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35F82" w14:textId="43A987FC" w:rsidR="00EC1C7F" w:rsidRPr="00EA7ADE" w:rsidRDefault="00EC1C7F" w:rsidP="00EC1C7F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</w:p>
    <w:p w14:paraId="05C3D466" w14:textId="77777777" w:rsidR="00EC1C7F" w:rsidRPr="00EA7ADE" w:rsidRDefault="00EC1C7F" w:rsidP="00EC1C7F">
      <w:pPr>
        <w:spacing w:after="0"/>
        <w:jc w:val="both"/>
        <w:rPr>
          <w:rFonts w:cs="Arial"/>
          <w:szCs w:val="20"/>
        </w:rPr>
      </w:pPr>
    </w:p>
    <w:p w14:paraId="0777692A" w14:textId="77777777" w:rsidR="005337B7" w:rsidRDefault="005337B7" w:rsidP="005337B7">
      <w:pPr>
        <w:spacing w:after="0"/>
        <w:jc w:val="center"/>
        <w:rPr>
          <w:rFonts w:cs="Arial"/>
          <w:b/>
          <w:sz w:val="32"/>
          <w:szCs w:val="32"/>
        </w:rPr>
      </w:pPr>
      <w:r w:rsidRPr="00EA7ADE">
        <w:rPr>
          <w:rFonts w:cs="Arial"/>
          <w:b/>
          <w:sz w:val="32"/>
          <w:szCs w:val="32"/>
        </w:rPr>
        <w:t>Kúpna zmluva</w:t>
      </w:r>
    </w:p>
    <w:p w14:paraId="429DAC3F" w14:textId="32271B25" w:rsidR="00F317E4" w:rsidRDefault="00F317E4" w:rsidP="005337B7">
      <w:pPr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</w:t>
      </w:r>
      <w:r w:rsidRPr="00F317E4">
        <w:rPr>
          <w:rFonts w:cs="Arial"/>
          <w:b/>
          <w:sz w:val="22"/>
          <w:szCs w:val="22"/>
        </w:rPr>
        <w:t>. 11</w:t>
      </w:r>
      <w:r w:rsidR="00697E51">
        <w:rPr>
          <w:rFonts w:cs="Arial"/>
          <w:b/>
          <w:sz w:val="22"/>
          <w:szCs w:val="22"/>
        </w:rPr>
        <w:t>3</w:t>
      </w:r>
      <w:r w:rsidR="00184040">
        <w:rPr>
          <w:rFonts w:cs="Arial"/>
          <w:b/>
          <w:sz w:val="22"/>
          <w:szCs w:val="22"/>
        </w:rPr>
        <w:t>/2021</w:t>
      </w:r>
      <w:r w:rsidRPr="00F317E4">
        <w:rPr>
          <w:rFonts w:cs="Arial"/>
          <w:b/>
          <w:sz w:val="22"/>
          <w:szCs w:val="22"/>
        </w:rPr>
        <w:t>/02</w:t>
      </w:r>
    </w:p>
    <w:p w14:paraId="05962510" w14:textId="77777777" w:rsidR="00F317E4" w:rsidRPr="00F317E4" w:rsidRDefault="00F317E4" w:rsidP="005337B7">
      <w:pPr>
        <w:spacing w:after="0"/>
        <w:jc w:val="center"/>
        <w:rPr>
          <w:rFonts w:cs="Arial"/>
          <w:b/>
          <w:sz w:val="22"/>
          <w:szCs w:val="22"/>
        </w:rPr>
      </w:pPr>
    </w:p>
    <w:p w14:paraId="0B0A23BD" w14:textId="77777777" w:rsidR="005337B7" w:rsidRPr="00EA7ADE" w:rsidRDefault="005337B7" w:rsidP="005337B7">
      <w:pPr>
        <w:spacing w:after="0"/>
        <w:jc w:val="center"/>
        <w:rPr>
          <w:rFonts w:cs="Arial"/>
          <w:bCs/>
          <w:szCs w:val="20"/>
        </w:rPr>
      </w:pPr>
      <w:r w:rsidRPr="00EA7ADE">
        <w:rPr>
          <w:rFonts w:cs="Arial"/>
          <w:bCs/>
          <w:szCs w:val="20"/>
        </w:rPr>
        <w:t>(uzatvorená podľa § 409 a nasl. Obchodného zákonníka)</w:t>
      </w:r>
    </w:p>
    <w:p w14:paraId="1F09B4F9" w14:textId="77777777" w:rsidR="005337B7" w:rsidRPr="00EA7ADE" w:rsidRDefault="005337B7" w:rsidP="005337B7">
      <w:pPr>
        <w:spacing w:after="0"/>
        <w:jc w:val="center"/>
        <w:rPr>
          <w:rFonts w:cs="Arial"/>
          <w:b/>
          <w:szCs w:val="20"/>
        </w:rPr>
      </w:pPr>
    </w:p>
    <w:p w14:paraId="5270677B" w14:textId="77777777" w:rsidR="005337B7" w:rsidRPr="00EA7ADE" w:rsidRDefault="005337B7" w:rsidP="005337B7">
      <w:pPr>
        <w:pStyle w:val="Normlnywebov"/>
        <w:spacing w:before="0" w:beforeAutospacing="0" w:after="0" w:afterAutospacing="0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EA7ADE">
        <w:rPr>
          <w:rFonts w:ascii="Arial" w:hAnsi="Arial" w:cs="Arial"/>
          <w:b/>
          <w:bCs/>
          <w:color w:val="auto"/>
          <w:sz w:val="20"/>
          <w:szCs w:val="20"/>
        </w:rPr>
        <w:t>Zmluvné strany</w:t>
      </w:r>
    </w:p>
    <w:p w14:paraId="3D3ECE46" w14:textId="77777777" w:rsidR="005337B7" w:rsidRPr="00EA7ADE" w:rsidRDefault="005337B7" w:rsidP="005337B7">
      <w:pPr>
        <w:spacing w:after="0"/>
        <w:rPr>
          <w:rStyle w:val="Siln"/>
          <w:rFonts w:cs="Arial"/>
          <w:szCs w:val="20"/>
        </w:rPr>
      </w:pPr>
    </w:p>
    <w:p w14:paraId="2D7C1F2F" w14:textId="129CAF96" w:rsidR="005337B7" w:rsidRPr="00EA7ADE" w:rsidRDefault="005337B7" w:rsidP="005337B7">
      <w:pPr>
        <w:spacing w:after="0"/>
        <w:rPr>
          <w:rStyle w:val="Siln"/>
          <w:rFonts w:cs="Arial"/>
          <w:szCs w:val="20"/>
        </w:rPr>
      </w:pPr>
      <w:r w:rsidRPr="00EA7ADE">
        <w:rPr>
          <w:rStyle w:val="Siln"/>
          <w:rFonts w:cs="Arial"/>
          <w:szCs w:val="20"/>
        </w:rPr>
        <w:t>Kupujúci</w:t>
      </w:r>
    </w:p>
    <w:p w14:paraId="0DC51A0E" w14:textId="77777777" w:rsidR="005337B7" w:rsidRPr="00EA7ADE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5337B7" w:rsidRPr="00EA7ADE" w14:paraId="1DEDDDA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85459A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5CCC1FD4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b/>
                <w:caps/>
                <w:szCs w:val="20"/>
              </w:rPr>
              <w:t>Lesy</w:t>
            </w:r>
            <w:r w:rsidRPr="00EA7ADE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5337B7" w:rsidRPr="00EA7ADE" w14:paraId="77153185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5D6779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F5766F3" w14:textId="77777777" w:rsidR="005337B7" w:rsidRPr="00EA7ADE" w:rsidRDefault="005337B7" w:rsidP="00480F3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A7ADE">
              <w:rPr>
                <w:rFonts w:ascii="Arial" w:hAnsi="Arial" w:cs="Arial"/>
              </w:rPr>
              <w:t>Námestie SNP 8, 975 66 Banská Bystrica</w:t>
            </w:r>
          </w:p>
        </w:tc>
      </w:tr>
      <w:tr w:rsidR="005337B7" w:rsidRPr="00EA7ADE" w14:paraId="4DCFDDDB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9B2D5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BEE3E12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A7ADE">
              <w:rPr>
                <w:rFonts w:cs="Arial"/>
                <w:szCs w:val="20"/>
              </w:rPr>
              <w:t>Lesy Slovenskej republiky, štátny podnik</w:t>
            </w:r>
          </w:p>
        </w:tc>
      </w:tr>
      <w:tr w:rsidR="005337B7" w:rsidRPr="00EA7ADE" w14:paraId="443BDC9A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7EF690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3C5BEF7" w14:textId="185046A0" w:rsidR="005337B7" w:rsidRPr="00EA7ADE" w:rsidRDefault="005337B7" w:rsidP="008D77C4">
            <w:pPr>
              <w:spacing w:after="0" w:line="360" w:lineRule="auto"/>
              <w:ind w:firstLine="40"/>
              <w:jc w:val="both"/>
              <w:rPr>
                <w:rFonts w:cs="Arial"/>
                <w:b/>
                <w:szCs w:val="20"/>
              </w:rPr>
            </w:pPr>
            <w:r w:rsidRPr="00EA7ADE">
              <w:rPr>
                <w:rFonts w:cs="Arial"/>
                <w:szCs w:val="20"/>
              </w:rPr>
              <w:t xml:space="preserve">Odštepný závod </w:t>
            </w:r>
            <w:r w:rsidR="008D77C4" w:rsidRPr="00EA7ADE">
              <w:rPr>
                <w:rFonts w:cs="Arial"/>
                <w:szCs w:val="20"/>
              </w:rPr>
              <w:t>Smolenice</w:t>
            </w:r>
          </w:p>
        </w:tc>
      </w:tr>
      <w:tr w:rsidR="005337B7" w:rsidRPr="00EA7ADE" w14:paraId="2BBF9A99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8AD5BD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4368CAD" w14:textId="2A78C0DA" w:rsidR="005337B7" w:rsidRPr="00EA7ADE" w:rsidRDefault="00014CAF" w:rsidP="008D77C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.</w:t>
            </w:r>
            <w:r w:rsidR="008D77C4" w:rsidRPr="00EA7ADE">
              <w:rPr>
                <w:rFonts w:cs="Arial"/>
                <w:szCs w:val="20"/>
              </w:rPr>
              <w:t>Trnavská 12, 919 04 Smolenice</w:t>
            </w:r>
          </w:p>
        </w:tc>
      </w:tr>
      <w:tr w:rsidR="005337B7" w:rsidRPr="00EA7ADE" w14:paraId="5AE3133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9A9993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6028CDE" w14:textId="1C7F4362" w:rsidR="005337B7" w:rsidRPr="00EA7ADE" w:rsidRDefault="008D77C4" w:rsidP="008D77C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Ing. Ivan Danček</w:t>
            </w:r>
            <w:r w:rsidR="005337B7" w:rsidRPr="00EA7ADE">
              <w:rPr>
                <w:rFonts w:cs="Arial"/>
                <w:szCs w:val="20"/>
              </w:rPr>
              <w:t xml:space="preserve"> </w:t>
            </w:r>
            <w:r w:rsidR="00F7419F" w:rsidRPr="00EA7ADE">
              <w:rPr>
                <w:rFonts w:cs="Arial"/>
                <w:szCs w:val="20"/>
              </w:rPr>
              <w:t xml:space="preserve">- </w:t>
            </w:r>
            <w:r w:rsidRPr="00EA7ADE">
              <w:rPr>
                <w:rFonts w:cs="Arial"/>
                <w:szCs w:val="20"/>
              </w:rPr>
              <w:t xml:space="preserve"> poverený riadením</w:t>
            </w:r>
            <w:r w:rsidR="008250B4" w:rsidRPr="00EA7ADE">
              <w:rPr>
                <w:rFonts w:cs="Arial"/>
                <w:szCs w:val="20"/>
              </w:rPr>
              <w:t xml:space="preserve"> odštepného závodu</w:t>
            </w:r>
          </w:p>
        </w:tc>
      </w:tr>
      <w:tr w:rsidR="005337B7" w:rsidRPr="00EA7ADE" w14:paraId="6FFA94D8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64F47A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003E1CF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36 038 351</w:t>
            </w:r>
          </w:p>
        </w:tc>
      </w:tr>
      <w:tr w:rsidR="005337B7" w:rsidRPr="00EA7ADE" w14:paraId="279FC42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2D09B7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09DABD60" w14:textId="77777777" w:rsidR="005337B7" w:rsidRPr="00EA7ADE" w:rsidRDefault="005337B7" w:rsidP="00480F32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2020087982</w:t>
            </w:r>
          </w:p>
        </w:tc>
      </w:tr>
      <w:tr w:rsidR="005337B7" w:rsidRPr="00EA7ADE" w14:paraId="2C0C5556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4A917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A47B589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SK2020087982</w:t>
            </w:r>
          </w:p>
        </w:tc>
      </w:tr>
      <w:tr w:rsidR="005337B7" w:rsidRPr="00EA7ADE" w14:paraId="3CD7E212" w14:textId="77777777" w:rsidTr="00480F32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3294CA" w14:textId="77777777" w:rsidR="005337B7" w:rsidRPr="00EA7ADE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F82ED56" w14:textId="2CB0D646" w:rsidR="005337B7" w:rsidRPr="00EA7ADE" w:rsidRDefault="008D77C4" w:rsidP="008D77C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Ing. Peter Janiga</w:t>
            </w:r>
            <w:r w:rsidR="000B3114">
              <w:rPr>
                <w:rFonts w:cs="Arial"/>
                <w:szCs w:val="20"/>
              </w:rPr>
              <w:t xml:space="preserve"> +421 918 335 884, Ing. Zuzana Frajtová +421 918 333 004</w:t>
            </w:r>
          </w:p>
        </w:tc>
      </w:tr>
      <w:tr w:rsidR="005337B7" w:rsidRPr="00A57D71" w14:paraId="030652DF" w14:textId="77777777" w:rsidTr="00480F32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08A09C" w14:textId="77777777" w:rsidR="005337B7" w:rsidRPr="00A57D71" w:rsidRDefault="005337B7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24A5F274" w14:textId="77777777" w:rsidR="005337B7" w:rsidRPr="00A57D71" w:rsidRDefault="005337B7" w:rsidP="005337B7">
      <w:pPr>
        <w:spacing w:after="0"/>
        <w:rPr>
          <w:rFonts w:cs="Arial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kupujúci</w:t>
      </w:r>
      <w:r w:rsidRPr="00A57D71">
        <w:rPr>
          <w:rFonts w:cs="Arial"/>
          <w:szCs w:val="20"/>
        </w:rPr>
        <w:t>“)</w:t>
      </w:r>
    </w:p>
    <w:p w14:paraId="0D5323E3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49947A7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a</w:t>
      </w:r>
    </w:p>
    <w:p w14:paraId="602B914E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02724843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Predávajúci:</w:t>
      </w:r>
    </w:p>
    <w:p w14:paraId="754AED88" w14:textId="77777777" w:rsidR="005337B7" w:rsidRPr="00A57D71" w:rsidRDefault="005337B7" w:rsidP="005337B7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5337B7" w:rsidRPr="00A57D71" w14:paraId="3298BDDD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87674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2391FCB7" w14:textId="10CDAE7B" w:rsidR="005337B7" w:rsidRPr="00A57D71" w:rsidRDefault="00F56E58" w:rsidP="00F56E58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MBM – GROUP, a.s.</w:t>
            </w:r>
          </w:p>
        </w:tc>
      </w:tr>
      <w:tr w:rsidR="005337B7" w:rsidRPr="00A57D71" w14:paraId="64ADDFD8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B8A8C5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F2F4D1B" w14:textId="1D67CDDA" w:rsidR="005337B7" w:rsidRPr="00A57D71" w:rsidRDefault="00F56E58" w:rsidP="00F56E5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Miletičova 1, 821 08</w:t>
            </w:r>
            <w:r w:rsidR="00B9739E">
              <w:rPr>
                <w:rFonts w:cs="Arial"/>
                <w:szCs w:val="20"/>
              </w:rPr>
              <w:t xml:space="preserve"> Bratislava</w:t>
            </w:r>
          </w:p>
        </w:tc>
      </w:tr>
      <w:tr w:rsidR="005337B7" w:rsidRPr="00A57D71" w14:paraId="231B482A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7155E7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FF98975" w14:textId="64F2962F" w:rsidR="005337B7" w:rsidRPr="00A57D71" w:rsidRDefault="00F56E58" w:rsidP="00480F32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36740519</w:t>
            </w:r>
          </w:p>
        </w:tc>
      </w:tr>
      <w:tr w:rsidR="005337B7" w:rsidRPr="00A57D71" w14:paraId="5CD16305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AC3412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15674F3" w14:textId="41134BCD" w:rsidR="005337B7" w:rsidRPr="00A57D71" w:rsidRDefault="00916C5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2022337548</w:t>
            </w:r>
          </w:p>
        </w:tc>
      </w:tr>
      <w:tr w:rsidR="005337B7" w:rsidRPr="00A57D71" w14:paraId="18106667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0A15D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9CB51DD" w14:textId="3CFB3D49" w:rsidR="005337B7" w:rsidRPr="00A57D71" w:rsidRDefault="00916C5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SK2022337548</w:t>
            </w:r>
          </w:p>
        </w:tc>
      </w:tr>
      <w:tr w:rsidR="005337B7" w:rsidRPr="00A57D71" w14:paraId="2EF188AC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352C19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AE99B24" w14:textId="5D2B4895" w:rsidR="005337B7" w:rsidRPr="00A57D71" w:rsidRDefault="00916C5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Bc. Alena Nováková, predseda predstavenstva</w:t>
            </w:r>
          </w:p>
        </w:tc>
      </w:tr>
      <w:tr w:rsidR="005337B7" w:rsidRPr="00A57D71" w14:paraId="0D97AB01" w14:textId="77777777" w:rsidTr="00480F32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150B1A" w14:textId="77777777" w:rsidR="005337B7" w:rsidRPr="00A57D71" w:rsidRDefault="005337B7" w:rsidP="00480F32">
            <w:pPr>
              <w:spacing w:after="0" w:line="360" w:lineRule="auto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957850A" w14:textId="4157EDE4" w:rsidR="005337B7" w:rsidRPr="00A57D71" w:rsidRDefault="00916C51" w:rsidP="00480F32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Duleba,  0911 919 000</w:t>
            </w:r>
          </w:p>
        </w:tc>
      </w:tr>
      <w:tr w:rsidR="005337B7" w:rsidRPr="00A57D71" w14:paraId="0F6B186A" w14:textId="77777777" w:rsidTr="00480F32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7EBBB" w14:textId="20244C4F" w:rsidR="005337B7" w:rsidRPr="00A57D71" w:rsidRDefault="005337B7" w:rsidP="005A1BB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A57D71">
              <w:rPr>
                <w:rFonts w:cs="Arial"/>
                <w:szCs w:val="20"/>
              </w:rPr>
              <w:t xml:space="preserve">obchodná spoločnosť zapísaná v obchodnom registri SR, vedenom Okresným súdom </w:t>
            </w:r>
            <w:r w:rsidR="005A1BB8">
              <w:rPr>
                <w:rFonts w:cs="Arial"/>
                <w:szCs w:val="20"/>
              </w:rPr>
              <w:t>Žilina</w:t>
            </w:r>
            <w:r w:rsidRPr="00A57D71">
              <w:rPr>
                <w:rFonts w:cs="Arial"/>
                <w:szCs w:val="20"/>
              </w:rPr>
              <w:t xml:space="preserve">, oddiel: </w:t>
            </w:r>
            <w:r w:rsidR="00C51BC3">
              <w:rPr>
                <w:rFonts w:cs="Arial"/>
                <w:szCs w:val="20"/>
              </w:rPr>
              <w:t>S</w:t>
            </w:r>
            <w:r w:rsidR="005A1BB8">
              <w:rPr>
                <w:rFonts w:cs="Arial"/>
                <w:szCs w:val="20"/>
              </w:rPr>
              <w:t>a</w:t>
            </w:r>
            <w:r w:rsidRPr="00A57D71">
              <w:rPr>
                <w:rFonts w:cs="Arial"/>
                <w:szCs w:val="20"/>
              </w:rPr>
              <w:t>, vložka č.:</w:t>
            </w:r>
            <w:r w:rsidR="005A1BB8">
              <w:rPr>
                <w:rFonts w:cs="Arial"/>
                <w:szCs w:val="20"/>
              </w:rPr>
              <w:t>10582</w:t>
            </w:r>
            <w:r w:rsidR="00C51BC3">
              <w:rPr>
                <w:rFonts w:cs="Arial"/>
                <w:szCs w:val="20"/>
              </w:rPr>
              <w:t>/</w:t>
            </w:r>
            <w:r w:rsidR="005A1BB8">
              <w:rPr>
                <w:rFonts w:cs="Arial"/>
                <w:szCs w:val="20"/>
              </w:rPr>
              <w:t>L</w:t>
            </w:r>
          </w:p>
        </w:tc>
      </w:tr>
    </w:tbl>
    <w:p w14:paraId="1A9445D2" w14:textId="77777777" w:rsidR="005337B7" w:rsidRPr="00A57D71" w:rsidRDefault="005337B7" w:rsidP="005337B7">
      <w:pPr>
        <w:spacing w:after="0"/>
        <w:rPr>
          <w:rFonts w:cs="Arial"/>
          <w:b/>
          <w:bCs/>
          <w:color w:val="000000"/>
          <w:szCs w:val="20"/>
        </w:rPr>
      </w:pPr>
      <w:r w:rsidRPr="00A57D71">
        <w:rPr>
          <w:rFonts w:cs="Arial"/>
          <w:szCs w:val="20"/>
        </w:rPr>
        <w:t>(ďalej len „</w:t>
      </w:r>
      <w:r w:rsidRPr="00A57D71">
        <w:rPr>
          <w:rFonts w:cs="Arial"/>
          <w:b/>
          <w:szCs w:val="20"/>
        </w:rPr>
        <w:t>predávajúci</w:t>
      </w:r>
      <w:r w:rsidRPr="00A57D71">
        <w:rPr>
          <w:rFonts w:cs="Arial"/>
          <w:szCs w:val="20"/>
        </w:rPr>
        <w:t>“)</w:t>
      </w:r>
    </w:p>
    <w:p w14:paraId="45473C51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8E1BDA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(kupujúci a predávajúci ďalej spolu ako „zmluvné strany" a jednotlivo ako „zmluvná strana")</w:t>
      </w:r>
    </w:p>
    <w:p w14:paraId="67357B6B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</w:p>
    <w:p w14:paraId="09CCAA37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len “kupujúci“ alebo ,,verejný obstarávateľ“)</w:t>
      </w:r>
    </w:p>
    <w:p w14:paraId="0BAABA81" w14:textId="77777777" w:rsidR="005337B7" w:rsidRPr="00A57D71" w:rsidRDefault="005337B7" w:rsidP="005337B7">
      <w:pPr>
        <w:spacing w:after="0"/>
        <w:ind w:firstLine="171"/>
        <w:jc w:val="center"/>
        <w:rPr>
          <w:rFonts w:cs="Arial"/>
          <w:szCs w:val="20"/>
        </w:rPr>
      </w:pPr>
    </w:p>
    <w:p w14:paraId="2FC19505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szCs w:val="20"/>
        </w:rPr>
        <w:t>(ďalej spolu aj “zmluvné strany“)</w:t>
      </w:r>
    </w:p>
    <w:p w14:paraId="307EB676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Preambula</w:t>
      </w:r>
    </w:p>
    <w:p w14:paraId="082A97F3" w14:textId="77777777" w:rsidR="005337B7" w:rsidRPr="00A57D71" w:rsidRDefault="005337B7" w:rsidP="00D55639">
      <w:pPr>
        <w:pStyle w:val="Bezriadkovania"/>
        <w:numPr>
          <w:ilvl w:val="0"/>
          <w:numId w:val="61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v rámci dynamického nákupného systému na predmet zákazky „Nákup kameniva“.</w:t>
      </w:r>
    </w:p>
    <w:p w14:paraId="727F9A91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544D39D0" w14:textId="3C705C2F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I. Základné ustanovenia</w:t>
      </w:r>
    </w:p>
    <w:p w14:paraId="2478BE1E" w14:textId="747C60E7" w:rsidR="005337B7" w:rsidRPr="00A57D71" w:rsidRDefault="005337B7" w:rsidP="00D55639">
      <w:pPr>
        <w:pStyle w:val="Bezriadkovania"/>
        <w:numPr>
          <w:ilvl w:val="0"/>
          <w:numId w:val="7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touto kúpnou zmluvou zaväzuje dodať kupujúcemu tovar vymedzený v čl. II. tejto kúpnej zmluvy v</w:t>
      </w:r>
      <w:r w:rsidR="00F53D4E" w:rsidRPr="00A57D71">
        <w:rPr>
          <w:rFonts w:ascii="Arial" w:hAnsi="Arial" w:cs="Arial"/>
          <w:sz w:val="20"/>
          <w:lang w:val="sk-SK"/>
        </w:rPr>
        <w:t> </w:t>
      </w:r>
      <w:r w:rsidRPr="00A57D71">
        <w:rPr>
          <w:rFonts w:ascii="Arial" w:hAnsi="Arial" w:cs="Arial"/>
          <w:sz w:val="20"/>
          <w:lang w:val="sk-SK"/>
        </w:rPr>
        <w:t>lehote</w:t>
      </w:r>
      <w:r w:rsidR="00F53D4E" w:rsidRPr="00A57D71">
        <w:rPr>
          <w:rFonts w:ascii="Arial" w:hAnsi="Arial" w:cs="Arial"/>
          <w:sz w:val="20"/>
          <w:lang w:val="sk-SK"/>
        </w:rPr>
        <w:t xml:space="preserve"> určenej </w:t>
      </w:r>
      <w:r w:rsidRPr="00A57D71">
        <w:rPr>
          <w:rFonts w:ascii="Arial" w:hAnsi="Arial" w:cs="Arial"/>
          <w:sz w:val="20"/>
          <w:lang w:val="sk-SK"/>
        </w:rPr>
        <w:t>podľa v čl. III. tejto kúpnej zmluvy a kupujúci sa zaväzuje zaplatiť za dodaný tovar kúpnu cenu uvedenú v čl. IV. tejto kúpnej zmluvy za podmienok uvedených v čl. V. tejto kúpnej zmluvy. Zmluva obsahuje aj podrobnejšie vymedzenie práv a povinností zmluvných strán.</w:t>
      </w:r>
    </w:p>
    <w:p w14:paraId="332165C4" w14:textId="77777777" w:rsidR="005337B7" w:rsidRPr="00A57D71" w:rsidRDefault="005337B7" w:rsidP="005337B7">
      <w:pPr>
        <w:suppressAutoHyphens/>
        <w:spacing w:after="0"/>
        <w:rPr>
          <w:rFonts w:cs="Arial"/>
          <w:b/>
          <w:szCs w:val="20"/>
        </w:rPr>
      </w:pPr>
    </w:p>
    <w:p w14:paraId="3B5F69C5" w14:textId="4B461E59" w:rsidR="005337B7" w:rsidRPr="00A57D71" w:rsidRDefault="005337B7" w:rsidP="005337B7">
      <w:pPr>
        <w:suppressAutoHyphens/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II. Predmet kúpnej zmluvy</w:t>
      </w:r>
    </w:p>
    <w:p w14:paraId="2A344E01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Predmetom kúpnej zmluvy je dodanie kameniva, s technickou špecifikáciou podľa ods. 2 tohto článku (ďalej len „tovar“).</w:t>
      </w:r>
    </w:p>
    <w:p w14:paraId="4E66A6B8" w14:textId="4E2119C0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Technické a kvalitatívne požiadavky tovaru:</w:t>
      </w:r>
    </w:p>
    <w:p w14:paraId="5316BDFB" w14:textId="77777777" w:rsidR="005337B7" w:rsidRPr="00A57D71" w:rsidRDefault="005337B7" w:rsidP="00D55639">
      <w:pPr>
        <w:pStyle w:val="Odsekzoznamu"/>
        <w:numPr>
          <w:ilvl w:val="0"/>
          <w:numId w:val="60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frakcia kameniva:</w:t>
      </w:r>
    </w:p>
    <w:p w14:paraId="2A83178F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typ kameniva:</w:t>
      </w:r>
    </w:p>
    <w:p w14:paraId="022B8678" w14:textId="77777777" w:rsidR="005337B7" w:rsidRPr="00A57D71" w:rsidRDefault="005337B7" w:rsidP="00D55639">
      <w:pPr>
        <w:numPr>
          <w:ilvl w:val="0"/>
          <w:numId w:val="60"/>
        </w:numPr>
        <w:suppressAutoHyphens/>
        <w:spacing w:after="0"/>
        <w:jc w:val="both"/>
        <w:rPr>
          <w:rFonts w:cs="Arial"/>
          <w:szCs w:val="20"/>
        </w:rPr>
      </w:pPr>
      <w:r w:rsidRPr="00A57D71">
        <w:rPr>
          <w:rFonts w:cs="Arial"/>
          <w:szCs w:val="20"/>
        </w:rPr>
        <w:t>množstvo kameniva:</w:t>
      </w:r>
    </w:p>
    <w:p w14:paraId="540424CE" w14:textId="77777777" w:rsidR="005337B7" w:rsidRPr="00A57D71" w:rsidRDefault="005337B7" w:rsidP="005337B7">
      <w:pPr>
        <w:spacing w:after="0"/>
        <w:ind w:left="360"/>
        <w:jc w:val="both"/>
        <w:rPr>
          <w:rFonts w:cs="Arial"/>
          <w:i/>
          <w:szCs w:val="20"/>
        </w:rPr>
      </w:pPr>
      <w:r w:rsidRPr="00A57D71">
        <w:rPr>
          <w:rFonts w:cs="Arial"/>
          <w:i/>
          <w:szCs w:val="20"/>
        </w:rPr>
        <w:t>V prípade rôznych druhov kameniva alebo frakcií, budú technické a kvalitatívne požiadavky uvedené pre každý typ alebo frakciu osobitne.</w:t>
      </w:r>
    </w:p>
    <w:p w14:paraId="5CA7F26D" w14:textId="77777777" w:rsidR="005337B7" w:rsidRPr="00A57D71" w:rsidRDefault="005337B7" w:rsidP="00D55639">
      <w:pPr>
        <w:pStyle w:val="Bezriadkovania"/>
        <w:numPr>
          <w:ilvl w:val="0"/>
          <w:numId w:val="7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Všetky písomné doklady budú vyhotovené v slovenskom jazyku, v prípade cudzojazyčných dokladov musia byť priložené úradne overené preklady.</w:t>
      </w:r>
    </w:p>
    <w:p w14:paraId="320C33D0" w14:textId="77777777" w:rsidR="005337B7" w:rsidRPr="00A57D71" w:rsidRDefault="005337B7" w:rsidP="005337B7">
      <w:pPr>
        <w:spacing w:after="0"/>
        <w:ind w:left="426" w:hanging="426"/>
        <w:jc w:val="both"/>
        <w:rPr>
          <w:rFonts w:cs="Arial"/>
          <w:szCs w:val="20"/>
        </w:rPr>
      </w:pPr>
    </w:p>
    <w:p w14:paraId="192C81D7" w14:textId="7F27A02F" w:rsidR="005337B7" w:rsidRPr="00EA7ADE" w:rsidRDefault="00F53D4E" w:rsidP="00DB7947">
      <w:pPr>
        <w:pStyle w:val="Default"/>
        <w:jc w:val="center"/>
        <w:rPr>
          <w:b/>
          <w:bCs/>
          <w:sz w:val="20"/>
          <w:szCs w:val="20"/>
        </w:rPr>
      </w:pPr>
      <w:r w:rsidRPr="00EA7ADE">
        <w:rPr>
          <w:b/>
          <w:bCs/>
          <w:sz w:val="20"/>
          <w:szCs w:val="20"/>
        </w:rPr>
        <w:t xml:space="preserve">III. </w:t>
      </w:r>
      <w:r w:rsidR="005337B7" w:rsidRPr="00EA7ADE">
        <w:rPr>
          <w:b/>
          <w:bCs/>
          <w:sz w:val="20"/>
          <w:szCs w:val="20"/>
        </w:rPr>
        <w:t>Čas plnenia</w:t>
      </w:r>
    </w:p>
    <w:p w14:paraId="0487822A" w14:textId="0579CE98" w:rsidR="005337B7" w:rsidRPr="009145AE" w:rsidRDefault="005337B7" w:rsidP="00D55639">
      <w:pPr>
        <w:pStyle w:val="Bezriadkovania"/>
        <w:numPr>
          <w:ilvl w:val="0"/>
          <w:numId w:val="76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Tovar kupujúci odob</w:t>
      </w:r>
      <w:r w:rsidR="00E31CCD" w:rsidRPr="00EA7ADE">
        <w:rPr>
          <w:rFonts w:ascii="Arial" w:hAnsi="Arial" w:cs="Arial"/>
          <w:sz w:val="20"/>
          <w:lang w:val="sk-SK"/>
        </w:rPr>
        <w:t>erie</w:t>
      </w:r>
      <w:r w:rsidRPr="00EA7ADE">
        <w:rPr>
          <w:rFonts w:ascii="Arial" w:hAnsi="Arial" w:cs="Arial"/>
          <w:sz w:val="20"/>
          <w:lang w:val="sk-SK"/>
        </w:rPr>
        <w:t xml:space="preserve"> </w:t>
      </w:r>
      <w:r w:rsidRPr="009145AE">
        <w:rPr>
          <w:rFonts w:ascii="Arial" w:hAnsi="Arial" w:cs="Arial"/>
          <w:sz w:val="20"/>
          <w:lang w:val="sk-SK"/>
        </w:rPr>
        <w:t xml:space="preserve">najneskôr do </w:t>
      </w:r>
      <w:r w:rsidR="00E31CCD" w:rsidRPr="009145AE">
        <w:rPr>
          <w:rFonts w:ascii="Arial" w:hAnsi="Arial" w:cs="Arial"/>
          <w:sz w:val="20"/>
          <w:lang w:val="sk-SK"/>
        </w:rPr>
        <w:t>31.12.2021</w:t>
      </w:r>
    </w:p>
    <w:p w14:paraId="600EA037" w14:textId="77777777" w:rsidR="005337B7" w:rsidRPr="00EA7ADE" w:rsidRDefault="005337B7" w:rsidP="005337B7">
      <w:pPr>
        <w:pStyle w:val="Default"/>
        <w:ind w:left="360"/>
        <w:jc w:val="both"/>
        <w:rPr>
          <w:sz w:val="20"/>
          <w:szCs w:val="20"/>
        </w:rPr>
      </w:pPr>
    </w:p>
    <w:p w14:paraId="2C254981" w14:textId="77777777" w:rsidR="005337B7" w:rsidRPr="00EA7ADE" w:rsidRDefault="005337B7" w:rsidP="005337B7">
      <w:pPr>
        <w:spacing w:after="0"/>
        <w:jc w:val="center"/>
        <w:rPr>
          <w:rFonts w:cs="Arial"/>
          <w:b/>
          <w:bCs/>
          <w:szCs w:val="20"/>
        </w:rPr>
      </w:pPr>
      <w:r w:rsidRPr="00EA7ADE">
        <w:rPr>
          <w:rFonts w:cs="Arial"/>
          <w:b/>
          <w:bCs/>
          <w:szCs w:val="20"/>
        </w:rPr>
        <w:t>IV. Cena</w:t>
      </w:r>
    </w:p>
    <w:p w14:paraId="61DB08F4" w14:textId="0FA76066" w:rsidR="005337B7" w:rsidRPr="00EA7ADE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A7ADE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</w:t>
      </w:r>
      <w:r w:rsidRPr="00C51BC3">
        <w:rPr>
          <w:sz w:val="20"/>
          <w:szCs w:val="20"/>
        </w:rPr>
        <w:t xml:space="preserve">výške </w:t>
      </w:r>
      <w:r w:rsidR="003C6B2D" w:rsidRPr="003C6B2D">
        <w:rPr>
          <w:b/>
          <w:sz w:val="20"/>
          <w:szCs w:val="20"/>
        </w:rPr>
        <w:t>1</w:t>
      </w:r>
      <w:r w:rsidR="00084F1C">
        <w:rPr>
          <w:b/>
          <w:sz w:val="20"/>
          <w:szCs w:val="20"/>
        </w:rPr>
        <w:t>1 870</w:t>
      </w:r>
      <w:r w:rsidRPr="00C51BC3">
        <w:rPr>
          <w:b/>
          <w:bCs/>
          <w:sz w:val="20"/>
          <w:szCs w:val="20"/>
        </w:rPr>
        <w:t xml:space="preserve"> Eur</w:t>
      </w:r>
      <w:r w:rsidRPr="00EA7ADE">
        <w:rPr>
          <w:b/>
          <w:bCs/>
          <w:sz w:val="20"/>
          <w:szCs w:val="20"/>
        </w:rPr>
        <w:t xml:space="preserve"> bez DPH</w:t>
      </w:r>
      <w:r w:rsidRPr="00EA7ADE">
        <w:rPr>
          <w:sz w:val="20"/>
          <w:szCs w:val="20"/>
        </w:rPr>
        <w:t xml:space="preserve"> za množstvo tovaru v rozsahu a v členení uvedenom v prílohe č. 1 tejto zmluvy, pričom v prílohe sú uvedené aj jednotkové ceny tovaru za tonu pre ten ktorý druh tovaru. </w:t>
      </w:r>
    </w:p>
    <w:p w14:paraId="53B2EA3A" w14:textId="77777777" w:rsidR="005337B7" w:rsidRPr="00EA7ADE" w:rsidRDefault="005337B7" w:rsidP="00D55639">
      <w:pPr>
        <w:pStyle w:val="Default"/>
        <w:numPr>
          <w:ilvl w:val="0"/>
          <w:numId w:val="77"/>
        </w:numPr>
        <w:jc w:val="both"/>
        <w:rPr>
          <w:sz w:val="20"/>
          <w:szCs w:val="20"/>
        </w:rPr>
      </w:pPr>
      <w:r w:rsidRPr="00EA7ADE">
        <w:rPr>
          <w:sz w:val="20"/>
          <w:szCs w:val="20"/>
        </w:rPr>
        <w:t xml:space="preserve">Zmluvné strany prehlasujú, že takto stanovená cena je úplná, záväzná a konečná. V tejto cene sú zahrnuté a zohľadnené všetky účelne vynaložené náklady predávajúceho, </w:t>
      </w:r>
      <w:r w:rsidRPr="00EA7ADE">
        <w:rPr>
          <w:b/>
          <w:sz w:val="20"/>
          <w:szCs w:val="20"/>
        </w:rPr>
        <w:t>vrátane nakládky na dopravný prostriedok</w:t>
      </w:r>
      <w:r w:rsidRPr="00EA7ADE">
        <w:rPr>
          <w:sz w:val="20"/>
          <w:szCs w:val="20"/>
        </w:rPr>
        <w:t xml:space="preserve">. </w:t>
      </w:r>
    </w:p>
    <w:p w14:paraId="32C2BD06" w14:textId="77777777" w:rsidR="00462471" w:rsidRPr="00EA7ADE" w:rsidRDefault="00462471" w:rsidP="005337B7">
      <w:pPr>
        <w:pStyle w:val="Default"/>
        <w:ind w:left="360"/>
        <w:rPr>
          <w:sz w:val="20"/>
          <w:szCs w:val="20"/>
        </w:rPr>
      </w:pPr>
    </w:p>
    <w:p w14:paraId="080B4036" w14:textId="77777777" w:rsidR="005337B7" w:rsidRPr="00EA7ADE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EA7ADE">
        <w:rPr>
          <w:rFonts w:cs="Arial"/>
          <w:b/>
          <w:szCs w:val="20"/>
        </w:rPr>
        <w:t>V. Platobné podmienky</w:t>
      </w:r>
    </w:p>
    <w:p w14:paraId="6431E7C8" w14:textId="77777777" w:rsidR="005337B7" w:rsidRPr="00EA7ADE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6995C669" w14:textId="19CCA614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31E9936C" w14:textId="306B8106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68C95193" w14:textId="767DF053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Cena musí byť fakturovaná výlučne v EUR.</w:t>
      </w:r>
    </w:p>
    <w:p w14:paraId="0E4B6F37" w14:textId="35908683" w:rsidR="005337B7" w:rsidRPr="00EA7ADE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EF6394A" w14:textId="748ABFF6" w:rsidR="005337B7" w:rsidRPr="00C51BC3" w:rsidRDefault="005337B7" w:rsidP="00D55639">
      <w:pPr>
        <w:pStyle w:val="Odsekzoznamu"/>
        <w:numPr>
          <w:ilvl w:val="0"/>
          <w:numId w:val="81"/>
        </w:numPr>
        <w:spacing w:after="0"/>
        <w:contextualSpacing/>
        <w:rPr>
          <w:rFonts w:cs="Arial"/>
          <w:sz w:val="20"/>
          <w:szCs w:val="20"/>
        </w:rPr>
      </w:pPr>
      <w:r w:rsidRPr="00EA7ADE">
        <w:rPr>
          <w:rFonts w:cs="Arial"/>
          <w:sz w:val="20"/>
          <w:szCs w:val="20"/>
        </w:rPr>
        <w:t>Fakturačná adresa</w:t>
      </w:r>
      <w:r w:rsidRPr="00C51BC3">
        <w:rPr>
          <w:rFonts w:cs="Arial"/>
          <w:sz w:val="20"/>
          <w:szCs w:val="20"/>
        </w:rPr>
        <w:t>:</w:t>
      </w:r>
      <w:r w:rsidR="00C51BC3" w:rsidRPr="00C51BC3">
        <w:rPr>
          <w:rFonts w:cs="Arial"/>
          <w:sz w:val="20"/>
          <w:szCs w:val="20"/>
        </w:rPr>
        <w:t xml:space="preserve"> Lesy SR, š.</w:t>
      </w:r>
      <w:r w:rsidR="00C51BC3">
        <w:rPr>
          <w:rFonts w:cs="Arial"/>
          <w:sz w:val="20"/>
          <w:szCs w:val="20"/>
        </w:rPr>
        <w:t xml:space="preserve"> </w:t>
      </w:r>
      <w:r w:rsidR="00C51BC3" w:rsidRPr="00C51BC3">
        <w:rPr>
          <w:rFonts w:cs="Arial"/>
          <w:sz w:val="20"/>
          <w:szCs w:val="20"/>
        </w:rPr>
        <w:t>p.,</w:t>
      </w:r>
      <w:r w:rsidR="00C51BC3">
        <w:rPr>
          <w:rFonts w:cs="Arial"/>
          <w:sz w:val="20"/>
          <w:szCs w:val="20"/>
        </w:rPr>
        <w:t xml:space="preserve"> </w:t>
      </w:r>
      <w:r w:rsidR="00C51BC3" w:rsidRPr="00C51BC3">
        <w:rPr>
          <w:rFonts w:cs="Arial"/>
          <w:sz w:val="20"/>
          <w:szCs w:val="20"/>
        </w:rPr>
        <w:t>OZ Smolenice, Trnavská 12, 919 04 Smolenice</w:t>
      </w:r>
      <w:r w:rsidRPr="00C51BC3">
        <w:rPr>
          <w:rFonts w:cs="Arial"/>
          <w:sz w:val="20"/>
          <w:szCs w:val="20"/>
        </w:rPr>
        <w:t>.</w:t>
      </w:r>
    </w:p>
    <w:p w14:paraId="030A0C1B" w14:textId="77777777" w:rsidR="005337B7" w:rsidRPr="00EA7ADE" w:rsidRDefault="005337B7" w:rsidP="00D55639">
      <w:pPr>
        <w:pStyle w:val="Bezriadkovania"/>
        <w:numPr>
          <w:ilvl w:val="0"/>
          <w:numId w:val="78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40682DC2" w14:textId="77777777" w:rsidR="00DB7947" w:rsidRPr="00EA7ADE" w:rsidRDefault="00DB7947" w:rsidP="00DB7947">
      <w:pPr>
        <w:spacing w:after="0"/>
        <w:rPr>
          <w:rFonts w:cs="Arial"/>
          <w:b/>
          <w:szCs w:val="20"/>
          <w:u w:val="thick"/>
        </w:rPr>
      </w:pPr>
    </w:p>
    <w:p w14:paraId="30B65522" w14:textId="6D135481" w:rsidR="005337B7" w:rsidRPr="00EA7ADE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EA7ADE">
        <w:rPr>
          <w:rFonts w:cs="Arial"/>
          <w:b/>
          <w:szCs w:val="20"/>
        </w:rPr>
        <w:t>VI. Spôsob, miesto plnenia a</w:t>
      </w:r>
      <w:r w:rsidR="00CF4C10" w:rsidRPr="00EA7ADE">
        <w:rPr>
          <w:rFonts w:cs="Arial"/>
          <w:b/>
          <w:szCs w:val="20"/>
        </w:rPr>
        <w:t xml:space="preserve"> dojednania o </w:t>
      </w:r>
      <w:r w:rsidRPr="00EA7ADE">
        <w:rPr>
          <w:rFonts w:cs="Arial"/>
          <w:b/>
          <w:szCs w:val="20"/>
        </w:rPr>
        <w:t>subdodávate</w:t>
      </w:r>
      <w:r w:rsidR="00CF4C10" w:rsidRPr="00EA7ADE">
        <w:rPr>
          <w:rFonts w:cs="Arial"/>
          <w:b/>
          <w:szCs w:val="20"/>
        </w:rPr>
        <w:t>ľoch</w:t>
      </w:r>
    </w:p>
    <w:p w14:paraId="41311641" w14:textId="1FA87B4C" w:rsidR="00084F1C" w:rsidRDefault="005337B7" w:rsidP="00BC0B21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084F1C">
        <w:rPr>
          <w:rFonts w:ascii="Arial" w:hAnsi="Arial" w:cs="Arial"/>
          <w:sz w:val="20"/>
          <w:lang w:val="sk-SK"/>
        </w:rPr>
        <w:lastRenderedPageBreak/>
        <w:t>Predávajúci sa zaväzuje dodať pr</w:t>
      </w:r>
      <w:r w:rsidR="00A3759F" w:rsidRPr="00084F1C">
        <w:rPr>
          <w:rFonts w:ascii="Arial" w:hAnsi="Arial" w:cs="Arial"/>
          <w:sz w:val="20"/>
          <w:lang w:val="sk-SK"/>
        </w:rPr>
        <w:t>edmet kúpnej zmluvy z l</w:t>
      </w:r>
      <w:r w:rsidRPr="00084F1C">
        <w:rPr>
          <w:rFonts w:ascii="Arial" w:hAnsi="Arial" w:cs="Arial"/>
          <w:sz w:val="20"/>
          <w:lang w:val="sk-SK"/>
        </w:rPr>
        <w:t>om</w:t>
      </w:r>
      <w:r w:rsidR="00A3759F" w:rsidRPr="00084F1C">
        <w:rPr>
          <w:rFonts w:ascii="Arial" w:hAnsi="Arial" w:cs="Arial"/>
          <w:sz w:val="20"/>
          <w:lang w:val="sk-SK"/>
        </w:rPr>
        <w:t xml:space="preserve">u </w:t>
      </w:r>
      <w:r w:rsidR="00C51BC3" w:rsidRPr="00084F1C">
        <w:rPr>
          <w:rFonts w:ascii="Arial" w:hAnsi="Arial" w:cs="Arial"/>
          <w:b/>
          <w:sz w:val="20"/>
          <w:lang w:val="sk-SK"/>
        </w:rPr>
        <w:t>Lošonec</w:t>
      </w:r>
      <w:r w:rsidR="00A3759F" w:rsidRPr="00084F1C">
        <w:rPr>
          <w:rFonts w:ascii="Arial" w:hAnsi="Arial" w:cs="Arial"/>
          <w:sz w:val="20"/>
          <w:lang w:val="sk-SK"/>
        </w:rPr>
        <w:t xml:space="preserve"> </w:t>
      </w:r>
      <w:r w:rsidR="00084F1C">
        <w:rPr>
          <w:rFonts w:ascii="Arial" w:hAnsi="Arial" w:cs="Arial"/>
          <w:sz w:val="20"/>
          <w:lang w:val="sk-SK"/>
        </w:rPr>
        <w:t>, frakcia 0/32, 32/63, z lomu Nové Osady, frakcia 4/8.</w:t>
      </w:r>
    </w:p>
    <w:p w14:paraId="15343D9A" w14:textId="132F80ED" w:rsidR="00CF4C10" w:rsidRPr="00084F1C" w:rsidRDefault="005337B7" w:rsidP="00BC0B21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084F1C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2A729901" w14:textId="2D392D24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EA7ADE">
        <w:rPr>
          <w:rFonts w:ascii="Arial" w:hAnsi="Arial" w:cs="Arial"/>
          <w:sz w:val="20"/>
          <w:lang w:val="sk-SK"/>
        </w:rPr>
        <w:t xml:space="preserve">Predávajúci </w:t>
      </w:r>
      <w:r w:rsidR="00CF4C10" w:rsidRPr="00EA7ADE">
        <w:rPr>
          <w:rFonts w:ascii="Arial" w:hAnsi="Arial" w:cs="Arial"/>
          <w:sz w:val="20"/>
          <w:lang w:val="sk-SK"/>
        </w:rPr>
        <w:t xml:space="preserve">pre účely tejto kúpnej zmluvy </w:t>
      </w:r>
      <w:r w:rsidRPr="00EA7ADE">
        <w:rPr>
          <w:rFonts w:ascii="Arial" w:hAnsi="Arial" w:cs="Arial"/>
          <w:sz w:val="20"/>
          <w:lang w:val="sk-SK"/>
        </w:rPr>
        <w:t>zodpovedá za plnenia vykonané alebo poskytnuté svojimi subdodávateľmi pri plnení čiastkových zákaziek rovnako, akoby ich vykonal sám. Pre účely tejto</w:t>
      </w:r>
      <w:r w:rsidRPr="00A57D71">
        <w:rPr>
          <w:rFonts w:ascii="Arial" w:hAnsi="Arial" w:cs="Arial"/>
          <w:sz w:val="20"/>
          <w:lang w:val="sk-SK"/>
        </w:rPr>
        <w:t xml:space="preserve"> </w:t>
      </w:r>
      <w:r w:rsidR="00CF4C10" w:rsidRPr="00A57D71">
        <w:rPr>
          <w:rFonts w:ascii="Arial" w:hAnsi="Arial" w:cs="Arial"/>
          <w:sz w:val="20"/>
          <w:lang w:val="sk-SK"/>
        </w:rPr>
        <w:t xml:space="preserve">zmluvy </w:t>
      </w:r>
      <w:r w:rsidRPr="00A57D71">
        <w:rPr>
          <w:rFonts w:ascii="Arial" w:hAnsi="Arial" w:cs="Arial"/>
          <w:sz w:val="20"/>
          <w:lang w:val="sk-SK"/>
        </w:rPr>
        <w:t xml:space="preserve">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Iná osoba v zmysle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 nie je oprávnená poskytovať plnenia zadávané na základe tejto </w:t>
      </w:r>
      <w:r w:rsidR="004E24CE" w:rsidRPr="00A57D71">
        <w:rPr>
          <w:rFonts w:ascii="Arial" w:hAnsi="Arial" w:cs="Arial"/>
          <w:sz w:val="20"/>
          <w:lang w:val="sk-SK"/>
        </w:rPr>
        <w:t>zmluvy</w:t>
      </w:r>
      <w:r w:rsidRPr="00A57D71">
        <w:rPr>
          <w:rFonts w:ascii="Arial" w:hAnsi="Arial" w:cs="Arial"/>
          <w:sz w:val="20"/>
          <w:lang w:val="sk-SK"/>
        </w:rPr>
        <w:t xml:space="preserve">. Subdodávateľ musí byť zapísaný v registri partnerov verejného sektora, ak má povinnosť zapisovať sa do registra partnerov verejného sektora. Predávajúci je povinný uvedenú povinnosť zabezpečiť zo strany subdodávateľa po celú dobu platnosti tejto </w:t>
      </w:r>
      <w:r w:rsidR="004E24CE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6E3EF14A" w14:textId="23E17D1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Zoznam subdodávat</w:t>
      </w:r>
      <w:r w:rsidR="00CF4C10" w:rsidRPr="00A57D71">
        <w:rPr>
          <w:rFonts w:ascii="Arial" w:hAnsi="Arial" w:cs="Arial"/>
          <w:sz w:val="20"/>
          <w:lang w:val="sk-SK"/>
        </w:rPr>
        <w:t xml:space="preserve">eľov, ktorých bude predávajúci </w:t>
      </w:r>
      <w:r w:rsidRPr="00A57D71">
        <w:rPr>
          <w:rFonts w:ascii="Arial" w:hAnsi="Arial" w:cs="Arial"/>
          <w:sz w:val="20"/>
          <w:lang w:val="sk-SK"/>
        </w:rPr>
        <w:t xml:space="preserve">využívať pri plnení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a tiež údaje o osobe oprávnenej konať za s</w:t>
      </w:r>
      <w:r w:rsidR="00CF4C10" w:rsidRPr="00A57D71">
        <w:rPr>
          <w:rFonts w:ascii="Arial" w:hAnsi="Arial" w:cs="Arial"/>
          <w:sz w:val="20"/>
          <w:lang w:val="sk-SK"/>
        </w:rPr>
        <w:t>ubdodávateľa, tvorí prílohu tejto zmluvy</w:t>
      </w:r>
      <w:r w:rsidRPr="00A57D71">
        <w:rPr>
          <w:rFonts w:ascii="Arial" w:hAnsi="Arial" w:cs="Arial"/>
          <w:sz w:val="20"/>
          <w:lang w:val="sk-SK"/>
        </w:rPr>
        <w:t xml:space="preserve">. </w:t>
      </w:r>
    </w:p>
    <w:p w14:paraId="5C537495" w14:textId="4C616C5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zaviazaný z tejto </w:t>
      </w:r>
      <w:r w:rsidR="00CF4C10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 je povinný počas jej platnosti oznamovať kupujúcemu akúkoľvek zmenu údajov v rozsahu uvedenom </w:t>
      </w:r>
      <w:r w:rsidR="00CF4C10" w:rsidRPr="00A57D71">
        <w:rPr>
          <w:rFonts w:ascii="Arial" w:hAnsi="Arial" w:cs="Arial"/>
          <w:sz w:val="20"/>
          <w:lang w:val="sk-SK"/>
        </w:rPr>
        <w:t xml:space="preserve">v prílohe </w:t>
      </w:r>
      <w:r w:rsidRPr="00A57D71">
        <w:rPr>
          <w:rFonts w:ascii="Arial" w:hAnsi="Arial" w:cs="Arial"/>
          <w:sz w:val="20"/>
          <w:lang w:val="sk-SK"/>
        </w:rPr>
        <w:t>o aktuálnom subdodávateľovi uvedenom v</w:t>
      </w:r>
      <w:r w:rsidR="00CF4C10" w:rsidRPr="00A57D71">
        <w:rPr>
          <w:rFonts w:ascii="Arial" w:hAnsi="Arial" w:cs="Arial"/>
          <w:sz w:val="20"/>
          <w:lang w:val="sk-SK"/>
        </w:rPr>
        <w:t xml:space="preserve"> prílohe </w:t>
      </w:r>
      <w:r w:rsidRPr="00A57D71">
        <w:rPr>
          <w:rFonts w:ascii="Arial" w:hAnsi="Arial" w:cs="Arial"/>
          <w:sz w:val="20"/>
          <w:lang w:val="sk-SK"/>
        </w:rPr>
        <w:t>tejto</w:t>
      </w:r>
      <w:r w:rsidR="00CF4C10" w:rsidRPr="00A57D71">
        <w:rPr>
          <w:rFonts w:ascii="Arial" w:hAnsi="Arial" w:cs="Arial"/>
          <w:sz w:val="20"/>
          <w:lang w:val="sk-SK"/>
        </w:rPr>
        <w:t xml:space="preserve"> kúpnej zmluvy, </w:t>
      </w:r>
      <w:r w:rsidRPr="00A57D71">
        <w:rPr>
          <w:rFonts w:ascii="Arial" w:hAnsi="Arial" w:cs="Arial"/>
          <w:sz w:val="20"/>
          <w:lang w:val="sk-SK"/>
        </w:rPr>
        <w:t xml:space="preserve">a to písomnou formou najneskôr do 5 pracovných dní odo dňa uskutočnenia zmeny. </w:t>
      </w:r>
    </w:p>
    <w:p w14:paraId="58E50554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58AA6D00" w14:textId="11A527CE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Zmena subdodávateľa uvedeného v</w:t>
      </w:r>
      <w:r w:rsidR="00CF4C10" w:rsidRPr="00A57D71">
        <w:rPr>
          <w:rFonts w:ascii="Arial" w:hAnsi="Arial" w:cs="Arial"/>
          <w:sz w:val="20"/>
          <w:lang w:val="sk-SK"/>
        </w:rPr>
        <w:t> prílohe tejto zmluvy</w:t>
      </w:r>
      <w:r w:rsidRPr="00A57D71">
        <w:rPr>
          <w:rFonts w:ascii="Arial" w:hAnsi="Arial" w:cs="Arial"/>
          <w:sz w:val="20"/>
          <w:lang w:val="sk-SK"/>
        </w:rPr>
        <w:t xml:space="preserve">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1D1993F7" w14:textId="77777777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 § 32 ods. 1 písm. e). Predávajúci je povinný žiadosti kupujúceho podľa predchádzajúcej vety bezodkladne vyhovieť a navrhnúť iného subdodávateľa. </w:t>
      </w:r>
    </w:p>
    <w:p w14:paraId="482583AE" w14:textId="6954049D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62398625" w14:textId="630D3689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DC34C6" w14:textId="44E73495" w:rsidR="004C60B3" w:rsidRPr="00A57D71" w:rsidRDefault="004C60B3" w:rsidP="00D55639">
      <w:pPr>
        <w:pStyle w:val="Odsekzoznamu"/>
        <w:numPr>
          <w:ilvl w:val="0"/>
          <w:numId w:val="9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7F86BD87" w14:textId="2934E5E0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s písomnou žiadosťou na zmenu subdodávateľa predloží kupujúcemu aktualizované znenie Zoznamu subdodávateľov </w:t>
      </w:r>
      <w:r w:rsidR="00CF4C10" w:rsidRPr="00A57D71">
        <w:rPr>
          <w:rFonts w:ascii="Arial" w:hAnsi="Arial" w:cs="Arial"/>
          <w:sz w:val="20"/>
          <w:lang w:val="sk-SK"/>
        </w:rPr>
        <w:t>príloha tejto zmluvy</w:t>
      </w:r>
      <w:r w:rsidRPr="00A57D71">
        <w:rPr>
          <w:rFonts w:ascii="Arial" w:hAnsi="Arial" w:cs="Arial"/>
          <w:sz w:val="20"/>
          <w:lang w:val="sk-SK"/>
        </w:rPr>
        <w:t>),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029A1280" w14:textId="076BAC55" w:rsidR="004C60B3" w:rsidRPr="00A57D71" w:rsidRDefault="004C60B3" w:rsidP="00D55639">
      <w:pPr>
        <w:pStyle w:val="Bezriadkovania"/>
        <w:numPr>
          <w:ilvl w:val="0"/>
          <w:numId w:val="79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Ak predávajúci nevyužíva subdodávateľov, vyššie uvedené ustanovenia čl. </w:t>
      </w:r>
      <w:r w:rsidR="00CF4C10" w:rsidRPr="00A57D71">
        <w:rPr>
          <w:rFonts w:ascii="Arial" w:hAnsi="Arial" w:cs="Arial"/>
          <w:sz w:val="20"/>
          <w:lang w:val="sk-SK"/>
        </w:rPr>
        <w:t>V</w:t>
      </w:r>
      <w:r w:rsidR="000A1FDA" w:rsidRPr="00A57D71">
        <w:rPr>
          <w:rFonts w:ascii="Arial" w:hAnsi="Arial" w:cs="Arial"/>
          <w:sz w:val="20"/>
          <w:lang w:val="sk-SK"/>
        </w:rPr>
        <w:t>I sa neuplatňujú a Príloha zmluvy “</w:t>
      </w:r>
      <w:r w:rsidRPr="00A57D71">
        <w:rPr>
          <w:rFonts w:ascii="Arial" w:hAnsi="Arial" w:cs="Arial"/>
          <w:sz w:val="20"/>
          <w:lang w:val="sk-SK"/>
        </w:rPr>
        <w:t>Zoznam subdodávateľov</w:t>
      </w:r>
      <w:r w:rsidR="000A1FDA" w:rsidRPr="00A57D71">
        <w:rPr>
          <w:rFonts w:ascii="Arial" w:hAnsi="Arial" w:cs="Arial"/>
          <w:sz w:val="20"/>
          <w:lang w:val="sk-SK"/>
        </w:rPr>
        <w:t>“</w:t>
      </w:r>
      <w:r w:rsidRPr="00A57D71">
        <w:rPr>
          <w:rFonts w:ascii="Arial" w:hAnsi="Arial" w:cs="Arial"/>
          <w:sz w:val="20"/>
          <w:lang w:val="sk-SK"/>
        </w:rPr>
        <w:t xml:space="preserve">, nie je súčasťou </w:t>
      </w:r>
      <w:r w:rsidR="000A1FDA" w:rsidRPr="00A57D71">
        <w:rPr>
          <w:rFonts w:ascii="Arial" w:hAnsi="Arial" w:cs="Arial"/>
          <w:sz w:val="20"/>
          <w:lang w:val="sk-SK"/>
        </w:rPr>
        <w:t>kúpnej zmluvy</w:t>
      </w:r>
      <w:r w:rsidRPr="00A57D71">
        <w:rPr>
          <w:rFonts w:ascii="Arial" w:hAnsi="Arial" w:cs="Arial"/>
          <w:sz w:val="20"/>
          <w:lang w:val="sk-SK"/>
        </w:rPr>
        <w:t xml:space="preserve">.  </w:t>
      </w:r>
    </w:p>
    <w:p w14:paraId="6BC461C8" w14:textId="77777777" w:rsidR="004C60B3" w:rsidRPr="00A57D71" w:rsidRDefault="004C60B3" w:rsidP="004C60B3">
      <w:pPr>
        <w:jc w:val="both"/>
        <w:rPr>
          <w:w w:val="105"/>
          <w:sz w:val="24"/>
        </w:rPr>
      </w:pPr>
    </w:p>
    <w:p w14:paraId="5752FBA4" w14:textId="1418F65F" w:rsidR="005337B7" w:rsidRPr="00A57D71" w:rsidRDefault="005337B7" w:rsidP="00DB794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VII. Kvalita tovaru</w:t>
      </w:r>
    </w:p>
    <w:p w14:paraId="203F50B0" w14:textId="38A8AEF8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Predávajúci sa zaväzuje dodať predmet kúpnej zmluvy vo vlastnom mene a na vlastnú zodpovednosť podľa platných právnych predpisov.</w:t>
      </w:r>
    </w:p>
    <w:p w14:paraId="09B1D3F6" w14:textId="4E164D29" w:rsidR="005337B7" w:rsidRPr="00A57D71" w:rsidRDefault="005337B7" w:rsidP="00D55639">
      <w:pPr>
        <w:pStyle w:val="Bezriadkovania"/>
        <w:numPr>
          <w:ilvl w:val="0"/>
          <w:numId w:val="80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je zodpovedný za to, že dodaný tovar zodpovedá akosti a parametrom dohodnutým v článku II tejto zmluvy. </w:t>
      </w:r>
    </w:p>
    <w:p w14:paraId="27BF7B70" w14:textId="77777777" w:rsidR="00DB7947" w:rsidRPr="00A57D71" w:rsidRDefault="00DB7947" w:rsidP="00DB7947">
      <w:pPr>
        <w:spacing w:after="0"/>
        <w:rPr>
          <w:rFonts w:cs="Arial"/>
          <w:b/>
          <w:szCs w:val="20"/>
        </w:rPr>
      </w:pPr>
    </w:p>
    <w:p w14:paraId="2AA38341" w14:textId="12E9A083" w:rsidR="005337B7" w:rsidRPr="00A57D71" w:rsidRDefault="005337B7" w:rsidP="00DB794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VIII. Reklamácie a nároky z chýb</w:t>
      </w:r>
    </w:p>
    <w:p w14:paraId="38972F30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Zjavné vady dodaného tovaru musia byť kupujúcim reklamované do 30 dní od dodania tovaru.</w:t>
      </w:r>
    </w:p>
    <w:p w14:paraId="0899394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Nebezpečenstvo škody na tovare prechádza na kupujúceho v čase, keď prevezme tovar od predávajúceho.</w:t>
      </w:r>
    </w:p>
    <w:p w14:paraId="454D9E6F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4DC3E503" w14:textId="70E493EE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výmenou vadného tovaru za tovar bez vád,</w:t>
      </w:r>
    </w:p>
    <w:p w14:paraId="6F357203" w14:textId="07690DD9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odstránením vád dodaného tovaru, za podmienky, že s tým kupujúci súhlasí,</w:t>
      </w:r>
    </w:p>
    <w:p w14:paraId="7063D9B1" w14:textId="0D73DBE6" w:rsidR="005337B7" w:rsidRPr="00A57D71" w:rsidRDefault="005337B7" w:rsidP="00D55639">
      <w:pPr>
        <w:pStyle w:val="Odsekzoznamu"/>
        <w:numPr>
          <w:ilvl w:val="0"/>
          <w:numId w:val="82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dobropisom vo výške kúpnej ceny vadného tovaru, ktorý kupujúci následne vráti. </w:t>
      </w:r>
    </w:p>
    <w:p w14:paraId="3361B0F5" w14:textId="77777777" w:rsidR="005337B7" w:rsidRPr="00A57D71" w:rsidRDefault="005337B7" w:rsidP="00D55639">
      <w:pPr>
        <w:pStyle w:val="Bezriadkovania"/>
        <w:numPr>
          <w:ilvl w:val="0"/>
          <w:numId w:val="83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Predávajúci nesie zodpovednosť za škody vzniknuté vadou tovaru ako aj označením tovaru v celom rozsahu. </w:t>
      </w:r>
    </w:p>
    <w:p w14:paraId="48EDE19B" w14:textId="77777777" w:rsidR="00DB7947" w:rsidRPr="00A57D71" w:rsidRDefault="00DB7947" w:rsidP="005337B7">
      <w:pPr>
        <w:spacing w:after="0"/>
        <w:ind w:left="228"/>
        <w:rPr>
          <w:rFonts w:cs="Arial"/>
          <w:szCs w:val="20"/>
          <w:u w:val="single"/>
        </w:rPr>
      </w:pPr>
    </w:p>
    <w:p w14:paraId="1A2F7E50" w14:textId="77777777" w:rsidR="005337B7" w:rsidRPr="00A57D71" w:rsidRDefault="005337B7" w:rsidP="005337B7">
      <w:pPr>
        <w:spacing w:after="0"/>
        <w:jc w:val="center"/>
        <w:rPr>
          <w:rFonts w:cs="Arial"/>
          <w:szCs w:val="20"/>
        </w:rPr>
      </w:pPr>
      <w:r w:rsidRPr="00A57D71">
        <w:rPr>
          <w:rFonts w:cs="Arial"/>
          <w:b/>
          <w:szCs w:val="20"/>
        </w:rPr>
        <w:t>IX. Osobitné ustanovenia</w:t>
      </w:r>
    </w:p>
    <w:p w14:paraId="407AA76E" w14:textId="74550922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dodaním predmetu kúpnej zmluvy podľa článku III. má kupujúci právo na zmluvnú pokutu vo výške 1 % z kúpnej ceny nedodaného predmetu kúpnej zmluvy za každý deň omeškania.</w:t>
      </w:r>
    </w:p>
    <w:p w14:paraId="185C8F60" w14:textId="487EFA4A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24C74194" w14:textId="47E1CFD4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10 % z celkovej kúpnej ceny podľa článku IV tejto kúpnej zmluvy.</w:t>
      </w:r>
    </w:p>
    <w:p w14:paraId="2237586D" w14:textId="27235313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V prípade omeškania predávajúceho s vybavením reklamačného konania podľa článku VIII. ods. 3 tejto kúpnej zmluvy má kupujúci právo na zmluvnú pokutu vo výške 0,1 % z kúpnej ceny reklamovaného tovaru za každý deň omeškania.</w:t>
      </w:r>
    </w:p>
    <w:p w14:paraId="270A544E" w14:textId="0FE327FC" w:rsidR="005337B7" w:rsidRPr="00A57D71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A7FC730" w14:textId="0F91D04F" w:rsidR="005337B7" w:rsidRDefault="005337B7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2CF7521F" w14:textId="511EA8B4" w:rsidR="008D77C4" w:rsidRPr="00A57D71" w:rsidRDefault="00253874" w:rsidP="00D55639">
      <w:pPr>
        <w:pStyle w:val="Bezriadkovania"/>
        <w:numPr>
          <w:ilvl w:val="0"/>
          <w:numId w:val="84"/>
        </w:num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 prípade neodobratia kupujúcim</w:t>
      </w:r>
      <w:r w:rsidR="008D77C4">
        <w:rPr>
          <w:rFonts w:ascii="Arial" w:hAnsi="Arial" w:cs="Arial"/>
          <w:sz w:val="20"/>
          <w:lang w:val="sk-SK"/>
        </w:rPr>
        <w:t xml:space="preserve"> </w:t>
      </w:r>
      <w:r w:rsidR="0007327C">
        <w:rPr>
          <w:rFonts w:ascii="Arial" w:hAnsi="Arial" w:cs="Arial"/>
          <w:sz w:val="20"/>
          <w:lang w:val="sk-SK"/>
        </w:rPr>
        <w:t>dohodnutáho množstva, frakcií a</w:t>
      </w:r>
      <w:r>
        <w:rPr>
          <w:rFonts w:ascii="Arial" w:hAnsi="Arial" w:cs="Arial"/>
          <w:sz w:val="20"/>
          <w:lang w:val="sk-SK"/>
        </w:rPr>
        <w:t>lebo</w:t>
      </w:r>
      <w:r w:rsidR="0007327C">
        <w:rPr>
          <w:rFonts w:ascii="Arial" w:hAnsi="Arial" w:cs="Arial"/>
          <w:sz w:val="20"/>
          <w:lang w:val="sk-SK"/>
        </w:rPr>
        <w:t> typu kameniva</w:t>
      </w:r>
      <w:r>
        <w:rPr>
          <w:rFonts w:ascii="Arial" w:hAnsi="Arial" w:cs="Arial"/>
          <w:sz w:val="20"/>
          <w:lang w:val="sk-SK"/>
        </w:rPr>
        <w:t xml:space="preserve"> v čase platnosti zmluvy</w:t>
      </w:r>
      <w:r w:rsidR="0007327C">
        <w:rPr>
          <w:rFonts w:ascii="Arial" w:hAnsi="Arial" w:cs="Arial"/>
          <w:sz w:val="20"/>
          <w:lang w:val="sk-SK"/>
        </w:rPr>
        <w:t xml:space="preserve"> sa</w:t>
      </w:r>
      <w:r>
        <w:rPr>
          <w:rFonts w:ascii="Arial" w:hAnsi="Arial" w:cs="Arial"/>
          <w:sz w:val="20"/>
          <w:lang w:val="sk-SK"/>
        </w:rPr>
        <w:t xml:space="preserve"> toto</w:t>
      </w:r>
      <w:r w:rsidR="0007327C">
        <w:rPr>
          <w:rFonts w:ascii="Arial" w:hAnsi="Arial" w:cs="Arial"/>
          <w:sz w:val="20"/>
          <w:lang w:val="sk-SK"/>
        </w:rPr>
        <w:t xml:space="preserve"> nepovažuje za porušenie</w:t>
      </w:r>
      <w:r>
        <w:rPr>
          <w:rFonts w:ascii="Arial" w:hAnsi="Arial" w:cs="Arial"/>
          <w:sz w:val="20"/>
          <w:lang w:val="sk-SK"/>
        </w:rPr>
        <w:t xml:space="preserve"> tejto kúpnej</w:t>
      </w:r>
      <w:r w:rsidR="0007327C">
        <w:rPr>
          <w:rFonts w:ascii="Arial" w:hAnsi="Arial" w:cs="Arial"/>
          <w:sz w:val="20"/>
          <w:lang w:val="sk-SK"/>
        </w:rPr>
        <w:t xml:space="preserve"> zmluvy.</w:t>
      </w:r>
    </w:p>
    <w:p w14:paraId="723DD8A7" w14:textId="77777777" w:rsidR="005337B7" w:rsidRPr="00A57D71" w:rsidRDefault="005337B7" w:rsidP="005337B7">
      <w:pPr>
        <w:spacing w:after="0"/>
        <w:ind w:left="228" w:hanging="228"/>
        <w:jc w:val="both"/>
        <w:rPr>
          <w:rFonts w:cs="Arial"/>
          <w:szCs w:val="20"/>
        </w:rPr>
      </w:pPr>
    </w:p>
    <w:p w14:paraId="49AD6A1D" w14:textId="77777777" w:rsidR="005337B7" w:rsidRPr="00A57D71" w:rsidRDefault="005337B7" w:rsidP="005337B7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X. Ukončenie kúpnej zmluvy</w:t>
      </w:r>
    </w:p>
    <w:p w14:paraId="76EDF8FD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22F43307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0D5656FB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bude v omeškaní s dodaním predmetu tejto kúpnej zmluvy podľa článku III. o viac ako 8 dní. </w:t>
      </w:r>
    </w:p>
    <w:p w14:paraId="4453A0F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dodal na základe tejto kúpnej zmluvy nekvalitný tovar , za ktorý sa považuje tovar nespĺňajúci podmienky podľa článku II. a VII. tejto kúpnej zmluvy,</w:t>
      </w:r>
    </w:p>
    <w:p w14:paraId="57521B82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03F641E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194A7E61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>predávajúci sa počas platnosti tejto kúpnej zmluvy dostane do Zoznamu platiteľov DPH, u ktorého nastali dôvody na zrušenie jeho registrácie v zmysle § 81 ods. 4 písm. b) druhého bodu zákona č. 222/2004 Z. z. o dani z pridanej hodnoty v znení neskorších predpisov</w:t>
      </w:r>
    </w:p>
    <w:p w14:paraId="59DF0BB4" w14:textId="77777777" w:rsidR="005337B7" w:rsidRPr="00A57D71" w:rsidRDefault="005337B7" w:rsidP="00D55639">
      <w:pPr>
        <w:pStyle w:val="Odsekzoznamu"/>
        <w:numPr>
          <w:ilvl w:val="0"/>
          <w:numId w:val="86"/>
        </w:numPr>
        <w:spacing w:after="0"/>
        <w:contextualSpacing/>
        <w:rPr>
          <w:rFonts w:cs="Arial"/>
          <w:sz w:val="20"/>
          <w:szCs w:val="20"/>
        </w:rPr>
      </w:pPr>
      <w:r w:rsidRPr="00A57D71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55796C70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F421B62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139C0EA8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23C09941" w14:textId="77777777" w:rsidR="005337B7" w:rsidRPr="00A57D71" w:rsidRDefault="005337B7" w:rsidP="00D55639">
      <w:pPr>
        <w:pStyle w:val="Bezriadkovania"/>
        <w:numPr>
          <w:ilvl w:val="0"/>
          <w:numId w:val="85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</w:t>
      </w:r>
      <w:r w:rsidRPr="00A57D71">
        <w:rPr>
          <w:rFonts w:ascii="Arial" w:hAnsi="Arial" w:cs="Arial"/>
          <w:sz w:val="20"/>
          <w:lang w:val="sk-SK"/>
        </w:rPr>
        <w:lastRenderedPageBreak/>
        <w:t>registri. Ak predávajúci nemá ani miesto podnikania, je pre doručovanie predávajúcemu rozhodná adresa jeho miesta trvalého bydliska.</w:t>
      </w:r>
    </w:p>
    <w:p w14:paraId="2EC42915" w14:textId="06B10914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3668D5A2" w14:textId="77777777" w:rsidR="005337B7" w:rsidRPr="00A57D71" w:rsidRDefault="005337B7" w:rsidP="005337B7">
      <w:pPr>
        <w:spacing w:after="0"/>
        <w:jc w:val="center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>XI. Záverečné ustanovenia</w:t>
      </w:r>
    </w:p>
    <w:p w14:paraId="01EEA0BF" w14:textId="14DC82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2A7F697B" w14:textId="70211F7B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5CBD01E1" w14:textId="4EEFFB5C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019348F4" w14:textId="769BE2C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7D0E4A3D" w14:textId="165F7EA9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3061A819" w14:textId="421030D5" w:rsidR="005337B7" w:rsidRPr="00A57D71" w:rsidRDefault="005337B7" w:rsidP="00D55639">
      <w:pPr>
        <w:pStyle w:val="Bezriadkovania"/>
        <w:numPr>
          <w:ilvl w:val="0"/>
          <w:numId w:val="87"/>
        </w:numPr>
        <w:jc w:val="both"/>
        <w:rPr>
          <w:rFonts w:ascii="Arial" w:hAnsi="Arial" w:cs="Arial"/>
          <w:sz w:val="20"/>
          <w:lang w:val="sk-SK"/>
        </w:rPr>
      </w:pPr>
      <w:r w:rsidRPr="00A57D71">
        <w:rPr>
          <w:rFonts w:ascii="Arial" w:hAnsi="Arial" w:cs="Arial"/>
          <w:sz w:val="20"/>
          <w:lang w:val="sk-SK"/>
        </w:rPr>
        <w:t xml:space="preserve">Zmluvné strany výslovne súhlasia so zverejnením zmluvy v jej plnom rozsahu vrátane príloh a dodatkov v Centrálnom registri zmlúv vedenom na Úrade vlády SR. </w:t>
      </w:r>
    </w:p>
    <w:p w14:paraId="62156C7A" w14:textId="419AF16E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2CED83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p w14:paraId="709E2C68" w14:textId="77777777" w:rsidR="005337B7" w:rsidRPr="00A57D71" w:rsidRDefault="005337B7" w:rsidP="005337B7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5337B7" w:rsidRPr="00A57D71" w14:paraId="5B73B6EB" w14:textId="77777777" w:rsidTr="005337B7">
        <w:tc>
          <w:tcPr>
            <w:tcW w:w="3476" w:type="dxa"/>
            <w:shd w:val="clear" w:color="auto" w:fill="auto"/>
          </w:tcPr>
          <w:p w14:paraId="1F552108" w14:textId="501FD472" w:rsidR="005337B7" w:rsidRPr="00A57D71" w:rsidRDefault="005337B7" w:rsidP="003F19A8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E31CCD">
              <w:rPr>
                <w:rFonts w:ascii="Arial" w:hAnsi="Arial" w:cs="Arial"/>
                <w:sz w:val="20"/>
                <w:lang w:val="sk-SK"/>
              </w:rPr>
              <w:t>Smoleniciach</w:t>
            </w:r>
            <w:r w:rsidRPr="00A57D71">
              <w:rPr>
                <w:rFonts w:ascii="Arial" w:hAnsi="Arial" w:cs="Arial"/>
                <w:sz w:val="20"/>
                <w:lang w:val="sk-SK"/>
              </w:rPr>
              <w:t>, dňa</w:t>
            </w:r>
            <w:r w:rsidR="003F19A8">
              <w:rPr>
                <w:rFonts w:ascii="Arial" w:hAnsi="Arial" w:cs="Arial"/>
                <w:sz w:val="20"/>
                <w:lang w:val="sk-SK"/>
              </w:rPr>
              <w:t xml:space="preserve"> 12.</w:t>
            </w:r>
            <w:r w:rsidR="000D1459">
              <w:rPr>
                <w:rFonts w:ascii="Arial" w:hAnsi="Arial" w:cs="Arial"/>
                <w:sz w:val="20"/>
                <w:lang w:val="sk-SK"/>
              </w:rPr>
              <w:t>0</w:t>
            </w:r>
            <w:r w:rsidR="003F19A8">
              <w:rPr>
                <w:rFonts w:ascii="Arial" w:hAnsi="Arial" w:cs="Arial"/>
                <w:sz w:val="20"/>
                <w:lang w:val="sk-SK"/>
              </w:rPr>
              <w:t>1.2021</w:t>
            </w:r>
          </w:p>
        </w:tc>
        <w:tc>
          <w:tcPr>
            <w:tcW w:w="1512" w:type="dxa"/>
            <w:shd w:val="clear" w:color="auto" w:fill="auto"/>
          </w:tcPr>
          <w:p w14:paraId="1FE0F105" w14:textId="77777777" w:rsidR="005337B7" w:rsidRPr="00A57D71" w:rsidRDefault="005337B7" w:rsidP="00480F32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138B20BD" w14:textId="2B69163B" w:rsidR="005337B7" w:rsidRPr="00A57D71" w:rsidRDefault="005337B7" w:rsidP="003F19A8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A57D71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3F19A8">
              <w:rPr>
                <w:rFonts w:ascii="Arial" w:hAnsi="Arial" w:cs="Arial"/>
                <w:sz w:val="20"/>
                <w:lang w:val="sk-SK"/>
              </w:rPr>
              <w:t>Bratislave</w:t>
            </w:r>
            <w:r w:rsidRPr="00A57D71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3F19A8">
              <w:rPr>
                <w:rFonts w:ascii="Arial" w:hAnsi="Arial" w:cs="Arial"/>
                <w:sz w:val="20"/>
                <w:lang w:val="sk-SK"/>
              </w:rPr>
              <w:t>04.01.2021</w:t>
            </w:r>
          </w:p>
        </w:tc>
      </w:tr>
    </w:tbl>
    <w:p w14:paraId="013D416C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26037CDD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p w14:paraId="6ED9FFB4" w14:textId="77777777" w:rsidR="005337B7" w:rsidRPr="00A57D71" w:rsidRDefault="005337B7" w:rsidP="005337B7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5337B7" w:rsidRPr="00A57D71" w14:paraId="4494A003" w14:textId="77777777" w:rsidTr="00480F32">
        <w:tc>
          <w:tcPr>
            <w:tcW w:w="3528" w:type="dxa"/>
            <w:shd w:val="clear" w:color="auto" w:fill="auto"/>
          </w:tcPr>
          <w:p w14:paraId="3C33846E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1F6C3EB6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16AEA24A" w14:textId="77777777" w:rsidR="005337B7" w:rsidRPr="00A57D71" w:rsidRDefault="005337B7" w:rsidP="00480F32">
            <w:pPr>
              <w:spacing w:after="0"/>
              <w:rPr>
                <w:rFonts w:cs="Arial"/>
                <w:szCs w:val="20"/>
              </w:rPr>
            </w:pPr>
            <w:r w:rsidRPr="00A57D71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14CB7699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C91877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560625A3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p w14:paraId="44DEB668" w14:textId="77777777" w:rsidR="005337B7" w:rsidRPr="00A57D71" w:rsidRDefault="005337B7" w:rsidP="005337B7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78"/>
        <w:gridCol w:w="1512"/>
        <w:gridCol w:w="4082"/>
      </w:tblGrid>
      <w:tr w:rsidR="005337B7" w:rsidRPr="00EA7ADE" w14:paraId="13415CA8" w14:textId="77777777" w:rsidTr="00480F32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60A0619" w14:textId="58354411" w:rsidR="00F7419F" w:rsidRPr="00EA7ADE" w:rsidRDefault="00E31CCD" w:rsidP="00F7419F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EA7ADE">
              <w:rPr>
                <w:rFonts w:eastAsia="Calibri" w:cs="Arial"/>
                <w:b/>
                <w:szCs w:val="20"/>
              </w:rPr>
              <w:t>Ing. Ivan Danček</w:t>
            </w:r>
          </w:p>
          <w:p w14:paraId="74FA4C45" w14:textId="04AAC439" w:rsidR="005337B7" w:rsidRPr="00EA7ADE" w:rsidRDefault="00E31CCD" w:rsidP="00F7419F">
            <w:pPr>
              <w:spacing w:after="0"/>
              <w:jc w:val="center"/>
              <w:rPr>
                <w:rFonts w:cs="Arial"/>
                <w:szCs w:val="20"/>
              </w:rPr>
            </w:pPr>
            <w:r w:rsidRPr="00EA7ADE">
              <w:rPr>
                <w:rFonts w:eastAsia="Calibri" w:cs="Arial"/>
                <w:szCs w:val="20"/>
              </w:rPr>
              <w:t>poverený riadením</w:t>
            </w:r>
            <w:r w:rsidR="00F7419F" w:rsidRPr="00EA7ADE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14CDF6A" w14:textId="77777777" w:rsidR="005337B7" w:rsidRPr="00EA7ADE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D23B229" w14:textId="77777777" w:rsidR="005337B7" w:rsidRPr="00EA7ADE" w:rsidRDefault="005337B7" w:rsidP="00480F32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A7ADE">
              <w:rPr>
                <w:rFonts w:cs="Arial"/>
                <w:b/>
                <w:szCs w:val="20"/>
              </w:rPr>
              <w:t>obchodné meno</w:t>
            </w:r>
          </w:p>
          <w:p w14:paraId="1D76A1C5" w14:textId="51D50940" w:rsidR="005337B7" w:rsidRPr="00EA7ADE" w:rsidRDefault="005337B7" w:rsidP="00480F32">
            <w:pPr>
              <w:spacing w:after="0"/>
              <w:jc w:val="center"/>
              <w:rPr>
                <w:rFonts w:cs="Arial"/>
                <w:szCs w:val="20"/>
              </w:rPr>
            </w:pPr>
            <w:r w:rsidRPr="00EA7ADE">
              <w:rPr>
                <w:rFonts w:cs="Arial"/>
                <w:szCs w:val="20"/>
              </w:rPr>
              <w:t xml:space="preserve">zastúpená </w:t>
            </w:r>
            <w:r w:rsidR="003F19A8">
              <w:rPr>
                <w:rFonts w:cs="Arial"/>
                <w:szCs w:val="20"/>
              </w:rPr>
              <w:t>Alena Nováková</w:t>
            </w:r>
          </w:p>
          <w:p w14:paraId="6B28B1FE" w14:textId="0F732AF6" w:rsidR="005337B7" w:rsidRPr="00EA7ADE" w:rsidRDefault="003F19A8" w:rsidP="00480F3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predseda predstavenstva</w:t>
            </w:r>
          </w:p>
        </w:tc>
      </w:tr>
    </w:tbl>
    <w:p w14:paraId="4D8C446A" w14:textId="77777777" w:rsidR="005337B7" w:rsidRPr="00EA7ADE" w:rsidRDefault="005337B7" w:rsidP="005337B7">
      <w:pPr>
        <w:spacing w:after="0"/>
        <w:rPr>
          <w:rFonts w:eastAsia="Calibri" w:cs="Arial"/>
          <w:szCs w:val="20"/>
        </w:rPr>
      </w:pPr>
    </w:p>
    <w:p w14:paraId="724E494B" w14:textId="77777777" w:rsidR="005337B7" w:rsidRPr="00EA7ADE" w:rsidRDefault="005337B7" w:rsidP="005337B7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</w:rPr>
        <w:t>Príloha č. 1: Množstvo tovaru, frakcia, typ kameniva a ich jednotkové ceny.</w:t>
      </w:r>
    </w:p>
    <w:p w14:paraId="01B63772" w14:textId="0699354B" w:rsidR="00EC1C7F" w:rsidRPr="00DF63AB" w:rsidRDefault="005337B7" w:rsidP="00DF63AB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 w:rsidRPr="00EA7ADE">
        <w:rPr>
          <w:rFonts w:ascii="Arial" w:hAnsi="Arial" w:cs="Arial"/>
          <w:sz w:val="20"/>
          <w:szCs w:val="20"/>
        </w:rPr>
        <w:t>Príloha č. 2: Miesta dodania</w:t>
      </w:r>
    </w:p>
    <w:sectPr w:rsidR="00EC1C7F" w:rsidRPr="00DF63A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416A2" w14:textId="77777777" w:rsidR="00AA24BE" w:rsidRDefault="00AA24BE">
      <w:r>
        <w:separator/>
      </w:r>
    </w:p>
  </w:endnote>
  <w:endnote w:type="continuationSeparator" w:id="0">
    <w:p w14:paraId="434619B4" w14:textId="77777777" w:rsidR="00AA24BE" w:rsidRDefault="00AA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703B7B" w14:paraId="2D4E7A60" w14:textId="77777777" w:rsidTr="002917A0">
              <w:tc>
                <w:tcPr>
                  <w:tcW w:w="7650" w:type="dxa"/>
                </w:tcPr>
                <w:p w14:paraId="161303EA" w14:textId="6DC6DDEA" w:rsidR="00703B7B" w:rsidRDefault="00703B7B" w:rsidP="002917A0">
                  <w:pPr>
                    <w:pStyle w:val="Pta"/>
                  </w:pPr>
                  <w:r w:rsidRPr="00484996">
                    <w:rPr>
                      <w:sz w:val="16"/>
                      <w:szCs w:val="16"/>
                    </w:rPr>
                    <w:t xml:space="preserve">Súťažné podklady: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</w:p>
              </w:tc>
              <w:tc>
                <w:tcPr>
                  <w:tcW w:w="1412" w:type="dxa"/>
                </w:tcPr>
                <w:p w14:paraId="7289D8C9" w14:textId="6A7B824E" w:rsidR="00703B7B" w:rsidRDefault="00703B7B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26E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A26E9">
                    <w:rPr>
                      <w:bCs/>
                      <w:noProof/>
                      <w:sz w:val="18"/>
                      <w:szCs w:val="18"/>
                    </w:rPr>
                    <w:t>5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703B7B" w:rsidRPr="002917A0" w:rsidRDefault="00AA24BE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703B7B" w:rsidRDefault="00703B7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703B7B" w:rsidRDefault="00703B7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34D51" w14:textId="77777777" w:rsidR="00AA24BE" w:rsidRDefault="00AA24BE">
      <w:r>
        <w:separator/>
      </w:r>
    </w:p>
  </w:footnote>
  <w:footnote w:type="continuationSeparator" w:id="0">
    <w:p w14:paraId="3256D787" w14:textId="77777777" w:rsidR="00AA24BE" w:rsidRDefault="00AA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703B7B" w14:paraId="14793BB4" w14:textId="77777777" w:rsidTr="007C3D49">
      <w:tc>
        <w:tcPr>
          <w:tcW w:w="1271" w:type="dxa"/>
        </w:tcPr>
        <w:p w14:paraId="22C3DFF4" w14:textId="2E53548F" w:rsidR="00703B7B" w:rsidRDefault="00703B7B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703B7B" w:rsidRDefault="00703B7B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703B7B" w:rsidRPr="007C3D49" w:rsidRDefault="00703B7B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703B7B" w:rsidRDefault="00703B7B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703B7B" w:rsidRDefault="00703B7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8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7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7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1"/>
  </w:num>
  <w:num w:numId="14">
    <w:abstractNumId w:val="21"/>
  </w:num>
  <w:num w:numId="15">
    <w:abstractNumId w:val="96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5"/>
  </w:num>
  <w:num w:numId="25">
    <w:abstractNumId w:val="60"/>
  </w:num>
  <w:num w:numId="26">
    <w:abstractNumId w:val="94"/>
  </w:num>
  <w:num w:numId="27">
    <w:abstractNumId w:val="91"/>
  </w:num>
  <w:num w:numId="28">
    <w:abstractNumId w:val="47"/>
  </w:num>
  <w:num w:numId="29">
    <w:abstractNumId w:val="68"/>
  </w:num>
  <w:num w:numId="30">
    <w:abstractNumId w:val="86"/>
  </w:num>
  <w:num w:numId="31">
    <w:abstractNumId w:val="56"/>
  </w:num>
  <w:num w:numId="32">
    <w:abstractNumId w:val="36"/>
  </w:num>
  <w:num w:numId="33">
    <w:abstractNumId w:val="72"/>
  </w:num>
  <w:num w:numId="34">
    <w:abstractNumId w:val="26"/>
  </w:num>
  <w:num w:numId="35">
    <w:abstractNumId w:val="57"/>
  </w:num>
  <w:num w:numId="36">
    <w:abstractNumId w:val="38"/>
  </w:num>
  <w:num w:numId="37">
    <w:abstractNumId w:val="69"/>
  </w:num>
  <w:num w:numId="38">
    <w:abstractNumId w:val="75"/>
  </w:num>
  <w:num w:numId="39">
    <w:abstractNumId w:val="101"/>
  </w:num>
  <w:num w:numId="40">
    <w:abstractNumId w:val="8"/>
  </w:num>
  <w:num w:numId="41">
    <w:abstractNumId w:val="79"/>
  </w:num>
  <w:num w:numId="42">
    <w:abstractNumId w:val="35"/>
  </w:num>
  <w:num w:numId="43">
    <w:abstractNumId w:val="67"/>
  </w:num>
  <w:num w:numId="44">
    <w:abstractNumId w:val="30"/>
  </w:num>
  <w:num w:numId="45">
    <w:abstractNumId w:val="55"/>
  </w:num>
  <w:num w:numId="46">
    <w:abstractNumId w:val="82"/>
  </w:num>
  <w:num w:numId="47">
    <w:abstractNumId w:val="80"/>
  </w:num>
  <w:num w:numId="48">
    <w:abstractNumId w:val="52"/>
  </w:num>
  <w:num w:numId="49">
    <w:abstractNumId w:val="2"/>
  </w:num>
  <w:num w:numId="50">
    <w:abstractNumId w:val="64"/>
  </w:num>
  <w:num w:numId="51">
    <w:abstractNumId w:val="90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2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0"/>
  </w:num>
  <w:num w:numId="65">
    <w:abstractNumId w:val="100"/>
  </w:num>
  <w:num w:numId="66">
    <w:abstractNumId w:val="39"/>
  </w:num>
  <w:num w:numId="67">
    <w:abstractNumId w:val="88"/>
  </w:num>
  <w:num w:numId="68">
    <w:abstractNumId w:val="78"/>
  </w:num>
  <w:num w:numId="69">
    <w:abstractNumId w:val="44"/>
  </w:num>
  <w:num w:numId="70">
    <w:abstractNumId w:val="84"/>
  </w:num>
  <w:num w:numId="71">
    <w:abstractNumId w:val="98"/>
  </w:num>
  <w:num w:numId="72">
    <w:abstractNumId w:val="85"/>
  </w:num>
  <w:num w:numId="73">
    <w:abstractNumId w:val="24"/>
  </w:num>
  <w:num w:numId="74">
    <w:abstractNumId w:val="71"/>
  </w:num>
  <w:num w:numId="75">
    <w:abstractNumId w:val="83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89"/>
  </w:num>
  <w:num w:numId="82">
    <w:abstractNumId w:val="45"/>
  </w:num>
  <w:num w:numId="83">
    <w:abstractNumId w:val="93"/>
  </w:num>
  <w:num w:numId="84">
    <w:abstractNumId w:val="9"/>
  </w:num>
  <w:num w:numId="85">
    <w:abstractNumId w:val="33"/>
  </w:num>
  <w:num w:numId="86">
    <w:abstractNumId w:val="37"/>
  </w:num>
  <w:num w:numId="87">
    <w:abstractNumId w:val="73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7"/>
  </w:num>
  <w:num w:numId="95">
    <w:abstractNumId w:val="12"/>
  </w:num>
  <w:num w:numId="96">
    <w:abstractNumId w:val="99"/>
  </w:num>
  <w:num w:numId="97">
    <w:abstractNumId w:val="49"/>
  </w:num>
  <w:num w:numId="98">
    <w:abstractNumId w:val="74"/>
  </w:num>
  <w:num w:numId="99">
    <w:abstractNumId w:val="65"/>
  </w:num>
  <w:num w:numId="100">
    <w:abstractNumId w:val="76"/>
  </w:num>
  <w:num w:numId="101">
    <w:abstractNumId w:val="9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B64"/>
    <w:rsid w:val="00015D78"/>
    <w:rsid w:val="0001622A"/>
    <w:rsid w:val="00017895"/>
    <w:rsid w:val="000200D5"/>
    <w:rsid w:val="0002095C"/>
    <w:rsid w:val="00020F56"/>
    <w:rsid w:val="00021203"/>
    <w:rsid w:val="0002120E"/>
    <w:rsid w:val="00022429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4936"/>
    <w:rsid w:val="00055A44"/>
    <w:rsid w:val="00055AC5"/>
    <w:rsid w:val="00056A08"/>
    <w:rsid w:val="000572FE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27C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4F1C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114"/>
    <w:rsid w:val="000B4063"/>
    <w:rsid w:val="000B4225"/>
    <w:rsid w:val="000B57A6"/>
    <w:rsid w:val="000B5A1E"/>
    <w:rsid w:val="000B5F48"/>
    <w:rsid w:val="000B6364"/>
    <w:rsid w:val="000B6615"/>
    <w:rsid w:val="000B6670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459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7C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3F82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040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CA3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87E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3874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2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6DCC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296E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E24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5D8"/>
    <w:rsid w:val="003B142E"/>
    <w:rsid w:val="003B223D"/>
    <w:rsid w:val="003B2ACE"/>
    <w:rsid w:val="003B35FC"/>
    <w:rsid w:val="003B424F"/>
    <w:rsid w:val="003B5558"/>
    <w:rsid w:val="003B5B4D"/>
    <w:rsid w:val="003B5C13"/>
    <w:rsid w:val="003B6603"/>
    <w:rsid w:val="003B73D1"/>
    <w:rsid w:val="003B7608"/>
    <w:rsid w:val="003B7ADD"/>
    <w:rsid w:val="003B7BC4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B2D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142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19A8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AB2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3C24"/>
    <w:rsid w:val="00414391"/>
    <w:rsid w:val="0041467A"/>
    <w:rsid w:val="004148C8"/>
    <w:rsid w:val="00414BCF"/>
    <w:rsid w:val="004154D5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5E8C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7A8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EE7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1BB8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2CCE"/>
    <w:rsid w:val="005B37D8"/>
    <w:rsid w:val="005B4810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28C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55D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E51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42C3"/>
    <w:rsid w:val="006C5168"/>
    <w:rsid w:val="006C573E"/>
    <w:rsid w:val="006C5D3D"/>
    <w:rsid w:val="006C658A"/>
    <w:rsid w:val="006C7FD0"/>
    <w:rsid w:val="006D058D"/>
    <w:rsid w:val="006D0C61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B7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46CF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8C9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BD1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155"/>
    <w:rsid w:val="00886BFD"/>
    <w:rsid w:val="00886CF6"/>
    <w:rsid w:val="00886E06"/>
    <w:rsid w:val="00886ECF"/>
    <w:rsid w:val="008875B5"/>
    <w:rsid w:val="00887D86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7C4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5AE"/>
    <w:rsid w:val="0091465D"/>
    <w:rsid w:val="00914BD5"/>
    <w:rsid w:val="00914EE0"/>
    <w:rsid w:val="00915281"/>
    <w:rsid w:val="00915DBB"/>
    <w:rsid w:val="0091636E"/>
    <w:rsid w:val="009166F8"/>
    <w:rsid w:val="00916BD5"/>
    <w:rsid w:val="00916C51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5BC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82F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4D66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EEA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4BE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6AAE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6E53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39E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192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07E"/>
    <w:rsid w:val="00BD01E4"/>
    <w:rsid w:val="00BD0818"/>
    <w:rsid w:val="00BD0F5D"/>
    <w:rsid w:val="00BD228D"/>
    <w:rsid w:val="00BD24BA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98A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4CAC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3D0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BC3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C2A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20B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3AB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4A2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1CCD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813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26E9"/>
    <w:rsid w:val="00EA396E"/>
    <w:rsid w:val="00EA4067"/>
    <w:rsid w:val="00EA4759"/>
    <w:rsid w:val="00EA4B48"/>
    <w:rsid w:val="00EA4E95"/>
    <w:rsid w:val="00EA5E9D"/>
    <w:rsid w:val="00EA60BF"/>
    <w:rsid w:val="00EA7ADE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2820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455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17E4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58"/>
    <w:rsid w:val="00F57213"/>
    <w:rsid w:val="00F5772B"/>
    <w:rsid w:val="00F57DAF"/>
    <w:rsid w:val="00F607BD"/>
    <w:rsid w:val="00F60A9A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04B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53C8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2CA6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10008-726E-4E2E-8C49-8945611C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13161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Janiga, Peter</cp:lastModifiedBy>
  <cp:revision>2</cp:revision>
  <cp:lastPrinted>2021-01-13T05:50:00Z</cp:lastPrinted>
  <dcterms:created xsi:type="dcterms:W3CDTF">2021-01-13T06:10:00Z</dcterms:created>
  <dcterms:modified xsi:type="dcterms:W3CDTF">2021-01-13T06:10:00Z</dcterms:modified>
  <cp:category>EIZ</cp:category>
</cp:coreProperties>
</file>