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1148" w14:textId="77777777" w:rsidR="00202D04" w:rsidRPr="00AF401B" w:rsidRDefault="008740BA" w:rsidP="00202D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r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 xml:space="preserve"> </w:t>
      </w:r>
    </w:p>
    <w:p w14:paraId="2383E90D" w14:textId="77777777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6904ECC" w14:textId="6B184E15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  <w:r w:rsidR="00AF401B" w:rsidRPr="00AF401B">
        <w:rPr>
          <w:rFonts w:ascii="Times New Roman" w:hAnsi="Times New Roman" w:cs="Times New Roman"/>
          <w:b/>
          <w:sz w:val="24"/>
          <w:szCs w:val="24"/>
          <w:u w:val="single"/>
        </w:rPr>
        <w:t>(PHZ)</w:t>
      </w:r>
    </w:p>
    <w:p w14:paraId="392BAEFE" w14:textId="77777777" w:rsidR="008740BA" w:rsidRPr="00AF401B" w:rsidRDefault="008740BA" w:rsidP="00C44F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5BE519AB" w14:textId="77777777" w:rsidR="00B32658" w:rsidRPr="00AF401B" w:rsidRDefault="008740BA" w:rsidP="00477D60">
      <w:pPr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pre pre</w:t>
      </w:r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 xml:space="preserve">dmet </w:t>
      </w:r>
      <w:proofErr w:type="spellStart"/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>ŽoNFP</w:t>
      </w:r>
      <w:proofErr w:type="spellEnd"/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 xml:space="preserve"> v rámci PRV 2014-2022</w:t>
      </w:r>
    </w:p>
    <w:p w14:paraId="7F169553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</w:p>
    <w:p w14:paraId="206B9A0C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:rsidRPr="00AF401B" w14:paraId="00B1EBCB" w14:textId="77777777" w:rsidTr="00B32658">
        <w:tc>
          <w:tcPr>
            <w:tcW w:w="4531" w:type="dxa"/>
          </w:tcPr>
          <w:p w14:paraId="5B0192CD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6669B782" w14:textId="36EBCE54" w:rsidR="00B32658" w:rsidRPr="000D2F5F" w:rsidRDefault="00C25BF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D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Farma Beckov, družstvo</w:t>
            </w:r>
          </w:p>
        </w:tc>
      </w:tr>
      <w:tr w:rsidR="00B32658" w:rsidRPr="00AF401B" w14:paraId="52828A6B" w14:textId="77777777" w:rsidTr="00B32658">
        <w:tc>
          <w:tcPr>
            <w:tcW w:w="4531" w:type="dxa"/>
          </w:tcPr>
          <w:p w14:paraId="44AF7DF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1B8182C5" w14:textId="09D96B75" w:rsidR="00B32658" w:rsidRPr="00AF401B" w:rsidRDefault="00C25BF1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916 38 Beckov</w:t>
            </w:r>
          </w:p>
        </w:tc>
      </w:tr>
      <w:tr w:rsidR="00B32658" w:rsidRPr="00AF401B" w14:paraId="37ACD227" w14:textId="77777777" w:rsidTr="00B32658">
        <w:tc>
          <w:tcPr>
            <w:tcW w:w="4531" w:type="dxa"/>
          </w:tcPr>
          <w:p w14:paraId="75051651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V zastúpení:</w:t>
            </w:r>
          </w:p>
        </w:tc>
        <w:tc>
          <w:tcPr>
            <w:tcW w:w="4531" w:type="dxa"/>
          </w:tcPr>
          <w:p w14:paraId="5F360D65" w14:textId="07F00CDB" w:rsidR="00B32658" w:rsidRPr="00AF401B" w:rsidRDefault="00985845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Ing. </w:t>
            </w:r>
            <w:proofErr w:type="spellStart"/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Matěj</w:t>
            </w:r>
            <w:proofErr w:type="spellEnd"/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Kořínek</w:t>
            </w:r>
          </w:p>
        </w:tc>
      </w:tr>
      <w:tr w:rsidR="00B32658" w:rsidRPr="00AF401B" w14:paraId="4556B4CA" w14:textId="77777777" w:rsidTr="00B32658">
        <w:tc>
          <w:tcPr>
            <w:tcW w:w="4531" w:type="dxa"/>
          </w:tcPr>
          <w:p w14:paraId="7C0702AC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4531" w:type="dxa"/>
          </w:tcPr>
          <w:p w14:paraId="33FE7EE4" w14:textId="2BFCB3BB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31431607</w:t>
            </w:r>
          </w:p>
        </w:tc>
      </w:tr>
      <w:tr w:rsidR="00B32658" w:rsidRPr="00AF401B" w14:paraId="4B1A4DBB" w14:textId="77777777" w:rsidTr="00B32658">
        <w:tc>
          <w:tcPr>
            <w:tcW w:w="4531" w:type="dxa"/>
          </w:tcPr>
          <w:p w14:paraId="2A62798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4531" w:type="dxa"/>
          </w:tcPr>
          <w:p w14:paraId="1EDE2410" w14:textId="386C9F32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2020380648</w:t>
            </w:r>
          </w:p>
        </w:tc>
      </w:tr>
      <w:tr w:rsidR="00525AA4" w:rsidRPr="00AF401B" w14:paraId="73B8976D" w14:textId="77777777" w:rsidTr="00B32658">
        <w:tc>
          <w:tcPr>
            <w:tcW w:w="4531" w:type="dxa"/>
          </w:tcPr>
          <w:p w14:paraId="6D3854E2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projektu a kód </w:t>
            </w:r>
            <w:proofErr w:type="spellStart"/>
            <w:r w:rsidRPr="00AF401B">
              <w:rPr>
                <w:rFonts w:ascii="Times New Roman" w:hAnsi="Times New Roman" w:cs="Times New Roman"/>
                <w:b/>
              </w:rPr>
              <w:t>ŽoNFP</w:t>
            </w:r>
            <w:proofErr w:type="spellEnd"/>
            <w:r w:rsidRPr="00AF401B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51D6501" w14:textId="500BEE57" w:rsidR="00525AA4" w:rsidRPr="00AF401B" w:rsidRDefault="00E91A66" w:rsidP="00525A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Modernizácia ŠRV na farme Beckov a výsadba nového sadu</w:t>
            </w:r>
          </w:p>
        </w:tc>
      </w:tr>
      <w:tr w:rsidR="00525AA4" w:rsidRPr="00AF401B" w14:paraId="0400EAD0" w14:textId="77777777" w:rsidTr="00B32658">
        <w:tc>
          <w:tcPr>
            <w:tcW w:w="4531" w:type="dxa"/>
          </w:tcPr>
          <w:p w14:paraId="0B96160E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ACFAF91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Ing. Višňovský Juraj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EE982A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f</w:t>
            </w:r>
            <w:hyperlink r:id="rId6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arma@farmabeckov.</w:t>
              </w:r>
            </w:hyperlink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sk</w:t>
            </w: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5452FF" w14:textId="26567C66" w:rsidR="00525AA4" w:rsidRPr="00AF401B" w:rsidRDefault="00525AA4" w:rsidP="00525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+421</w:t>
            </w:r>
            <w:r w:rsidR="00C25BF1" w:rsidRPr="00AF401B">
              <w:rPr>
                <w:rFonts w:ascii="Times New Roman" w:hAnsi="Times New Roman" w:cs="Times New Roman"/>
                <w:sz w:val="24"/>
                <w:szCs w:val="24"/>
              </w:rPr>
              <w:t>910 770 077</w:t>
            </w:r>
          </w:p>
        </w:tc>
      </w:tr>
    </w:tbl>
    <w:p w14:paraId="323CEFE0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236"/>
        <w:gridCol w:w="3371"/>
      </w:tblGrid>
      <w:tr w:rsidR="00B32658" w:rsidRPr="00AF401B" w14:paraId="617178F1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CB34B2" w14:textId="77777777" w:rsidR="00B32658" w:rsidRPr="00AF401B" w:rsidRDefault="00B32658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Názov 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/ predmet </w:t>
            </w: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zákazky</w:t>
            </w:r>
          </w:p>
        </w:tc>
        <w:tc>
          <w:tcPr>
            <w:tcW w:w="4513" w:type="dxa"/>
            <w:gridSpan w:val="3"/>
          </w:tcPr>
          <w:p w14:paraId="1CB18614" w14:textId="0B5C8273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Nákup sejačky na presný výsev</w:t>
            </w:r>
          </w:p>
        </w:tc>
      </w:tr>
      <w:tr w:rsidR="00B32658" w:rsidRPr="00AF401B" w14:paraId="2E8877AF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39A0EC" w14:textId="77777777" w:rsidR="00B32658" w:rsidRPr="00AF401B" w:rsidRDefault="00B57E52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sa týka programu financovaného z fondov EÚ</w:t>
            </w:r>
          </w:p>
        </w:tc>
        <w:tc>
          <w:tcPr>
            <w:tcW w:w="4513" w:type="dxa"/>
            <w:gridSpan w:val="3"/>
          </w:tcPr>
          <w:p w14:paraId="12DF62BE" w14:textId="77777777" w:rsidR="00B32658" w:rsidRPr="00AF401B" w:rsidRDefault="00DC69D1" w:rsidP="00B326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P</w:t>
            </w:r>
            <w:r w:rsidR="00B57E52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rogram rozvoja vidieka  Slovenskej republiky 2014-2022.</w:t>
            </w:r>
          </w:p>
          <w:p w14:paraId="1EDBC0CF" w14:textId="5898C241" w:rsidR="00B57E52" w:rsidRPr="00AF401B" w:rsidRDefault="00B57E52" w:rsidP="00B57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Číslo výzvy:           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/PRV/202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14:paraId="6F8077FF" w14:textId="77777777" w:rsidR="00B57E52" w:rsidRPr="00AF401B" w:rsidRDefault="00B57E52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B32658" w:rsidRPr="00AF401B" w14:paraId="5510A532" w14:textId="77777777" w:rsidTr="000B536A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4CC4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1CD06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68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4AF35" w14:textId="24A61554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32771F" w14:textId="079D264F" w:rsidR="00B32658" w:rsidRPr="00AF401B" w:rsidRDefault="000B536A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</w:t>
            </w:r>
            <w:r w:rsidR="00B32658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pis predmetu zákazky</w:t>
            </w:r>
          </w:p>
        </w:tc>
      </w:tr>
      <w:tr w:rsidR="00B32658" w:rsidRPr="00AF401B" w14:paraId="73E9B0BA" w14:textId="77777777" w:rsidTr="000B536A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4D3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475CB" w14:textId="16626DD1" w:rsidR="00B32658" w:rsidRPr="00AF401B" w:rsidRDefault="00985845" w:rsidP="00B32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Sejačka na presný výsev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C5B0" w14:textId="77777777" w:rsidR="00B32658" w:rsidRPr="00AF401B" w:rsidRDefault="00C44FFD" w:rsidP="00F1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93FF5" w14:textId="77777777" w:rsidR="00B32658" w:rsidRPr="00AF401B" w:rsidRDefault="00B32658" w:rsidP="002B1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278A18" w14:textId="15F72B49" w:rsidR="00B32658" w:rsidRPr="00AF401B" w:rsidRDefault="00C44FFD" w:rsidP="00C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Obstaranie </w:t>
            </w:r>
            <w:r w:rsidR="00B32658"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="00985845" w:rsidRPr="00AF401B">
              <w:rPr>
                <w:rFonts w:ascii="Times New Roman" w:hAnsi="Times New Roman" w:cs="Times New Roman"/>
                <w:b/>
              </w:rPr>
              <w:t>sejačky na presný výsev</w:t>
            </w:r>
          </w:p>
        </w:tc>
      </w:tr>
    </w:tbl>
    <w:p w14:paraId="672DD2FE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:rsidRPr="00AF401B" w14:paraId="16F546F8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44B30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C56661" w14:textId="3035DF05" w:rsidR="00B32658" w:rsidRPr="00AF401B" w:rsidRDefault="000B536A" w:rsidP="00202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11</w:t>
            </w:r>
            <w:r w:rsidR="00F15E2E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.05.2022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09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:00</w:t>
            </w:r>
          </w:p>
        </w:tc>
      </w:tr>
      <w:tr w:rsidR="008F18CC" w:rsidRPr="00AF401B" w14:paraId="1E9BDEA7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0669E" w14:textId="77777777" w:rsidR="008F18CC" w:rsidRPr="00AF401B" w:rsidRDefault="00DC69D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Dátum zaslania výzvy na predkladanie ponúk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5DA306" w14:textId="77777777" w:rsidR="008F18CC" w:rsidRPr="00AF401B" w:rsidRDefault="008F18CC" w:rsidP="00B57E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43FF09" w14:textId="07577242" w:rsidR="008F18CC" w:rsidRPr="00AF401B" w:rsidRDefault="000B536A" w:rsidP="00DC69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05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05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.2022</w:t>
            </w:r>
          </w:p>
        </w:tc>
      </w:tr>
      <w:tr w:rsidR="00B32658" w:rsidRPr="00AF401B" w14:paraId="22DE0DFC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F97D4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105FA2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Cenová ponuka sa predkladá   prostredníctvom elektronického systému </w:t>
            </w:r>
            <w:r w:rsidRPr="00AF401B">
              <w:rPr>
                <w:rFonts w:ascii="Times New Roman" w:hAnsi="Times New Roman" w:cs="Times New Roman"/>
                <w:b/>
                <w:sz w:val="24"/>
                <w:szCs w:val="24"/>
              </w:rPr>
              <w:t>JOSEPHINE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1857E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 predložením cenových ponúk v rámci prieskumu trhu  je nevyhnutné  sa zaregistrovať na stránke </w:t>
            </w:r>
            <w:hyperlink r:id="rId7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https://josephine.proebiz.com/sk</w:t>
              </w:r>
            </w:hyperlink>
          </w:p>
          <w:p w14:paraId="65DB2317" w14:textId="77777777" w:rsidR="00B32658" w:rsidRPr="00AF401B" w:rsidRDefault="00B32658" w:rsidP="00F01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32658" w:rsidRPr="00AF401B" w14:paraId="4C2578C6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437" w14:textId="77777777" w:rsidR="00B32658" w:rsidRPr="00AF401B" w:rsidRDefault="00B32658" w:rsidP="002436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6A8964" w14:textId="4A0DC354" w:rsidR="00B32658" w:rsidRPr="00AF401B" w:rsidRDefault="000B536A" w:rsidP="009C1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11</w:t>
            </w:r>
            <w:r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.05.2022</w:t>
            </w:r>
          </w:p>
        </w:tc>
      </w:tr>
      <w:tr w:rsidR="00B32658" w:rsidRPr="00AF401B" w14:paraId="4B651FDE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2DA8" w14:textId="77777777" w:rsidR="00767557" w:rsidRPr="00AF401B" w:rsidRDefault="00767557" w:rsidP="007675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Podmienky predloženia ponúk</w:t>
            </w:r>
          </w:p>
          <w:p w14:paraId="46BF5BD3" w14:textId="77777777" w:rsidR="00B32658" w:rsidRPr="00AF401B" w:rsidRDefault="00B32658" w:rsidP="00B326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286AB" w14:textId="77777777" w:rsidR="00B32658" w:rsidRPr="00AF401B" w:rsidRDefault="00767557" w:rsidP="00785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Predkladané ponuky musia spĺňať všetky minimálne špecifikované požiadavky, ktoré sú uvedené v prílohe  Výzvy na predkladanie ponúk. Uchádzač  uvedie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cenu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 a vyplní položky  na základe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orientačných bodov vyznačených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modrou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farbou, vrátane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Dátum, Podpis a Vypracoval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. Uchádzač predloží prostredníctvom elektronického systému JOSEPHINE  vyplnenú prílohu  –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podpísanú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vo formáte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alebo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JPG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(alebo obdobnom formáte)</w:t>
            </w:r>
          </w:p>
        </w:tc>
      </w:tr>
      <w:tr w:rsidR="000056A2" w:rsidRPr="00AF401B" w14:paraId="7F4E07D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1826" w14:textId="0D0B3BAB" w:rsidR="000056A2" w:rsidRPr="00AF401B" w:rsidRDefault="000056A2" w:rsidP="000056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Iné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222E11" w14:textId="2C4DE240" w:rsidR="000056A2" w:rsidRPr="00AF401B" w:rsidRDefault="00AF401B" w:rsidP="000056A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Slúži výhradne na účely určenia PHZ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a v</w:t>
            </w:r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yhodnotenie prieskumu trhu nevedie k uzatvoreniu  </w:t>
            </w:r>
            <w:proofErr w:type="spellStart"/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dodávateľsko</w:t>
            </w:r>
            <w:proofErr w:type="spellEnd"/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odberateľského vzťahu.</w:t>
            </w:r>
          </w:p>
        </w:tc>
      </w:tr>
    </w:tbl>
    <w:p w14:paraId="6F9059E9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90F6561" w14:textId="77777777" w:rsidR="002E0B88" w:rsidRPr="00AF401B" w:rsidRDefault="002E0B8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0AE9C346" w14:textId="77777777" w:rsidR="007F1CEE" w:rsidRPr="00AF401B" w:rsidRDefault="007F1CEE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AF401B" w14:paraId="0A2695A9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AE7" w14:textId="696215DB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</w:t>
            </w:r>
            <w:r w:rsidR="00985845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 č. 1:</w:t>
            </w:r>
            <w:r w:rsidRPr="00AF4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48D7" w14:textId="3E30119A" w:rsidR="00985845" w:rsidRPr="00AF401B" w:rsidRDefault="00985845" w:rsidP="009858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1BC9" w14:textId="6CCECA31" w:rsidR="007F1CEE" w:rsidRPr="00AF401B" w:rsidRDefault="00985845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Špecifikácia predmetu zákazky s cenovou ponukou</w:t>
            </w:r>
          </w:p>
        </w:tc>
      </w:tr>
      <w:tr w:rsidR="007F1CEE" w:rsidRPr="00AF401B" w14:paraId="75ED705C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2B3F" w14:textId="77777777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5415" w14:textId="12E865BA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0FC653F" w14:textId="77777777" w:rsidR="007F1CEE" w:rsidRPr="00AF401B" w:rsidRDefault="007F1CEE" w:rsidP="007F1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sectPr w:rsidR="007F1CEE" w:rsidRPr="00AF401B" w:rsidSect="00477D6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5D84" w14:textId="77777777" w:rsidR="0067204F" w:rsidRDefault="0067204F" w:rsidP="008740BA">
      <w:pPr>
        <w:spacing w:after="0" w:line="240" w:lineRule="auto"/>
      </w:pPr>
      <w:r>
        <w:separator/>
      </w:r>
    </w:p>
  </w:endnote>
  <w:endnote w:type="continuationSeparator" w:id="0">
    <w:p w14:paraId="6A401BEE" w14:textId="77777777" w:rsidR="0067204F" w:rsidRDefault="0067204F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4B82" w14:textId="77777777" w:rsidR="0067204F" w:rsidRDefault="0067204F" w:rsidP="008740BA">
      <w:pPr>
        <w:spacing w:after="0" w:line="240" w:lineRule="auto"/>
      </w:pPr>
      <w:r>
        <w:separator/>
      </w:r>
    </w:p>
  </w:footnote>
  <w:footnote w:type="continuationSeparator" w:id="0">
    <w:p w14:paraId="6B1C92C9" w14:textId="77777777" w:rsidR="0067204F" w:rsidRDefault="0067204F" w:rsidP="008740BA">
      <w:pPr>
        <w:spacing w:after="0" w:line="240" w:lineRule="auto"/>
      </w:pPr>
      <w:r>
        <w:continuationSeparator/>
      </w:r>
    </w:p>
  </w:footnote>
  <w:footnote w:id="1">
    <w:p w14:paraId="0E71A541" w14:textId="1F29E455" w:rsidR="00DC69D1" w:rsidRPr="00680402" w:rsidRDefault="00DC69D1" w:rsidP="00680402">
      <w:pPr>
        <w:pStyle w:val="Textpoznmkypodiarou"/>
        <w:ind w:hanging="2160"/>
        <w:jc w:val="both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A"/>
    <w:rsid w:val="000056A2"/>
    <w:rsid w:val="000B536A"/>
    <w:rsid w:val="000C4E30"/>
    <w:rsid w:val="000D2F5F"/>
    <w:rsid w:val="0011035A"/>
    <w:rsid w:val="00180C3B"/>
    <w:rsid w:val="00202D04"/>
    <w:rsid w:val="00205241"/>
    <w:rsid w:val="00234DDA"/>
    <w:rsid w:val="0024367F"/>
    <w:rsid w:val="002B160B"/>
    <w:rsid w:val="002E0B88"/>
    <w:rsid w:val="002E29E7"/>
    <w:rsid w:val="00337311"/>
    <w:rsid w:val="00371C92"/>
    <w:rsid w:val="003D4DE1"/>
    <w:rsid w:val="00440F64"/>
    <w:rsid w:val="00477D60"/>
    <w:rsid w:val="004D6EC8"/>
    <w:rsid w:val="00525AA4"/>
    <w:rsid w:val="00553A5E"/>
    <w:rsid w:val="00570092"/>
    <w:rsid w:val="005D5683"/>
    <w:rsid w:val="0067204F"/>
    <w:rsid w:val="00680402"/>
    <w:rsid w:val="00767557"/>
    <w:rsid w:val="00785E99"/>
    <w:rsid w:val="007D00D0"/>
    <w:rsid w:val="007F1CEE"/>
    <w:rsid w:val="0083764D"/>
    <w:rsid w:val="008740BA"/>
    <w:rsid w:val="008A438C"/>
    <w:rsid w:val="008F18CC"/>
    <w:rsid w:val="0091027F"/>
    <w:rsid w:val="00985845"/>
    <w:rsid w:val="009C1DD3"/>
    <w:rsid w:val="009C671A"/>
    <w:rsid w:val="00A62EFE"/>
    <w:rsid w:val="00A65702"/>
    <w:rsid w:val="00AD1B4D"/>
    <w:rsid w:val="00AF401B"/>
    <w:rsid w:val="00B05473"/>
    <w:rsid w:val="00B32658"/>
    <w:rsid w:val="00B52765"/>
    <w:rsid w:val="00B57E52"/>
    <w:rsid w:val="00BD49B9"/>
    <w:rsid w:val="00C25BF1"/>
    <w:rsid w:val="00C44FFD"/>
    <w:rsid w:val="00C8105A"/>
    <w:rsid w:val="00D672D6"/>
    <w:rsid w:val="00D7453E"/>
    <w:rsid w:val="00DC69D1"/>
    <w:rsid w:val="00E474C2"/>
    <w:rsid w:val="00E91538"/>
    <w:rsid w:val="00E91A66"/>
    <w:rsid w:val="00E94167"/>
    <w:rsid w:val="00F014C2"/>
    <w:rsid w:val="00F15E2E"/>
    <w:rsid w:val="00FA4866"/>
    <w:rsid w:val="00FC0C0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8AE4"/>
  <w15:docId w15:val="{C7B52529-8940-4119-9BE6-18C5701F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00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C4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C44FF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25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a@farmabeckov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Ševc Martin</dc:creator>
  <cp:lastModifiedBy>Juraj Višňovský</cp:lastModifiedBy>
  <cp:revision>2</cp:revision>
  <dcterms:created xsi:type="dcterms:W3CDTF">2022-05-05T05:59:00Z</dcterms:created>
  <dcterms:modified xsi:type="dcterms:W3CDTF">2022-05-05T05:59:00Z</dcterms:modified>
</cp:coreProperties>
</file>