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2AF491A0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01780657"/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561B90">
        <w:rPr>
          <w:rFonts w:ascii="Garamond" w:eastAsia="Times New Roman" w:hAnsi="Garamond"/>
          <w:b/>
          <w:sz w:val="24"/>
          <w:szCs w:val="24"/>
        </w:rPr>
        <w:t>Riešenie podláh v objektoch v správe DPB, a.s.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bookmarkEnd w:id="0"/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55F90F4" w:rsidR="00594A2C" w:rsidRPr="00561B90" w:rsidRDefault="00594A2C" w:rsidP="00561B9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="00561B90" w:rsidRPr="00561B9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61B90" w:rsidRPr="00561B90">
        <w:rPr>
          <w:rFonts w:ascii="Times New Roman" w:hAnsi="Times New Roman" w:cs="Times New Roman"/>
          <w:b/>
          <w:sz w:val="24"/>
          <w:szCs w:val="24"/>
        </w:rPr>
        <w:t>Riešenie podláh v objektoch v správe DPB, a.s.“</w:t>
      </w:r>
      <w:r w:rsidRPr="00561B90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 w:rsidRPr="00561B90">
        <w:rPr>
          <w:rFonts w:ascii="Times New Roman" w:hAnsi="Times New Roman" w:cs="Times New Roman"/>
          <w:sz w:val="24"/>
          <w:szCs w:val="24"/>
        </w:rPr>
        <w:t> </w:t>
      </w:r>
      <w:r w:rsidRPr="00561B90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61B90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2022-04-25T10:04:00Z</dcterms:modified>
</cp:coreProperties>
</file>