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F1621B4"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BDA031F" w14:textId="6C0C9861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694AFC">
        <w:rPr>
          <w:rFonts w:asciiTheme="minorHAnsi" w:hAnsiTheme="minorHAnsi" w:cs="Times New Roman"/>
          <w:b/>
          <w:bCs/>
        </w:rPr>
        <w:t>Domov dôchodcov a domoc sociálnych služieb Terany</w:t>
      </w:r>
      <w:r w:rsidRPr="00086324">
        <w:rPr>
          <w:rFonts w:asciiTheme="minorHAnsi" w:hAnsiTheme="minorHAnsi" w:cs="Times New Roman"/>
          <w:b/>
          <w:bCs/>
        </w:rPr>
        <w:tab/>
      </w:r>
    </w:p>
    <w:p w14:paraId="35B6A191" w14:textId="47A1655C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Pr="00086324">
        <w:rPr>
          <w:rFonts w:asciiTheme="minorHAnsi" w:hAnsiTheme="minorHAnsi" w:cs="Times New Roman"/>
          <w:bCs/>
        </w:rPr>
        <w:t xml:space="preserve"> </w:t>
      </w:r>
      <w:r w:rsidR="00694AFC">
        <w:rPr>
          <w:rFonts w:asciiTheme="minorHAnsi" w:hAnsiTheme="minorHAnsi" w:cs="Times New Roman"/>
          <w:bCs/>
        </w:rPr>
        <w:t xml:space="preserve">     00648531</w:t>
      </w:r>
      <w:r w:rsidRPr="00086324">
        <w:rPr>
          <w:rFonts w:asciiTheme="minorHAnsi" w:hAnsiTheme="minorHAnsi" w:cs="Times New Roman"/>
          <w:bCs/>
        </w:rPr>
        <w:tab/>
      </w:r>
    </w:p>
    <w:p w14:paraId="3A610155" w14:textId="3380ED7B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Pr="00086324">
        <w:rPr>
          <w:rFonts w:asciiTheme="minorHAnsi" w:hAnsiTheme="minorHAnsi" w:cs="Times New Roman"/>
          <w:color w:val="000000" w:themeColor="text1"/>
        </w:rPr>
        <w:t xml:space="preserve"> </w:t>
      </w:r>
      <w:r w:rsidR="00694AFC">
        <w:rPr>
          <w:rFonts w:asciiTheme="minorHAnsi" w:hAnsiTheme="minorHAnsi" w:cs="Times New Roman"/>
          <w:color w:val="000000" w:themeColor="text1"/>
        </w:rPr>
        <w:t xml:space="preserve">   Terany 1, 962 68 Hontianske Tesáre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14:paraId="367CE28F" w14:textId="5C504EFA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694AFC">
        <w:rPr>
          <w:rFonts w:asciiTheme="minorHAnsi" w:hAnsiTheme="minorHAnsi" w:cs="Times New Roman"/>
          <w:b/>
          <w:color w:val="auto"/>
        </w:rPr>
        <w:t xml:space="preserve"> MVDr. Pavel Poliak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14:paraId="176F124D" w14:textId="77777777" w:rsidR="00AB0532" w:rsidRDefault="00AB0532" w:rsidP="00AB0532"/>
    <w:p w14:paraId="1B1DDCF5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181B451A" w14:textId="21EB2B40" w:rsidR="00740B48" w:rsidRPr="00740B48" w:rsidRDefault="00694AFC" w:rsidP="00694AFC">
      <w:pPr>
        <w:pStyle w:val="Odsekzoznamu"/>
        <w:ind w:left="426" w:firstLine="0"/>
        <w:rPr>
          <w:rFonts w:asciiTheme="minorHAnsi" w:hAnsiTheme="minorHAnsi" w:cs="Arial"/>
          <w:color w:val="auto"/>
          <w:lang w:eastAsia="en-US"/>
        </w:rPr>
      </w:pPr>
      <w:r>
        <w:rPr>
          <w:rFonts w:asciiTheme="minorHAnsi" w:hAnsiTheme="minorHAnsi" w:cs="Arial"/>
          <w:color w:val="auto"/>
          <w:lang w:eastAsia="en-US"/>
        </w:rPr>
        <w:t>Ovocie, zelenina, zemiaky</w:t>
      </w:r>
    </w:p>
    <w:p w14:paraId="1B5C7A40" w14:textId="539B7ECD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42DBA53D" w14:textId="45F3072A"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2C1B81">
        <w:rPr>
          <w:rFonts w:asciiTheme="minorHAnsi" w:hAnsiTheme="minorHAnsi"/>
        </w:rPr>
        <w:t>15000000 – 8 Potraviny, nápoje, tabak a príbuzné produkty</w:t>
      </w:r>
    </w:p>
    <w:p w14:paraId="7F5EFE48" w14:textId="29A3C43C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  <w:r w:rsidR="002C1B81">
        <w:rPr>
          <w:rFonts w:asciiTheme="minorHAnsi" w:hAnsiTheme="minorHAnsi"/>
        </w:rPr>
        <w:t>15300000 – 1 Ovocie, zelenina a súvisiace výrobky</w:t>
      </w:r>
    </w:p>
    <w:p w14:paraId="7A4E0A49" w14:textId="1AFA0BE4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9B602B8" w14:textId="77777777"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14:paraId="1CE192CB" w14:textId="0F5C5EE9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14:paraId="62337465" w14:textId="1DBAC025" w:rsidR="00F46A67" w:rsidRPr="00F46A67" w:rsidRDefault="00DA51E5" w:rsidP="00F46A67">
      <w:pPr>
        <w:spacing w:after="0" w:line="240" w:lineRule="auto"/>
        <w:ind w:right="0"/>
        <w:rPr>
          <w:b/>
        </w:rPr>
      </w:pPr>
      <w:r>
        <w:rPr>
          <w:i/>
          <w:iCs/>
        </w:rPr>
        <w:t>Predmetom zákazky je pravidelné zabezpečovanie dodávok ovocia, zeleniny, zemiakov vrátane dopravy na ur</w:t>
      </w:r>
      <w:r w:rsidR="00B01CA8">
        <w:rPr>
          <w:i/>
          <w:iCs/>
        </w:rPr>
        <w:t>č</w:t>
      </w:r>
      <w:r>
        <w:rPr>
          <w:i/>
          <w:iCs/>
        </w:rPr>
        <w:t xml:space="preserve">ené miesto a vyloženie </w:t>
      </w:r>
      <w:r w:rsidR="00B01CA8">
        <w:rPr>
          <w:i/>
          <w:iCs/>
        </w:rPr>
        <w:t>tovaru na určené miesto</w:t>
      </w: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54002E0D"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>Predpokladaná hodnota zákazky bola stanovená na</w:t>
      </w:r>
      <w:r w:rsidR="00B01CA8">
        <w:rPr>
          <w:rFonts w:asciiTheme="minorHAnsi" w:hAnsiTheme="minorHAnsi"/>
        </w:rPr>
        <w:t xml:space="preserve"> 12253,40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14:paraId="4435109E" w14:textId="72A004D8" w:rsidR="00AB0532" w:rsidRDefault="00AB0532" w:rsidP="0062317D">
      <w:pPr>
        <w:ind w:left="0" w:firstLine="0"/>
        <w:rPr>
          <w:b/>
        </w:rPr>
      </w:pPr>
    </w:p>
    <w:p w14:paraId="0C68A6F9" w14:textId="77777777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25DA5109" w14:textId="144E1FD4"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  <w:r w:rsidR="006A100A">
        <w:t xml:space="preserve"> Dodanie tovaru 3x v týždni</w:t>
      </w:r>
    </w:p>
    <w:p w14:paraId="22ECBF39" w14:textId="0B489514"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7A8BCA13" w14:textId="77777777"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DDCA94A"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77777777" w:rsidR="00572B4B" w:rsidRDefault="00572B4B" w:rsidP="00572B4B">
      <w:pPr>
        <w:ind w:right="0"/>
      </w:pPr>
    </w:p>
    <w:p w14:paraId="598B8156" w14:textId="202C96AD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  <w:r w:rsidR="001D7B72">
        <w:rPr>
          <w:b/>
        </w:rPr>
        <w:t xml:space="preserve"> Ponuka bola zverejnená ako verejná mohol sa zúčastniť kto chcel</w:t>
      </w:r>
    </w:p>
    <w:p w14:paraId="44069CE5" w14:textId="77777777" w:rsidR="00274A55" w:rsidRPr="001D7B72" w:rsidRDefault="00274A55" w:rsidP="00B92BB9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1D7B72">
        <w:rPr>
          <w:i/>
          <w:iCs/>
        </w:rPr>
        <w:t>Názov</w:t>
      </w:r>
      <w:r w:rsidR="009E1FAA" w:rsidRPr="001D7B72">
        <w:rPr>
          <w:i/>
          <w:iCs/>
        </w:rPr>
        <w:t xml:space="preserve">, </w:t>
      </w:r>
      <w:r w:rsidRPr="001D7B72">
        <w:rPr>
          <w:i/>
          <w:iCs/>
        </w:rPr>
        <w:t>adresa</w:t>
      </w:r>
      <w:r w:rsidR="009E1FAA" w:rsidRPr="001D7B72">
        <w:rPr>
          <w:i/>
          <w:iCs/>
        </w:rPr>
        <w:t>, IČO</w:t>
      </w:r>
    </w:p>
    <w:p w14:paraId="4EFF7988" w14:textId="77777777" w:rsidR="00274A55" w:rsidRPr="001D7B72" w:rsidRDefault="00274A55" w:rsidP="00274A55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1D7B72">
        <w:rPr>
          <w:i/>
          <w:iCs/>
        </w:rPr>
        <w:t>Názov, adresa, IČO</w:t>
      </w:r>
    </w:p>
    <w:p w14:paraId="39E638DD" w14:textId="77777777" w:rsidR="00274A55" w:rsidRPr="001D7B72" w:rsidRDefault="00274A55" w:rsidP="00274A55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1D7B72">
        <w:rPr>
          <w:i/>
          <w:iCs/>
        </w:rPr>
        <w:t>Názov, adresa, IČO</w:t>
      </w:r>
    </w:p>
    <w:p w14:paraId="502043AF" w14:textId="77777777" w:rsidR="00274A55" w:rsidRPr="001D7B72" w:rsidRDefault="00274A55" w:rsidP="00274A55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1D7B72">
        <w:rPr>
          <w:i/>
          <w:iCs/>
        </w:rPr>
        <w:t>Názov, adresa, IČO</w:t>
      </w:r>
    </w:p>
    <w:p w14:paraId="4157022C" w14:textId="77777777" w:rsidR="00A7016A" w:rsidRPr="00A7016A" w:rsidRDefault="00A7016A" w:rsidP="00A7016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14:paraId="2E480366" w14:textId="46258833" w:rsidR="00446091" w:rsidRPr="00446091" w:rsidRDefault="00446091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4AEF940A" w:rsidR="005E4BB1" w:rsidRDefault="006A100A" w:rsidP="00A7016A">
      <w:pPr>
        <w:ind w:right="0"/>
      </w:pPr>
      <w:r>
        <w:t xml:space="preserve">Dňa 2.9.2022 o 12:19:39  </w:t>
      </w:r>
      <w:r w:rsidR="00AB0532">
        <w:t>hod.</w:t>
      </w:r>
      <w:r w:rsidR="005E4BB1">
        <w:t xml:space="preserve"> prostredníctvom </w:t>
      </w:r>
      <w:r w:rsidR="00693B40">
        <w:t>systému Josephine.</w:t>
      </w:r>
    </w:p>
    <w:p w14:paraId="651AD502" w14:textId="77777777" w:rsidR="0062317D" w:rsidRPr="00A7016A" w:rsidRDefault="0062317D" w:rsidP="00A7016A">
      <w:pPr>
        <w:ind w:left="0" w:firstLine="0"/>
        <w:rPr>
          <w:b/>
        </w:rPr>
      </w:pP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7983F9EB" w:rsidR="00AB0532" w:rsidRPr="00F2262E" w:rsidRDefault="00AB0532" w:rsidP="00AB0532">
      <w:r>
        <w:t xml:space="preserve">Lehota na predkladanie ponúk uplynula </w:t>
      </w:r>
      <w:r w:rsidR="006A100A">
        <w:t xml:space="preserve">dňa 8.9.2022 </w:t>
      </w:r>
      <w:r w:rsidR="00EC68C6">
        <w:t>o</w:t>
      </w:r>
      <w:r w:rsidR="006A100A">
        <w:t xml:space="preserve"> 10.00 </w:t>
      </w:r>
      <w:r w:rsidR="00EC68C6">
        <w:t>hod.</w:t>
      </w:r>
    </w:p>
    <w:p w14:paraId="5563C35E" w14:textId="77777777" w:rsidR="00AB0532" w:rsidRPr="0030181C" w:rsidRDefault="00AB0532" w:rsidP="00AB0532">
      <w:pPr>
        <w:rPr>
          <w:b/>
        </w:rPr>
      </w:pPr>
    </w:p>
    <w:p w14:paraId="6F4AD17A" w14:textId="3C683BE5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14:paraId="5C11FCEF" w14:textId="628591D6" w:rsidR="00EC68C6" w:rsidRPr="001D7B72" w:rsidRDefault="001D7B72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Štefan Mesároš </w:t>
      </w:r>
      <w:r w:rsidR="00590698">
        <w:rPr>
          <w:i/>
          <w:iCs/>
        </w:rPr>
        <w:t>–</w:t>
      </w:r>
      <w:r>
        <w:rPr>
          <w:i/>
          <w:iCs/>
        </w:rPr>
        <w:t xml:space="preserve"> VEZOPAX</w:t>
      </w:r>
      <w:r w:rsidR="00590698">
        <w:rPr>
          <w:i/>
          <w:iCs/>
        </w:rPr>
        <w:t>, 960 01 Zvolen, IČO 10928693</w:t>
      </w:r>
    </w:p>
    <w:p w14:paraId="392153A9" w14:textId="57CB88BA" w:rsidR="00EC68C6" w:rsidRPr="00590698" w:rsidRDefault="00590698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>
        <w:rPr>
          <w:i/>
          <w:iCs/>
        </w:rPr>
        <w:t>BELSPOL s.r.o, 962 31 Sliač, IČO 54651654</w:t>
      </w:r>
    </w:p>
    <w:p w14:paraId="4E935761" w14:textId="22649930" w:rsidR="00EC68C6" w:rsidRPr="00590698" w:rsidRDefault="00590698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>
        <w:rPr>
          <w:i/>
          <w:iCs/>
        </w:rPr>
        <w:t>GPM VOZ s.r.o, 960 01 Zvolen, IČO 36020036</w:t>
      </w:r>
    </w:p>
    <w:p w14:paraId="1FB1E38E" w14:textId="26E48731" w:rsidR="00D317A6" w:rsidRDefault="00D317A6" w:rsidP="00BC0A0B">
      <w:pPr>
        <w:pStyle w:val="Odsekzoznamu"/>
        <w:spacing w:after="0" w:line="240" w:lineRule="auto"/>
        <w:ind w:left="1134" w:firstLine="0"/>
      </w:pPr>
    </w:p>
    <w:p w14:paraId="25D9CB51" w14:textId="77777777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F740D5C" w14:textId="461A204D" w:rsidR="00D01D0A" w:rsidRDefault="006A100A" w:rsidP="005560B5">
      <w:pPr>
        <w:rPr>
          <w:b/>
        </w:rPr>
      </w:pPr>
      <w:r w:rsidRPr="006A100A">
        <w:t xml:space="preserve">8.9.2022 </w:t>
      </w:r>
      <w:r w:rsidR="00AB0532">
        <w:t xml:space="preserve"> </w:t>
      </w:r>
      <w:r w:rsidR="005560B5">
        <w:t>po uplynutí lehoty na predkladanie ponúk</w:t>
      </w:r>
    </w:p>
    <w:p w14:paraId="79545787" w14:textId="77777777" w:rsidR="00D01D0A" w:rsidRPr="00780732" w:rsidRDefault="00D01D0A" w:rsidP="00AB0532">
      <w:pPr>
        <w:pStyle w:val="Odsekzoznamu"/>
        <w:ind w:left="1146"/>
        <w:rPr>
          <w:b/>
        </w:rPr>
      </w:pPr>
    </w:p>
    <w:p w14:paraId="2C004C82" w14:textId="77777777" w:rsidR="00AB0532" w:rsidRPr="00EC63B4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14:paraId="11B56244" w14:textId="5E5CF134"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splnila všetky požiadavky na predmet zákazky. </w:t>
      </w:r>
      <w:r w:rsidR="005478D1">
        <w:t xml:space="preserve">Uchádzač vo svojej ponuke predložil požadované dokumenty, t.j. </w:t>
      </w:r>
      <w:r w:rsidR="006A100A">
        <w:rPr>
          <w:i/>
          <w:iCs/>
        </w:rPr>
        <w:t xml:space="preserve"> Prílohu č.1 – množstvo a druh tovaru,</w:t>
      </w:r>
      <w:r w:rsidR="002B62D9">
        <w:rPr>
          <w:i/>
          <w:iCs/>
        </w:rPr>
        <w:t xml:space="preserve"> Čestné </w:t>
      </w:r>
      <w:r w:rsidR="005560B5">
        <w:t xml:space="preserve"> </w:t>
      </w:r>
      <w:r w:rsidR="002B62D9">
        <w:t>vyhlásenie § 32 ods. 1 písmeno f ZVO, Návrh uchádzača na plnenie kritérií, Kúpna zmluva</w:t>
      </w:r>
    </w:p>
    <w:p w14:paraId="492583AE" w14:textId="77777777" w:rsidR="005478D1" w:rsidRDefault="005478D1" w:rsidP="00954BE3">
      <w:pPr>
        <w:ind w:right="0"/>
      </w:pPr>
    </w:p>
    <w:p w14:paraId="0217A36C" w14:textId="287B3966"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t.j. uchádzač je oprávnený dodávať tovar v rozsahu predmetu zákazky </w:t>
      </w:r>
      <w:r w:rsidR="005478D1">
        <w:t>(overené prostredníctvom strán</w:t>
      </w:r>
      <w:r w:rsidR="0090252A">
        <w:t>ky ÚVO</w:t>
      </w:r>
      <w:r w:rsidR="005478D1">
        <w:t xml:space="preserve">) 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14:paraId="37CB109F" w14:textId="77777777" w:rsidR="00C53A5F" w:rsidRDefault="00C53A5F" w:rsidP="00C53A5F">
      <w:pPr>
        <w:spacing w:after="0"/>
        <w:ind w:right="0"/>
      </w:pPr>
    </w:p>
    <w:p w14:paraId="44CD1DBB" w14:textId="044970CB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62B6A6F6" w14:textId="77777777" w:rsidR="00E109BA" w:rsidRPr="00E33811" w:rsidRDefault="00E109BA" w:rsidP="00BC0A0B">
      <w:pPr>
        <w:ind w:left="0" w:firstLine="0"/>
        <w:rPr>
          <w:b/>
        </w:rPr>
      </w:pPr>
    </w:p>
    <w:p w14:paraId="506D85D1" w14:textId="08CC526F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4EF0A5CE" w14:textId="54E8D5F9" w:rsidR="00EC68C6" w:rsidRPr="00A562D4" w:rsidRDefault="00A562D4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>
        <w:rPr>
          <w:i/>
          <w:iCs/>
        </w:rPr>
        <w:t xml:space="preserve">Štefan Mesároš – VEZOPAX, Lieskovská cesta 2737, 960 01 Lieskovec, </w:t>
      </w:r>
      <w:r w:rsidR="00281489">
        <w:rPr>
          <w:i/>
          <w:iCs/>
        </w:rPr>
        <w:t>IČO 10928693</w:t>
      </w:r>
    </w:p>
    <w:p w14:paraId="5A35EAE3" w14:textId="52E3A884" w:rsidR="00EC68C6" w:rsidRPr="00EC68C6" w:rsidRDefault="00EC68C6" w:rsidP="00EC68C6">
      <w:pPr>
        <w:ind w:left="360" w:firstLine="348"/>
        <w:rPr>
          <w:rFonts w:asciiTheme="minorHAnsi" w:hAnsiTheme="minorHAnsi" w:cstheme="minorHAnsi"/>
        </w:rPr>
      </w:pPr>
      <w:r w:rsidRPr="00EC68C6">
        <w:rPr>
          <w:rFonts w:asciiTheme="minorHAnsi" w:hAnsiTheme="minorHAnsi" w:cstheme="minorHAnsi"/>
        </w:rPr>
        <w:t>Návrh na plnenie kritéria:</w:t>
      </w:r>
      <w:r w:rsidR="00281489">
        <w:rPr>
          <w:rFonts w:asciiTheme="minorHAnsi" w:hAnsiTheme="minorHAnsi" w:cstheme="minorHAnsi"/>
        </w:rPr>
        <w:t xml:space="preserve"> 13681,25</w:t>
      </w:r>
      <w:r w:rsidRPr="00EC68C6">
        <w:rPr>
          <w:rFonts w:asciiTheme="minorHAnsi" w:hAnsiTheme="minorHAnsi" w:cstheme="minorHAnsi"/>
        </w:rPr>
        <w:t xml:space="preserve"> € s DPH</w:t>
      </w:r>
    </w:p>
    <w:p w14:paraId="6C49C3FC" w14:textId="24AEAAC6" w:rsidR="00EC68C6" w:rsidRPr="00281489" w:rsidRDefault="00281489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>
        <w:rPr>
          <w:i/>
          <w:iCs/>
        </w:rPr>
        <w:t>GPM VOZ s.r.o, Neresnícka cesta 3418/72, 960 01 Zvolen, IČO 36020036</w:t>
      </w:r>
    </w:p>
    <w:p w14:paraId="61FEDFC6" w14:textId="085224BE" w:rsidR="00EC68C6" w:rsidRPr="00EC68C6" w:rsidRDefault="00EC68C6" w:rsidP="00EC68C6">
      <w:pPr>
        <w:pStyle w:val="Odsekzoznamu"/>
        <w:ind w:firstLine="0"/>
        <w:rPr>
          <w:rFonts w:asciiTheme="minorHAnsi" w:hAnsiTheme="minorHAnsi" w:cstheme="minorHAnsi"/>
        </w:rPr>
      </w:pPr>
      <w:r w:rsidRPr="00C4507F">
        <w:rPr>
          <w:rFonts w:asciiTheme="minorHAnsi" w:hAnsiTheme="minorHAnsi" w:cstheme="minorHAnsi"/>
        </w:rPr>
        <w:t>Návrh na plnenie kritéria:</w:t>
      </w:r>
      <w:r w:rsidR="001D7B72">
        <w:rPr>
          <w:rFonts w:asciiTheme="minorHAnsi" w:hAnsiTheme="minorHAnsi" w:cstheme="minorHAnsi"/>
        </w:rPr>
        <w:t xml:space="preserve"> </w:t>
      </w:r>
      <w:r w:rsidR="00281489">
        <w:rPr>
          <w:rFonts w:asciiTheme="minorHAnsi" w:hAnsiTheme="minorHAnsi" w:cstheme="minorHAnsi"/>
        </w:rPr>
        <w:t>15005,90 €</w:t>
      </w:r>
      <w:r w:rsidRPr="00C4507F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 </w:t>
      </w:r>
      <w:r w:rsidRPr="00C4507F">
        <w:rPr>
          <w:rFonts w:asciiTheme="minorHAnsi" w:hAnsiTheme="minorHAnsi" w:cstheme="minorHAnsi"/>
        </w:rPr>
        <w:t>DPH</w:t>
      </w:r>
    </w:p>
    <w:p w14:paraId="64F07BBA" w14:textId="05EFAFC9" w:rsidR="00EC68C6" w:rsidRPr="00281489" w:rsidRDefault="00281489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BELSPOL s.r.o, Hronská </w:t>
      </w:r>
      <w:r w:rsidR="001D7B72">
        <w:rPr>
          <w:i/>
          <w:iCs/>
        </w:rPr>
        <w:t>27, 962 31 Sliač, IČO 54651654</w:t>
      </w:r>
    </w:p>
    <w:p w14:paraId="4B52D701" w14:textId="525848D1" w:rsidR="00EC68C6" w:rsidRPr="00EC68C6" w:rsidRDefault="00EC68C6" w:rsidP="00EC68C6">
      <w:pPr>
        <w:pStyle w:val="Odsekzoznamu"/>
        <w:ind w:firstLine="0"/>
        <w:rPr>
          <w:rFonts w:asciiTheme="minorHAnsi" w:hAnsiTheme="minorHAnsi" w:cstheme="minorHAnsi"/>
        </w:rPr>
      </w:pPr>
      <w:r w:rsidRPr="00C4507F">
        <w:rPr>
          <w:rFonts w:asciiTheme="minorHAnsi" w:hAnsiTheme="minorHAnsi" w:cstheme="minorHAnsi"/>
        </w:rPr>
        <w:t>Návrh na plnenie kritéria:</w:t>
      </w:r>
      <w:r w:rsidR="001D7B72">
        <w:rPr>
          <w:rFonts w:asciiTheme="minorHAnsi" w:hAnsiTheme="minorHAnsi" w:cstheme="minorHAnsi"/>
        </w:rPr>
        <w:t xml:space="preserve"> 15053,- €</w:t>
      </w:r>
      <w:r w:rsidRPr="00C4507F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> </w:t>
      </w:r>
      <w:r w:rsidRPr="00C4507F">
        <w:rPr>
          <w:rFonts w:asciiTheme="minorHAnsi" w:hAnsiTheme="minorHAnsi" w:cstheme="minorHAnsi"/>
        </w:rPr>
        <w:t>DPH</w:t>
      </w:r>
    </w:p>
    <w:p w14:paraId="78C77F09" w14:textId="77777777" w:rsidR="00EC68C6" w:rsidRPr="001D7B72" w:rsidRDefault="00EC68C6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 w:rsidRPr="001D7B72">
        <w:rPr>
          <w:i/>
          <w:iCs/>
        </w:rPr>
        <w:t>Názov, adresa, IČO</w:t>
      </w:r>
    </w:p>
    <w:p w14:paraId="509CA4FD" w14:textId="6608E3DF" w:rsidR="0083245D" w:rsidRPr="00EC68C6" w:rsidRDefault="00EB6C7E" w:rsidP="00EC68C6">
      <w:pPr>
        <w:ind w:firstLine="698"/>
        <w:rPr>
          <w:rFonts w:asciiTheme="minorHAnsi" w:hAnsiTheme="minorHAnsi" w:cstheme="minorHAnsi"/>
        </w:rPr>
      </w:pPr>
      <w:r w:rsidRPr="00EC68C6">
        <w:rPr>
          <w:rFonts w:asciiTheme="minorHAnsi" w:hAnsiTheme="minorHAnsi" w:cstheme="minorHAnsi"/>
        </w:rPr>
        <w:t xml:space="preserve">Návrh na plnenie kritéria: </w:t>
      </w:r>
      <w:r w:rsidR="00EC68C6" w:rsidRPr="001D7B72">
        <w:rPr>
          <w:rFonts w:asciiTheme="minorHAnsi" w:hAnsiTheme="minorHAnsi" w:cstheme="minorHAnsi"/>
        </w:rPr>
        <w:t>......................</w:t>
      </w:r>
      <w:r w:rsidRPr="001D7B72">
        <w:rPr>
          <w:rFonts w:asciiTheme="minorHAnsi" w:hAnsiTheme="minorHAnsi" w:cstheme="minorHAnsi"/>
        </w:rPr>
        <w:t>€</w:t>
      </w:r>
      <w:r w:rsidRPr="00EC68C6">
        <w:rPr>
          <w:rFonts w:asciiTheme="minorHAnsi" w:hAnsiTheme="minorHAnsi" w:cstheme="minorHAnsi"/>
        </w:rPr>
        <w:t xml:space="preserve"> s DPH</w:t>
      </w:r>
      <w:bookmarkEnd w:id="1"/>
    </w:p>
    <w:p w14:paraId="33EAAEB8" w14:textId="7BCDCDC9"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14:paraId="1FB62D1F" w14:textId="281B5D34"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5BF43E89" w14:textId="1CCEF2F8" w:rsidR="00EC63B4" w:rsidRPr="00EB0684" w:rsidRDefault="00EB0684" w:rsidP="00EB0684">
      <w:pPr>
        <w:spacing w:after="0" w:line="240" w:lineRule="auto"/>
        <w:ind w:right="0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4710E" w14:textId="3199B8D2" w:rsidR="00EC63B4" w:rsidRDefault="00EC63B4" w:rsidP="00EC68C6">
      <w:pPr>
        <w:pStyle w:val="Odsekzoznamu"/>
        <w:numPr>
          <w:ilvl w:val="0"/>
          <w:numId w:val="25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Spôsob vzniku záväzku. </w:t>
      </w:r>
    </w:p>
    <w:p w14:paraId="71540C87" w14:textId="2C885FDB"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Pr="00EB25C7">
        <w:rPr>
          <w:rFonts w:asciiTheme="minorHAnsi" w:hAnsiTheme="minorHAnsi"/>
        </w:rPr>
        <w:t xml:space="preserve"> </w:t>
      </w:r>
      <w:r w:rsidR="003B1B60" w:rsidRPr="001D7B72">
        <w:rPr>
          <w:rFonts w:asciiTheme="minorHAnsi" w:hAnsiTheme="minorHAnsi"/>
          <w:b/>
          <w:bCs/>
          <w:i/>
          <w:iCs/>
        </w:rPr>
        <w:t>kúpna zmluva</w:t>
      </w:r>
      <w:r w:rsidR="003B1B60" w:rsidRPr="001D7B72">
        <w:rPr>
          <w:rFonts w:asciiTheme="minorHAnsi" w:hAnsiTheme="minorHAnsi"/>
          <w:i/>
          <w:iCs/>
        </w:rPr>
        <w:t xml:space="preserve"> </w:t>
      </w:r>
      <w:r w:rsidRPr="00EB25C7">
        <w:rPr>
          <w:rFonts w:asciiTheme="minorHAnsi" w:hAnsiTheme="minorHAnsi"/>
        </w:rPr>
        <w:t>na základe ktorej dôjde k plneniu</w:t>
      </w:r>
      <w:r w:rsidR="004E6AC4">
        <w:rPr>
          <w:bCs/>
        </w:rPr>
        <w:t>.</w:t>
      </w:r>
      <w:r w:rsidR="0067348A">
        <w:rPr>
          <w:bCs/>
        </w:rPr>
        <w:t xml:space="preserve"> </w:t>
      </w:r>
    </w:p>
    <w:p w14:paraId="09B3B44D" w14:textId="77777777"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14:paraId="4C2DDDAD" w14:textId="79B76FAD"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14:paraId="5AD87067" w14:textId="45FE69CE" w:rsidR="00AB0532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</w:t>
      </w:r>
    </w:p>
    <w:p w14:paraId="24C6A6B8" w14:textId="1EE7AF7D" w:rsidR="00AB0532" w:rsidRDefault="00AB0532" w:rsidP="00AB0532">
      <w:pPr>
        <w:rPr>
          <w:color w:val="auto"/>
        </w:rPr>
      </w:pPr>
      <w:r w:rsidRPr="00E62C84">
        <w:t>V</w:t>
      </w:r>
      <w:r w:rsidR="00590698">
        <w:t xml:space="preserve"> Teranoch, </w:t>
      </w:r>
      <w:r w:rsidRPr="00E62C84">
        <w:t>dňa:</w:t>
      </w:r>
      <w:r w:rsidR="00590698">
        <w:t>8.9.2022                                                                 Ing. Dagmar Kocková</w:t>
      </w:r>
    </w:p>
    <w:p w14:paraId="22E919F2" w14:textId="7A02B38C" w:rsidR="00EC63B4" w:rsidRDefault="00590698" w:rsidP="00AB0532">
      <w:r>
        <w:t xml:space="preserve">                                                                                                                   VPÚ</w:t>
      </w:r>
    </w:p>
    <w:p w14:paraId="259E8FEF" w14:textId="2DB7F30E"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</w:p>
    <w:p w14:paraId="04F42B3E" w14:textId="77777777" w:rsidR="00EC63B4" w:rsidRDefault="00EC63B4" w:rsidP="00EC63B4">
      <w:pPr>
        <w:tabs>
          <w:tab w:val="center" w:pos="6663"/>
        </w:tabs>
        <w:ind w:left="150"/>
      </w:pPr>
    </w:p>
    <w:p w14:paraId="64B15881" w14:textId="54AEFB51" w:rsidR="00EC63B4" w:rsidRPr="003B1B60" w:rsidRDefault="00EC63B4" w:rsidP="00590698">
      <w:pPr>
        <w:tabs>
          <w:tab w:val="center" w:pos="6663"/>
        </w:tabs>
        <w:ind w:left="150"/>
        <w:rPr>
          <w:i/>
          <w:iCs/>
        </w:rPr>
      </w:pPr>
      <w:r>
        <w:lastRenderedPageBreak/>
        <w:tab/>
      </w:r>
      <w:r>
        <w:tab/>
      </w:r>
    </w:p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911E" w14:textId="77777777" w:rsidR="00C45229" w:rsidRDefault="00C45229">
      <w:pPr>
        <w:spacing w:after="0" w:line="240" w:lineRule="auto"/>
      </w:pPr>
      <w:r>
        <w:separator/>
      </w:r>
    </w:p>
  </w:endnote>
  <w:endnote w:type="continuationSeparator" w:id="0">
    <w:p w14:paraId="714F92DF" w14:textId="77777777" w:rsidR="00C45229" w:rsidRDefault="00C4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0F9B0E0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E3D5" w14:textId="77777777" w:rsidR="00C45229" w:rsidRDefault="00C45229">
      <w:pPr>
        <w:spacing w:after="0" w:line="240" w:lineRule="auto"/>
      </w:pPr>
      <w:r>
        <w:separator/>
      </w:r>
    </w:p>
  </w:footnote>
  <w:footnote w:type="continuationSeparator" w:id="0">
    <w:p w14:paraId="71814FAA" w14:textId="77777777" w:rsidR="00C45229" w:rsidRDefault="00C4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120B701A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5BD84C97" w14:textId="77777777" w:rsidR="00274A55" w:rsidRPr="00A45C7B" w:rsidRDefault="00274A55" w:rsidP="00274A5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 w:rsidRPr="002A3026">
      <w:rPr>
        <w:rFonts w:asciiTheme="minorHAnsi" w:hAnsiTheme="minorHAnsi" w:cs="Arial"/>
        <w:highlight w:val="yellow"/>
      </w:rPr>
      <w:t>Vyplniť hlavičku podľa potreby (logo, názov OvZP, adresa,...)</w:t>
    </w: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3336" w:hanging="360"/>
      </w:pPr>
    </w:lvl>
    <w:lvl w:ilvl="1" w:tplc="041B0019" w:tentative="1">
      <w:start w:val="1"/>
      <w:numFmt w:val="lowerLetter"/>
      <w:lvlText w:val="%2."/>
      <w:lvlJc w:val="left"/>
      <w:pPr>
        <w:ind w:left="4056" w:hanging="360"/>
      </w:pPr>
    </w:lvl>
    <w:lvl w:ilvl="2" w:tplc="041B001B" w:tentative="1">
      <w:start w:val="1"/>
      <w:numFmt w:val="lowerRoman"/>
      <w:lvlText w:val="%3."/>
      <w:lvlJc w:val="right"/>
      <w:pPr>
        <w:ind w:left="4776" w:hanging="180"/>
      </w:pPr>
    </w:lvl>
    <w:lvl w:ilvl="3" w:tplc="041B000F" w:tentative="1">
      <w:start w:val="1"/>
      <w:numFmt w:val="decimal"/>
      <w:lvlText w:val="%4."/>
      <w:lvlJc w:val="left"/>
      <w:pPr>
        <w:ind w:left="5496" w:hanging="360"/>
      </w:pPr>
    </w:lvl>
    <w:lvl w:ilvl="4" w:tplc="041B0019" w:tentative="1">
      <w:start w:val="1"/>
      <w:numFmt w:val="lowerLetter"/>
      <w:lvlText w:val="%5."/>
      <w:lvlJc w:val="left"/>
      <w:pPr>
        <w:ind w:left="6216" w:hanging="360"/>
      </w:pPr>
    </w:lvl>
    <w:lvl w:ilvl="5" w:tplc="041B001B" w:tentative="1">
      <w:start w:val="1"/>
      <w:numFmt w:val="lowerRoman"/>
      <w:lvlText w:val="%6."/>
      <w:lvlJc w:val="right"/>
      <w:pPr>
        <w:ind w:left="6936" w:hanging="180"/>
      </w:pPr>
    </w:lvl>
    <w:lvl w:ilvl="6" w:tplc="041B000F" w:tentative="1">
      <w:start w:val="1"/>
      <w:numFmt w:val="decimal"/>
      <w:lvlText w:val="%7."/>
      <w:lvlJc w:val="left"/>
      <w:pPr>
        <w:ind w:left="7656" w:hanging="360"/>
      </w:pPr>
    </w:lvl>
    <w:lvl w:ilvl="7" w:tplc="041B0019" w:tentative="1">
      <w:start w:val="1"/>
      <w:numFmt w:val="lowerLetter"/>
      <w:lvlText w:val="%8."/>
      <w:lvlJc w:val="left"/>
      <w:pPr>
        <w:ind w:left="8376" w:hanging="360"/>
      </w:pPr>
    </w:lvl>
    <w:lvl w:ilvl="8" w:tplc="041B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628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1800"/>
      </w:pPr>
      <w:rPr>
        <w:rFonts w:hint="default"/>
      </w:rPr>
    </w:lvl>
  </w:abstractNum>
  <w:abstractNum w:abstractNumId="23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9155850">
    <w:abstractNumId w:val="4"/>
  </w:num>
  <w:num w:numId="2" w16cid:durableId="918056754">
    <w:abstractNumId w:val="10"/>
  </w:num>
  <w:num w:numId="3" w16cid:durableId="144007547">
    <w:abstractNumId w:val="16"/>
  </w:num>
  <w:num w:numId="4" w16cid:durableId="1722050111">
    <w:abstractNumId w:val="1"/>
  </w:num>
  <w:num w:numId="5" w16cid:durableId="1754887156">
    <w:abstractNumId w:val="6"/>
  </w:num>
  <w:num w:numId="6" w16cid:durableId="1491559893">
    <w:abstractNumId w:val="0"/>
  </w:num>
  <w:num w:numId="7" w16cid:durableId="675963093">
    <w:abstractNumId w:val="11"/>
  </w:num>
  <w:num w:numId="8" w16cid:durableId="172453043">
    <w:abstractNumId w:val="24"/>
  </w:num>
  <w:num w:numId="9" w16cid:durableId="1667056702">
    <w:abstractNumId w:val="19"/>
  </w:num>
  <w:num w:numId="10" w16cid:durableId="1335646188">
    <w:abstractNumId w:val="3"/>
  </w:num>
  <w:num w:numId="11" w16cid:durableId="633677641">
    <w:abstractNumId w:val="20"/>
  </w:num>
  <w:num w:numId="12" w16cid:durableId="84696053">
    <w:abstractNumId w:val="17"/>
  </w:num>
  <w:num w:numId="13" w16cid:durableId="2121105269">
    <w:abstractNumId w:val="12"/>
  </w:num>
  <w:num w:numId="14" w16cid:durableId="1406951380">
    <w:abstractNumId w:val="23"/>
  </w:num>
  <w:num w:numId="15" w16cid:durableId="1546912851">
    <w:abstractNumId w:val="5"/>
  </w:num>
  <w:num w:numId="16" w16cid:durableId="1908611302">
    <w:abstractNumId w:val="9"/>
  </w:num>
  <w:num w:numId="17" w16cid:durableId="1748575829">
    <w:abstractNumId w:val="15"/>
  </w:num>
  <w:num w:numId="18" w16cid:durableId="1756046450">
    <w:abstractNumId w:val="13"/>
  </w:num>
  <w:num w:numId="19" w16cid:durableId="833647145">
    <w:abstractNumId w:val="18"/>
  </w:num>
  <w:num w:numId="20" w16cid:durableId="962468712">
    <w:abstractNumId w:val="21"/>
  </w:num>
  <w:num w:numId="21" w16cid:durableId="1331567352">
    <w:abstractNumId w:val="14"/>
  </w:num>
  <w:num w:numId="22" w16cid:durableId="544369919">
    <w:abstractNumId w:val="7"/>
  </w:num>
  <w:num w:numId="23" w16cid:durableId="1726639435">
    <w:abstractNumId w:val="2"/>
  </w:num>
  <w:num w:numId="24" w16cid:durableId="2051031189">
    <w:abstractNumId w:val="22"/>
  </w:num>
  <w:num w:numId="25" w16cid:durableId="34047350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C78E6"/>
    <w:rsid w:val="000D12CE"/>
    <w:rsid w:val="000D7F60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D7B72"/>
    <w:rsid w:val="001E2223"/>
    <w:rsid w:val="001E428A"/>
    <w:rsid w:val="001F26F1"/>
    <w:rsid w:val="001F33F0"/>
    <w:rsid w:val="001F7F6D"/>
    <w:rsid w:val="002238DC"/>
    <w:rsid w:val="002404AD"/>
    <w:rsid w:val="00240F01"/>
    <w:rsid w:val="00242E45"/>
    <w:rsid w:val="00251032"/>
    <w:rsid w:val="00253445"/>
    <w:rsid w:val="00273C2D"/>
    <w:rsid w:val="00274A55"/>
    <w:rsid w:val="002755B3"/>
    <w:rsid w:val="00281489"/>
    <w:rsid w:val="0028158B"/>
    <w:rsid w:val="002860DE"/>
    <w:rsid w:val="002A2129"/>
    <w:rsid w:val="002A2293"/>
    <w:rsid w:val="002A2F68"/>
    <w:rsid w:val="002B62D9"/>
    <w:rsid w:val="002B7E15"/>
    <w:rsid w:val="002C1B81"/>
    <w:rsid w:val="002C3602"/>
    <w:rsid w:val="002C5FFE"/>
    <w:rsid w:val="002C7F9C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69A3"/>
    <w:rsid w:val="00397B37"/>
    <w:rsid w:val="003A2E19"/>
    <w:rsid w:val="003A3FD9"/>
    <w:rsid w:val="003B1B60"/>
    <w:rsid w:val="003C49E2"/>
    <w:rsid w:val="003D14B3"/>
    <w:rsid w:val="0040208C"/>
    <w:rsid w:val="004026A2"/>
    <w:rsid w:val="0040589E"/>
    <w:rsid w:val="00407C6E"/>
    <w:rsid w:val="004263E6"/>
    <w:rsid w:val="00426655"/>
    <w:rsid w:val="00446091"/>
    <w:rsid w:val="00466B7D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698"/>
    <w:rsid w:val="005907D0"/>
    <w:rsid w:val="00591CAA"/>
    <w:rsid w:val="00594FE8"/>
    <w:rsid w:val="005A0DE4"/>
    <w:rsid w:val="005B2FD8"/>
    <w:rsid w:val="005C27E6"/>
    <w:rsid w:val="005C472F"/>
    <w:rsid w:val="005D0698"/>
    <w:rsid w:val="005D6C11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AFC"/>
    <w:rsid w:val="00694CA8"/>
    <w:rsid w:val="0069668A"/>
    <w:rsid w:val="006A100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E2009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75F5"/>
    <w:rsid w:val="008D0757"/>
    <w:rsid w:val="008E5990"/>
    <w:rsid w:val="008F0D5C"/>
    <w:rsid w:val="008F18C9"/>
    <w:rsid w:val="0090252A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62D4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01CA8"/>
    <w:rsid w:val="00B10291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4C46"/>
    <w:rsid w:val="00C35501"/>
    <w:rsid w:val="00C42AC0"/>
    <w:rsid w:val="00C45229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3F63"/>
    <w:rsid w:val="00D317A6"/>
    <w:rsid w:val="00D32755"/>
    <w:rsid w:val="00D35CE5"/>
    <w:rsid w:val="00D57322"/>
    <w:rsid w:val="00D8590D"/>
    <w:rsid w:val="00D956C5"/>
    <w:rsid w:val="00D97048"/>
    <w:rsid w:val="00DA012F"/>
    <w:rsid w:val="00DA4B0D"/>
    <w:rsid w:val="00DA51E5"/>
    <w:rsid w:val="00DC45C4"/>
    <w:rsid w:val="00DD17D9"/>
    <w:rsid w:val="00DD1CC4"/>
    <w:rsid w:val="00DD59A6"/>
    <w:rsid w:val="00DE5520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DDTerany</cp:lastModifiedBy>
  <cp:revision>6</cp:revision>
  <cp:lastPrinted>2021-09-10T08:01:00Z</cp:lastPrinted>
  <dcterms:created xsi:type="dcterms:W3CDTF">2022-05-09T11:31:00Z</dcterms:created>
  <dcterms:modified xsi:type="dcterms:W3CDTF">2022-09-08T11:26:00Z</dcterms:modified>
</cp:coreProperties>
</file>