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BD1421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BD1421" w:rsidRDefault="00743995" w:rsidP="0026224A">
            <w:pPr>
              <w:rPr>
                <w:rFonts w:ascii="Calibri" w:eastAsia="Times New Roman" w:hAnsi="Calibri" w:cs="Calibri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BD1421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BD1421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BD1421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BD1421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lang w:eastAsia="sk-SK"/>
              </w:rPr>
              <w:t>cena za 1ks s</w:t>
            </w:r>
            <w:r w:rsidR="00743995" w:rsidRPr="00BD1421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BD1421">
              <w:rPr>
                <w:rFonts w:ascii="Calibri" w:eastAsia="Times New Roman" w:hAnsi="Calibri" w:cs="Calibri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BD1421" w:rsidRDefault="00102B2E" w:rsidP="0026224A">
            <w:pPr>
              <w:cnfStyle w:val="100000000000"/>
              <w:rPr>
                <w:rFonts w:ascii="Calibri" w:eastAsia="Times New Roman" w:hAnsi="Calibri" w:cs="Calibri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lang w:eastAsia="sk-SK"/>
              </w:rPr>
              <w:t>cena celkom za požadovaný počet kusov</w:t>
            </w:r>
          </w:p>
        </w:tc>
      </w:tr>
      <w:tr w:rsidR="00743995" w:rsidRPr="00BD1421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BD1421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BD142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JIS</w:t>
            </w:r>
          </w:p>
        </w:tc>
      </w:tr>
      <w:tr w:rsidR="001C6342" w:rsidRPr="00BD1421" w:rsidTr="007E1B5B">
        <w:trPr>
          <w:trHeight w:val="241"/>
        </w:trPr>
        <w:tc>
          <w:tcPr>
            <w:cnfStyle w:val="001000000000"/>
            <w:tcW w:w="0" w:type="dxa"/>
            <w:noWrap/>
          </w:tcPr>
          <w:p w:rsidR="001C6342" w:rsidRPr="00BD1421" w:rsidRDefault="001C6342" w:rsidP="001C634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(lineárna)</w:t>
            </w:r>
          </w:p>
        </w:tc>
        <w:tc>
          <w:tcPr>
            <w:tcW w:w="0" w:type="dxa"/>
            <w:noWrap/>
          </w:tcPr>
          <w:p w:rsidR="001C6342" w:rsidRPr="00BD1421" w:rsidRDefault="006C4D98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0" w:type="dxa"/>
            <w:noWrap/>
            <w:hideMark/>
          </w:tcPr>
          <w:p w:rsidR="001C6342" w:rsidRPr="00BD1421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BD1421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BD1421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0" w:type="dxa"/>
            <w:noWrap/>
            <w:hideMark/>
          </w:tcPr>
          <w:p w:rsidR="001C6342" w:rsidRPr="00BD1421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6342" w:rsidRPr="00BD1421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C6342" w:rsidRPr="00BD1421" w:rsidRDefault="001C6342" w:rsidP="001C6342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2 (</w:t>
            </w:r>
            <w:proofErr w:type="spellStart"/>
            <w:r w:rsidRPr="00BD142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volumetrická</w:t>
            </w:r>
            <w:proofErr w:type="spellEnd"/>
            <w:r w:rsidRPr="00BD142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C6342" w:rsidRPr="00BD1421" w:rsidRDefault="006C4D98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2268" w:type="dxa"/>
            <w:noWrap/>
          </w:tcPr>
          <w:p w:rsidR="001C6342" w:rsidRPr="00BD1421" w:rsidRDefault="001C6342" w:rsidP="001C634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C6342" w:rsidRPr="00BD1421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C6342" w:rsidRPr="00BD1421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C6342" w:rsidRPr="00BD1421" w:rsidRDefault="001C6342" w:rsidP="001C634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BD1421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BD1421" w:rsidRDefault="00591273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 w:rsidRPr="00BD142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BD1421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JIS</w:t>
            </w:r>
          </w:p>
        </w:tc>
      </w:tr>
      <w:tr w:rsidR="00102B2E" w:rsidRPr="00BD1421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BD1421" w:rsidRDefault="001C6342" w:rsidP="0026224A">
            <w:pPr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Typ 1 (</w:t>
            </w:r>
            <w:proofErr w:type="spellStart"/>
            <w:r w:rsidRPr="00BD142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 w:rsidRPr="00BD1421">
              <w:rPr>
                <w:rFonts w:ascii="Calibri" w:eastAsia="Times New Roman" w:hAnsi="Calibri" w:cs="Calibri"/>
                <w:b w:val="0"/>
                <w:sz w:val="20"/>
                <w:szCs w:val="20"/>
                <w:lang w:eastAsia="sk-SK"/>
              </w:rPr>
              <w:t xml:space="preserve"> stanica)</w:t>
            </w:r>
          </w:p>
        </w:tc>
        <w:tc>
          <w:tcPr>
            <w:tcW w:w="1843" w:type="dxa"/>
            <w:noWrap/>
          </w:tcPr>
          <w:p w:rsidR="00102B2E" w:rsidRPr="00BD1421" w:rsidRDefault="006C4D98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lang w:eastAsia="sk-SK"/>
              </w:rPr>
              <w:t>17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BD1421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BD1421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BD1421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BD1421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BD1421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BD1421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D1421">
              <w:rPr>
                <w:rFonts w:ascii="Calibri" w:eastAsia="Times New Roman" w:hAnsi="Calibri" w:cs="Calibri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BD1421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Pr="00BD1421" w:rsidRDefault="0026224A">
      <w:r w:rsidRPr="00BD1421">
        <w:t>K1:</w:t>
      </w:r>
    </w:p>
    <w:p w:rsidR="0026224A" w:rsidRPr="00BD1421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9207"/>
        <w:gridCol w:w="2315"/>
        <w:gridCol w:w="1733"/>
        <w:gridCol w:w="1199"/>
      </w:tblGrid>
      <w:tr w:rsidR="0026224A" w:rsidRPr="0026224A" w:rsidTr="0026224A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4E51A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4E51AE" w:rsidRPr="00A404EE" w:rsidRDefault="004E51AE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Lineárne pumpy</w:t>
            </w: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4E51AE" w:rsidRPr="0026224A" w:rsidRDefault="004E51A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TOM (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Take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over </w:t>
            </w:r>
            <w:proofErr w:type="spellStart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mode</w:t>
            </w:r>
            <w:proofErr w:type="spellEnd"/>
            <w:r w:rsidRPr="0026224A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="0026224A"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6224A" w:rsidRPr="0026224A" w:rsidTr="0026224A">
        <w:trPr>
          <w:trHeight w:val="371"/>
        </w:trPr>
        <w:tc>
          <w:tcPr>
            <w:cnfStyle w:val="001000000000"/>
            <w:tcW w:w="0" w:type="auto"/>
            <w:hideMark/>
          </w:tcPr>
          <w:p w:rsidR="0026224A" w:rsidRPr="0026224A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Alarm prekročenia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A404EE" w:rsidP="0026224A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A404EE" w:rsidRPr="0026224A" w:rsidRDefault="00A404EE" w:rsidP="0026224A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404EE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A404EE" w:rsidRPr="00A404EE" w:rsidRDefault="00BA74C0" w:rsidP="00A404EE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Volumetrické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 xml:space="preserve"> pumpy</w:t>
            </w:r>
            <w:r w:rsidRPr="00A404EE" w:rsidDel="00BA74C0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A404EE" w:rsidRPr="0026224A" w:rsidRDefault="00A404EE" w:rsidP="00A404EE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Default="00BA74C0" w:rsidP="00BA74C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lastRenderedPageBreak/>
              <w:t>Režim - Viacnásobná dávka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Podávanie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enterálnej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výživy aj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Funkcia auto-testu kontrolujúca správnu činnosť pumpy v spojení so setom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Hard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BA74C0" w:rsidRPr="0026224A" w:rsidTr="0026224A">
        <w:trPr>
          <w:trHeight w:val="371"/>
        </w:trPr>
        <w:tc>
          <w:tcPr>
            <w:cnfStyle w:val="001000000000"/>
            <w:tcW w:w="0" w:type="auto"/>
          </w:tcPr>
          <w:p w:rsidR="00BA74C0" w:rsidRPr="00A404EE" w:rsidRDefault="00BA74C0" w:rsidP="00BA74C0">
            <w:pPr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</w:pPr>
            <w:proofErr w:type="spellStart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>Výstražny</w:t>
            </w:r>
            <w:proofErr w:type="spellEnd"/>
            <w:r w:rsidRPr="00A404EE">
              <w:rPr>
                <w:rFonts w:ascii="Calibri" w:eastAsia="Times New Roman" w:hAnsi="Calibri" w:cs="Times New Roman"/>
                <w:b w:val="0"/>
                <w:color w:val="000000"/>
                <w:szCs w:val="20"/>
                <w:lang w:eastAsia="sk-SK"/>
              </w:rPr>
              <w:t xml:space="preserve"> alarm rozpojenia linky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BA74C0" w:rsidRPr="0026224A" w:rsidRDefault="00BA74C0" w:rsidP="00BA74C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A32" w:rsidRDefault="002D5A32" w:rsidP="0026224A">
      <w:pPr>
        <w:spacing w:after="0" w:line="240" w:lineRule="auto"/>
      </w:pPr>
      <w:r>
        <w:separator/>
      </w:r>
    </w:p>
  </w:endnote>
  <w:endnote w:type="continuationSeparator" w:id="0">
    <w:p w:rsidR="002D5A32" w:rsidRDefault="002D5A32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A32" w:rsidRDefault="002D5A32" w:rsidP="0026224A">
      <w:pPr>
        <w:spacing w:after="0" w:line="240" w:lineRule="auto"/>
      </w:pPr>
      <w:r>
        <w:separator/>
      </w:r>
    </w:p>
  </w:footnote>
  <w:footnote w:type="continuationSeparator" w:id="0">
    <w:p w:rsidR="002D5A32" w:rsidRDefault="002D5A32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7583D"/>
    <w:rsid w:val="000A6882"/>
    <w:rsid w:val="000E1912"/>
    <w:rsid w:val="00102B2E"/>
    <w:rsid w:val="00165AFC"/>
    <w:rsid w:val="001C6342"/>
    <w:rsid w:val="00214BFE"/>
    <w:rsid w:val="0026224A"/>
    <w:rsid w:val="002D5A32"/>
    <w:rsid w:val="00443F0F"/>
    <w:rsid w:val="0046362F"/>
    <w:rsid w:val="004E51AE"/>
    <w:rsid w:val="0052604D"/>
    <w:rsid w:val="00591273"/>
    <w:rsid w:val="006C4D98"/>
    <w:rsid w:val="007209A0"/>
    <w:rsid w:val="00743995"/>
    <w:rsid w:val="007E1B5B"/>
    <w:rsid w:val="008844CF"/>
    <w:rsid w:val="00941CC6"/>
    <w:rsid w:val="009F41DF"/>
    <w:rsid w:val="00A404EE"/>
    <w:rsid w:val="00B777A5"/>
    <w:rsid w:val="00BA74C0"/>
    <w:rsid w:val="00BB1107"/>
    <w:rsid w:val="00BD1421"/>
    <w:rsid w:val="00D45AF3"/>
    <w:rsid w:val="00E534E6"/>
    <w:rsid w:val="00EE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3F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ggondova</cp:lastModifiedBy>
  <cp:revision>19</cp:revision>
  <dcterms:created xsi:type="dcterms:W3CDTF">2019-03-13T13:52:00Z</dcterms:created>
  <dcterms:modified xsi:type="dcterms:W3CDTF">2019-04-11T13:18:00Z</dcterms:modified>
</cp:coreProperties>
</file>