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2A24F" w14:textId="2057CE0B" w:rsidR="0047573D" w:rsidRDefault="00D55B0F" w:rsidP="005F7403">
      <w:pPr>
        <w:jc w:val="center"/>
        <w:rPr>
          <w:rFonts w:ascii="Cambria" w:hAnsi="Cambria"/>
          <w:b/>
          <w:sz w:val="32"/>
          <w:szCs w:val="32"/>
        </w:rPr>
      </w:pPr>
      <w:bookmarkStart w:id="0" w:name="bookmark1"/>
      <w:bookmarkStart w:id="1" w:name="_Toc520144413"/>
      <w:r w:rsidRPr="005621F9">
        <w:rPr>
          <w:rFonts w:ascii="Cambria" w:hAnsi="Cambria"/>
          <w:b/>
          <w:sz w:val="32"/>
          <w:szCs w:val="32"/>
        </w:rPr>
        <w:t xml:space="preserve">KÚPNA ZMLUVA </w:t>
      </w:r>
    </w:p>
    <w:p w14:paraId="638851CA" w14:textId="4DC91872" w:rsidR="00E673E8" w:rsidRDefault="00E673E8" w:rsidP="005F7403">
      <w:pPr>
        <w:jc w:val="center"/>
        <w:rPr>
          <w:rFonts w:ascii="Cambria" w:hAnsi="Cambria"/>
          <w:b/>
          <w:sz w:val="32"/>
          <w:szCs w:val="32"/>
        </w:rPr>
      </w:pPr>
      <w:r>
        <w:rPr>
          <w:rFonts w:ascii="Cambria" w:hAnsi="Cambria"/>
          <w:b/>
          <w:sz w:val="32"/>
          <w:szCs w:val="32"/>
        </w:rPr>
        <w:t>Časť č. 2</w:t>
      </w:r>
    </w:p>
    <w:p w14:paraId="7AC6380C" w14:textId="77777777" w:rsidR="00D55B0F" w:rsidRPr="005621F9" w:rsidRDefault="00D55B0F" w:rsidP="00BF135D">
      <w:pPr>
        <w:rPr>
          <w:rFonts w:ascii="Cambria" w:eastAsiaTheme="majorEastAsia" w:hAnsi="Cambria"/>
          <w:b/>
          <w:bCs/>
          <w:color w:val="000000"/>
          <w:kern w:val="1"/>
          <w:sz w:val="24"/>
          <w:szCs w:val="24"/>
        </w:rPr>
      </w:pPr>
    </w:p>
    <w:bookmarkEnd w:id="0"/>
    <w:bookmarkEnd w:id="1"/>
    <w:p w14:paraId="21611009"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Kúpna zmluva č. ...........</w:t>
      </w:r>
    </w:p>
    <w:p w14:paraId="23B0DD7F" w14:textId="77777777" w:rsidR="00A94EB7" w:rsidRPr="005621F9" w:rsidRDefault="00A94EB7" w:rsidP="00A94EB7">
      <w:pPr>
        <w:jc w:val="center"/>
        <w:rPr>
          <w:rFonts w:ascii="Cambria" w:eastAsia="Arial Narrow" w:hAnsi="Cambria"/>
          <w:sz w:val="24"/>
          <w:szCs w:val="24"/>
        </w:rPr>
      </w:pPr>
      <w:r w:rsidRPr="005621F9">
        <w:rPr>
          <w:rFonts w:ascii="Cambria" w:eastAsia="Arial Narrow" w:hAnsi="Cambria"/>
          <w:sz w:val="24"/>
          <w:szCs w:val="24"/>
        </w:rPr>
        <w:t xml:space="preserve">uzatvorená podľa § 409 a </w:t>
      </w:r>
      <w:proofErr w:type="spellStart"/>
      <w:r w:rsidRPr="005621F9">
        <w:rPr>
          <w:rFonts w:ascii="Cambria" w:eastAsia="Arial Narrow" w:hAnsi="Cambria"/>
          <w:sz w:val="24"/>
          <w:szCs w:val="24"/>
        </w:rPr>
        <w:t>nasl</w:t>
      </w:r>
      <w:proofErr w:type="spellEnd"/>
      <w:r w:rsidRPr="005621F9">
        <w:rPr>
          <w:rFonts w:ascii="Cambria" w:eastAsia="Arial Narrow" w:hAnsi="Cambria"/>
          <w:sz w:val="24"/>
          <w:szCs w:val="24"/>
        </w:rPr>
        <w:t>. Obchodného zákonníka</w:t>
      </w:r>
      <w:r w:rsidR="00CF477A" w:rsidRPr="005621F9">
        <w:rPr>
          <w:rFonts w:ascii="Cambria" w:eastAsia="Arial Narrow" w:hAnsi="Cambria"/>
          <w:sz w:val="24"/>
          <w:szCs w:val="24"/>
        </w:rPr>
        <w:t xml:space="preserve"> a podľa § 5</w:t>
      </w:r>
      <w:r w:rsidRPr="005621F9">
        <w:rPr>
          <w:rFonts w:ascii="Cambria" w:eastAsia="Arial Narrow" w:hAnsi="Cambria"/>
          <w:sz w:val="24"/>
          <w:szCs w:val="24"/>
        </w:rPr>
        <w:t>6 zákona č. 343/2015 Z. z. o verejnom obstarávaní  a o zmene a doplnení niektorých zákonov v znení neskorších predpisov (ďalej len „</w:t>
      </w:r>
      <w:r w:rsidR="005F7403" w:rsidRPr="005621F9">
        <w:rPr>
          <w:rFonts w:ascii="Cambria" w:eastAsia="Arial Narrow" w:hAnsi="Cambria"/>
          <w:sz w:val="24"/>
          <w:szCs w:val="24"/>
        </w:rPr>
        <w:t>Z</w:t>
      </w:r>
      <w:r w:rsidRPr="005621F9">
        <w:rPr>
          <w:rFonts w:ascii="Cambria" w:eastAsia="Arial Narrow" w:hAnsi="Cambria"/>
          <w:sz w:val="24"/>
          <w:szCs w:val="24"/>
        </w:rPr>
        <w:t>mluva“)</w:t>
      </w:r>
    </w:p>
    <w:p w14:paraId="532E1BC4" w14:textId="77777777" w:rsidR="007D546E" w:rsidRPr="005621F9" w:rsidRDefault="007D546E" w:rsidP="007D546E">
      <w:pPr>
        <w:jc w:val="center"/>
        <w:rPr>
          <w:rFonts w:ascii="Cambria" w:hAnsi="Cambria"/>
          <w:sz w:val="24"/>
          <w:szCs w:val="24"/>
        </w:rPr>
      </w:pPr>
    </w:p>
    <w:p w14:paraId="2AEC04BF"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I.</w:t>
      </w:r>
    </w:p>
    <w:p w14:paraId="3B7EE55C"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Zmluvné strany</w:t>
      </w:r>
    </w:p>
    <w:p w14:paraId="0E31C953" w14:textId="77777777" w:rsidR="007D546E" w:rsidRPr="005621F9" w:rsidRDefault="007D546E" w:rsidP="007D546E">
      <w:pPr>
        <w:rPr>
          <w:rFonts w:ascii="Cambria" w:hAnsi="Cambria"/>
          <w:sz w:val="24"/>
          <w:szCs w:val="24"/>
        </w:rPr>
      </w:pPr>
    </w:p>
    <w:p w14:paraId="270532E5" w14:textId="77777777" w:rsidR="007D546E" w:rsidRPr="005621F9" w:rsidRDefault="007D546E" w:rsidP="007D546E">
      <w:pPr>
        <w:rPr>
          <w:rFonts w:ascii="Cambria" w:hAnsi="Cambria"/>
          <w:sz w:val="24"/>
          <w:szCs w:val="24"/>
        </w:rPr>
      </w:pPr>
    </w:p>
    <w:p w14:paraId="0D7E4872" w14:textId="77777777" w:rsidR="00F57730" w:rsidRPr="005621F9" w:rsidRDefault="00F57730" w:rsidP="00F57730">
      <w:pPr>
        <w:pStyle w:val="Odsekzoznamu"/>
        <w:numPr>
          <w:ilvl w:val="1"/>
          <w:numId w:val="2"/>
        </w:numPr>
        <w:rPr>
          <w:rFonts w:ascii="Cambria" w:eastAsia="Arial Narrow" w:hAnsi="Cambria"/>
          <w:sz w:val="24"/>
          <w:szCs w:val="24"/>
        </w:rPr>
      </w:pPr>
      <w:r w:rsidRPr="005621F9">
        <w:rPr>
          <w:rFonts w:ascii="Cambria" w:eastAsia="Arial Narrow" w:hAnsi="Cambria"/>
          <w:sz w:val="24"/>
          <w:szCs w:val="24"/>
        </w:rPr>
        <w:t>Kupujúci:</w:t>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p>
    <w:p w14:paraId="40ADFB4E" w14:textId="77777777" w:rsidR="00F57730" w:rsidRPr="005621F9" w:rsidRDefault="00F57730" w:rsidP="00F57730">
      <w:pPr>
        <w:tabs>
          <w:tab w:val="left" w:pos="2835"/>
        </w:tabs>
        <w:rPr>
          <w:rFonts w:ascii="Cambria" w:eastAsia="Arial Narrow" w:hAnsi="Cambria"/>
          <w:sz w:val="24"/>
          <w:szCs w:val="24"/>
        </w:rPr>
      </w:pPr>
      <w:r w:rsidRPr="005621F9">
        <w:rPr>
          <w:rFonts w:ascii="Cambria" w:eastAsia="Arial Narrow" w:hAnsi="Cambria"/>
          <w:sz w:val="24"/>
          <w:szCs w:val="24"/>
        </w:rPr>
        <w:t>Názov:</w:t>
      </w:r>
      <w:r w:rsidRPr="005621F9">
        <w:rPr>
          <w:rFonts w:ascii="Cambria" w:eastAsia="Arial Narrow" w:hAnsi="Cambria"/>
          <w:sz w:val="24"/>
          <w:szCs w:val="24"/>
        </w:rPr>
        <w:tab/>
      </w:r>
      <w:r w:rsidR="003A1F7E">
        <w:rPr>
          <w:rFonts w:ascii="Cambria" w:eastAsia="Arial Narrow" w:hAnsi="Cambria"/>
          <w:sz w:val="24"/>
          <w:szCs w:val="24"/>
        </w:rPr>
        <w:t>Výskumný ústav vodného hospodárstva</w:t>
      </w:r>
    </w:p>
    <w:p w14:paraId="6D8EBA85" w14:textId="77777777" w:rsidR="0014217A" w:rsidRPr="005621F9" w:rsidRDefault="00F57730" w:rsidP="0014217A">
      <w:pPr>
        <w:pStyle w:val="Style7"/>
        <w:widowControl/>
        <w:tabs>
          <w:tab w:val="left" w:pos="2835"/>
        </w:tabs>
        <w:rPr>
          <w:rFonts w:ascii="Cambria" w:eastAsia="Arial Narrow" w:hAnsi="Cambria" w:cs="Times New Roman"/>
          <w:lang w:eastAsia="en-US"/>
        </w:rPr>
      </w:pPr>
      <w:r w:rsidRPr="005621F9">
        <w:rPr>
          <w:rFonts w:ascii="Cambria" w:eastAsia="Arial Narrow" w:hAnsi="Cambria" w:cs="Times New Roman"/>
          <w:lang w:eastAsia="en-US"/>
        </w:rPr>
        <w:t>Sídlo:</w:t>
      </w:r>
      <w:r w:rsidRPr="005621F9">
        <w:rPr>
          <w:rFonts w:ascii="Cambria" w:eastAsia="Arial Narrow" w:hAnsi="Cambria" w:cs="Times New Roman"/>
          <w:lang w:eastAsia="en-US"/>
        </w:rPr>
        <w:tab/>
      </w:r>
      <w:proofErr w:type="spellStart"/>
      <w:r w:rsidR="003A1F7E">
        <w:rPr>
          <w:rFonts w:ascii="Cambria" w:eastAsia="Arial Narrow" w:hAnsi="Cambria" w:cs="Times New Roman"/>
          <w:lang w:eastAsia="en-US"/>
        </w:rPr>
        <w:t>Nábr</w:t>
      </w:r>
      <w:proofErr w:type="spellEnd"/>
      <w:r w:rsidR="003A1F7E">
        <w:rPr>
          <w:rFonts w:ascii="Cambria" w:eastAsia="Arial Narrow" w:hAnsi="Cambria" w:cs="Times New Roman"/>
          <w:lang w:eastAsia="en-US"/>
        </w:rPr>
        <w:t xml:space="preserve">. </w:t>
      </w:r>
      <w:proofErr w:type="spellStart"/>
      <w:r w:rsidR="003A1F7E">
        <w:rPr>
          <w:rFonts w:ascii="Cambria" w:eastAsia="Arial Narrow" w:hAnsi="Cambria" w:cs="Times New Roman"/>
          <w:lang w:eastAsia="en-US"/>
        </w:rPr>
        <w:t>arm</w:t>
      </w:r>
      <w:proofErr w:type="spellEnd"/>
      <w:r w:rsidR="003A1F7E">
        <w:rPr>
          <w:rFonts w:ascii="Cambria" w:eastAsia="Arial Narrow" w:hAnsi="Cambria" w:cs="Times New Roman"/>
          <w:lang w:eastAsia="en-US"/>
        </w:rPr>
        <w:t>. gen. L. Svobodu 5, 812 49 Bratislava</w:t>
      </w:r>
    </w:p>
    <w:p w14:paraId="179682B2" w14:textId="77777777" w:rsidR="00F57730" w:rsidRPr="005621F9" w:rsidRDefault="00F57730" w:rsidP="0014217A">
      <w:pPr>
        <w:pStyle w:val="Style7"/>
        <w:widowControl/>
        <w:tabs>
          <w:tab w:val="left" w:pos="2835"/>
        </w:tabs>
        <w:rPr>
          <w:rFonts w:ascii="Cambria" w:eastAsia="Arial Narrow" w:hAnsi="Cambria"/>
        </w:rPr>
      </w:pPr>
      <w:r w:rsidRPr="005621F9">
        <w:rPr>
          <w:rFonts w:ascii="Cambria" w:eastAsia="Arial Narrow" w:hAnsi="Cambria" w:cs="Times New Roman"/>
          <w:lang w:eastAsia="en-US"/>
        </w:rPr>
        <w:t>Štatutárny zástupca:</w:t>
      </w:r>
      <w:r w:rsidRPr="005621F9">
        <w:rPr>
          <w:rFonts w:ascii="Cambria" w:eastAsia="Arial Narrow" w:hAnsi="Cambria"/>
        </w:rPr>
        <w:t xml:space="preserve"> </w:t>
      </w:r>
      <w:r w:rsidRPr="005621F9">
        <w:rPr>
          <w:rFonts w:ascii="Cambria" w:eastAsia="Arial Narrow" w:hAnsi="Cambria"/>
        </w:rPr>
        <w:tab/>
      </w:r>
      <w:r w:rsidR="003A1F7E">
        <w:rPr>
          <w:rFonts w:ascii="Cambria" w:eastAsia="Arial Narrow" w:hAnsi="Cambria"/>
        </w:rPr>
        <w:t>Ing. Katarína Holubová, PhD.</w:t>
      </w:r>
      <w:r w:rsidRPr="005621F9">
        <w:rPr>
          <w:rFonts w:ascii="Cambria" w:eastAsia="Arial Narrow" w:hAnsi="Cambria"/>
        </w:rPr>
        <w:tab/>
      </w:r>
      <w:r w:rsidRPr="005621F9">
        <w:rPr>
          <w:rFonts w:ascii="Cambria" w:eastAsia="Arial Narrow" w:hAnsi="Cambria"/>
        </w:rPr>
        <w:tab/>
      </w:r>
      <w:r w:rsidRPr="005621F9">
        <w:rPr>
          <w:rFonts w:ascii="Cambria" w:eastAsia="Arial Narrow" w:hAnsi="Cambria"/>
        </w:rPr>
        <w:tab/>
      </w:r>
      <w:r w:rsidRPr="005621F9">
        <w:rPr>
          <w:rFonts w:ascii="Cambria" w:eastAsia="Arial Narrow" w:hAnsi="Cambria"/>
        </w:rPr>
        <w:tab/>
      </w:r>
    </w:p>
    <w:p w14:paraId="04209C3E" w14:textId="77777777" w:rsidR="00F57730" w:rsidRPr="005621F9" w:rsidRDefault="00F57730" w:rsidP="00F57730">
      <w:pPr>
        <w:pStyle w:val="Odsekzoznamu"/>
        <w:tabs>
          <w:tab w:val="left" w:pos="2835"/>
          <w:tab w:val="left" w:pos="3261"/>
          <w:tab w:val="left" w:pos="3828"/>
          <w:tab w:val="right" w:leader="dot" w:pos="10080"/>
        </w:tabs>
        <w:ind w:left="0"/>
        <w:jc w:val="both"/>
        <w:rPr>
          <w:rFonts w:ascii="Cambria" w:hAnsi="Cambria"/>
          <w:sz w:val="24"/>
          <w:szCs w:val="24"/>
        </w:rPr>
      </w:pPr>
      <w:r w:rsidRPr="005621F9">
        <w:rPr>
          <w:rFonts w:ascii="Cambria" w:hAnsi="Cambria"/>
          <w:sz w:val="24"/>
          <w:szCs w:val="24"/>
        </w:rPr>
        <w:t xml:space="preserve">IČO:                             </w:t>
      </w:r>
      <w:r w:rsidRPr="005621F9">
        <w:rPr>
          <w:rFonts w:ascii="Cambria" w:hAnsi="Cambria"/>
          <w:sz w:val="24"/>
          <w:szCs w:val="24"/>
        </w:rPr>
        <w:tab/>
      </w:r>
      <w:r w:rsidR="00306C64">
        <w:rPr>
          <w:rFonts w:ascii="Cambria" w:hAnsi="Cambria"/>
          <w:sz w:val="24"/>
          <w:szCs w:val="24"/>
        </w:rPr>
        <w:t>00 156 850</w:t>
      </w:r>
    </w:p>
    <w:p w14:paraId="7216A520" w14:textId="77777777" w:rsidR="0047573D" w:rsidRDefault="00F57730" w:rsidP="0047573D">
      <w:pPr>
        <w:tabs>
          <w:tab w:val="left" w:pos="2835"/>
          <w:tab w:val="left" w:pos="3261"/>
        </w:tabs>
        <w:autoSpaceDE w:val="0"/>
        <w:autoSpaceDN w:val="0"/>
        <w:adjustRightInd w:val="0"/>
        <w:rPr>
          <w:rFonts w:ascii="Cambria" w:eastAsia="Calibri" w:hAnsi="Cambria"/>
          <w:sz w:val="22"/>
          <w:szCs w:val="22"/>
        </w:rPr>
      </w:pPr>
      <w:r w:rsidRPr="005621F9">
        <w:rPr>
          <w:rFonts w:ascii="Cambria" w:hAnsi="Cambria"/>
          <w:sz w:val="24"/>
          <w:szCs w:val="24"/>
        </w:rPr>
        <w:t xml:space="preserve">DIČ: </w:t>
      </w:r>
      <w:r w:rsidRPr="005621F9">
        <w:rPr>
          <w:rFonts w:ascii="Cambria" w:hAnsi="Cambria"/>
          <w:sz w:val="24"/>
          <w:szCs w:val="24"/>
        </w:rPr>
        <w:tab/>
      </w:r>
      <w:r w:rsidR="00306C64">
        <w:rPr>
          <w:rFonts w:ascii="Cambria" w:hAnsi="Cambria"/>
          <w:sz w:val="24"/>
          <w:szCs w:val="24"/>
        </w:rPr>
        <w:t>2020798593</w:t>
      </w:r>
    </w:p>
    <w:p w14:paraId="69C9BC13" w14:textId="77777777" w:rsidR="00F57730" w:rsidRPr="0047573D" w:rsidRDefault="00F57730" w:rsidP="0047573D">
      <w:pPr>
        <w:tabs>
          <w:tab w:val="left" w:pos="2835"/>
          <w:tab w:val="left" w:pos="3261"/>
        </w:tabs>
        <w:autoSpaceDE w:val="0"/>
        <w:autoSpaceDN w:val="0"/>
        <w:adjustRightInd w:val="0"/>
        <w:rPr>
          <w:rFonts w:ascii="Cambria" w:eastAsia="Calibri" w:hAnsi="Cambria"/>
          <w:sz w:val="22"/>
          <w:szCs w:val="22"/>
        </w:rPr>
      </w:pPr>
      <w:r w:rsidRPr="005621F9">
        <w:rPr>
          <w:rFonts w:ascii="Cambria" w:hAnsi="Cambria"/>
          <w:sz w:val="24"/>
          <w:szCs w:val="24"/>
        </w:rPr>
        <w:t xml:space="preserve">IČ DPH: </w:t>
      </w:r>
      <w:r w:rsidRPr="005621F9">
        <w:rPr>
          <w:rFonts w:ascii="Cambria" w:hAnsi="Cambria"/>
          <w:sz w:val="24"/>
          <w:szCs w:val="24"/>
        </w:rPr>
        <w:tab/>
      </w:r>
      <w:r w:rsidR="00306C64">
        <w:rPr>
          <w:rFonts w:ascii="Cambria" w:hAnsi="Cambria"/>
          <w:sz w:val="24"/>
          <w:szCs w:val="24"/>
        </w:rPr>
        <w:t>SK 2020798593</w:t>
      </w:r>
    </w:p>
    <w:p w14:paraId="7B41240D" w14:textId="77777777" w:rsidR="005F7403" w:rsidRPr="005621F9" w:rsidRDefault="005F7403" w:rsidP="00F57730">
      <w:pPr>
        <w:rPr>
          <w:rFonts w:ascii="Cambria" w:eastAsia="Arial Narrow" w:hAnsi="Cambria"/>
          <w:sz w:val="24"/>
          <w:szCs w:val="24"/>
        </w:rPr>
      </w:pPr>
      <w:r w:rsidRPr="005621F9">
        <w:rPr>
          <w:rFonts w:ascii="Cambria" w:eastAsia="Arial Narrow" w:hAnsi="Cambria"/>
          <w:sz w:val="24"/>
          <w:szCs w:val="24"/>
        </w:rPr>
        <w:t>Bankové spojenie:</w:t>
      </w:r>
      <w:r w:rsidRPr="005621F9">
        <w:rPr>
          <w:rFonts w:ascii="Cambria" w:eastAsia="Arial Narrow" w:hAnsi="Cambria"/>
          <w:sz w:val="24"/>
          <w:szCs w:val="24"/>
        </w:rPr>
        <w:tab/>
      </w:r>
      <w:r w:rsidRPr="005621F9">
        <w:rPr>
          <w:rFonts w:ascii="Cambria" w:eastAsia="Arial Narrow" w:hAnsi="Cambria"/>
          <w:sz w:val="24"/>
          <w:szCs w:val="24"/>
        </w:rPr>
        <w:tab/>
      </w:r>
      <w:r w:rsidR="00306C64">
        <w:rPr>
          <w:rFonts w:ascii="Cambria" w:eastAsia="Arial Narrow" w:hAnsi="Cambria"/>
          <w:sz w:val="24"/>
          <w:szCs w:val="24"/>
        </w:rPr>
        <w:t>7000389943/8180</w:t>
      </w:r>
    </w:p>
    <w:p w14:paraId="0D11104B" w14:textId="77777777" w:rsidR="00F57730" w:rsidRPr="005621F9" w:rsidRDefault="00F57730" w:rsidP="00F57730">
      <w:pPr>
        <w:rPr>
          <w:rFonts w:ascii="Cambria" w:eastAsia="Arial Narrow" w:hAnsi="Cambria"/>
          <w:sz w:val="24"/>
          <w:szCs w:val="24"/>
        </w:rPr>
      </w:pPr>
      <w:r w:rsidRPr="005621F9">
        <w:rPr>
          <w:rFonts w:ascii="Cambria" w:eastAsia="Arial Narrow" w:hAnsi="Cambria"/>
          <w:sz w:val="24"/>
          <w:szCs w:val="24"/>
        </w:rPr>
        <w:t>IBAN:</w:t>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005F7403" w:rsidRPr="005621F9">
        <w:rPr>
          <w:rFonts w:ascii="Cambria" w:eastAsia="Arial Narrow" w:hAnsi="Cambria"/>
          <w:sz w:val="24"/>
          <w:szCs w:val="24"/>
        </w:rPr>
        <w:t>SK</w:t>
      </w:r>
      <w:r w:rsidR="00306C64">
        <w:rPr>
          <w:rFonts w:ascii="Cambria" w:eastAsia="Arial Narrow" w:hAnsi="Cambria"/>
          <w:sz w:val="24"/>
          <w:szCs w:val="24"/>
        </w:rPr>
        <w:t>45 8180 0000 0070 0038 9943</w:t>
      </w:r>
    </w:p>
    <w:p w14:paraId="62AAD39A" w14:textId="77777777" w:rsidR="00F57730" w:rsidRPr="005621F9" w:rsidRDefault="00F57730" w:rsidP="00F57730">
      <w:pPr>
        <w:rPr>
          <w:rFonts w:ascii="Cambria" w:eastAsia="Arial Narrow" w:hAnsi="Cambria"/>
          <w:sz w:val="24"/>
          <w:szCs w:val="24"/>
        </w:rPr>
      </w:pPr>
      <w:r w:rsidRPr="005621F9">
        <w:rPr>
          <w:rFonts w:ascii="Cambria" w:eastAsia="Arial Narrow" w:hAnsi="Cambria"/>
          <w:sz w:val="24"/>
          <w:szCs w:val="24"/>
        </w:rPr>
        <w:t>Tel:</w:t>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t>+421 </w:t>
      </w:r>
      <w:r w:rsidR="00306C64">
        <w:rPr>
          <w:rFonts w:ascii="Cambria" w:eastAsia="Arial Narrow" w:hAnsi="Cambria"/>
          <w:sz w:val="24"/>
          <w:szCs w:val="24"/>
        </w:rPr>
        <w:t>2 59 343 336</w:t>
      </w:r>
    </w:p>
    <w:p w14:paraId="4E84AA4A" w14:textId="77777777" w:rsidR="00F57730" w:rsidRPr="005621F9" w:rsidRDefault="00F57730" w:rsidP="00F57730">
      <w:pPr>
        <w:rPr>
          <w:rFonts w:ascii="Cambria" w:eastAsia="Arial Narrow" w:hAnsi="Cambria"/>
          <w:sz w:val="24"/>
          <w:szCs w:val="24"/>
        </w:rPr>
      </w:pPr>
      <w:r w:rsidRPr="005621F9">
        <w:rPr>
          <w:rFonts w:ascii="Cambria" w:eastAsia="Arial Narrow" w:hAnsi="Cambria"/>
          <w:sz w:val="24"/>
          <w:szCs w:val="24"/>
        </w:rPr>
        <w:t>e-mail:</w:t>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00306C64">
        <w:rPr>
          <w:rFonts w:ascii="Cambria" w:eastAsia="Arial Narrow" w:hAnsi="Cambria"/>
          <w:sz w:val="24"/>
          <w:szCs w:val="24"/>
        </w:rPr>
        <w:t>podatelna@vuvh.sk</w:t>
      </w:r>
      <w:r w:rsidRPr="005621F9">
        <w:rPr>
          <w:rFonts w:ascii="Cambria" w:eastAsia="Arial Narrow" w:hAnsi="Cambria"/>
          <w:sz w:val="24"/>
          <w:szCs w:val="24"/>
        </w:rPr>
        <w:tab/>
      </w:r>
    </w:p>
    <w:p w14:paraId="5285AF93" w14:textId="77777777" w:rsidR="00F57730" w:rsidRPr="005621F9" w:rsidRDefault="00F57730" w:rsidP="00F57730">
      <w:pPr>
        <w:rPr>
          <w:rFonts w:ascii="Cambria" w:eastAsia="Arial Narrow" w:hAnsi="Cambria"/>
          <w:sz w:val="24"/>
          <w:szCs w:val="24"/>
        </w:rPr>
      </w:pPr>
      <w:r w:rsidRPr="005621F9">
        <w:rPr>
          <w:rFonts w:ascii="Cambria" w:eastAsia="Arial Narrow" w:hAnsi="Cambria"/>
          <w:sz w:val="24"/>
          <w:szCs w:val="24"/>
        </w:rPr>
        <w:t>(ďalej len „Kupujúci“)</w:t>
      </w:r>
    </w:p>
    <w:p w14:paraId="6DAD7A4F" w14:textId="77777777" w:rsidR="00F57730" w:rsidRPr="005621F9" w:rsidRDefault="00F57730" w:rsidP="00F57730">
      <w:pPr>
        <w:rPr>
          <w:rFonts w:ascii="Cambria" w:hAnsi="Cambria"/>
          <w:sz w:val="24"/>
          <w:szCs w:val="24"/>
        </w:rPr>
      </w:pPr>
    </w:p>
    <w:p w14:paraId="333A15B9" w14:textId="77777777" w:rsidR="00F57730" w:rsidRPr="005621F9" w:rsidRDefault="00F57730" w:rsidP="00F57730">
      <w:pPr>
        <w:rPr>
          <w:rFonts w:ascii="Cambria" w:hAnsi="Cambria"/>
          <w:sz w:val="24"/>
          <w:szCs w:val="24"/>
        </w:rPr>
      </w:pPr>
    </w:p>
    <w:p w14:paraId="566018C5" w14:textId="77777777" w:rsidR="00F57730" w:rsidRPr="005621F9" w:rsidRDefault="00F57730" w:rsidP="00F57730">
      <w:pPr>
        <w:rPr>
          <w:rFonts w:ascii="Cambria" w:eastAsia="Arial Narrow" w:hAnsi="Cambria"/>
          <w:sz w:val="24"/>
          <w:szCs w:val="24"/>
        </w:rPr>
      </w:pPr>
      <w:r w:rsidRPr="005621F9">
        <w:rPr>
          <w:rFonts w:ascii="Cambria" w:eastAsia="Arial Narrow" w:hAnsi="Cambria"/>
          <w:sz w:val="24"/>
          <w:szCs w:val="24"/>
        </w:rPr>
        <w:t>1.2 Predávajúci:</w:t>
      </w:r>
    </w:p>
    <w:p w14:paraId="3FA3311B" w14:textId="77777777" w:rsidR="00F57730" w:rsidRPr="0021409C" w:rsidRDefault="00F57730" w:rsidP="00F57730">
      <w:pPr>
        <w:rPr>
          <w:rFonts w:ascii="Cambria" w:eastAsia="Arial Narrow" w:hAnsi="Cambria"/>
          <w:sz w:val="24"/>
          <w:szCs w:val="24"/>
        </w:rPr>
      </w:pPr>
      <w:r w:rsidRPr="005621F9">
        <w:rPr>
          <w:rFonts w:ascii="Cambria" w:eastAsia="Arial Narrow" w:hAnsi="Cambria"/>
          <w:sz w:val="24"/>
          <w:szCs w:val="24"/>
        </w:rPr>
        <w:t>Názov:</w:t>
      </w:r>
      <w:r w:rsidR="00435B76" w:rsidRPr="005621F9">
        <w:rPr>
          <w:rFonts w:ascii="Cambria" w:eastAsia="Arial Narrow" w:hAnsi="Cambria"/>
          <w:sz w:val="24"/>
          <w:szCs w:val="24"/>
        </w:rPr>
        <w:tab/>
      </w:r>
      <w:r w:rsidR="00435B76" w:rsidRPr="005621F9">
        <w:rPr>
          <w:rFonts w:ascii="Cambria" w:eastAsia="Arial Narrow" w:hAnsi="Cambria"/>
          <w:sz w:val="24"/>
          <w:szCs w:val="24"/>
        </w:rPr>
        <w:tab/>
      </w:r>
      <w:r w:rsidR="00435B76" w:rsidRPr="005621F9">
        <w:rPr>
          <w:rFonts w:ascii="Cambria" w:eastAsia="Arial Narrow" w:hAnsi="Cambria"/>
          <w:sz w:val="24"/>
          <w:szCs w:val="24"/>
        </w:rPr>
        <w:tab/>
      </w:r>
      <w:r w:rsidR="00435B76" w:rsidRPr="005621F9">
        <w:rPr>
          <w:rFonts w:ascii="Cambria" w:eastAsia="Arial Narrow" w:hAnsi="Cambria"/>
          <w:sz w:val="24"/>
          <w:szCs w:val="24"/>
        </w:rPr>
        <w:tab/>
      </w:r>
      <w:r w:rsidR="00435B76" w:rsidRPr="0021409C">
        <w:rPr>
          <w:rFonts w:ascii="Cambria" w:eastAsia="Arial Narrow" w:hAnsi="Cambria"/>
          <w:sz w:val="24"/>
          <w:szCs w:val="24"/>
        </w:rPr>
        <w:t>...................................................................</w:t>
      </w:r>
    </w:p>
    <w:p w14:paraId="729FB617" w14:textId="77777777" w:rsidR="00F57730" w:rsidRPr="0021409C" w:rsidRDefault="00F57730" w:rsidP="00F57730">
      <w:pPr>
        <w:rPr>
          <w:rFonts w:ascii="Cambria" w:eastAsia="Arial Narrow" w:hAnsi="Cambria"/>
          <w:sz w:val="24"/>
          <w:szCs w:val="24"/>
        </w:rPr>
      </w:pPr>
      <w:r w:rsidRPr="0021409C">
        <w:rPr>
          <w:rFonts w:ascii="Cambria" w:eastAsia="Arial Narrow" w:hAnsi="Cambria"/>
          <w:sz w:val="24"/>
          <w:szCs w:val="24"/>
        </w:rPr>
        <w:t>Sídlo:</w:t>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74199606" w14:textId="77777777" w:rsidR="00F57730" w:rsidRPr="0021409C" w:rsidRDefault="00F57730" w:rsidP="00F57730">
      <w:pPr>
        <w:rPr>
          <w:rFonts w:ascii="Cambria" w:eastAsia="Arial Narrow" w:hAnsi="Cambria"/>
          <w:sz w:val="24"/>
          <w:szCs w:val="24"/>
        </w:rPr>
      </w:pPr>
      <w:r w:rsidRPr="0021409C">
        <w:rPr>
          <w:rFonts w:ascii="Cambria" w:eastAsia="Arial Narrow" w:hAnsi="Cambria"/>
          <w:sz w:val="24"/>
          <w:szCs w:val="24"/>
        </w:rPr>
        <w:t xml:space="preserve">Štatutárny zástupca: </w:t>
      </w:r>
      <w:r w:rsidR="00435B76" w:rsidRPr="0021409C">
        <w:rPr>
          <w:rFonts w:ascii="Cambria" w:eastAsia="Arial Narrow" w:hAnsi="Cambria"/>
          <w:sz w:val="24"/>
          <w:szCs w:val="24"/>
        </w:rPr>
        <w:tab/>
        <w:t>...................................................................</w:t>
      </w:r>
    </w:p>
    <w:p w14:paraId="149D662F" w14:textId="77777777" w:rsidR="00F57730" w:rsidRPr="0021409C" w:rsidRDefault="00F57730" w:rsidP="00F57730">
      <w:pPr>
        <w:rPr>
          <w:rFonts w:ascii="Cambria" w:eastAsia="Arial Narrow" w:hAnsi="Cambria"/>
          <w:sz w:val="24"/>
          <w:szCs w:val="24"/>
        </w:rPr>
      </w:pPr>
      <w:r w:rsidRPr="0021409C">
        <w:rPr>
          <w:rFonts w:ascii="Cambria" w:eastAsia="Arial Narrow" w:hAnsi="Cambria"/>
          <w:sz w:val="24"/>
          <w:szCs w:val="24"/>
        </w:rPr>
        <w:t>IČO:</w:t>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7565D23E" w14:textId="77777777" w:rsidR="00F57730" w:rsidRPr="0021409C" w:rsidRDefault="00F57730" w:rsidP="00F57730">
      <w:pPr>
        <w:rPr>
          <w:rFonts w:ascii="Cambria" w:eastAsia="Arial Narrow" w:hAnsi="Cambria"/>
          <w:sz w:val="24"/>
          <w:szCs w:val="24"/>
        </w:rPr>
      </w:pPr>
      <w:r w:rsidRPr="0021409C">
        <w:rPr>
          <w:rFonts w:ascii="Cambria" w:eastAsia="Arial Narrow" w:hAnsi="Cambria"/>
          <w:sz w:val="24"/>
          <w:szCs w:val="24"/>
        </w:rPr>
        <w:t>DIČ:</w:t>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5E3F8510" w14:textId="77777777" w:rsidR="00F57730" w:rsidRPr="0021409C" w:rsidRDefault="00F57730" w:rsidP="00F57730">
      <w:pPr>
        <w:rPr>
          <w:rFonts w:ascii="Cambria" w:eastAsia="Arial Narrow" w:hAnsi="Cambria"/>
          <w:sz w:val="24"/>
          <w:szCs w:val="24"/>
        </w:rPr>
      </w:pPr>
      <w:r w:rsidRPr="0021409C">
        <w:rPr>
          <w:rFonts w:ascii="Cambria" w:eastAsia="Arial Narrow" w:hAnsi="Cambria"/>
          <w:sz w:val="24"/>
          <w:szCs w:val="24"/>
        </w:rPr>
        <w:t>IČ DPH:</w:t>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45E0B06C" w14:textId="77777777" w:rsidR="00910D0A" w:rsidRPr="0021409C" w:rsidRDefault="00910D0A" w:rsidP="00F57730">
      <w:pPr>
        <w:rPr>
          <w:rFonts w:ascii="Cambria" w:eastAsia="Arial Narrow" w:hAnsi="Cambria"/>
          <w:sz w:val="24"/>
          <w:szCs w:val="24"/>
        </w:rPr>
      </w:pPr>
      <w:r w:rsidRPr="0021409C">
        <w:rPr>
          <w:rFonts w:ascii="Cambria" w:eastAsia="Arial Narrow" w:hAnsi="Cambria"/>
          <w:sz w:val="24"/>
          <w:szCs w:val="24"/>
        </w:rPr>
        <w:t>Bankové spojenie:</w:t>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57DCF181" w14:textId="77777777" w:rsidR="00F57730" w:rsidRPr="0021409C" w:rsidRDefault="00F57730" w:rsidP="00F57730">
      <w:pPr>
        <w:rPr>
          <w:rFonts w:ascii="Cambria" w:eastAsia="Arial Narrow" w:hAnsi="Cambria"/>
          <w:sz w:val="24"/>
          <w:szCs w:val="24"/>
        </w:rPr>
      </w:pPr>
      <w:r w:rsidRPr="0021409C">
        <w:rPr>
          <w:rFonts w:ascii="Cambria" w:eastAsia="Arial Narrow" w:hAnsi="Cambria"/>
          <w:sz w:val="24"/>
          <w:szCs w:val="24"/>
        </w:rPr>
        <w:t>IBAN:</w:t>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5229CCA3" w14:textId="77777777" w:rsidR="00F57730" w:rsidRPr="0021409C" w:rsidRDefault="00F57730" w:rsidP="00F57730">
      <w:pPr>
        <w:rPr>
          <w:rFonts w:ascii="Cambria" w:eastAsia="Arial Narrow" w:hAnsi="Cambria"/>
          <w:sz w:val="24"/>
          <w:szCs w:val="24"/>
        </w:rPr>
      </w:pPr>
      <w:r w:rsidRPr="0021409C">
        <w:rPr>
          <w:rFonts w:ascii="Cambria" w:eastAsia="Arial Narrow" w:hAnsi="Cambria"/>
          <w:sz w:val="24"/>
          <w:szCs w:val="24"/>
        </w:rPr>
        <w:t>Tel:</w:t>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289C5CD6" w14:textId="77777777" w:rsidR="00F57730" w:rsidRPr="005621F9" w:rsidRDefault="00F57730" w:rsidP="00F57730">
      <w:pPr>
        <w:rPr>
          <w:rFonts w:ascii="Cambria" w:eastAsia="Arial Narrow" w:hAnsi="Cambria"/>
          <w:sz w:val="24"/>
          <w:szCs w:val="24"/>
        </w:rPr>
      </w:pPr>
      <w:r w:rsidRPr="0021409C">
        <w:rPr>
          <w:rFonts w:ascii="Cambria" w:eastAsia="Arial Narrow" w:hAnsi="Cambria"/>
          <w:sz w:val="24"/>
          <w:szCs w:val="24"/>
        </w:rPr>
        <w:t>e-mail:</w:t>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11A24C7F" w14:textId="77777777" w:rsidR="00F57730" w:rsidRPr="005621F9" w:rsidRDefault="00F57730" w:rsidP="00F57730">
      <w:pPr>
        <w:rPr>
          <w:rFonts w:ascii="Cambria" w:eastAsia="Arial Narrow" w:hAnsi="Cambria"/>
          <w:sz w:val="24"/>
          <w:szCs w:val="24"/>
        </w:rPr>
      </w:pPr>
      <w:r w:rsidRPr="005621F9">
        <w:rPr>
          <w:rFonts w:ascii="Cambria" w:eastAsia="Arial Narrow" w:hAnsi="Cambria"/>
          <w:sz w:val="24"/>
          <w:szCs w:val="24"/>
        </w:rPr>
        <w:t>(ďalej len „Predávajúci“)</w:t>
      </w:r>
    </w:p>
    <w:p w14:paraId="1A5D53F2" w14:textId="77777777" w:rsidR="00F57730" w:rsidRPr="005621F9" w:rsidRDefault="00F57730" w:rsidP="00F57730">
      <w:pPr>
        <w:rPr>
          <w:rFonts w:ascii="Cambria" w:eastAsia="Arial Narrow" w:hAnsi="Cambria"/>
          <w:sz w:val="24"/>
          <w:szCs w:val="24"/>
        </w:rPr>
      </w:pPr>
    </w:p>
    <w:p w14:paraId="096A1A0C" w14:textId="77777777" w:rsidR="00F57730" w:rsidRPr="005621F9" w:rsidRDefault="00F57730" w:rsidP="00F57730">
      <w:pPr>
        <w:rPr>
          <w:rFonts w:ascii="Cambria" w:eastAsia="Arial Narrow" w:hAnsi="Cambria"/>
          <w:sz w:val="24"/>
          <w:szCs w:val="24"/>
        </w:rPr>
        <w:sectPr w:rsidR="00F57730" w:rsidRPr="005621F9">
          <w:headerReference w:type="default" r:id="rId8"/>
          <w:footerReference w:type="default" r:id="rId9"/>
          <w:pgSz w:w="11920" w:h="16840"/>
          <w:pgMar w:top="1060" w:right="1320" w:bottom="280" w:left="1320" w:header="777" w:footer="398" w:gutter="0"/>
          <w:cols w:space="720"/>
        </w:sectPr>
      </w:pPr>
      <w:r w:rsidRPr="005621F9">
        <w:rPr>
          <w:rFonts w:ascii="Cambria" w:eastAsia="Arial Narrow" w:hAnsi="Cambria"/>
          <w:sz w:val="24"/>
          <w:szCs w:val="24"/>
        </w:rPr>
        <w:t>(</w:t>
      </w:r>
      <w:r w:rsidR="00910D0A" w:rsidRPr="005621F9">
        <w:rPr>
          <w:rFonts w:ascii="Cambria" w:eastAsia="Arial Narrow" w:hAnsi="Cambria"/>
          <w:sz w:val="24"/>
          <w:szCs w:val="24"/>
        </w:rPr>
        <w:t xml:space="preserve">Kupujúci a Predávajúci </w:t>
      </w:r>
      <w:r w:rsidRPr="005621F9">
        <w:rPr>
          <w:rFonts w:ascii="Cambria" w:eastAsia="Arial Narrow" w:hAnsi="Cambria"/>
          <w:sz w:val="24"/>
          <w:szCs w:val="24"/>
        </w:rPr>
        <w:t>spolu aj ako „Zmluvné strany“)</w:t>
      </w:r>
    </w:p>
    <w:p w14:paraId="4675FB80" w14:textId="77777777" w:rsidR="007D546E" w:rsidRPr="005621F9" w:rsidRDefault="007D546E" w:rsidP="007D546E">
      <w:pPr>
        <w:autoSpaceDE w:val="0"/>
        <w:autoSpaceDN w:val="0"/>
        <w:adjustRightInd w:val="0"/>
        <w:jc w:val="center"/>
        <w:rPr>
          <w:rFonts w:ascii="Cambria" w:hAnsi="Cambria"/>
          <w:b/>
          <w:bCs/>
          <w:sz w:val="24"/>
          <w:szCs w:val="24"/>
        </w:rPr>
      </w:pPr>
      <w:r w:rsidRPr="005621F9">
        <w:rPr>
          <w:rFonts w:ascii="Cambria" w:hAnsi="Cambria"/>
          <w:b/>
          <w:bCs/>
          <w:sz w:val="24"/>
          <w:szCs w:val="24"/>
        </w:rPr>
        <w:lastRenderedPageBreak/>
        <w:t>II.</w:t>
      </w:r>
    </w:p>
    <w:p w14:paraId="373E3FBB" w14:textId="77777777" w:rsidR="007D546E" w:rsidRPr="005621F9" w:rsidRDefault="007D546E" w:rsidP="007D546E">
      <w:pPr>
        <w:autoSpaceDE w:val="0"/>
        <w:autoSpaceDN w:val="0"/>
        <w:adjustRightInd w:val="0"/>
        <w:jc w:val="center"/>
        <w:rPr>
          <w:rFonts w:ascii="Cambria" w:hAnsi="Cambria"/>
          <w:b/>
          <w:bCs/>
          <w:sz w:val="24"/>
          <w:szCs w:val="24"/>
        </w:rPr>
      </w:pPr>
      <w:r w:rsidRPr="005621F9">
        <w:rPr>
          <w:rFonts w:ascii="Cambria" w:hAnsi="Cambria"/>
          <w:b/>
          <w:bCs/>
          <w:sz w:val="24"/>
          <w:szCs w:val="24"/>
        </w:rPr>
        <w:t>Úvodné ustanovenia</w:t>
      </w:r>
    </w:p>
    <w:p w14:paraId="6A1FC7CA" w14:textId="6BF7B50F" w:rsidR="007D546E" w:rsidRPr="005621F9" w:rsidRDefault="007D546E" w:rsidP="007D546E">
      <w:pPr>
        <w:pStyle w:val="Odsekzoznamu"/>
        <w:numPr>
          <w:ilvl w:val="1"/>
          <w:numId w:val="3"/>
        </w:numPr>
        <w:autoSpaceDE w:val="0"/>
        <w:autoSpaceDN w:val="0"/>
        <w:adjustRightInd w:val="0"/>
        <w:ind w:right="113" w:hanging="516"/>
        <w:jc w:val="both"/>
        <w:rPr>
          <w:rFonts w:ascii="Cambria" w:hAnsi="Cambria"/>
          <w:sz w:val="24"/>
          <w:szCs w:val="24"/>
        </w:rPr>
      </w:pPr>
      <w:r w:rsidRPr="005621F9">
        <w:rPr>
          <w:rFonts w:ascii="Cambria" w:hAnsi="Cambria"/>
          <w:sz w:val="24"/>
          <w:szCs w:val="24"/>
        </w:rPr>
        <w:t xml:space="preserve">Predávajúci je úspešným uchádzačom verejnej </w:t>
      </w:r>
      <w:r w:rsidR="007A25A4" w:rsidRPr="005621F9">
        <w:rPr>
          <w:rFonts w:ascii="Cambria" w:hAnsi="Cambria"/>
          <w:sz w:val="24"/>
          <w:szCs w:val="24"/>
        </w:rPr>
        <w:t>zákazky</w:t>
      </w:r>
      <w:r w:rsidRPr="005621F9">
        <w:rPr>
          <w:rFonts w:ascii="Cambria" w:hAnsi="Cambria"/>
          <w:sz w:val="24"/>
          <w:szCs w:val="24"/>
        </w:rPr>
        <w:t xml:space="preserve"> na obstaranie predmetu</w:t>
      </w:r>
      <w:r w:rsidR="005A6A0B" w:rsidRPr="005621F9">
        <w:rPr>
          <w:rFonts w:ascii="Cambria" w:hAnsi="Cambria"/>
          <w:sz w:val="24"/>
          <w:szCs w:val="24"/>
        </w:rPr>
        <w:t xml:space="preserve"> </w:t>
      </w:r>
      <w:r w:rsidR="005A6A0B" w:rsidRPr="007C4A8B">
        <w:rPr>
          <w:rFonts w:ascii="Cambria" w:hAnsi="Cambria"/>
          <w:sz w:val="24"/>
          <w:szCs w:val="24"/>
        </w:rPr>
        <w:t>zákazky</w:t>
      </w:r>
      <w:r w:rsidRPr="007C4A8B">
        <w:rPr>
          <w:rFonts w:ascii="Cambria" w:hAnsi="Cambria"/>
          <w:sz w:val="24"/>
          <w:szCs w:val="24"/>
        </w:rPr>
        <w:t xml:space="preserve"> </w:t>
      </w:r>
      <w:r w:rsidR="005A6A0B" w:rsidRPr="007C4A8B">
        <w:rPr>
          <w:rFonts w:ascii="Cambria" w:hAnsi="Cambria"/>
          <w:sz w:val="24"/>
          <w:szCs w:val="24"/>
        </w:rPr>
        <w:t>„</w:t>
      </w:r>
      <w:r w:rsidR="009148BB">
        <w:rPr>
          <w:rFonts w:ascii="Cambria" w:hAnsi="Cambria"/>
          <w:sz w:val="24"/>
          <w:szCs w:val="24"/>
        </w:rPr>
        <w:t>Analytická technika a</w:t>
      </w:r>
      <w:r w:rsidR="00DC0CA9">
        <w:rPr>
          <w:rFonts w:ascii="Cambria" w:hAnsi="Cambria"/>
          <w:sz w:val="24"/>
          <w:szCs w:val="24"/>
        </w:rPr>
        <w:t> </w:t>
      </w:r>
      <w:r w:rsidR="009148BB">
        <w:rPr>
          <w:rFonts w:ascii="Cambria" w:hAnsi="Cambria"/>
          <w:sz w:val="24"/>
          <w:szCs w:val="24"/>
        </w:rPr>
        <w:t>zariadenia</w:t>
      </w:r>
      <w:r w:rsidR="00DC0CA9">
        <w:rPr>
          <w:rFonts w:ascii="Cambria" w:hAnsi="Cambria"/>
          <w:sz w:val="24"/>
          <w:szCs w:val="24"/>
        </w:rPr>
        <w:t xml:space="preserve"> – UHPLC systém</w:t>
      </w:r>
      <w:r w:rsidRPr="0047573D">
        <w:rPr>
          <w:rFonts w:ascii="Cambria" w:hAnsi="Cambria"/>
          <w:sz w:val="24"/>
          <w:szCs w:val="24"/>
        </w:rPr>
        <w:t>”</w:t>
      </w:r>
      <w:r w:rsidR="00FB2F67" w:rsidRPr="0047573D">
        <w:rPr>
          <w:rFonts w:ascii="Cambria" w:hAnsi="Cambria"/>
          <w:sz w:val="24"/>
          <w:szCs w:val="24"/>
        </w:rPr>
        <w:t>.</w:t>
      </w:r>
      <w:r w:rsidRPr="005621F9">
        <w:rPr>
          <w:rFonts w:ascii="Cambria" w:hAnsi="Cambria"/>
          <w:sz w:val="24"/>
          <w:szCs w:val="24"/>
        </w:rPr>
        <w:t xml:space="preserve"> Podkladom na uzatvorenie tejto kúpnej zmluvy je výsledok verejnej </w:t>
      </w:r>
      <w:r w:rsidR="007A25A4" w:rsidRPr="005621F9">
        <w:rPr>
          <w:rFonts w:ascii="Cambria" w:hAnsi="Cambria"/>
          <w:sz w:val="24"/>
          <w:szCs w:val="24"/>
        </w:rPr>
        <w:t>zákazky</w:t>
      </w:r>
      <w:r w:rsidRPr="005621F9">
        <w:rPr>
          <w:rFonts w:ascii="Cambria" w:hAnsi="Cambria"/>
          <w:sz w:val="24"/>
          <w:szCs w:val="24"/>
        </w:rPr>
        <w:t xml:space="preserve">, zverejnenej vo </w:t>
      </w:r>
      <w:r w:rsidRPr="0021409C">
        <w:rPr>
          <w:rFonts w:ascii="Cambria" w:hAnsi="Cambria"/>
          <w:sz w:val="24"/>
          <w:szCs w:val="24"/>
        </w:rPr>
        <w:t>Vestníku verejného obstarávania č.</w:t>
      </w:r>
      <w:r w:rsidR="0021409C" w:rsidRPr="0021409C">
        <w:rPr>
          <w:rFonts w:ascii="Cambria" w:hAnsi="Cambria"/>
          <w:sz w:val="24"/>
          <w:szCs w:val="24"/>
        </w:rPr>
        <w:t xml:space="preserve"> </w:t>
      </w:r>
      <w:r w:rsidR="0047573D">
        <w:rPr>
          <w:rFonts w:ascii="Cambria" w:hAnsi="Cambria"/>
          <w:sz w:val="24"/>
          <w:szCs w:val="24"/>
        </w:rPr>
        <w:t>............</w:t>
      </w:r>
      <w:r w:rsidR="00435B76" w:rsidRPr="0021409C">
        <w:rPr>
          <w:rFonts w:ascii="Cambria" w:hAnsi="Cambria"/>
          <w:sz w:val="24"/>
          <w:szCs w:val="24"/>
        </w:rPr>
        <w:t xml:space="preserve"> </w:t>
      </w:r>
      <w:r w:rsidRPr="0021409C">
        <w:rPr>
          <w:rFonts w:ascii="Cambria" w:hAnsi="Cambria"/>
          <w:sz w:val="24"/>
          <w:szCs w:val="24"/>
        </w:rPr>
        <w:t>zo dňa </w:t>
      </w:r>
      <w:r w:rsidR="0047573D">
        <w:rPr>
          <w:rFonts w:ascii="Cambria" w:hAnsi="Cambria"/>
          <w:sz w:val="24"/>
          <w:szCs w:val="24"/>
        </w:rPr>
        <w:t>..................</w:t>
      </w:r>
      <w:r w:rsidR="00435B76" w:rsidRPr="0021409C">
        <w:rPr>
          <w:rFonts w:ascii="Cambria" w:hAnsi="Cambria"/>
          <w:sz w:val="24"/>
          <w:szCs w:val="24"/>
        </w:rPr>
        <w:t xml:space="preserve"> </w:t>
      </w:r>
      <w:r w:rsidRPr="0021409C">
        <w:rPr>
          <w:rFonts w:ascii="Cambria" w:hAnsi="Cambria"/>
          <w:sz w:val="24"/>
          <w:szCs w:val="24"/>
        </w:rPr>
        <w:t xml:space="preserve">pod zn. </w:t>
      </w:r>
      <w:r w:rsidR="0047573D">
        <w:rPr>
          <w:rFonts w:ascii="Cambria" w:hAnsi="Cambria"/>
          <w:sz w:val="24"/>
          <w:szCs w:val="24"/>
        </w:rPr>
        <w:t>............</w:t>
      </w:r>
      <w:r w:rsidR="0021409C" w:rsidRPr="0021409C">
        <w:rPr>
          <w:rFonts w:ascii="Cambria" w:hAnsi="Cambria"/>
          <w:sz w:val="24"/>
          <w:szCs w:val="24"/>
        </w:rPr>
        <w:t>-MST</w:t>
      </w:r>
      <w:r w:rsidRPr="0021409C">
        <w:rPr>
          <w:rFonts w:ascii="Cambria" w:hAnsi="Cambria"/>
          <w:sz w:val="24"/>
          <w:szCs w:val="24"/>
        </w:rPr>
        <w:t>,</w:t>
      </w:r>
      <w:r w:rsidRPr="005621F9">
        <w:rPr>
          <w:rFonts w:ascii="Cambria" w:hAnsi="Cambria"/>
          <w:sz w:val="24"/>
          <w:szCs w:val="24"/>
        </w:rPr>
        <w:t xml:space="preserve"> na základe opisu predmetu zákazky</w:t>
      </w:r>
      <w:r w:rsidR="00820974" w:rsidRPr="005621F9">
        <w:rPr>
          <w:rFonts w:ascii="Cambria" w:hAnsi="Cambria"/>
          <w:sz w:val="24"/>
          <w:szCs w:val="24"/>
        </w:rPr>
        <w:t xml:space="preserve"> pre príslušnú časť</w:t>
      </w:r>
      <w:r w:rsidRPr="005621F9">
        <w:rPr>
          <w:rFonts w:ascii="Cambria" w:hAnsi="Cambria"/>
          <w:sz w:val="24"/>
          <w:szCs w:val="24"/>
        </w:rPr>
        <w:t xml:space="preserve">, ktorý tvorí Prílohu č. l tejto </w:t>
      </w:r>
      <w:r w:rsidR="005667C4" w:rsidRPr="005621F9">
        <w:rPr>
          <w:rFonts w:ascii="Cambria" w:hAnsi="Cambria"/>
          <w:sz w:val="24"/>
          <w:szCs w:val="24"/>
        </w:rPr>
        <w:t>Zmluvy</w:t>
      </w:r>
      <w:r w:rsidRPr="005621F9">
        <w:rPr>
          <w:rFonts w:ascii="Cambria" w:hAnsi="Cambria"/>
          <w:sz w:val="24"/>
          <w:szCs w:val="24"/>
        </w:rPr>
        <w:t>.</w:t>
      </w:r>
    </w:p>
    <w:p w14:paraId="60408EEF" w14:textId="2755A3F5" w:rsidR="007D546E" w:rsidRPr="005621F9" w:rsidRDefault="007D546E" w:rsidP="007D546E">
      <w:pPr>
        <w:pStyle w:val="Odsekzoznamu"/>
        <w:numPr>
          <w:ilvl w:val="1"/>
          <w:numId w:val="3"/>
        </w:numPr>
        <w:autoSpaceDE w:val="0"/>
        <w:autoSpaceDN w:val="0"/>
        <w:adjustRightInd w:val="0"/>
        <w:ind w:right="113" w:hanging="516"/>
        <w:jc w:val="both"/>
        <w:rPr>
          <w:rFonts w:ascii="Cambria" w:hAnsi="Cambria"/>
          <w:sz w:val="24"/>
          <w:szCs w:val="24"/>
        </w:rPr>
      </w:pPr>
      <w:r w:rsidRPr="005621F9">
        <w:rPr>
          <w:rFonts w:ascii="Cambria" w:hAnsi="Cambria"/>
          <w:sz w:val="24"/>
          <w:szCs w:val="24"/>
        </w:rPr>
        <w:t xml:space="preserve">Kupujúci pri zadávaní </w:t>
      </w:r>
      <w:r w:rsidR="007A25A4" w:rsidRPr="005621F9">
        <w:rPr>
          <w:rFonts w:ascii="Cambria" w:hAnsi="Cambria"/>
          <w:sz w:val="24"/>
          <w:szCs w:val="24"/>
        </w:rPr>
        <w:t>zákazky</w:t>
      </w:r>
      <w:r w:rsidRPr="005621F9">
        <w:rPr>
          <w:rFonts w:ascii="Cambria" w:hAnsi="Cambria"/>
          <w:sz w:val="24"/>
          <w:szCs w:val="24"/>
        </w:rPr>
        <w:t xml:space="preserve"> </w:t>
      </w:r>
      <w:r w:rsidR="007A25A4" w:rsidRPr="005621F9">
        <w:rPr>
          <w:rFonts w:ascii="Cambria" w:hAnsi="Cambria"/>
          <w:sz w:val="24"/>
          <w:szCs w:val="24"/>
        </w:rPr>
        <w:t xml:space="preserve">s predmetom podľa tejto Zmluvy </w:t>
      </w:r>
      <w:r w:rsidR="005A6A0B" w:rsidRPr="005621F9">
        <w:rPr>
          <w:rFonts w:ascii="Cambria" w:hAnsi="Cambria"/>
          <w:sz w:val="24"/>
          <w:szCs w:val="24"/>
        </w:rPr>
        <w:t xml:space="preserve">použil postup podľa </w:t>
      </w:r>
      <w:r w:rsidR="005A6A0B" w:rsidRPr="007C4A8B">
        <w:rPr>
          <w:rFonts w:ascii="Cambria" w:hAnsi="Cambria"/>
          <w:sz w:val="24"/>
          <w:szCs w:val="24"/>
        </w:rPr>
        <w:t xml:space="preserve">§ 66 </w:t>
      </w:r>
      <w:r w:rsidR="007C4A8B">
        <w:rPr>
          <w:rFonts w:ascii="Cambria" w:hAnsi="Cambria"/>
          <w:sz w:val="24"/>
          <w:szCs w:val="24"/>
        </w:rPr>
        <w:t xml:space="preserve"> </w:t>
      </w:r>
      <w:r w:rsidR="00C716F7">
        <w:rPr>
          <w:rFonts w:ascii="Cambria" w:hAnsi="Cambria"/>
          <w:sz w:val="24"/>
          <w:szCs w:val="24"/>
        </w:rPr>
        <w:t xml:space="preserve">zákona </w:t>
      </w:r>
      <w:r w:rsidR="007A25A4" w:rsidRPr="005621F9">
        <w:rPr>
          <w:rFonts w:ascii="Cambria" w:hAnsi="Cambria"/>
          <w:sz w:val="24"/>
          <w:szCs w:val="24"/>
        </w:rPr>
        <w:t>č. 343/2015</w:t>
      </w:r>
      <w:r w:rsidRPr="005621F9">
        <w:rPr>
          <w:rFonts w:ascii="Cambria" w:hAnsi="Cambria"/>
          <w:sz w:val="24"/>
          <w:szCs w:val="24"/>
        </w:rPr>
        <w:t xml:space="preserve"> Z. z. o verejnom obstarávaní a o zmene doplnení niektorých zákonov v znení neskorších predpisov (ďalej len „zákon o verejnom obstarávaní“).</w:t>
      </w:r>
    </w:p>
    <w:p w14:paraId="27B85F03" w14:textId="77777777" w:rsidR="006369EA" w:rsidRPr="005621F9" w:rsidRDefault="006369EA" w:rsidP="007D546E">
      <w:pPr>
        <w:jc w:val="center"/>
        <w:rPr>
          <w:rFonts w:ascii="Cambria" w:hAnsi="Cambria"/>
          <w:sz w:val="24"/>
          <w:szCs w:val="24"/>
        </w:rPr>
      </w:pPr>
    </w:p>
    <w:p w14:paraId="6721B70D"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III.</w:t>
      </w:r>
    </w:p>
    <w:p w14:paraId="13785A12"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Predmet zmluvy</w:t>
      </w:r>
    </w:p>
    <w:p w14:paraId="0B24310B" w14:textId="3DD9F42D" w:rsidR="007D546E" w:rsidRPr="005621F9" w:rsidRDefault="007D546E" w:rsidP="00665850">
      <w:pPr>
        <w:pStyle w:val="Odsekzoznamu"/>
        <w:numPr>
          <w:ilvl w:val="1"/>
          <w:numId w:val="4"/>
        </w:numPr>
        <w:ind w:left="567" w:hanging="567"/>
        <w:jc w:val="both"/>
        <w:rPr>
          <w:rFonts w:ascii="Cambria" w:eastAsia="Arial Narrow" w:hAnsi="Cambria"/>
          <w:sz w:val="24"/>
          <w:szCs w:val="24"/>
        </w:rPr>
      </w:pPr>
      <w:r w:rsidRPr="005621F9">
        <w:rPr>
          <w:rFonts w:ascii="Cambria" w:eastAsia="Arial Narrow" w:hAnsi="Cambria"/>
          <w:sz w:val="24"/>
          <w:szCs w:val="24"/>
        </w:rPr>
        <w:t xml:space="preserve">Predmetom tejto Zmluvy je </w:t>
      </w:r>
      <w:r w:rsidR="00665850" w:rsidRPr="005621F9">
        <w:rPr>
          <w:rFonts w:ascii="Cambria" w:eastAsia="Arial Narrow" w:hAnsi="Cambria"/>
          <w:sz w:val="24"/>
          <w:szCs w:val="24"/>
        </w:rPr>
        <w:t xml:space="preserve">dodávka </w:t>
      </w:r>
      <w:r w:rsidR="00DC0CA9">
        <w:rPr>
          <w:rFonts w:ascii="Cambria" w:eastAsia="Arial Narrow" w:hAnsi="Cambria"/>
          <w:sz w:val="24"/>
          <w:szCs w:val="24"/>
        </w:rPr>
        <w:t>UHPLC systém</w:t>
      </w:r>
      <w:r w:rsidR="00705B33">
        <w:rPr>
          <w:rFonts w:ascii="Cambria" w:eastAsia="Arial Narrow" w:hAnsi="Cambria"/>
          <w:sz w:val="24"/>
          <w:szCs w:val="24"/>
        </w:rPr>
        <w:t>u</w:t>
      </w:r>
      <w:r w:rsidR="00301DE2" w:rsidRPr="007C4A8B" w:rsidDel="00301DE2">
        <w:rPr>
          <w:rFonts w:ascii="Cambria" w:eastAsia="Arial Narrow" w:hAnsi="Cambria"/>
          <w:sz w:val="24"/>
          <w:szCs w:val="24"/>
        </w:rPr>
        <w:t xml:space="preserve"> </w:t>
      </w:r>
      <w:r w:rsidR="00775D88">
        <w:rPr>
          <w:rFonts w:ascii="Cambria" w:eastAsia="Arial Narrow" w:hAnsi="Cambria"/>
          <w:sz w:val="24"/>
          <w:szCs w:val="24"/>
        </w:rPr>
        <w:t xml:space="preserve">podľa </w:t>
      </w:r>
      <w:r w:rsidR="00665850" w:rsidRPr="007C4A8B">
        <w:rPr>
          <w:rFonts w:ascii="Cambria" w:eastAsia="Arial Narrow" w:hAnsi="Cambria"/>
          <w:sz w:val="24"/>
          <w:szCs w:val="24"/>
        </w:rPr>
        <w:t>špecifikácie definovanej v Prílohe č.</w:t>
      </w:r>
      <w:r w:rsidR="00C6435D" w:rsidRPr="007C4A8B">
        <w:rPr>
          <w:rFonts w:ascii="Cambria" w:eastAsia="Arial Narrow" w:hAnsi="Cambria"/>
          <w:sz w:val="24"/>
          <w:szCs w:val="24"/>
        </w:rPr>
        <w:t xml:space="preserve"> </w:t>
      </w:r>
      <w:r w:rsidR="00665850" w:rsidRPr="007C4A8B">
        <w:rPr>
          <w:rFonts w:ascii="Cambria" w:eastAsia="Arial Narrow" w:hAnsi="Cambria"/>
          <w:sz w:val="24"/>
          <w:szCs w:val="24"/>
        </w:rPr>
        <w:t>1</w:t>
      </w:r>
      <w:r w:rsidR="00665850" w:rsidRPr="005621F9">
        <w:rPr>
          <w:rFonts w:ascii="Cambria" w:eastAsia="Arial Narrow" w:hAnsi="Cambria"/>
          <w:sz w:val="24"/>
          <w:szCs w:val="24"/>
        </w:rPr>
        <w:t xml:space="preserve"> tejto Zmluvy </w:t>
      </w:r>
      <w:r w:rsidR="00665850" w:rsidRPr="005621F9">
        <w:rPr>
          <w:rFonts w:ascii="Cambria" w:eastAsia="Arial Narrow" w:hAnsi="Cambria"/>
          <w:b/>
          <w:sz w:val="24"/>
          <w:szCs w:val="24"/>
        </w:rPr>
        <w:t>Špecifikácia s cenovou kalkuláciou</w:t>
      </w:r>
      <w:r w:rsidR="0078128B" w:rsidRPr="005621F9">
        <w:rPr>
          <w:rFonts w:ascii="Cambria" w:eastAsia="Arial Narrow" w:hAnsi="Cambria"/>
          <w:sz w:val="24"/>
          <w:szCs w:val="24"/>
        </w:rPr>
        <w:t xml:space="preserve"> (ďalej aj ako „Špecifikácia“)</w:t>
      </w:r>
      <w:r w:rsidR="007A2263" w:rsidRPr="005621F9">
        <w:rPr>
          <w:rFonts w:ascii="Cambria" w:eastAsia="Arial Narrow" w:hAnsi="Cambria"/>
          <w:sz w:val="24"/>
          <w:szCs w:val="24"/>
        </w:rPr>
        <w:t>,</w:t>
      </w:r>
      <w:r w:rsidR="007A2263" w:rsidRPr="005621F9">
        <w:rPr>
          <w:rFonts w:ascii="Cambria" w:eastAsia="Arial Narrow" w:hAnsi="Cambria"/>
          <w:b/>
          <w:sz w:val="24"/>
          <w:szCs w:val="24"/>
        </w:rPr>
        <w:t xml:space="preserve"> </w:t>
      </w:r>
      <w:r w:rsidR="00665850" w:rsidRPr="005621F9">
        <w:rPr>
          <w:rFonts w:ascii="Cambria" w:eastAsia="Arial Narrow" w:hAnsi="Cambria"/>
          <w:sz w:val="24"/>
          <w:szCs w:val="24"/>
        </w:rPr>
        <w:t xml:space="preserve">ktorá je jej neoddeliteľnou súčasťou </w:t>
      </w:r>
      <w:r w:rsidR="00D85DE1" w:rsidRPr="005621F9">
        <w:rPr>
          <w:rFonts w:ascii="Cambria" w:eastAsia="Arial Narrow" w:hAnsi="Cambria"/>
          <w:sz w:val="24"/>
          <w:szCs w:val="24"/>
        </w:rPr>
        <w:t>(ďalej len „T</w:t>
      </w:r>
      <w:r w:rsidR="007A25A4" w:rsidRPr="005621F9">
        <w:rPr>
          <w:rFonts w:ascii="Cambria" w:eastAsia="Arial Narrow" w:hAnsi="Cambria"/>
          <w:sz w:val="24"/>
          <w:szCs w:val="24"/>
        </w:rPr>
        <w:t>ovar“)</w:t>
      </w:r>
      <w:r w:rsidRPr="005621F9">
        <w:rPr>
          <w:rFonts w:ascii="Cambria" w:eastAsia="Arial Narrow" w:hAnsi="Cambria"/>
          <w:sz w:val="24"/>
          <w:szCs w:val="24"/>
        </w:rPr>
        <w:t xml:space="preserve">. </w:t>
      </w:r>
    </w:p>
    <w:p w14:paraId="067A37EF" w14:textId="6BC71C1E" w:rsidR="007D546E" w:rsidRPr="007C4A8B" w:rsidRDefault="007D546E" w:rsidP="007D546E">
      <w:pPr>
        <w:pStyle w:val="Odsekzoznamu"/>
        <w:numPr>
          <w:ilvl w:val="1"/>
          <w:numId w:val="4"/>
        </w:numPr>
        <w:ind w:left="567" w:hanging="567"/>
        <w:jc w:val="both"/>
        <w:rPr>
          <w:rFonts w:ascii="Cambria" w:eastAsia="Arial Narrow" w:hAnsi="Cambria"/>
          <w:sz w:val="24"/>
          <w:szCs w:val="24"/>
        </w:rPr>
      </w:pPr>
      <w:r w:rsidRPr="005621F9">
        <w:rPr>
          <w:rFonts w:ascii="Cambria" w:hAnsi="Cambria"/>
          <w:sz w:val="24"/>
          <w:szCs w:val="24"/>
        </w:rPr>
        <w:t xml:space="preserve">Predávajúci sa na základe tejto Zmluvy </w:t>
      </w:r>
      <w:r w:rsidRPr="005621F9">
        <w:rPr>
          <w:rFonts w:ascii="Cambria" w:eastAsia="Arial Narrow" w:hAnsi="Cambria"/>
          <w:sz w:val="24"/>
          <w:szCs w:val="24"/>
        </w:rPr>
        <w:t>zaväzuje dodať Tovar</w:t>
      </w:r>
      <w:r w:rsidR="00A94DD3" w:rsidRPr="005621F9">
        <w:rPr>
          <w:rFonts w:ascii="Cambria" w:eastAsia="Arial Narrow" w:hAnsi="Cambria"/>
          <w:sz w:val="24"/>
          <w:szCs w:val="24"/>
        </w:rPr>
        <w:t xml:space="preserve"> vrátane všetkých jeho súčastí</w:t>
      </w:r>
      <w:r w:rsidR="00C6435D" w:rsidRPr="005621F9">
        <w:rPr>
          <w:rFonts w:ascii="Cambria" w:eastAsia="Arial Narrow" w:hAnsi="Cambria"/>
          <w:sz w:val="24"/>
          <w:szCs w:val="24"/>
        </w:rPr>
        <w:t xml:space="preserve"> a ak to je relevantné vo vzťahu k danému Tovaru a vyplýva to z technickej špecifikácie Tovaru </w:t>
      </w:r>
      <w:r w:rsidR="00C6435D" w:rsidRPr="007C4A8B">
        <w:rPr>
          <w:rFonts w:ascii="Cambria" w:eastAsia="Arial Narrow" w:hAnsi="Cambria"/>
          <w:sz w:val="24"/>
          <w:szCs w:val="24"/>
        </w:rPr>
        <w:t xml:space="preserve">podľa Prílohy č. 1 tejto </w:t>
      </w:r>
      <w:r w:rsidR="007A2263" w:rsidRPr="007C4A8B">
        <w:rPr>
          <w:rFonts w:ascii="Cambria" w:eastAsia="Arial Narrow" w:hAnsi="Cambria"/>
          <w:sz w:val="24"/>
          <w:szCs w:val="24"/>
        </w:rPr>
        <w:t>Z</w:t>
      </w:r>
      <w:r w:rsidR="00C6435D" w:rsidRPr="007C4A8B">
        <w:rPr>
          <w:rFonts w:ascii="Cambria" w:eastAsia="Arial Narrow" w:hAnsi="Cambria"/>
          <w:sz w:val="24"/>
          <w:szCs w:val="24"/>
        </w:rPr>
        <w:t xml:space="preserve">mluvy, </w:t>
      </w:r>
      <w:r w:rsidR="00A94DD3" w:rsidRPr="007C4A8B">
        <w:rPr>
          <w:rFonts w:ascii="Cambria" w:eastAsia="Arial Narrow" w:hAnsi="Cambria"/>
          <w:sz w:val="24"/>
          <w:szCs w:val="24"/>
        </w:rPr>
        <w:t>zabezpečiť všetky akceptačné testy</w:t>
      </w:r>
      <w:r w:rsidRPr="007C4A8B">
        <w:rPr>
          <w:rFonts w:ascii="Cambria" w:eastAsia="Arial Narrow" w:hAnsi="Cambria"/>
          <w:sz w:val="24"/>
          <w:szCs w:val="24"/>
        </w:rPr>
        <w:t xml:space="preserve"> </w:t>
      </w:r>
      <w:r w:rsidR="00A94DD3" w:rsidRPr="007C4A8B">
        <w:rPr>
          <w:rFonts w:ascii="Cambria" w:eastAsia="Arial Narrow" w:hAnsi="Cambria"/>
          <w:sz w:val="24"/>
          <w:szCs w:val="24"/>
        </w:rPr>
        <w:t xml:space="preserve">k Tovaru </w:t>
      </w:r>
      <w:r w:rsidRPr="007C4A8B">
        <w:rPr>
          <w:rFonts w:ascii="Cambria" w:eastAsia="Arial Narrow" w:hAnsi="Cambria"/>
          <w:sz w:val="24"/>
          <w:szCs w:val="24"/>
        </w:rPr>
        <w:t>a previesť na Kupujúceho vlastnícke právo</w:t>
      </w:r>
      <w:r w:rsidR="00A94DD3" w:rsidRPr="007C4A8B">
        <w:rPr>
          <w:rFonts w:ascii="Cambria" w:eastAsia="Arial Narrow" w:hAnsi="Cambria"/>
          <w:sz w:val="24"/>
          <w:szCs w:val="24"/>
        </w:rPr>
        <w:t xml:space="preserve"> k Tovaru</w:t>
      </w:r>
      <w:r w:rsidRPr="007C4A8B">
        <w:rPr>
          <w:rFonts w:ascii="Cambria" w:eastAsia="Arial Narrow" w:hAnsi="Cambria"/>
          <w:sz w:val="24"/>
          <w:szCs w:val="24"/>
        </w:rPr>
        <w:t>.</w:t>
      </w:r>
    </w:p>
    <w:p w14:paraId="19C08380" w14:textId="77777777" w:rsidR="007D546E" w:rsidRPr="005621F9" w:rsidRDefault="007D546E" w:rsidP="007D546E">
      <w:pPr>
        <w:pStyle w:val="Odsekzoznamu"/>
        <w:numPr>
          <w:ilvl w:val="1"/>
          <w:numId w:val="4"/>
        </w:numPr>
        <w:ind w:left="567" w:hanging="567"/>
        <w:jc w:val="both"/>
        <w:rPr>
          <w:rFonts w:ascii="Cambria" w:eastAsia="Arial Narrow" w:hAnsi="Cambria"/>
          <w:sz w:val="24"/>
          <w:szCs w:val="24"/>
        </w:rPr>
      </w:pPr>
      <w:r w:rsidRPr="005621F9">
        <w:rPr>
          <w:rFonts w:ascii="Cambria" w:hAnsi="Cambria"/>
          <w:sz w:val="24"/>
          <w:szCs w:val="24"/>
        </w:rPr>
        <w:t>Predmet zmluvy bude odovzdaný jeho úplným dodaním</w:t>
      </w:r>
      <w:r w:rsidR="00A94DD3" w:rsidRPr="005621F9">
        <w:rPr>
          <w:rFonts w:ascii="Cambria" w:hAnsi="Cambria"/>
          <w:sz w:val="24"/>
          <w:szCs w:val="24"/>
        </w:rPr>
        <w:t xml:space="preserve"> a</w:t>
      </w:r>
      <w:r w:rsidRPr="005621F9">
        <w:rPr>
          <w:rFonts w:ascii="Cambria" w:hAnsi="Cambria"/>
          <w:sz w:val="24"/>
          <w:szCs w:val="24"/>
        </w:rPr>
        <w:t xml:space="preserve"> prevzatím Kupujúcim.</w:t>
      </w:r>
    </w:p>
    <w:p w14:paraId="09817768" w14:textId="6FCC2F42" w:rsidR="007D546E" w:rsidRPr="005621F9" w:rsidRDefault="007D546E" w:rsidP="007D546E">
      <w:pPr>
        <w:pStyle w:val="Odsekzoznamu"/>
        <w:numPr>
          <w:ilvl w:val="1"/>
          <w:numId w:val="4"/>
        </w:numPr>
        <w:ind w:left="567" w:hanging="567"/>
        <w:jc w:val="both"/>
        <w:rPr>
          <w:rFonts w:ascii="Cambria" w:eastAsia="Arial Narrow" w:hAnsi="Cambria"/>
          <w:sz w:val="24"/>
          <w:szCs w:val="24"/>
        </w:rPr>
      </w:pPr>
      <w:bookmarkStart w:id="2" w:name="_Hlk132211216"/>
      <w:r w:rsidRPr="005621F9">
        <w:rPr>
          <w:rFonts w:ascii="Cambria" w:hAnsi="Cambria"/>
          <w:sz w:val="24"/>
          <w:szCs w:val="24"/>
        </w:rPr>
        <w:t xml:space="preserve">Predmet zmluvy je splnený zo strany Predávajúceho </w:t>
      </w:r>
      <w:r w:rsidR="00633B04">
        <w:rPr>
          <w:rFonts w:ascii="Cambria" w:hAnsi="Cambria"/>
          <w:sz w:val="24"/>
          <w:szCs w:val="24"/>
        </w:rPr>
        <w:t>úplnou akceptáciou</w:t>
      </w:r>
      <w:r w:rsidRPr="005621F9">
        <w:rPr>
          <w:rFonts w:ascii="Cambria" w:hAnsi="Cambria"/>
          <w:sz w:val="24"/>
          <w:szCs w:val="24"/>
        </w:rPr>
        <w:t xml:space="preserve"> predmetu zmluvy Kupujúcim</w:t>
      </w:r>
      <w:r w:rsidR="005721E4" w:rsidRPr="005621F9">
        <w:rPr>
          <w:rFonts w:ascii="Cambria" w:hAnsi="Cambria"/>
          <w:sz w:val="24"/>
          <w:szCs w:val="24"/>
        </w:rPr>
        <w:t xml:space="preserve"> potvrdeným </w:t>
      </w:r>
      <w:r w:rsidR="00633B04">
        <w:rPr>
          <w:rFonts w:ascii="Cambria" w:hAnsi="Cambria"/>
          <w:sz w:val="24"/>
          <w:szCs w:val="24"/>
        </w:rPr>
        <w:t>akceptačným</w:t>
      </w:r>
      <w:r w:rsidR="00633B04" w:rsidRPr="005621F9">
        <w:rPr>
          <w:rFonts w:ascii="Cambria" w:hAnsi="Cambria"/>
          <w:sz w:val="24"/>
          <w:szCs w:val="24"/>
        </w:rPr>
        <w:t xml:space="preserve"> </w:t>
      </w:r>
      <w:r w:rsidR="005721E4" w:rsidRPr="005621F9">
        <w:rPr>
          <w:rFonts w:ascii="Cambria" w:hAnsi="Cambria"/>
          <w:sz w:val="24"/>
          <w:szCs w:val="24"/>
        </w:rPr>
        <w:t>protokolom</w:t>
      </w:r>
      <w:r w:rsidRPr="005621F9">
        <w:rPr>
          <w:rFonts w:ascii="Cambria" w:hAnsi="Cambria"/>
          <w:sz w:val="24"/>
          <w:szCs w:val="24"/>
        </w:rPr>
        <w:t>.</w:t>
      </w:r>
    </w:p>
    <w:bookmarkEnd w:id="2"/>
    <w:p w14:paraId="46CE8335" w14:textId="77777777" w:rsidR="007D546E" w:rsidRPr="005621F9" w:rsidRDefault="007D546E" w:rsidP="007D546E">
      <w:pPr>
        <w:pStyle w:val="Odsekzoznamu"/>
        <w:numPr>
          <w:ilvl w:val="1"/>
          <w:numId w:val="4"/>
        </w:numPr>
        <w:ind w:left="567" w:hanging="567"/>
        <w:jc w:val="both"/>
        <w:rPr>
          <w:rFonts w:ascii="Cambria" w:eastAsia="Arial Narrow" w:hAnsi="Cambria"/>
          <w:sz w:val="24"/>
          <w:szCs w:val="24"/>
        </w:rPr>
      </w:pPr>
      <w:r w:rsidRPr="005621F9">
        <w:rPr>
          <w:rFonts w:ascii="Cambria" w:eastAsia="Arial Narrow" w:hAnsi="Cambria"/>
          <w:sz w:val="24"/>
          <w:szCs w:val="24"/>
        </w:rPr>
        <w:t>Predávajúci sa zaväzuje dodať Kupujúcemu Tovar riadne a včas a Kupujúci sa zaväzuje za riadne a včas dodaný Tovar zaplatiť Predávajúcemu kúpnu cenu, dohodnutú v tejto Zmluve.</w:t>
      </w:r>
    </w:p>
    <w:p w14:paraId="7B8C6B75" w14:textId="77777777" w:rsidR="007D546E" w:rsidRPr="005621F9" w:rsidRDefault="007D546E" w:rsidP="007D546E">
      <w:pPr>
        <w:rPr>
          <w:rFonts w:ascii="Cambria" w:hAnsi="Cambria"/>
          <w:sz w:val="24"/>
          <w:szCs w:val="24"/>
        </w:rPr>
      </w:pPr>
    </w:p>
    <w:p w14:paraId="55035439"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IV.</w:t>
      </w:r>
    </w:p>
    <w:p w14:paraId="7BC2FE1F"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Práva a povinnosti predávajúceho</w:t>
      </w:r>
    </w:p>
    <w:p w14:paraId="029BEF4A" w14:textId="77777777" w:rsidR="007D546E" w:rsidRPr="005621F9" w:rsidRDefault="007D546E" w:rsidP="007D546E">
      <w:pPr>
        <w:pStyle w:val="Odsekzoznamu"/>
        <w:numPr>
          <w:ilvl w:val="1"/>
          <w:numId w:val="5"/>
        </w:numPr>
        <w:ind w:left="567" w:hanging="567"/>
        <w:jc w:val="both"/>
        <w:rPr>
          <w:rFonts w:ascii="Cambria" w:eastAsia="Arial Narrow" w:hAnsi="Cambria"/>
          <w:sz w:val="24"/>
          <w:szCs w:val="24"/>
        </w:rPr>
      </w:pPr>
      <w:r w:rsidRPr="005621F9">
        <w:rPr>
          <w:rFonts w:ascii="Cambria" w:eastAsia="Arial Narrow" w:hAnsi="Cambria"/>
          <w:sz w:val="24"/>
          <w:szCs w:val="24"/>
        </w:rPr>
        <w:t>Predávajúci sa zaväzuje, že o všetkých skutočnostiach, o ktorých sa dozvie pri plnení tejto Zmluvy, zachová mlčanlivosť a získané informácie neposkytne tretím osobám.</w:t>
      </w:r>
    </w:p>
    <w:p w14:paraId="33379F75"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4.2</w:t>
      </w:r>
      <w:r w:rsidRPr="005621F9">
        <w:rPr>
          <w:rFonts w:ascii="Cambria" w:eastAsia="Arial Narrow" w:hAnsi="Cambria"/>
          <w:sz w:val="24"/>
          <w:szCs w:val="24"/>
        </w:rPr>
        <w:tab/>
        <w:t>Predávajúci je povinný odovzdať kupujúcemu všetky doklady a informácie, ktoré sa vzťahujú k odovzdaniu Tovaru, a ktoré sú potrebné na jeho bezporuchové užívanie.</w:t>
      </w:r>
    </w:p>
    <w:p w14:paraId="77ED2079"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4.3</w:t>
      </w:r>
      <w:r w:rsidRPr="005621F9">
        <w:rPr>
          <w:rFonts w:ascii="Cambria" w:eastAsia="Arial Narrow" w:hAnsi="Cambria"/>
          <w:sz w:val="24"/>
          <w:szCs w:val="24"/>
        </w:rPr>
        <w:tab/>
        <w:t>V prípade, ak bude na riadne užívanie Tovaru nevyhnutné akékoľvek právo duševného vlastníctva Predávajúceho alebo tretej osoby, Predávajúci zabezpečí, že Kupujúci nadobudnutím vlastníctva k Tovaru získa aj všetky oprávnenia a licencie na takéto práva a odplata za používanie týchto práv bude zahrnutá v cene Tovaru.</w:t>
      </w:r>
    </w:p>
    <w:p w14:paraId="5F03B20C" w14:textId="0FB63261" w:rsidR="007D546E" w:rsidRPr="005621F9" w:rsidRDefault="007D546E" w:rsidP="0058083F">
      <w:pPr>
        <w:ind w:left="567" w:hanging="567"/>
        <w:jc w:val="both"/>
        <w:rPr>
          <w:rFonts w:ascii="Cambria" w:eastAsia="Arial Narrow" w:hAnsi="Cambria"/>
          <w:sz w:val="24"/>
          <w:szCs w:val="24"/>
        </w:rPr>
      </w:pPr>
      <w:r w:rsidRPr="005621F9">
        <w:rPr>
          <w:rFonts w:ascii="Cambria" w:eastAsia="Arial Narrow" w:hAnsi="Cambria"/>
          <w:sz w:val="24"/>
          <w:szCs w:val="24"/>
        </w:rPr>
        <w:t>4.4</w:t>
      </w:r>
      <w:r w:rsidRPr="005621F9">
        <w:rPr>
          <w:rFonts w:ascii="Cambria" w:eastAsia="Arial Narrow" w:hAnsi="Cambria"/>
          <w:sz w:val="24"/>
          <w:szCs w:val="24"/>
        </w:rPr>
        <w:tab/>
      </w:r>
      <w:r w:rsidR="0058083F" w:rsidRPr="005621F9">
        <w:rPr>
          <w:rFonts w:ascii="Cambria" w:eastAsia="Arial Narrow" w:hAnsi="Cambria"/>
          <w:sz w:val="24"/>
          <w:szCs w:val="24"/>
        </w:rPr>
        <w:t xml:space="preserve">Predávajúci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w:t>
      </w:r>
      <w:r w:rsidR="00D35B61" w:rsidRPr="005621F9">
        <w:rPr>
          <w:rFonts w:ascii="Cambria" w:eastAsia="Arial Narrow" w:hAnsi="Cambria"/>
          <w:sz w:val="24"/>
          <w:szCs w:val="24"/>
        </w:rPr>
        <w:t>(</w:t>
      </w:r>
      <w:proofErr w:type="spellStart"/>
      <w:r w:rsidR="00D35B61" w:rsidRPr="005621F9">
        <w:rPr>
          <w:rFonts w:ascii="Cambria" w:eastAsia="Arial Narrow" w:hAnsi="Cambria"/>
          <w:sz w:val="24"/>
          <w:szCs w:val="24"/>
        </w:rPr>
        <w:t>t.j</w:t>
      </w:r>
      <w:proofErr w:type="spellEnd"/>
      <w:r w:rsidR="00D35B61" w:rsidRPr="005621F9">
        <w:rPr>
          <w:rFonts w:ascii="Cambria" w:eastAsia="Arial Narrow" w:hAnsi="Cambria"/>
          <w:sz w:val="24"/>
          <w:szCs w:val="24"/>
        </w:rPr>
        <w:t xml:space="preserve">. </w:t>
      </w:r>
      <w:r w:rsidR="00D35B61" w:rsidRPr="005621F9">
        <w:rPr>
          <w:rFonts w:ascii="Cambria" w:eastAsia="Arial Narrow" w:hAnsi="Cambria"/>
          <w:b/>
          <w:bCs/>
          <w:sz w:val="24"/>
          <w:szCs w:val="24"/>
        </w:rPr>
        <w:t>Zoznam subdodávateľov</w:t>
      </w:r>
      <w:r w:rsidR="00D35B61" w:rsidRPr="005621F9">
        <w:rPr>
          <w:rFonts w:ascii="Cambria" w:eastAsia="Arial Narrow" w:hAnsi="Cambria"/>
          <w:sz w:val="24"/>
          <w:szCs w:val="24"/>
        </w:rPr>
        <w:t xml:space="preserve">) </w:t>
      </w:r>
      <w:r w:rsidR="0058083F" w:rsidRPr="005621F9">
        <w:rPr>
          <w:rFonts w:ascii="Cambria" w:eastAsia="Arial Narrow" w:hAnsi="Cambria"/>
          <w:b/>
          <w:sz w:val="24"/>
          <w:szCs w:val="24"/>
        </w:rPr>
        <w:t xml:space="preserve">najneskôr pri podpise tejto </w:t>
      </w:r>
      <w:r w:rsidR="008F7505" w:rsidRPr="005621F9">
        <w:rPr>
          <w:rFonts w:ascii="Cambria" w:eastAsia="Arial Narrow" w:hAnsi="Cambria"/>
          <w:b/>
          <w:sz w:val="24"/>
          <w:szCs w:val="24"/>
        </w:rPr>
        <w:t>Z</w:t>
      </w:r>
      <w:r w:rsidR="0058083F" w:rsidRPr="005621F9">
        <w:rPr>
          <w:rFonts w:ascii="Cambria" w:eastAsia="Arial Narrow" w:hAnsi="Cambria"/>
          <w:b/>
          <w:sz w:val="24"/>
          <w:szCs w:val="24"/>
        </w:rPr>
        <w:t>mluvy</w:t>
      </w:r>
      <w:r w:rsidR="0058083F" w:rsidRPr="005621F9">
        <w:rPr>
          <w:rFonts w:ascii="Cambria" w:eastAsia="Arial Narrow" w:hAnsi="Cambria"/>
          <w:sz w:val="24"/>
          <w:szCs w:val="24"/>
        </w:rPr>
        <w:t>. Predávajúci je zároveň povinný do piatich pracovných dní odo dňa uzatvorenia zmluvy s novým subdodávateľom predložiť Kupujúcemu aktualizované znenie Prílohy č. 2 tejto Zmluvy. Predávajúci aj subdodávatelia musia zároveň spĺňať podmienky zákona č. 315/2016 Z.</w:t>
      </w:r>
      <w:r w:rsidR="00CF4277">
        <w:rPr>
          <w:rFonts w:ascii="Cambria" w:eastAsia="Arial Narrow" w:hAnsi="Cambria"/>
          <w:sz w:val="24"/>
          <w:szCs w:val="24"/>
        </w:rPr>
        <w:t xml:space="preserve"> </w:t>
      </w:r>
      <w:r w:rsidR="0058083F" w:rsidRPr="005621F9">
        <w:rPr>
          <w:rFonts w:ascii="Cambria" w:eastAsia="Arial Narrow" w:hAnsi="Cambria"/>
          <w:sz w:val="24"/>
          <w:szCs w:val="24"/>
        </w:rPr>
        <w:t xml:space="preserve">z. o registri partnerov verejného sektora a o zmene a doplnení niektorých zákonov a byť zapísaní v registri partnerov verejného sektora počas trvania tejto </w:t>
      </w:r>
      <w:r w:rsidR="006711A5" w:rsidRPr="005621F9">
        <w:rPr>
          <w:rFonts w:ascii="Cambria" w:eastAsia="Arial Narrow" w:hAnsi="Cambria"/>
          <w:sz w:val="24"/>
          <w:szCs w:val="24"/>
        </w:rPr>
        <w:t>Zmluvy</w:t>
      </w:r>
      <w:r w:rsidR="0058083F" w:rsidRPr="005621F9">
        <w:rPr>
          <w:rFonts w:ascii="Cambria" w:eastAsia="Arial Narrow" w:hAnsi="Cambria"/>
          <w:sz w:val="24"/>
          <w:szCs w:val="24"/>
        </w:rPr>
        <w:t xml:space="preserve">, ak sa na nich vzťahuje povinnosť zápisu v danom registri. Predávajúci môže navrhnúť dodatok k Zoznamu subdodávateľov alebo vyškrtnutie zo Zoznamu subdodávateľov. Predávajúci predkladá tieto úpravy písomne Kupujúcemu k odsúhlaseniu; osobitné ustanovenia </w:t>
      </w:r>
      <w:r w:rsidR="006711A5" w:rsidRPr="005621F9">
        <w:rPr>
          <w:rFonts w:ascii="Cambria" w:eastAsia="Arial Narrow" w:hAnsi="Cambria"/>
          <w:sz w:val="24"/>
          <w:szCs w:val="24"/>
        </w:rPr>
        <w:lastRenderedPageBreak/>
        <w:t xml:space="preserve">Zmluvy </w:t>
      </w:r>
      <w:r w:rsidR="0058083F" w:rsidRPr="005621F9">
        <w:rPr>
          <w:rFonts w:ascii="Cambria" w:eastAsia="Arial Narrow" w:hAnsi="Cambria"/>
          <w:sz w:val="24"/>
          <w:szCs w:val="24"/>
        </w:rPr>
        <w:t xml:space="preserve">nie sú týmto dotknuté. Každá takáto úprava má byť odovzdaná včas tak, aby nezdržovala plnenie zákazky. Úpravy zoznamu subdodávateľov nebudú účinné bez predchádzajúceho písomného odsúhlasenia Kupujúceho. Odsúhlasenie subdodávateľov Kupujúcim žiadnym spôsobom nezbavuje </w:t>
      </w:r>
      <w:r w:rsidR="00301DE2">
        <w:rPr>
          <w:rFonts w:ascii="Cambria" w:eastAsia="Arial Narrow" w:hAnsi="Cambria"/>
          <w:sz w:val="24"/>
          <w:szCs w:val="24"/>
        </w:rPr>
        <w:t xml:space="preserve">Predávajúceho </w:t>
      </w:r>
      <w:r w:rsidR="0058083F" w:rsidRPr="005621F9">
        <w:rPr>
          <w:rFonts w:ascii="Cambria" w:eastAsia="Arial Narrow" w:hAnsi="Cambria"/>
          <w:sz w:val="24"/>
          <w:szCs w:val="24"/>
        </w:rPr>
        <w:t xml:space="preserve">záväzkov, povinností a zodpovedností vyplývajúcich zo </w:t>
      </w:r>
      <w:r w:rsidR="006711A5" w:rsidRPr="005621F9">
        <w:rPr>
          <w:rFonts w:ascii="Cambria" w:eastAsia="Arial Narrow" w:hAnsi="Cambria"/>
          <w:sz w:val="24"/>
          <w:szCs w:val="24"/>
        </w:rPr>
        <w:t>Zmluvy</w:t>
      </w:r>
      <w:r w:rsidR="0058083F" w:rsidRPr="005621F9">
        <w:rPr>
          <w:rFonts w:ascii="Cambria" w:eastAsia="Arial Narrow" w:hAnsi="Cambria"/>
          <w:sz w:val="24"/>
          <w:szCs w:val="24"/>
        </w:rPr>
        <w:t xml:space="preserve">. V prípade, že Predávajúci nevyužije subdodávateľov pri plnení predmetu zákazky, túto skutočnosť preukáže </w:t>
      </w:r>
      <w:r w:rsidR="0058083F" w:rsidRPr="005621F9">
        <w:rPr>
          <w:rFonts w:ascii="Cambria" w:eastAsia="Arial Narrow" w:hAnsi="Cambria"/>
          <w:b/>
          <w:sz w:val="24"/>
          <w:szCs w:val="24"/>
        </w:rPr>
        <w:t>čestným vyhlásením alebo iným obdobným dokladom</w:t>
      </w:r>
      <w:r w:rsidR="0058083F" w:rsidRPr="005621F9">
        <w:rPr>
          <w:rFonts w:ascii="Cambria" w:eastAsia="Arial Narrow" w:hAnsi="Cambria"/>
          <w:sz w:val="24"/>
          <w:szCs w:val="24"/>
        </w:rPr>
        <w:t>.</w:t>
      </w:r>
    </w:p>
    <w:p w14:paraId="2BD26C5F" w14:textId="77777777" w:rsidR="007D546E" w:rsidRPr="005621F9" w:rsidRDefault="008A399F" w:rsidP="007D546E">
      <w:pPr>
        <w:ind w:left="567" w:hanging="567"/>
        <w:jc w:val="both"/>
        <w:rPr>
          <w:rFonts w:ascii="Cambria" w:eastAsia="Arial Narrow" w:hAnsi="Cambria"/>
          <w:sz w:val="24"/>
          <w:szCs w:val="24"/>
        </w:rPr>
      </w:pPr>
      <w:r w:rsidRPr="005621F9">
        <w:rPr>
          <w:rFonts w:ascii="Cambria" w:eastAsia="Arial Narrow" w:hAnsi="Cambria"/>
          <w:sz w:val="24"/>
          <w:szCs w:val="24"/>
        </w:rPr>
        <w:t>4</w:t>
      </w:r>
      <w:r w:rsidR="00EA6103" w:rsidRPr="005621F9">
        <w:rPr>
          <w:rFonts w:ascii="Cambria" w:eastAsia="Arial Narrow" w:hAnsi="Cambria"/>
          <w:sz w:val="24"/>
          <w:szCs w:val="24"/>
        </w:rPr>
        <w:t>.5</w:t>
      </w:r>
      <w:r w:rsidR="007D546E" w:rsidRPr="005621F9">
        <w:rPr>
          <w:rFonts w:ascii="Cambria" w:eastAsia="Arial Narrow" w:hAnsi="Cambria"/>
          <w:sz w:val="24"/>
          <w:szCs w:val="24"/>
        </w:rPr>
        <w:tab/>
        <w:t>Predávajúci zodpovedá za plnenie Zmluvy o subdodávke subdodávateľom tak, ako keby plnenie realizované na základe takejto Zmluvy realizoval sám. Predávajúci zodpovedá za odbornú starostlivosť pri výbere subdodávateľa ako aj za výsledok činnosti/plnenia vykonanej/vykonaného na základe Zmluvy o subdodávke.</w:t>
      </w:r>
    </w:p>
    <w:p w14:paraId="42945593" w14:textId="77777777" w:rsidR="007D546E" w:rsidRPr="005621F9" w:rsidRDefault="00EA6103" w:rsidP="007D546E">
      <w:pPr>
        <w:ind w:left="567" w:hanging="567"/>
        <w:jc w:val="both"/>
        <w:rPr>
          <w:rFonts w:ascii="Cambria" w:eastAsia="Arial Narrow" w:hAnsi="Cambria"/>
          <w:sz w:val="24"/>
          <w:szCs w:val="24"/>
        </w:rPr>
      </w:pPr>
      <w:r w:rsidRPr="005621F9">
        <w:rPr>
          <w:rFonts w:ascii="Cambria" w:eastAsia="Arial Narrow" w:hAnsi="Cambria"/>
          <w:sz w:val="24"/>
          <w:szCs w:val="24"/>
        </w:rPr>
        <w:t>4.6</w:t>
      </w:r>
      <w:r w:rsidR="007D546E" w:rsidRPr="005621F9">
        <w:rPr>
          <w:rFonts w:ascii="Cambria" w:eastAsia="Arial Narrow" w:hAnsi="Cambria"/>
          <w:sz w:val="24"/>
          <w:szCs w:val="24"/>
        </w:rPr>
        <w:tab/>
        <w:t>Porušenie povinností Pred</w:t>
      </w:r>
      <w:r w:rsidRPr="005621F9">
        <w:rPr>
          <w:rFonts w:ascii="Cambria" w:eastAsia="Arial Narrow" w:hAnsi="Cambria"/>
          <w:sz w:val="24"/>
          <w:szCs w:val="24"/>
        </w:rPr>
        <w:t xml:space="preserve">ávajúceho podľa bodov 4.4 a 4.5 </w:t>
      </w:r>
      <w:r w:rsidR="007D546E" w:rsidRPr="005621F9">
        <w:rPr>
          <w:rFonts w:ascii="Cambria" w:eastAsia="Arial Narrow" w:hAnsi="Cambria"/>
          <w:sz w:val="24"/>
          <w:szCs w:val="24"/>
        </w:rPr>
        <w:t>tohto článku tejto Zmluvy predstavuje podstatné porušenie tejto Zmluvy.</w:t>
      </w:r>
    </w:p>
    <w:p w14:paraId="4FA3B2CE" w14:textId="77777777" w:rsidR="00650B00" w:rsidRPr="005621F9" w:rsidRDefault="00650B00" w:rsidP="007D546E">
      <w:pPr>
        <w:ind w:left="567" w:hanging="567"/>
        <w:jc w:val="both"/>
        <w:rPr>
          <w:rFonts w:ascii="Cambria" w:eastAsia="Arial Narrow" w:hAnsi="Cambria"/>
          <w:sz w:val="24"/>
          <w:szCs w:val="24"/>
        </w:rPr>
      </w:pPr>
      <w:r w:rsidRPr="005621F9">
        <w:rPr>
          <w:rFonts w:ascii="Cambria" w:eastAsia="Arial Narrow" w:hAnsi="Cambria"/>
          <w:sz w:val="24"/>
          <w:szCs w:val="24"/>
        </w:rPr>
        <w:t>4.7</w:t>
      </w:r>
      <w:r w:rsidRPr="005621F9">
        <w:rPr>
          <w:rFonts w:ascii="Cambria" w:eastAsia="Arial Narrow" w:hAnsi="Cambria"/>
          <w:sz w:val="24"/>
          <w:szCs w:val="24"/>
        </w:rPr>
        <w:tab/>
        <w:t>Predávajúci bude plniť všetky záväzky vyplývajúce z tejto Zmluvy na vlastné náklady a vlastné nebezpečenstvo.</w:t>
      </w:r>
    </w:p>
    <w:p w14:paraId="560F70D6" w14:textId="77777777" w:rsidR="007D546E" w:rsidRPr="005621F9" w:rsidRDefault="007D546E" w:rsidP="007D546E">
      <w:pPr>
        <w:rPr>
          <w:rFonts w:ascii="Cambria" w:hAnsi="Cambria"/>
          <w:sz w:val="24"/>
          <w:szCs w:val="24"/>
        </w:rPr>
      </w:pPr>
    </w:p>
    <w:p w14:paraId="2968A014"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V.</w:t>
      </w:r>
    </w:p>
    <w:p w14:paraId="2DD1ED0B" w14:textId="1C9970A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 xml:space="preserve">Práva a povinnosti </w:t>
      </w:r>
      <w:r w:rsidR="00CF4277">
        <w:rPr>
          <w:rFonts w:ascii="Cambria" w:eastAsia="Arial Narrow" w:hAnsi="Cambria"/>
          <w:b/>
          <w:sz w:val="24"/>
          <w:szCs w:val="24"/>
        </w:rPr>
        <w:t>K</w:t>
      </w:r>
      <w:r w:rsidR="00CF4277" w:rsidRPr="005621F9">
        <w:rPr>
          <w:rFonts w:ascii="Cambria" w:eastAsia="Arial Narrow" w:hAnsi="Cambria"/>
          <w:b/>
          <w:sz w:val="24"/>
          <w:szCs w:val="24"/>
        </w:rPr>
        <w:t>upujúceho</w:t>
      </w:r>
    </w:p>
    <w:p w14:paraId="697F874D" w14:textId="60B9FB48" w:rsidR="007D546E"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5.1</w:t>
      </w:r>
      <w:r w:rsidRPr="005621F9">
        <w:rPr>
          <w:rFonts w:ascii="Cambria" w:eastAsia="Arial Narrow" w:hAnsi="Cambria"/>
          <w:sz w:val="24"/>
          <w:szCs w:val="24"/>
        </w:rPr>
        <w:tab/>
        <w:t xml:space="preserve">Kupujúci je </w:t>
      </w:r>
      <w:r w:rsidR="003E5AC2">
        <w:rPr>
          <w:rFonts w:ascii="Cambria" w:eastAsia="Arial Narrow" w:hAnsi="Cambria"/>
          <w:sz w:val="24"/>
          <w:szCs w:val="24"/>
        </w:rPr>
        <w:t xml:space="preserve">po </w:t>
      </w:r>
      <w:r w:rsidRPr="005621F9">
        <w:rPr>
          <w:rFonts w:ascii="Cambria" w:eastAsia="Arial Narrow" w:hAnsi="Cambria"/>
          <w:sz w:val="24"/>
          <w:szCs w:val="24"/>
        </w:rPr>
        <w:t xml:space="preserve">povinný Tovar prevziať a prevzatie dodávky potvrdiť. Za deň dodania Tovaru sa považuje deň podpisu </w:t>
      </w:r>
      <w:r w:rsidR="00DA1DEE" w:rsidRPr="005621F9">
        <w:rPr>
          <w:rFonts w:ascii="Cambria" w:eastAsia="Arial Narrow" w:hAnsi="Cambria"/>
          <w:sz w:val="24"/>
          <w:szCs w:val="24"/>
        </w:rPr>
        <w:t xml:space="preserve">protokolu o dodaní tovaru, ktorý potvrdzuje dodanie tovaru a </w:t>
      </w:r>
      <w:r w:rsidRPr="005621F9">
        <w:rPr>
          <w:rFonts w:ascii="Cambria" w:eastAsia="Arial Narrow" w:hAnsi="Cambria"/>
          <w:sz w:val="24"/>
          <w:szCs w:val="24"/>
        </w:rPr>
        <w:t>jeho odovzdan</w:t>
      </w:r>
      <w:r w:rsidR="00DA1DEE" w:rsidRPr="005621F9">
        <w:rPr>
          <w:rFonts w:ascii="Cambria" w:eastAsia="Arial Narrow" w:hAnsi="Cambria"/>
          <w:sz w:val="24"/>
          <w:szCs w:val="24"/>
        </w:rPr>
        <w:t>ie</w:t>
      </w:r>
      <w:r w:rsidRPr="005621F9">
        <w:rPr>
          <w:rFonts w:ascii="Cambria" w:eastAsia="Arial Narrow" w:hAnsi="Cambria"/>
          <w:sz w:val="24"/>
          <w:szCs w:val="24"/>
        </w:rPr>
        <w:t xml:space="preserve"> oprávnenými osobami za Kupujúceho a Predávajúceho.</w:t>
      </w:r>
      <w:r w:rsidR="003E5AC2">
        <w:rPr>
          <w:rFonts w:ascii="Cambria" w:eastAsia="Arial Narrow" w:hAnsi="Cambria"/>
          <w:sz w:val="24"/>
          <w:szCs w:val="24"/>
        </w:rPr>
        <w:t xml:space="preserve"> </w:t>
      </w:r>
    </w:p>
    <w:p w14:paraId="59E9F1DD" w14:textId="765BF63D" w:rsidR="0083797D" w:rsidRDefault="0083797D" w:rsidP="007D546E">
      <w:pPr>
        <w:ind w:left="567" w:hanging="567"/>
        <w:jc w:val="both"/>
        <w:rPr>
          <w:rFonts w:ascii="Cambria" w:eastAsia="Arial Narrow" w:hAnsi="Cambria"/>
          <w:sz w:val="24"/>
          <w:szCs w:val="24"/>
        </w:rPr>
      </w:pPr>
      <w:r>
        <w:rPr>
          <w:rFonts w:ascii="Cambria" w:eastAsia="Arial Narrow" w:hAnsi="Cambria"/>
          <w:sz w:val="24"/>
          <w:szCs w:val="24"/>
        </w:rPr>
        <w:t>5.2</w:t>
      </w:r>
      <w:r>
        <w:rPr>
          <w:rFonts w:ascii="Cambria" w:eastAsia="Arial Narrow" w:hAnsi="Cambria"/>
          <w:sz w:val="24"/>
          <w:szCs w:val="24"/>
        </w:rPr>
        <w:tab/>
        <w:t>O odovzdaní a prevzatí laboratórnej techniky spíšu predávajúci a kupujúci alebo ich poverení zástupcovia v mieste dodania preberací protokol, ktorý obsahuje najmä, nie však výlučne: dátum odovzdania a prevzatia laboratórnej techniky, záznam z prvej vonkajšej obhliadky laboratórnej techniky, súpis zjavných vád na laboratórnej technike zistiteľných pri vonkajšej obhliadke a podpisy predávajúceho a kupujúceho alebo ich poverených zástupcov.</w:t>
      </w:r>
    </w:p>
    <w:p w14:paraId="2A87C21F" w14:textId="4794C93C" w:rsidR="00633B04" w:rsidRDefault="00633B04" w:rsidP="00633B04">
      <w:pPr>
        <w:ind w:left="567" w:hanging="567"/>
        <w:jc w:val="both"/>
        <w:rPr>
          <w:rFonts w:ascii="Cambria" w:eastAsia="Arial Narrow" w:hAnsi="Cambria"/>
          <w:sz w:val="24"/>
          <w:szCs w:val="24"/>
        </w:rPr>
      </w:pPr>
      <w:r>
        <w:rPr>
          <w:rFonts w:ascii="Cambria" w:eastAsia="Arial Narrow" w:hAnsi="Cambria"/>
          <w:sz w:val="24"/>
          <w:szCs w:val="24"/>
        </w:rPr>
        <w:t>5.3</w:t>
      </w:r>
      <w:r>
        <w:rPr>
          <w:rFonts w:ascii="Cambria" w:eastAsia="Arial Narrow" w:hAnsi="Cambria"/>
          <w:sz w:val="24"/>
          <w:szCs w:val="24"/>
        </w:rPr>
        <w:tab/>
        <w:t>Po inštalácií, v</w:t>
      </w:r>
      <w:r w:rsidRPr="00633B04">
        <w:rPr>
          <w:rFonts w:ascii="Cambria" w:eastAsia="Arial Narrow" w:hAnsi="Cambria"/>
          <w:sz w:val="24"/>
          <w:szCs w:val="24"/>
        </w:rPr>
        <w:t>ykonan</w:t>
      </w:r>
      <w:r>
        <w:rPr>
          <w:rFonts w:ascii="Cambria" w:eastAsia="Arial Narrow" w:hAnsi="Cambria"/>
          <w:sz w:val="24"/>
          <w:szCs w:val="24"/>
        </w:rPr>
        <w:t>í</w:t>
      </w:r>
      <w:r w:rsidRPr="00633B04">
        <w:rPr>
          <w:rFonts w:ascii="Cambria" w:eastAsia="Arial Narrow" w:hAnsi="Cambria"/>
          <w:sz w:val="24"/>
          <w:szCs w:val="24"/>
        </w:rPr>
        <w:t xml:space="preserve"> skúšok, skúšobn</w:t>
      </w:r>
      <w:r>
        <w:rPr>
          <w:rFonts w:ascii="Cambria" w:eastAsia="Arial Narrow" w:hAnsi="Cambria"/>
          <w:sz w:val="24"/>
          <w:szCs w:val="24"/>
        </w:rPr>
        <w:t>ej</w:t>
      </w:r>
      <w:r w:rsidRPr="00633B04">
        <w:rPr>
          <w:rFonts w:ascii="Cambria" w:eastAsia="Arial Narrow" w:hAnsi="Cambria"/>
          <w:sz w:val="24"/>
          <w:szCs w:val="24"/>
        </w:rPr>
        <w:t xml:space="preserve"> prevádzk</w:t>
      </w:r>
      <w:r>
        <w:rPr>
          <w:rFonts w:ascii="Cambria" w:eastAsia="Arial Narrow" w:hAnsi="Cambria"/>
          <w:sz w:val="24"/>
          <w:szCs w:val="24"/>
        </w:rPr>
        <w:t>y</w:t>
      </w:r>
      <w:r w:rsidRPr="00633B04">
        <w:rPr>
          <w:rFonts w:ascii="Cambria" w:eastAsia="Arial Narrow" w:hAnsi="Cambria"/>
          <w:sz w:val="24"/>
          <w:szCs w:val="24"/>
        </w:rPr>
        <w:t xml:space="preserve"> a uveden</w:t>
      </w:r>
      <w:r>
        <w:rPr>
          <w:rFonts w:ascii="Cambria" w:eastAsia="Arial Narrow" w:hAnsi="Cambria"/>
          <w:sz w:val="24"/>
          <w:szCs w:val="24"/>
        </w:rPr>
        <w:t>í</w:t>
      </w:r>
      <w:r w:rsidRPr="00633B04">
        <w:rPr>
          <w:rFonts w:ascii="Cambria" w:eastAsia="Arial Narrow" w:hAnsi="Cambria"/>
          <w:sz w:val="24"/>
          <w:szCs w:val="24"/>
        </w:rPr>
        <w:t xml:space="preserve"> tovaru do bezporuchovej prevádzky</w:t>
      </w:r>
      <w:r>
        <w:rPr>
          <w:rFonts w:ascii="Cambria" w:eastAsia="Arial Narrow" w:hAnsi="Cambria"/>
          <w:sz w:val="24"/>
          <w:szCs w:val="24"/>
        </w:rPr>
        <w:t xml:space="preserve"> bude po overení všetkých parametrov spísaný akceptačný protokol.</w:t>
      </w:r>
    </w:p>
    <w:p w14:paraId="08612FB4" w14:textId="77777777" w:rsidR="00633B04" w:rsidRDefault="00633B04" w:rsidP="007D546E">
      <w:pPr>
        <w:ind w:left="567" w:hanging="567"/>
        <w:jc w:val="both"/>
        <w:rPr>
          <w:rFonts w:ascii="Cambria" w:eastAsia="Arial Narrow" w:hAnsi="Cambria"/>
          <w:sz w:val="24"/>
          <w:szCs w:val="24"/>
        </w:rPr>
      </w:pPr>
    </w:p>
    <w:p w14:paraId="112D9306" w14:textId="46E9850D" w:rsidR="0083797D" w:rsidRPr="005621F9" w:rsidRDefault="0083797D" w:rsidP="007D546E">
      <w:pPr>
        <w:ind w:left="567" w:hanging="567"/>
        <w:jc w:val="both"/>
        <w:rPr>
          <w:rFonts w:ascii="Cambria" w:eastAsia="Arial Narrow" w:hAnsi="Cambria"/>
          <w:sz w:val="24"/>
          <w:szCs w:val="24"/>
        </w:rPr>
      </w:pPr>
      <w:r>
        <w:rPr>
          <w:rFonts w:ascii="Cambria" w:eastAsia="Arial Narrow" w:hAnsi="Cambria"/>
          <w:sz w:val="24"/>
          <w:szCs w:val="24"/>
        </w:rPr>
        <w:t>5.</w:t>
      </w:r>
      <w:r w:rsidR="00633B04">
        <w:rPr>
          <w:rFonts w:ascii="Cambria" w:eastAsia="Arial Narrow" w:hAnsi="Cambria"/>
          <w:sz w:val="24"/>
          <w:szCs w:val="24"/>
        </w:rPr>
        <w:t>4</w:t>
      </w:r>
      <w:r>
        <w:rPr>
          <w:rFonts w:ascii="Cambria" w:eastAsia="Arial Narrow" w:hAnsi="Cambria"/>
          <w:sz w:val="24"/>
          <w:szCs w:val="24"/>
        </w:rPr>
        <w:tab/>
        <w:t>Spolu s laboratórnou technikou je predávajúci povinný odovzdať kupujúcemu všetky doklady, ktoré sa k nej vzťahujú a ktoré sú potrebné na užívanie laboratórnej techniky a na výkon vlastníckeho práva, a to najmä, nie však výlučne návod na obsluhu, vyhlásenie o zhode, certifikáty pôvodu, záručné listy a iné relevantné dokumenty, a to v slovenskom, českom, anglickom alebo nemeckom jazyku.</w:t>
      </w:r>
    </w:p>
    <w:p w14:paraId="5C7679AD" w14:textId="3498AD8E"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5.</w:t>
      </w:r>
      <w:r w:rsidR="00633B04">
        <w:rPr>
          <w:rFonts w:ascii="Cambria" w:eastAsia="Arial Narrow" w:hAnsi="Cambria"/>
          <w:sz w:val="24"/>
          <w:szCs w:val="24"/>
        </w:rPr>
        <w:t>5</w:t>
      </w:r>
      <w:r w:rsidRPr="005621F9">
        <w:rPr>
          <w:rFonts w:ascii="Cambria" w:eastAsia="Arial Narrow" w:hAnsi="Cambria"/>
          <w:sz w:val="24"/>
          <w:szCs w:val="24"/>
        </w:rPr>
        <w:tab/>
        <w:t>Kupujúci môže odmietnuť prevziať dodaný Tovar, ak zistí preukázateľné vady Tovaru</w:t>
      </w:r>
      <w:r w:rsidR="004228BE" w:rsidRPr="005621F9">
        <w:rPr>
          <w:rFonts w:ascii="Cambria" w:eastAsia="Arial Narrow" w:hAnsi="Cambria"/>
          <w:sz w:val="24"/>
          <w:szCs w:val="24"/>
        </w:rPr>
        <w:t xml:space="preserve">, </w:t>
      </w:r>
      <w:r w:rsidRPr="005621F9">
        <w:rPr>
          <w:rFonts w:ascii="Cambria" w:eastAsia="Arial Narrow" w:hAnsi="Cambria"/>
          <w:sz w:val="24"/>
          <w:szCs w:val="24"/>
        </w:rPr>
        <w:t xml:space="preserve"> jeho nedostatočnú kvalitu</w:t>
      </w:r>
      <w:r w:rsidR="004228BE" w:rsidRPr="005621F9">
        <w:rPr>
          <w:rFonts w:ascii="Cambria" w:eastAsia="Arial Narrow" w:hAnsi="Cambria"/>
          <w:sz w:val="24"/>
          <w:szCs w:val="24"/>
        </w:rPr>
        <w:t xml:space="preserve">, alebo ak sa ukáže, že Tovar nezodpovedá </w:t>
      </w:r>
      <w:r w:rsidR="00036509" w:rsidRPr="005621F9">
        <w:rPr>
          <w:rFonts w:ascii="Cambria" w:eastAsia="Arial Narrow" w:hAnsi="Cambria"/>
          <w:sz w:val="24"/>
          <w:szCs w:val="24"/>
        </w:rPr>
        <w:t>parametrom a vlastnostiam</w:t>
      </w:r>
      <w:r w:rsidR="004228BE" w:rsidRPr="005621F9">
        <w:rPr>
          <w:rFonts w:ascii="Cambria" w:eastAsia="Arial Narrow" w:hAnsi="Cambria"/>
          <w:sz w:val="24"/>
          <w:szCs w:val="24"/>
        </w:rPr>
        <w:t xml:space="preserve"> uveden</w:t>
      </w:r>
      <w:r w:rsidR="00036509" w:rsidRPr="005621F9">
        <w:rPr>
          <w:rFonts w:ascii="Cambria" w:eastAsia="Arial Narrow" w:hAnsi="Cambria"/>
          <w:sz w:val="24"/>
          <w:szCs w:val="24"/>
        </w:rPr>
        <w:t>ým</w:t>
      </w:r>
      <w:r w:rsidR="004228BE" w:rsidRPr="005621F9">
        <w:rPr>
          <w:rFonts w:ascii="Cambria" w:eastAsia="Arial Narrow" w:hAnsi="Cambria"/>
          <w:sz w:val="24"/>
          <w:szCs w:val="24"/>
        </w:rPr>
        <w:t xml:space="preserve"> v Špecifikácií s cenovou ponukou uvedenej v Prílohe č. 1 Zmluvy</w:t>
      </w:r>
      <w:r w:rsidR="00A529EB" w:rsidRPr="005621F9">
        <w:rPr>
          <w:rFonts w:ascii="Cambria" w:eastAsia="Arial Narrow" w:hAnsi="Cambria"/>
          <w:sz w:val="24"/>
          <w:szCs w:val="24"/>
        </w:rPr>
        <w:t xml:space="preserve"> (ďalej </w:t>
      </w:r>
      <w:r w:rsidR="007A2263" w:rsidRPr="005621F9">
        <w:rPr>
          <w:rFonts w:ascii="Cambria" w:eastAsia="Arial Narrow" w:hAnsi="Cambria"/>
          <w:sz w:val="24"/>
          <w:szCs w:val="24"/>
        </w:rPr>
        <w:t xml:space="preserve">aj ako </w:t>
      </w:r>
      <w:r w:rsidR="00A529EB" w:rsidRPr="005621F9">
        <w:rPr>
          <w:rFonts w:ascii="Cambria" w:eastAsia="Arial Narrow" w:hAnsi="Cambria"/>
          <w:sz w:val="24"/>
          <w:szCs w:val="24"/>
        </w:rPr>
        <w:t xml:space="preserve"> „Špecifikácia“)</w:t>
      </w:r>
      <w:r w:rsidRPr="005621F9">
        <w:rPr>
          <w:rFonts w:ascii="Cambria" w:eastAsia="Arial Narrow" w:hAnsi="Cambria"/>
          <w:sz w:val="24"/>
          <w:szCs w:val="24"/>
        </w:rPr>
        <w:t xml:space="preserve">. O neprevzatí Tovaru spíšu poverení zástupcovia </w:t>
      </w:r>
      <w:r w:rsidR="00631D32" w:rsidRPr="005621F9">
        <w:rPr>
          <w:rFonts w:ascii="Cambria" w:eastAsia="Arial Narrow" w:hAnsi="Cambria"/>
          <w:sz w:val="24"/>
          <w:szCs w:val="24"/>
        </w:rPr>
        <w:t>Z</w:t>
      </w:r>
      <w:r w:rsidRPr="005621F9">
        <w:rPr>
          <w:rFonts w:ascii="Cambria" w:eastAsia="Arial Narrow" w:hAnsi="Cambria"/>
          <w:sz w:val="24"/>
          <w:szCs w:val="24"/>
        </w:rPr>
        <w:t>mluvných strán protokol, z ktorého bude zrejmý dôvod, pre ktorý Kupujúci odmietol Tovar prevziať. V danom prípade je Predávajúci povinný na vlastné náklady dodaný Tovar odviezť z miesta dodania a v súlade s protokolom o neprevzatí Tovaru odstrániť vadu</w:t>
      </w:r>
      <w:r w:rsidR="00E47643" w:rsidRPr="005621F9">
        <w:rPr>
          <w:rFonts w:ascii="Cambria" w:eastAsia="Arial Narrow" w:hAnsi="Cambria"/>
          <w:sz w:val="24"/>
          <w:szCs w:val="24"/>
        </w:rPr>
        <w:t xml:space="preserve">, </w:t>
      </w:r>
      <w:r w:rsidRPr="005621F9">
        <w:rPr>
          <w:rFonts w:ascii="Cambria" w:eastAsia="Arial Narrow" w:hAnsi="Cambria"/>
          <w:sz w:val="24"/>
          <w:szCs w:val="24"/>
        </w:rPr>
        <w:t>nedostatočnú kvalitu</w:t>
      </w:r>
      <w:r w:rsidR="00E47643" w:rsidRPr="005621F9">
        <w:rPr>
          <w:rFonts w:ascii="Cambria" w:eastAsia="Arial Narrow" w:hAnsi="Cambria"/>
          <w:sz w:val="24"/>
          <w:szCs w:val="24"/>
        </w:rPr>
        <w:t xml:space="preserve"> alebo rozpor so </w:t>
      </w:r>
      <w:r w:rsidR="002F3F74" w:rsidRPr="005621F9">
        <w:rPr>
          <w:rFonts w:ascii="Cambria" w:eastAsia="Arial Narrow" w:hAnsi="Cambria"/>
          <w:sz w:val="24"/>
          <w:szCs w:val="24"/>
        </w:rPr>
        <w:t>Š</w:t>
      </w:r>
      <w:r w:rsidR="00E47643" w:rsidRPr="005621F9">
        <w:rPr>
          <w:rFonts w:ascii="Cambria" w:eastAsia="Arial Narrow" w:hAnsi="Cambria"/>
          <w:sz w:val="24"/>
          <w:szCs w:val="24"/>
        </w:rPr>
        <w:t>pecifikáciou</w:t>
      </w:r>
      <w:r w:rsidR="002F3F74" w:rsidRPr="005621F9">
        <w:rPr>
          <w:rFonts w:ascii="Cambria" w:eastAsia="Arial Narrow" w:hAnsi="Cambria"/>
          <w:sz w:val="24"/>
          <w:szCs w:val="24"/>
        </w:rPr>
        <w:t xml:space="preserve"> vhodnou formou</w:t>
      </w:r>
      <w:r w:rsidRPr="005621F9">
        <w:rPr>
          <w:rFonts w:ascii="Cambria" w:eastAsia="Arial Narrow" w:hAnsi="Cambria"/>
          <w:sz w:val="24"/>
          <w:szCs w:val="24"/>
        </w:rPr>
        <w:t>, prípadne dodať nový Tovar.</w:t>
      </w:r>
    </w:p>
    <w:p w14:paraId="4826C07B" w14:textId="77777777" w:rsidR="007D546E" w:rsidRPr="005621F9" w:rsidRDefault="007D546E" w:rsidP="007D546E">
      <w:pPr>
        <w:rPr>
          <w:rFonts w:ascii="Cambria" w:hAnsi="Cambria"/>
          <w:sz w:val="24"/>
          <w:szCs w:val="24"/>
        </w:rPr>
      </w:pPr>
    </w:p>
    <w:p w14:paraId="11B31856"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VI.</w:t>
      </w:r>
    </w:p>
    <w:p w14:paraId="1EB95311"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Miesto a čas plnenia</w:t>
      </w:r>
    </w:p>
    <w:p w14:paraId="46B47304" w14:textId="586E4C88" w:rsidR="007D546E" w:rsidRPr="005621F9" w:rsidRDefault="007D546E" w:rsidP="007D546E">
      <w:pPr>
        <w:ind w:left="567" w:hanging="426"/>
        <w:jc w:val="both"/>
        <w:rPr>
          <w:rFonts w:ascii="Cambria" w:hAnsi="Cambria"/>
          <w:sz w:val="24"/>
          <w:szCs w:val="24"/>
        </w:rPr>
      </w:pPr>
      <w:r w:rsidRPr="005621F9">
        <w:rPr>
          <w:rFonts w:ascii="Cambria" w:eastAsia="Arial Narrow" w:hAnsi="Cambria"/>
          <w:sz w:val="24"/>
          <w:szCs w:val="24"/>
        </w:rPr>
        <w:t>6.1</w:t>
      </w:r>
      <w:r w:rsidRPr="005621F9">
        <w:rPr>
          <w:rFonts w:ascii="Cambria" w:eastAsia="Arial Narrow" w:hAnsi="Cambria"/>
          <w:sz w:val="24"/>
          <w:szCs w:val="24"/>
        </w:rPr>
        <w:tab/>
        <w:t>Predávajúci je povinný dodať Tovar s</w:t>
      </w:r>
      <w:r w:rsidR="00E71518" w:rsidRPr="005621F9">
        <w:rPr>
          <w:rFonts w:ascii="Cambria" w:eastAsia="Arial Narrow" w:hAnsi="Cambria"/>
          <w:sz w:val="24"/>
          <w:szCs w:val="24"/>
        </w:rPr>
        <w:t> </w:t>
      </w:r>
      <w:r w:rsidRPr="005621F9">
        <w:rPr>
          <w:rFonts w:ascii="Cambria" w:eastAsia="Arial Narrow" w:hAnsi="Cambria"/>
          <w:sz w:val="24"/>
          <w:szCs w:val="24"/>
        </w:rPr>
        <w:t>parametrami</w:t>
      </w:r>
      <w:r w:rsidR="00E71518" w:rsidRPr="005621F9">
        <w:rPr>
          <w:rFonts w:ascii="Cambria" w:eastAsia="Arial Narrow" w:hAnsi="Cambria"/>
          <w:sz w:val="24"/>
          <w:szCs w:val="24"/>
        </w:rPr>
        <w:t xml:space="preserve"> a</w:t>
      </w:r>
      <w:r w:rsidR="004B3FF0" w:rsidRPr="005621F9">
        <w:rPr>
          <w:rFonts w:ascii="Cambria" w:eastAsia="Arial Narrow" w:hAnsi="Cambria"/>
          <w:sz w:val="24"/>
          <w:szCs w:val="24"/>
        </w:rPr>
        <w:t xml:space="preserve"> v rozsahu uvedenom </w:t>
      </w:r>
      <w:r w:rsidRPr="005621F9">
        <w:rPr>
          <w:rFonts w:ascii="Cambria" w:eastAsia="Arial Narrow" w:hAnsi="Cambria"/>
          <w:sz w:val="24"/>
          <w:szCs w:val="24"/>
        </w:rPr>
        <w:t>v Prílohe č.</w:t>
      </w:r>
      <w:r w:rsidR="00FE3A49" w:rsidRPr="005621F9">
        <w:rPr>
          <w:rFonts w:ascii="Cambria" w:eastAsia="Arial Narrow" w:hAnsi="Cambria"/>
          <w:sz w:val="24"/>
          <w:szCs w:val="24"/>
        </w:rPr>
        <w:t xml:space="preserve"> </w:t>
      </w:r>
      <w:r w:rsidRPr="005621F9">
        <w:rPr>
          <w:rFonts w:ascii="Cambria" w:eastAsia="Arial Narrow" w:hAnsi="Cambria"/>
          <w:sz w:val="24"/>
          <w:szCs w:val="24"/>
        </w:rPr>
        <w:t xml:space="preserve">1 tejto </w:t>
      </w:r>
      <w:r w:rsidR="007A2263" w:rsidRPr="005621F9">
        <w:rPr>
          <w:rFonts w:ascii="Cambria" w:eastAsia="Arial Narrow" w:hAnsi="Cambria"/>
          <w:sz w:val="24"/>
          <w:szCs w:val="24"/>
        </w:rPr>
        <w:t>Z</w:t>
      </w:r>
      <w:r w:rsidRPr="005621F9">
        <w:rPr>
          <w:rFonts w:ascii="Cambria" w:eastAsia="Arial Narrow" w:hAnsi="Cambria"/>
          <w:sz w:val="24"/>
          <w:szCs w:val="24"/>
        </w:rPr>
        <w:t xml:space="preserve">mluvy, a to v </w:t>
      </w:r>
      <w:r w:rsidRPr="007C4A8B">
        <w:rPr>
          <w:rFonts w:ascii="Cambria" w:eastAsia="Arial Narrow" w:hAnsi="Cambria"/>
          <w:sz w:val="24"/>
          <w:szCs w:val="24"/>
        </w:rPr>
        <w:t xml:space="preserve">lehote </w:t>
      </w:r>
      <w:r w:rsidR="007C4A8B" w:rsidRPr="007C4A8B">
        <w:rPr>
          <w:rFonts w:ascii="Cambria" w:eastAsia="Arial Narrow" w:hAnsi="Cambria"/>
          <w:sz w:val="24"/>
          <w:szCs w:val="24"/>
        </w:rPr>
        <w:t xml:space="preserve">do </w:t>
      </w:r>
      <w:r w:rsidR="0083797D">
        <w:rPr>
          <w:rFonts w:ascii="Cambria" w:eastAsia="Arial Narrow" w:hAnsi="Cambria"/>
          <w:sz w:val="24"/>
          <w:szCs w:val="24"/>
        </w:rPr>
        <w:t>3</w:t>
      </w:r>
      <w:r w:rsidR="0047573D">
        <w:rPr>
          <w:rFonts w:ascii="Cambria" w:eastAsia="Arial Narrow" w:hAnsi="Cambria"/>
          <w:sz w:val="24"/>
          <w:szCs w:val="24"/>
        </w:rPr>
        <w:t xml:space="preserve"> mesiacov</w:t>
      </w:r>
      <w:r w:rsidR="007C4A8B" w:rsidRPr="007C4A8B">
        <w:rPr>
          <w:rFonts w:ascii="Cambria" w:eastAsia="Arial Narrow" w:hAnsi="Cambria"/>
          <w:sz w:val="24"/>
          <w:szCs w:val="24"/>
        </w:rPr>
        <w:t xml:space="preserve"> </w:t>
      </w:r>
      <w:r w:rsidRPr="007C4A8B">
        <w:rPr>
          <w:rFonts w:ascii="Cambria" w:eastAsia="Arial Narrow" w:hAnsi="Cambria"/>
          <w:sz w:val="24"/>
          <w:szCs w:val="24"/>
        </w:rPr>
        <w:t>od</w:t>
      </w:r>
      <w:r w:rsidR="006172E7" w:rsidRPr="007C4A8B">
        <w:rPr>
          <w:rFonts w:ascii="Cambria" w:eastAsia="Arial Narrow" w:hAnsi="Cambria"/>
          <w:sz w:val="24"/>
          <w:szCs w:val="24"/>
        </w:rPr>
        <w:t xml:space="preserve"> nadobudnutia</w:t>
      </w:r>
      <w:r w:rsidRPr="007C4A8B">
        <w:rPr>
          <w:rFonts w:ascii="Cambria" w:eastAsia="Arial Narrow" w:hAnsi="Cambria"/>
          <w:sz w:val="24"/>
          <w:szCs w:val="24"/>
        </w:rPr>
        <w:t xml:space="preserve"> účinnosti te</w:t>
      </w:r>
      <w:r w:rsidR="006172E7" w:rsidRPr="007C4A8B">
        <w:rPr>
          <w:rFonts w:ascii="Cambria" w:eastAsia="Arial Narrow" w:hAnsi="Cambria"/>
          <w:sz w:val="24"/>
          <w:szCs w:val="24"/>
        </w:rPr>
        <w:t>jto Zmluvy</w:t>
      </w:r>
      <w:r w:rsidRPr="007C4A8B">
        <w:rPr>
          <w:rFonts w:ascii="Cambria" w:eastAsia="Arial Narrow" w:hAnsi="Cambria"/>
          <w:sz w:val="24"/>
          <w:szCs w:val="24"/>
        </w:rPr>
        <w:t>.</w:t>
      </w:r>
    </w:p>
    <w:p w14:paraId="13AD3101" w14:textId="77777777" w:rsidR="007D546E" w:rsidRPr="005621F9" w:rsidRDefault="007D546E" w:rsidP="00E71518">
      <w:pPr>
        <w:ind w:left="567" w:hanging="426"/>
        <w:jc w:val="both"/>
        <w:rPr>
          <w:rFonts w:ascii="Cambria" w:eastAsia="Arial Narrow" w:hAnsi="Cambria"/>
          <w:sz w:val="24"/>
          <w:szCs w:val="24"/>
        </w:rPr>
      </w:pPr>
      <w:r w:rsidRPr="005621F9">
        <w:rPr>
          <w:rFonts w:ascii="Cambria" w:eastAsia="Arial Narrow" w:hAnsi="Cambria"/>
          <w:sz w:val="24"/>
          <w:szCs w:val="24"/>
        </w:rPr>
        <w:lastRenderedPageBreak/>
        <w:t>6.2</w:t>
      </w:r>
      <w:r w:rsidRPr="005621F9">
        <w:rPr>
          <w:rFonts w:ascii="Cambria" w:eastAsia="Arial Narrow" w:hAnsi="Cambria"/>
          <w:sz w:val="24"/>
          <w:szCs w:val="24"/>
        </w:rPr>
        <w:tab/>
        <w:t xml:space="preserve">Tovar sa </w:t>
      </w:r>
      <w:r w:rsidR="00F157DD" w:rsidRPr="005621F9">
        <w:rPr>
          <w:rFonts w:ascii="Cambria" w:eastAsia="Arial Narrow" w:hAnsi="Cambria"/>
          <w:sz w:val="24"/>
          <w:szCs w:val="24"/>
        </w:rPr>
        <w:t>považuje za dodaný dňom podpisu</w:t>
      </w:r>
      <w:r w:rsidRPr="005621F9">
        <w:rPr>
          <w:rFonts w:ascii="Cambria" w:eastAsia="Arial Narrow" w:hAnsi="Cambria"/>
          <w:sz w:val="24"/>
          <w:szCs w:val="24"/>
        </w:rPr>
        <w:t xml:space="preserve"> protokolu</w:t>
      </w:r>
      <w:r w:rsidR="00F157DD" w:rsidRPr="005621F9">
        <w:rPr>
          <w:rFonts w:ascii="Cambria" w:eastAsia="Arial Narrow" w:hAnsi="Cambria"/>
          <w:sz w:val="24"/>
          <w:szCs w:val="24"/>
        </w:rPr>
        <w:t xml:space="preserve"> o dodaní</w:t>
      </w:r>
      <w:r w:rsidRPr="005621F9">
        <w:rPr>
          <w:rFonts w:ascii="Cambria" w:eastAsia="Arial Narrow" w:hAnsi="Cambria"/>
          <w:sz w:val="24"/>
          <w:szCs w:val="24"/>
        </w:rPr>
        <w:t xml:space="preserve"> </w:t>
      </w:r>
      <w:r w:rsidR="007A2263" w:rsidRPr="005621F9">
        <w:rPr>
          <w:rFonts w:ascii="Cambria" w:eastAsia="Arial Narrow" w:hAnsi="Cambria"/>
          <w:sz w:val="24"/>
          <w:szCs w:val="24"/>
        </w:rPr>
        <w:t>Z</w:t>
      </w:r>
      <w:r w:rsidRPr="005621F9">
        <w:rPr>
          <w:rFonts w:ascii="Cambria" w:eastAsia="Arial Narrow" w:hAnsi="Cambria"/>
          <w:sz w:val="24"/>
          <w:szCs w:val="24"/>
        </w:rPr>
        <w:t>mluvnými stranami.</w:t>
      </w:r>
    </w:p>
    <w:p w14:paraId="763DB0F4" w14:textId="5EA60274" w:rsidR="00627C4E" w:rsidRPr="005621F9" w:rsidRDefault="00E71518" w:rsidP="00E71518">
      <w:pPr>
        <w:pStyle w:val="Odsekzoznamu"/>
        <w:numPr>
          <w:ilvl w:val="1"/>
          <w:numId w:val="13"/>
        </w:numPr>
        <w:ind w:left="567" w:hanging="426"/>
        <w:jc w:val="both"/>
        <w:rPr>
          <w:rFonts w:ascii="Cambria" w:eastAsia="Arial Narrow" w:hAnsi="Cambria"/>
          <w:sz w:val="24"/>
          <w:szCs w:val="24"/>
        </w:rPr>
      </w:pPr>
      <w:r w:rsidRPr="005621F9">
        <w:rPr>
          <w:rFonts w:ascii="Cambria" w:eastAsia="Arial Narrow" w:hAnsi="Cambria"/>
          <w:sz w:val="24"/>
          <w:szCs w:val="24"/>
        </w:rPr>
        <w:t>Miesto dodania Tovaru je</w:t>
      </w:r>
      <w:r w:rsidR="008A40C8">
        <w:rPr>
          <w:rFonts w:ascii="Cambria" w:eastAsia="Arial Narrow" w:hAnsi="Cambria"/>
          <w:sz w:val="24"/>
          <w:szCs w:val="24"/>
        </w:rPr>
        <w:t xml:space="preserve"> </w:t>
      </w:r>
      <w:r w:rsidR="008A3ED4">
        <w:rPr>
          <w:rFonts w:ascii="Cambria" w:eastAsia="Arial Narrow" w:hAnsi="Cambria"/>
          <w:sz w:val="24"/>
          <w:szCs w:val="24"/>
        </w:rPr>
        <w:t xml:space="preserve">prevádzka </w:t>
      </w:r>
      <w:r w:rsidR="008A40C8">
        <w:rPr>
          <w:rFonts w:ascii="Cambria" w:eastAsia="Arial Narrow" w:hAnsi="Cambria"/>
          <w:sz w:val="24"/>
          <w:szCs w:val="24"/>
        </w:rPr>
        <w:t>VÚVH</w:t>
      </w:r>
      <w:r w:rsidR="008A3ED4">
        <w:rPr>
          <w:rFonts w:ascii="Cambria" w:eastAsia="Arial Narrow" w:hAnsi="Cambria"/>
          <w:sz w:val="24"/>
          <w:szCs w:val="24"/>
        </w:rPr>
        <w:t xml:space="preserve"> na adrese</w:t>
      </w:r>
      <w:r w:rsidRPr="005621F9">
        <w:rPr>
          <w:rFonts w:ascii="Cambria" w:eastAsia="Arial Narrow" w:hAnsi="Cambria"/>
          <w:sz w:val="24"/>
          <w:szCs w:val="24"/>
        </w:rPr>
        <w:t xml:space="preserve"> </w:t>
      </w:r>
      <w:r w:rsidR="003E5AC2">
        <w:rPr>
          <w:rFonts w:ascii="Cambria" w:eastAsia="Arial Narrow" w:hAnsi="Cambria"/>
          <w:sz w:val="24"/>
          <w:szCs w:val="24"/>
        </w:rPr>
        <w:t xml:space="preserve">Nábrežie </w:t>
      </w:r>
      <w:proofErr w:type="spellStart"/>
      <w:r w:rsidR="003E5AC2">
        <w:rPr>
          <w:rFonts w:ascii="Cambria" w:eastAsia="Arial Narrow" w:hAnsi="Cambria"/>
          <w:sz w:val="24"/>
          <w:szCs w:val="24"/>
        </w:rPr>
        <w:t>arm</w:t>
      </w:r>
      <w:proofErr w:type="spellEnd"/>
      <w:r w:rsidR="003E5AC2">
        <w:rPr>
          <w:rFonts w:ascii="Cambria" w:eastAsia="Arial Narrow" w:hAnsi="Cambria"/>
          <w:sz w:val="24"/>
          <w:szCs w:val="24"/>
        </w:rPr>
        <w:t>. gen</w:t>
      </w:r>
      <w:r w:rsidR="008A40C8">
        <w:rPr>
          <w:rFonts w:ascii="Cambria" w:eastAsia="Arial Narrow" w:hAnsi="Cambria"/>
          <w:sz w:val="24"/>
          <w:szCs w:val="24"/>
        </w:rPr>
        <w:t>. L.</w:t>
      </w:r>
      <w:r w:rsidR="003E5AC2">
        <w:rPr>
          <w:rFonts w:ascii="Cambria" w:eastAsia="Arial Narrow" w:hAnsi="Cambria"/>
          <w:sz w:val="24"/>
          <w:szCs w:val="24"/>
        </w:rPr>
        <w:t xml:space="preserve"> Svobodu 7</w:t>
      </w:r>
      <w:r w:rsidR="008A40C8">
        <w:rPr>
          <w:rFonts w:ascii="Cambria" w:eastAsia="Arial Narrow" w:hAnsi="Cambria"/>
          <w:sz w:val="24"/>
          <w:szCs w:val="24"/>
        </w:rPr>
        <w:t xml:space="preserve">, 812 49 Bratislava </w:t>
      </w:r>
      <w:r w:rsidR="0021409C">
        <w:rPr>
          <w:rFonts w:ascii="Cambria" w:eastAsia="Arial Narrow" w:hAnsi="Cambria"/>
          <w:sz w:val="24"/>
          <w:szCs w:val="24"/>
        </w:rPr>
        <w:t>.</w:t>
      </w:r>
    </w:p>
    <w:p w14:paraId="04F41E00" w14:textId="6A23AEA8" w:rsidR="007D546E" w:rsidRPr="005621F9" w:rsidRDefault="007E44B6" w:rsidP="00E71518">
      <w:pPr>
        <w:pStyle w:val="Odsekzoznamu"/>
        <w:numPr>
          <w:ilvl w:val="1"/>
          <w:numId w:val="13"/>
        </w:numPr>
        <w:ind w:left="567" w:hanging="426"/>
        <w:jc w:val="both"/>
        <w:rPr>
          <w:rFonts w:ascii="Cambria" w:eastAsia="Arial Narrow" w:hAnsi="Cambria"/>
          <w:sz w:val="24"/>
          <w:szCs w:val="24"/>
        </w:rPr>
      </w:pPr>
      <w:bookmarkStart w:id="3" w:name="_Hlk132211360"/>
      <w:r w:rsidRPr="005621F9">
        <w:rPr>
          <w:rFonts w:ascii="Cambria" w:eastAsia="Arial Narrow" w:hAnsi="Cambria"/>
          <w:sz w:val="24"/>
          <w:szCs w:val="24"/>
        </w:rPr>
        <w:t>Určenie konkrétneho termínu dodania Tovaru</w:t>
      </w:r>
      <w:r w:rsidR="00143785" w:rsidRPr="005621F9">
        <w:rPr>
          <w:rFonts w:ascii="Cambria" w:eastAsia="Arial Narrow" w:hAnsi="Cambria"/>
          <w:sz w:val="24"/>
          <w:szCs w:val="24"/>
        </w:rPr>
        <w:t xml:space="preserve">, </w:t>
      </w:r>
      <w:r w:rsidRPr="005621F9">
        <w:rPr>
          <w:rFonts w:ascii="Cambria" w:eastAsia="Arial Narrow" w:hAnsi="Cambria"/>
          <w:sz w:val="24"/>
          <w:szCs w:val="24"/>
        </w:rPr>
        <w:t xml:space="preserve">ako aj ostatných s tým súvisiacich služieb definovaných v Prílohe č. 1 </w:t>
      </w:r>
      <w:r w:rsidR="007A6029" w:rsidRPr="005621F9">
        <w:rPr>
          <w:rFonts w:ascii="Cambria" w:eastAsia="Arial Narrow" w:hAnsi="Cambria"/>
          <w:sz w:val="24"/>
          <w:szCs w:val="24"/>
        </w:rPr>
        <w:t>Z</w:t>
      </w:r>
      <w:r w:rsidRPr="005621F9">
        <w:rPr>
          <w:rFonts w:ascii="Cambria" w:eastAsia="Arial Narrow" w:hAnsi="Cambria"/>
          <w:sz w:val="24"/>
          <w:szCs w:val="24"/>
        </w:rPr>
        <w:t>mluvy</w:t>
      </w:r>
      <w:r w:rsidR="007A6029" w:rsidRPr="005621F9">
        <w:rPr>
          <w:rFonts w:ascii="Cambria" w:eastAsia="Arial Narrow" w:hAnsi="Cambria"/>
          <w:sz w:val="24"/>
          <w:szCs w:val="24"/>
        </w:rPr>
        <w:t>,</w:t>
      </w:r>
      <w:r w:rsidRPr="005621F9">
        <w:rPr>
          <w:rFonts w:ascii="Cambria" w:eastAsia="Arial Narrow" w:hAnsi="Cambria"/>
          <w:sz w:val="24"/>
          <w:szCs w:val="24"/>
        </w:rPr>
        <w:t xml:space="preserve"> </w:t>
      </w:r>
      <w:r w:rsidR="007A6029" w:rsidRPr="005621F9">
        <w:rPr>
          <w:rFonts w:ascii="Cambria" w:eastAsia="Arial Narrow" w:hAnsi="Cambria"/>
          <w:sz w:val="24"/>
          <w:szCs w:val="24"/>
        </w:rPr>
        <w:t xml:space="preserve">bude realizované emailovou komunikáciou Zmluvných strán využitím </w:t>
      </w:r>
      <w:r w:rsidRPr="005621F9">
        <w:rPr>
          <w:rFonts w:ascii="Cambria" w:eastAsia="Arial Narrow" w:hAnsi="Cambria"/>
          <w:sz w:val="24"/>
          <w:szCs w:val="24"/>
        </w:rPr>
        <w:t>e-mailov</w:t>
      </w:r>
      <w:r w:rsidR="007A6029" w:rsidRPr="005621F9">
        <w:rPr>
          <w:rFonts w:ascii="Cambria" w:eastAsia="Arial Narrow" w:hAnsi="Cambria"/>
          <w:sz w:val="24"/>
          <w:szCs w:val="24"/>
        </w:rPr>
        <w:t>ých</w:t>
      </w:r>
      <w:r w:rsidRPr="005621F9">
        <w:rPr>
          <w:rFonts w:ascii="Cambria" w:eastAsia="Arial Narrow" w:hAnsi="Cambria"/>
          <w:sz w:val="24"/>
          <w:szCs w:val="24"/>
        </w:rPr>
        <w:t xml:space="preserve"> adr</w:t>
      </w:r>
      <w:r w:rsidR="007A6029" w:rsidRPr="005621F9">
        <w:rPr>
          <w:rFonts w:ascii="Cambria" w:eastAsia="Arial Narrow" w:hAnsi="Cambria"/>
          <w:sz w:val="24"/>
          <w:szCs w:val="24"/>
        </w:rPr>
        <w:t>i</w:t>
      </w:r>
      <w:r w:rsidRPr="005621F9">
        <w:rPr>
          <w:rFonts w:ascii="Cambria" w:eastAsia="Arial Narrow" w:hAnsi="Cambria"/>
          <w:sz w:val="24"/>
          <w:szCs w:val="24"/>
        </w:rPr>
        <w:t>es</w:t>
      </w:r>
      <w:r w:rsidR="007A6029" w:rsidRPr="005621F9">
        <w:rPr>
          <w:rFonts w:ascii="Cambria" w:eastAsia="Arial Narrow" w:hAnsi="Cambria"/>
          <w:sz w:val="24"/>
          <w:szCs w:val="24"/>
        </w:rPr>
        <w:t xml:space="preserve"> uvedených v tejto Zmluve</w:t>
      </w:r>
      <w:r w:rsidR="007D546E" w:rsidRPr="005621F9">
        <w:rPr>
          <w:rFonts w:ascii="Cambria" w:eastAsia="Arial Narrow" w:hAnsi="Cambria"/>
          <w:sz w:val="24"/>
          <w:szCs w:val="24"/>
        </w:rPr>
        <w:t>.</w:t>
      </w:r>
    </w:p>
    <w:bookmarkEnd w:id="3"/>
    <w:p w14:paraId="242FA10C" w14:textId="77777777" w:rsidR="007D546E" w:rsidRPr="005621F9" w:rsidRDefault="007D546E" w:rsidP="007D546E">
      <w:pPr>
        <w:rPr>
          <w:rFonts w:ascii="Cambria" w:eastAsia="Arial Narrow" w:hAnsi="Cambria"/>
          <w:sz w:val="24"/>
          <w:szCs w:val="24"/>
        </w:rPr>
      </w:pPr>
    </w:p>
    <w:p w14:paraId="524201EE"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VII.</w:t>
      </w:r>
    </w:p>
    <w:p w14:paraId="4950E69F" w14:textId="3B77D5D9" w:rsidR="007D546E" w:rsidRPr="005621F9" w:rsidRDefault="00301DE2" w:rsidP="007D546E">
      <w:pPr>
        <w:jc w:val="center"/>
        <w:rPr>
          <w:rFonts w:ascii="Cambria" w:eastAsia="Arial Narrow" w:hAnsi="Cambria"/>
          <w:b/>
          <w:sz w:val="24"/>
          <w:szCs w:val="24"/>
        </w:rPr>
      </w:pPr>
      <w:r>
        <w:rPr>
          <w:rFonts w:ascii="Cambria" w:eastAsia="Arial Narrow" w:hAnsi="Cambria"/>
          <w:b/>
          <w:sz w:val="24"/>
          <w:szCs w:val="24"/>
        </w:rPr>
        <w:t>Kúpna</w:t>
      </w:r>
      <w:r w:rsidRPr="005621F9">
        <w:rPr>
          <w:rFonts w:ascii="Cambria" w:eastAsia="Arial Narrow" w:hAnsi="Cambria"/>
          <w:b/>
          <w:sz w:val="24"/>
          <w:szCs w:val="24"/>
        </w:rPr>
        <w:t xml:space="preserve"> </w:t>
      </w:r>
      <w:r w:rsidR="007D546E" w:rsidRPr="005621F9">
        <w:rPr>
          <w:rFonts w:ascii="Cambria" w:eastAsia="Arial Narrow" w:hAnsi="Cambria"/>
          <w:b/>
          <w:sz w:val="24"/>
          <w:szCs w:val="24"/>
        </w:rPr>
        <w:t>cena</w:t>
      </w:r>
    </w:p>
    <w:p w14:paraId="3FAC2F76" w14:textId="7786CC15" w:rsidR="007D546E" w:rsidRPr="005621F9" w:rsidRDefault="007D546E" w:rsidP="007D546E">
      <w:pPr>
        <w:ind w:left="567" w:hanging="426"/>
        <w:jc w:val="both"/>
        <w:rPr>
          <w:rFonts w:ascii="Cambria" w:eastAsia="Arial Narrow" w:hAnsi="Cambria"/>
          <w:sz w:val="24"/>
          <w:szCs w:val="24"/>
        </w:rPr>
      </w:pPr>
      <w:r w:rsidRPr="005621F9">
        <w:rPr>
          <w:rFonts w:ascii="Cambria" w:eastAsia="Arial Narrow" w:hAnsi="Cambria"/>
          <w:sz w:val="24"/>
          <w:szCs w:val="24"/>
        </w:rPr>
        <w:t>7.1</w:t>
      </w:r>
      <w:r w:rsidRPr="005621F9">
        <w:rPr>
          <w:rFonts w:ascii="Cambria" w:eastAsia="Arial Narrow" w:hAnsi="Cambria"/>
          <w:sz w:val="24"/>
          <w:szCs w:val="24"/>
        </w:rPr>
        <w:tab/>
        <w:t>Zmluvná cena za Tovar je stanoven</w:t>
      </w:r>
      <w:r w:rsidR="006E132E" w:rsidRPr="005621F9">
        <w:rPr>
          <w:rFonts w:ascii="Cambria" w:eastAsia="Arial Narrow" w:hAnsi="Cambria"/>
          <w:sz w:val="24"/>
          <w:szCs w:val="24"/>
        </w:rPr>
        <w:t xml:space="preserve">á dohodou </w:t>
      </w:r>
      <w:r w:rsidR="00CF4277">
        <w:rPr>
          <w:rFonts w:ascii="Cambria" w:eastAsia="Arial Narrow" w:hAnsi="Cambria"/>
          <w:sz w:val="24"/>
          <w:szCs w:val="24"/>
        </w:rPr>
        <w:t>Z</w:t>
      </w:r>
      <w:r w:rsidR="006E132E" w:rsidRPr="005621F9">
        <w:rPr>
          <w:rFonts w:ascii="Cambria" w:eastAsia="Arial Narrow" w:hAnsi="Cambria"/>
          <w:sz w:val="24"/>
          <w:szCs w:val="24"/>
        </w:rPr>
        <w:t>mluvných strán v EUR</w:t>
      </w:r>
      <w:r w:rsidRPr="005621F9">
        <w:rPr>
          <w:rFonts w:ascii="Cambria" w:eastAsia="Arial Narrow" w:hAnsi="Cambria"/>
          <w:sz w:val="24"/>
          <w:szCs w:val="24"/>
        </w:rPr>
        <w:t xml:space="preserve"> podľa § 3 zákona NR SR č. 18/1996 Z. z. o cenách v znení neskorších predpisov a vyhlášky Ministerstva financií Slovenskej republiky č. 87/1996 Z. z., ktorou sa vykonáva zákon o cenách v znení neskorších predpisov (ďalej len „cena“). Cena je stanovená ako maximálna počas trvania tejto Zmluvy</w:t>
      </w:r>
      <w:r w:rsidR="006E132E" w:rsidRPr="005621F9">
        <w:rPr>
          <w:rFonts w:ascii="Cambria" w:eastAsia="Arial Narrow" w:hAnsi="Cambria"/>
          <w:sz w:val="24"/>
          <w:szCs w:val="24"/>
        </w:rPr>
        <w:t>. Cena je uvedená v Prílohe č. 1</w:t>
      </w:r>
      <w:r w:rsidRPr="005621F9">
        <w:rPr>
          <w:rFonts w:ascii="Cambria" w:eastAsia="Arial Narrow" w:hAnsi="Cambria"/>
          <w:sz w:val="24"/>
          <w:szCs w:val="24"/>
        </w:rPr>
        <w:t xml:space="preserve"> k tejto Zmluve, ktorá tvorí jej neoddeliteľnú súčasť.</w:t>
      </w:r>
    </w:p>
    <w:p w14:paraId="4BA5A991" w14:textId="77777777" w:rsidR="00DC777F" w:rsidRPr="005621F9" w:rsidRDefault="007D546E" w:rsidP="00DC777F">
      <w:pPr>
        <w:ind w:left="567" w:hanging="426"/>
        <w:jc w:val="both"/>
        <w:rPr>
          <w:rFonts w:ascii="Cambria" w:eastAsia="Arial Narrow" w:hAnsi="Cambria"/>
          <w:sz w:val="24"/>
          <w:szCs w:val="24"/>
        </w:rPr>
      </w:pPr>
      <w:r w:rsidRPr="005621F9">
        <w:rPr>
          <w:rFonts w:ascii="Cambria" w:eastAsia="Arial Narrow" w:hAnsi="Cambria"/>
          <w:sz w:val="24"/>
          <w:szCs w:val="24"/>
        </w:rPr>
        <w:t>7.2</w:t>
      </w:r>
      <w:r w:rsidRPr="005621F9">
        <w:rPr>
          <w:rFonts w:ascii="Cambria" w:eastAsia="Arial Narrow" w:hAnsi="Cambria"/>
          <w:sz w:val="24"/>
          <w:szCs w:val="24"/>
        </w:rPr>
        <w:tab/>
      </w:r>
      <w:r w:rsidR="00DC777F" w:rsidRPr="005621F9">
        <w:rPr>
          <w:rFonts w:ascii="Cambria" w:eastAsia="Arial Narrow" w:hAnsi="Cambria"/>
          <w:sz w:val="24"/>
          <w:szCs w:val="24"/>
        </w:rPr>
        <w:t>Celková kúpna cena za predmet kúpy je:</w:t>
      </w:r>
    </w:p>
    <w:p w14:paraId="2D670880" w14:textId="77777777" w:rsidR="00DC777F" w:rsidRPr="0021409C" w:rsidRDefault="00DC777F" w:rsidP="00DC777F">
      <w:pPr>
        <w:ind w:left="567"/>
        <w:jc w:val="both"/>
        <w:rPr>
          <w:rFonts w:ascii="Cambria" w:eastAsia="Arial Narrow" w:hAnsi="Cambria"/>
          <w:sz w:val="24"/>
          <w:szCs w:val="24"/>
        </w:rPr>
      </w:pPr>
      <w:r w:rsidRPr="005621F9">
        <w:rPr>
          <w:rFonts w:ascii="Cambria" w:eastAsia="Arial Narrow" w:hAnsi="Cambria"/>
          <w:sz w:val="24"/>
          <w:szCs w:val="24"/>
        </w:rPr>
        <w:t>cena bez DPH:</w:t>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t xml:space="preserve">        </w:t>
      </w:r>
      <w:r w:rsidRPr="005621F9">
        <w:rPr>
          <w:rFonts w:ascii="Cambria" w:eastAsia="Arial Narrow" w:hAnsi="Cambria"/>
          <w:sz w:val="24"/>
          <w:szCs w:val="24"/>
        </w:rPr>
        <w:tab/>
      </w:r>
      <w:r w:rsidRPr="0021409C">
        <w:rPr>
          <w:rFonts w:ascii="Cambria" w:eastAsia="Arial Narrow" w:hAnsi="Cambria"/>
          <w:sz w:val="24"/>
          <w:szCs w:val="24"/>
        </w:rPr>
        <w:t>....................... EUR</w:t>
      </w:r>
    </w:p>
    <w:p w14:paraId="64BDF4C2" w14:textId="77777777" w:rsidR="00DC777F" w:rsidRPr="0021409C" w:rsidRDefault="00DC777F" w:rsidP="00DC777F">
      <w:pPr>
        <w:ind w:left="567"/>
        <w:jc w:val="both"/>
        <w:rPr>
          <w:rFonts w:ascii="Cambria" w:eastAsia="Arial Narrow" w:hAnsi="Cambria"/>
          <w:sz w:val="24"/>
          <w:szCs w:val="24"/>
        </w:rPr>
      </w:pPr>
      <w:r w:rsidRPr="0021409C">
        <w:rPr>
          <w:rFonts w:ascii="Cambria" w:eastAsia="Arial Narrow" w:hAnsi="Cambria"/>
          <w:sz w:val="24"/>
          <w:szCs w:val="24"/>
        </w:rPr>
        <w:t>sadzba DPH (.... %) a výška DPH:</w:t>
      </w:r>
      <w:r w:rsidRPr="0021409C">
        <w:rPr>
          <w:rFonts w:ascii="Cambria" w:eastAsia="Arial Narrow" w:hAnsi="Cambria"/>
          <w:sz w:val="24"/>
          <w:szCs w:val="24"/>
        </w:rPr>
        <w:tab/>
      </w:r>
      <w:r w:rsidRPr="0021409C">
        <w:rPr>
          <w:rFonts w:ascii="Cambria" w:eastAsia="Arial Narrow" w:hAnsi="Cambria"/>
          <w:sz w:val="24"/>
          <w:szCs w:val="24"/>
        </w:rPr>
        <w:tab/>
      </w:r>
      <w:r w:rsidRPr="0021409C">
        <w:rPr>
          <w:rFonts w:ascii="Cambria" w:eastAsia="Arial Narrow" w:hAnsi="Cambria"/>
          <w:sz w:val="24"/>
          <w:szCs w:val="24"/>
        </w:rPr>
        <w:tab/>
      </w:r>
      <w:r w:rsidRPr="0021409C">
        <w:rPr>
          <w:rFonts w:ascii="Cambria" w:eastAsia="Arial Narrow" w:hAnsi="Cambria"/>
          <w:sz w:val="24"/>
          <w:szCs w:val="24"/>
        </w:rPr>
        <w:tab/>
      </w:r>
      <w:r w:rsidRPr="0021409C">
        <w:rPr>
          <w:rFonts w:ascii="Cambria" w:eastAsia="Arial Narrow" w:hAnsi="Cambria"/>
          <w:sz w:val="24"/>
          <w:szCs w:val="24"/>
        </w:rPr>
        <w:tab/>
        <w:t>....................... EUR</w:t>
      </w:r>
    </w:p>
    <w:p w14:paraId="6663A3A5" w14:textId="77777777" w:rsidR="00DC777F" w:rsidRPr="005621F9" w:rsidRDefault="00DC777F" w:rsidP="00DC777F">
      <w:pPr>
        <w:ind w:left="567"/>
        <w:jc w:val="both"/>
        <w:rPr>
          <w:rFonts w:ascii="Cambria" w:eastAsia="Arial Narrow" w:hAnsi="Cambria"/>
          <w:sz w:val="24"/>
          <w:szCs w:val="24"/>
        </w:rPr>
      </w:pPr>
      <w:r w:rsidRPr="0021409C">
        <w:rPr>
          <w:rFonts w:ascii="Cambria" w:eastAsia="Arial Narrow" w:hAnsi="Cambria"/>
          <w:sz w:val="24"/>
          <w:szCs w:val="24"/>
        </w:rPr>
        <w:t>cena vrátane DPH/celkom:</w:t>
      </w:r>
      <w:r w:rsidRPr="0021409C">
        <w:rPr>
          <w:rFonts w:ascii="Cambria" w:eastAsia="Arial Narrow" w:hAnsi="Cambria"/>
          <w:sz w:val="24"/>
          <w:szCs w:val="24"/>
        </w:rPr>
        <w:tab/>
      </w:r>
      <w:r w:rsidRPr="0021409C">
        <w:rPr>
          <w:rFonts w:ascii="Cambria" w:eastAsia="Arial Narrow" w:hAnsi="Cambria"/>
          <w:sz w:val="24"/>
          <w:szCs w:val="24"/>
        </w:rPr>
        <w:tab/>
      </w:r>
      <w:r w:rsidRPr="0021409C">
        <w:rPr>
          <w:rFonts w:ascii="Cambria" w:eastAsia="Arial Narrow" w:hAnsi="Cambria"/>
          <w:sz w:val="24"/>
          <w:szCs w:val="24"/>
        </w:rPr>
        <w:tab/>
      </w:r>
      <w:r w:rsidRPr="0021409C">
        <w:rPr>
          <w:rFonts w:ascii="Cambria" w:eastAsia="Arial Narrow" w:hAnsi="Cambria"/>
          <w:sz w:val="24"/>
          <w:szCs w:val="24"/>
        </w:rPr>
        <w:tab/>
      </w:r>
      <w:r w:rsidRPr="0021409C">
        <w:rPr>
          <w:rFonts w:ascii="Cambria" w:eastAsia="Arial Narrow" w:hAnsi="Cambria"/>
          <w:sz w:val="24"/>
          <w:szCs w:val="24"/>
        </w:rPr>
        <w:tab/>
      </w:r>
      <w:r w:rsidRPr="0021409C">
        <w:rPr>
          <w:rFonts w:ascii="Cambria" w:eastAsia="Arial Narrow" w:hAnsi="Cambria"/>
          <w:sz w:val="24"/>
          <w:szCs w:val="24"/>
        </w:rPr>
        <w:tab/>
        <w:t>.......................</w:t>
      </w:r>
      <w:r w:rsidRPr="005621F9">
        <w:rPr>
          <w:rFonts w:ascii="Cambria" w:eastAsia="Arial Narrow" w:hAnsi="Cambria"/>
          <w:sz w:val="24"/>
          <w:szCs w:val="24"/>
        </w:rPr>
        <w:t xml:space="preserve"> EUR.</w:t>
      </w:r>
    </w:p>
    <w:p w14:paraId="1789E3BC" w14:textId="77777777" w:rsidR="00DC777F" w:rsidRPr="005621F9" w:rsidRDefault="00DC777F" w:rsidP="00DC777F">
      <w:pPr>
        <w:ind w:left="567"/>
        <w:jc w:val="both"/>
        <w:rPr>
          <w:rFonts w:ascii="Cambria" w:eastAsia="Arial Narrow" w:hAnsi="Cambria"/>
          <w:sz w:val="24"/>
          <w:szCs w:val="24"/>
        </w:rPr>
      </w:pPr>
      <w:r w:rsidRPr="005621F9">
        <w:rPr>
          <w:rFonts w:ascii="Cambria" w:eastAsia="Arial Narrow" w:hAnsi="Cambria"/>
          <w:sz w:val="24"/>
          <w:szCs w:val="24"/>
        </w:rPr>
        <w:t>K príslušnej cene bez DPH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w:t>
      </w:r>
      <w:r w:rsidR="005C6DD6" w:rsidRPr="005621F9">
        <w:rPr>
          <w:rFonts w:ascii="Cambria" w:eastAsia="Arial Narrow" w:hAnsi="Cambria"/>
          <w:sz w:val="24"/>
          <w:szCs w:val="24"/>
        </w:rPr>
        <w:t>,</w:t>
      </w:r>
      <w:r w:rsidRPr="005621F9">
        <w:rPr>
          <w:rFonts w:ascii="Cambria" w:eastAsia="Arial Narrow" w:hAnsi="Cambria"/>
          <w:sz w:val="24"/>
          <w:szCs w:val="24"/>
        </w:rPr>
        <w:t xml:space="preserve"> že pokiaľ Predávajúci v momente uzavretia tejto </w:t>
      </w:r>
      <w:r w:rsidR="00D22BCA" w:rsidRPr="005621F9">
        <w:rPr>
          <w:rFonts w:ascii="Cambria" w:eastAsia="Arial Narrow" w:hAnsi="Cambria"/>
          <w:sz w:val="24"/>
          <w:szCs w:val="24"/>
        </w:rPr>
        <w:t xml:space="preserve">Zmluvy </w:t>
      </w:r>
      <w:r w:rsidRPr="005621F9">
        <w:rPr>
          <w:rFonts w:ascii="Cambria" w:eastAsia="Arial Narrow" w:hAnsi="Cambria"/>
          <w:sz w:val="24"/>
          <w:szCs w:val="24"/>
        </w:rPr>
        <w:t xml:space="preserve">nebol osobou registrovanou pre daň z pridanej hodnoty, nie je oprávnený k príslušnej cene navyše účtovať DPH a cena je v takom prípade považovaná za cenu konečnú vrátane DPH. </w:t>
      </w:r>
    </w:p>
    <w:p w14:paraId="1FF26144" w14:textId="36671222" w:rsidR="007D546E" w:rsidRPr="005621F9" w:rsidRDefault="007D546E" w:rsidP="007D546E">
      <w:pPr>
        <w:ind w:left="567" w:hanging="426"/>
        <w:jc w:val="both"/>
        <w:rPr>
          <w:rFonts w:ascii="Cambria" w:eastAsia="Arial Narrow" w:hAnsi="Cambria"/>
          <w:sz w:val="24"/>
          <w:szCs w:val="24"/>
        </w:rPr>
      </w:pPr>
      <w:r w:rsidRPr="005621F9">
        <w:rPr>
          <w:rFonts w:ascii="Cambria" w:eastAsia="Arial Narrow" w:hAnsi="Cambria"/>
          <w:sz w:val="24"/>
          <w:szCs w:val="24"/>
        </w:rPr>
        <w:t>7.3</w:t>
      </w:r>
      <w:r w:rsidRPr="005621F9">
        <w:rPr>
          <w:rFonts w:ascii="Cambria" w:eastAsia="Arial Narrow" w:hAnsi="Cambria"/>
          <w:sz w:val="24"/>
          <w:szCs w:val="24"/>
        </w:rPr>
        <w:tab/>
        <w:t xml:space="preserve">Cena zahŕňa všetky náklady </w:t>
      </w:r>
      <w:r w:rsidR="00CF4277">
        <w:rPr>
          <w:rFonts w:ascii="Cambria" w:eastAsia="Arial Narrow" w:hAnsi="Cambria"/>
          <w:sz w:val="24"/>
          <w:szCs w:val="24"/>
        </w:rPr>
        <w:t>P</w:t>
      </w:r>
      <w:r w:rsidRPr="005621F9">
        <w:rPr>
          <w:rFonts w:ascii="Cambria" w:eastAsia="Arial Narrow" w:hAnsi="Cambria"/>
          <w:sz w:val="24"/>
          <w:szCs w:val="24"/>
        </w:rPr>
        <w:t>redávajúceho potrebné k dodaniu Tovaru na miesto dodania a všetkých súvisiacich služieb, definovaných v článku III. tejto Zmluvy.</w:t>
      </w:r>
      <w:r w:rsidRPr="005621F9">
        <w:rPr>
          <w:rFonts w:ascii="Cambria" w:hAnsi="Cambria" w:cs="Arial"/>
        </w:rPr>
        <w:t xml:space="preserve"> </w:t>
      </w:r>
      <w:r w:rsidRPr="005621F9">
        <w:rPr>
          <w:rFonts w:ascii="Cambria" w:eastAsia="Arial Narrow" w:hAnsi="Cambria"/>
          <w:sz w:val="24"/>
          <w:szCs w:val="24"/>
        </w:rPr>
        <w:t xml:space="preserve">V cene sú zahrnuté všetky náklady za dopravu do miesta dodania, balné, clo, kompletnosť dodávky, náklady za </w:t>
      </w:r>
      <w:r w:rsidR="00D22BCA" w:rsidRPr="005621F9">
        <w:rPr>
          <w:rFonts w:ascii="Cambria" w:eastAsia="Arial Narrow" w:hAnsi="Cambria"/>
          <w:sz w:val="24"/>
          <w:szCs w:val="24"/>
        </w:rPr>
        <w:t xml:space="preserve">inštaláciu </w:t>
      </w:r>
      <w:r w:rsidRPr="005621F9">
        <w:rPr>
          <w:rFonts w:ascii="Cambria" w:eastAsia="Arial Narrow" w:hAnsi="Cambria"/>
          <w:sz w:val="24"/>
          <w:szCs w:val="24"/>
        </w:rPr>
        <w:t>Tovaru v mieste určenia, dopravné náklady k miestu inštalácie a </w:t>
      </w:r>
      <w:r w:rsidR="00633B04" w:rsidRPr="00633B04">
        <w:rPr>
          <w:rFonts w:ascii="Cambria" w:eastAsia="Arial Narrow" w:hAnsi="Cambria"/>
          <w:sz w:val="24"/>
          <w:szCs w:val="24"/>
        </w:rPr>
        <w:t>-</w:t>
      </w:r>
      <w:r w:rsidR="00633B04" w:rsidRPr="00633B04">
        <w:rPr>
          <w:rFonts w:ascii="Cambria" w:eastAsia="Arial Narrow" w:hAnsi="Cambria"/>
          <w:sz w:val="24"/>
          <w:szCs w:val="24"/>
        </w:rPr>
        <w:tab/>
        <w:t>vykonanie skúšok, skúšobnú prevádzku a uvedenie tovaru do bezporuchovej prevádzky</w:t>
      </w:r>
      <w:r w:rsidRPr="005621F9">
        <w:rPr>
          <w:rFonts w:ascii="Cambria" w:eastAsia="Arial Narrow" w:hAnsi="Cambria"/>
          <w:sz w:val="24"/>
          <w:szCs w:val="24"/>
        </w:rPr>
        <w:t>.</w:t>
      </w:r>
      <w:r w:rsidRPr="005621F9">
        <w:rPr>
          <w:rFonts w:ascii="Cambria" w:hAnsi="Cambria" w:cs="Arial"/>
        </w:rPr>
        <w:t xml:space="preserve"> </w:t>
      </w:r>
      <w:r w:rsidRPr="005621F9">
        <w:rPr>
          <w:rFonts w:ascii="Cambria" w:eastAsia="Arial Narrow" w:hAnsi="Cambria"/>
          <w:sz w:val="24"/>
          <w:szCs w:val="24"/>
        </w:rPr>
        <w:t xml:space="preserve">V prípade, ak je Predávajúci zahraničnou osobou, do ceny bez DPH zahrnie príslušnú </w:t>
      </w:r>
      <w:r w:rsidR="00C40E37" w:rsidRPr="005621F9">
        <w:rPr>
          <w:rFonts w:ascii="Cambria" w:eastAsia="Arial Narrow" w:hAnsi="Cambria"/>
          <w:sz w:val="24"/>
          <w:szCs w:val="24"/>
        </w:rPr>
        <w:t>výšku DPH</w:t>
      </w:r>
      <w:r w:rsidRPr="005621F9">
        <w:rPr>
          <w:rFonts w:ascii="Cambria" w:eastAsia="Arial Narrow" w:hAnsi="Cambria"/>
          <w:sz w:val="24"/>
          <w:szCs w:val="24"/>
        </w:rPr>
        <w:t xml:space="preserve"> platnú v čase predloženia ponuky </w:t>
      </w:r>
      <w:r w:rsidR="005018CA" w:rsidRPr="005621F9">
        <w:rPr>
          <w:rFonts w:ascii="Cambria" w:eastAsia="Arial Narrow" w:hAnsi="Cambria"/>
          <w:sz w:val="24"/>
          <w:szCs w:val="24"/>
        </w:rPr>
        <w:t>Kupujúcemu</w:t>
      </w:r>
      <w:r w:rsidRPr="005621F9">
        <w:rPr>
          <w:rFonts w:ascii="Cambria" w:eastAsia="Arial Narrow" w:hAnsi="Cambria"/>
          <w:sz w:val="24"/>
          <w:szCs w:val="24"/>
        </w:rPr>
        <w:t xml:space="preserve">, ako aj všetky poplatky súvisiace s vývozom </w:t>
      </w:r>
      <w:r w:rsidR="00CF4277">
        <w:rPr>
          <w:rFonts w:ascii="Cambria" w:eastAsia="Arial Narrow" w:hAnsi="Cambria"/>
          <w:sz w:val="24"/>
          <w:szCs w:val="24"/>
        </w:rPr>
        <w:t>T</w:t>
      </w:r>
      <w:r w:rsidRPr="005621F9">
        <w:rPr>
          <w:rFonts w:ascii="Cambria" w:eastAsia="Arial Narrow" w:hAnsi="Cambria"/>
          <w:sz w:val="24"/>
          <w:szCs w:val="24"/>
        </w:rPr>
        <w:t xml:space="preserve">ovaru zo zahraničia a jeho dovozom do krajiny sídla </w:t>
      </w:r>
      <w:r w:rsidR="00C40E37" w:rsidRPr="005621F9">
        <w:rPr>
          <w:rFonts w:ascii="Cambria" w:eastAsia="Arial Narrow" w:hAnsi="Cambria"/>
          <w:sz w:val="24"/>
          <w:szCs w:val="24"/>
        </w:rPr>
        <w:t>Kupujúceho</w:t>
      </w:r>
      <w:r w:rsidRPr="005621F9">
        <w:rPr>
          <w:rFonts w:ascii="Cambria" w:eastAsia="Arial Narrow" w:hAnsi="Cambria"/>
          <w:sz w:val="24"/>
          <w:szCs w:val="24"/>
        </w:rPr>
        <w:t>, a vš</w:t>
      </w:r>
      <w:r w:rsidR="00C40E37" w:rsidRPr="005621F9">
        <w:rPr>
          <w:rFonts w:ascii="Cambria" w:eastAsia="Arial Narrow" w:hAnsi="Cambria"/>
          <w:sz w:val="24"/>
          <w:szCs w:val="24"/>
        </w:rPr>
        <w:t>etky ostatné nevyhnutné náklady</w:t>
      </w:r>
      <w:r w:rsidRPr="005621F9">
        <w:rPr>
          <w:rFonts w:ascii="Cambria" w:eastAsia="Arial Narrow" w:hAnsi="Cambria"/>
          <w:sz w:val="24"/>
          <w:szCs w:val="24"/>
        </w:rPr>
        <w:t xml:space="preserve"> spojené s plnením predmetu zákazky, aj keď nebudú predmetom fakturácie Predávajúceho.</w:t>
      </w:r>
    </w:p>
    <w:p w14:paraId="308A297F" w14:textId="77777777" w:rsidR="00517045" w:rsidRPr="005621F9" w:rsidRDefault="00AF2EC7" w:rsidP="00517045">
      <w:pPr>
        <w:ind w:left="567" w:hanging="413"/>
        <w:jc w:val="both"/>
        <w:rPr>
          <w:rFonts w:ascii="Cambria" w:eastAsia="Arial Narrow" w:hAnsi="Cambria"/>
          <w:sz w:val="24"/>
          <w:szCs w:val="24"/>
        </w:rPr>
      </w:pPr>
      <w:r w:rsidRPr="005621F9">
        <w:rPr>
          <w:rFonts w:ascii="Cambria" w:eastAsia="Arial Narrow" w:hAnsi="Cambria"/>
          <w:sz w:val="24"/>
          <w:szCs w:val="24"/>
        </w:rPr>
        <w:t>7.4</w:t>
      </w:r>
      <w:r w:rsidR="00517045" w:rsidRPr="005621F9">
        <w:rPr>
          <w:rFonts w:ascii="Cambria" w:eastAsia="Arial Narrow" w:hAnsi="Cambria"/>
          <w:sz w:val="24"/>
          <w:szCs w:val="24"/>
        </w:rPr>
        <w:t xml:space="preserve"> Predávajúci podpisom tejto </w:t>
      </w:r>
      <w:r w:rsidR="00D22BCA" w:rsidRPr="005621F9">
        <w:rPr>
          <w:rFonts w:ascii="Cambria" w:eastAsia="Arial Narrow" w:hAnsi="Cambria"/>
          <w:sz w:val="24"/>
          <w:szCs w:val="24"/>
        </w:rPr>
        <w:t xml:space="preserve">Zmluvy </w:t>
      </w:r>
      <w:r w:rsidR="00517045" w:rsidRPr="005621F9">
        <w:rPr>
          <w:rFonts w:ascii="Cambria" w:eastAsia="Arial Narrow" w:hAnsi="Cambria"/>
          <w:sz w:val="24"/>
          <w:szCs w:val="24"/>
        </w:rPr>
        <w:t xml:space="preserve">prehlasuje, že kúpna cena podľa bodu 7.2 tohto článku je reálna voči aktuálnym podmienkam trhu. Predávajúci si je vedomý, že predmet </w:t>
      </w:r>
      <w:r w:rsidR="00D22BCA" w:rsidRPr="005621F9">
        <w:rPr>
          <w:rFonts w:ascii="Cambria" w:eastAsia="Arial Narrow" w:hAnsi="Cambria"/>
          <w:sz w:val="24"/>
          <w:szCs w:val="24"/>
        </w:rPr>
        <w:t xml:space="preserve">Zmluvy </w:t>
      </w:r>
      <w:r w:rsidR="00517045" w:rsidRPr="005621F9">
        <w:rPr>
          <w:rFonts w:ascii="Cambria" w:eastAsia="Arial Narrow" w:hAnsi="Cambria"/>
          <w:sz w:val="24"/>
          <w:szCs w:val="24"/>
        </w:rPr>
        <w:t>bude financovaný z nenávratného finančného príspevku</w:t>
      </w:r>
      <w:r w:rsidR="00F61037" w:rsidRPr="005621F9">
        <w:rPr>
          <w:rFonts w:ascii="Cambria" w:eastAsia="Arial Narrow" w:hAnsi="Cambria"/>
          <w:sz w:val="24"/>
          <w:szCs w:val="24"/>
        </w:rPr>
        <w:t xml:space="preserve"> (NFP)</w:t>
      </w:r>
      <w:r w:rsidR="00517045" w:rsidRPr="005621F9">
        <w:rPr>
          <w:rFonts w:ascii="Cambria" w:eastAsia="Arial Narrow" w:hAnsi="Cambria"/>
          <w:sz w:val="24"/>
          <w:szCs w:val="24"/>
        </w:rPr>
        <w:t xml:space="preserve">, ktorého podmienky čerpania sú upravené v Zmluve o poskytnutí </w:t>
      </w:r>
      <w:r w:rsidR="00F61037" w:rsidRPr="005621F9">
        <w:rPr>
          <w:rFonts w:ascii="Cambria" w:eastAsia="Arial Narrow" w:hAnsi="Cambria"/>
          <w:sz w:val="24"/>
          <w:szCs w:val="24"/>
        </w:rPr>
        <w:t>NFP</w:t>
      </w:r>
      <w:r w:rsidR="00517045" w:rsidRPr="005621F9">
        <w:rPr>
          <w:rFonts w:ascii="Cambria" w:eastAsia="Arial Narrow" w:hAnsi="Cambria"/>
          <w:sz w:val="24"/>
          <w:szCs w:val="24"/>
        </w:rPr>
        <w:t xml:space="preserve">. V prípade, ak orgány oprávnené na výkon kontroly / auditu podľa Zmluvy o poskytnutí </w:t>
      </w:r>
      <w:r w:rsidR="00F61037" w:rsidRPr="005621F9">
        <w:rPr>
          <w:rFonts w:ascii="Cambria" w:eastAsia="Arial Narrow" w:hAnsi="Cambria"/>
          <w:sz w:val="24"/>
          <w:szCs w:val="24"/>
        </w:rPr>
        <w:t>NFP</w:t>
      </w:r>
      <w:r w:rsidR="00517045" w:rsidRPr="005621F9">
        <w:rPr>
          <w:rFonts w:ascii="Cambria" w:eastAsia="Arial Narrow" w:hAnsi="Cambria"/>
          <w:sz w:val="24"/>
          <w:szCs w:val="24"/>
        </w:rPr>
        <w:t xml:space="preserve"> na základe identifikovaného zistenia, že plnenie alebo jeho časť na základe tejto </w:t>
      </w:r>
      <w:r w:rsidR="00D22BCA" w:rsidRPr="005621F9">
        <w:rPr>
          <w:rFonts w:ascii="Cambria" w:eastAsia="Arial Narrow" w:hAnsi="Cambria"/>
          <w:sz w:val="24"/>
          <w:szCs w:val="24"/>
        </w:rPr>
        <w:t xml:space="preserve">Zmluvy </w:t>
      </w:r>
      <w:r w:rsidR="00517045" w:rsidRPr="005621F9">
        <w:rPr>
          <w:rFonts w:ascii="Cambria" w:eastAsia="Arial Narrow" w:hAnsi="Cambria"/>
          <w:sz w:val="24"/>
          <w:szCs w:val="24"/>
        </w:rPr>
        <w:t xml:space="preserve">je nehospodárne vo vzťahu k aktuálnym podmienkam trhu, Kupujúcemu odoprú alebo znížia poskytnutie </w:t>
      </w:r>
      <w:r w:rsidR="00F61037" w:rsidRPr="005621F9">
        <w:rPr>
          <w:rFonts w:ascii="Cambria" w:eastAsia="Arial Narrow" w:hAnsi="Cambria"/>
          <w:sz w:val="24"/>
          <w:szCs w:val="24"/>
        </w:rPr>
        <w:t>NFP</w:t>
      </w:r>
      <w:r w:rsidR="00517045" w:rsidRPr="005621F9">
        <w:rPr>
          <w:rFonts w:ascii="Cambria" w:eastAsia="Arial Narrow" w:hAnsi="Cambria"/>
          <w:sz w:val="24"/>
          <w:szCs w:val="24"/>
        </w:rPr>
        <w:t xml:space="preserve"> na plnenie z tejto </w:t>
      </w:r>
      <w:r w:rsidR="00D22BCA" w:rsidRPr="005621F9">
        <w:rPr>
          <w:rFonts w:ascii="Cambria" w:eastAsia="Arial Narrow" w:hAnsi="Cambria"/>
          <w:sz w:val="24"/>
          <w:szCs w:val="24"/>
        </w:rPr>
        <w:t>Zmluvy</w:t>
      </w:r>
      <w:r w:rsidR="00517045" w:rsidRPr="005621F9">
        <w:rPr>
          <w:rFonts w:ascii="Cambria" w:eastAsia="Arial Narrow" w:hAnsi="Cambria"/>
          <w:sz w:val="24"/>
          <w:szCs w:val="24"/>
        </w:rPr>
        <w:t xml:space="preserve">, Kupujúci je oprávnený odstúpiť od tejto </w:t>
      </w:r>
      <w:r w:rsidR="00D22BCA" w:rsidRPr="005621F9">
        <w:rPr>
          <w:rFonts w:ascii="Cambria" w:eastAsia="Arial Narrow" w:hAnsi="Cambria"/>
          <w:sz w:val="24"/>
          <w:szCs w:val="24"/>
        </w:rPr>
        <w:t>Zmluvy</w:t>
      </w:r>
      <w:r w:rsidR="00517045" w:rsidRPr="005621F9">
        <w:rPr>
          <w:rFonts w:ascii="Cambria" w:eastAsia="Arial Narrow" w:hAnsi="Cambria"/>
          <w:sz w:val="24"/>
          <w:szCs w:val="24"/>
        </w:rPr>
        <w:t>.</w:t>
      </w:r>
    </w:p>
    <w:p w14:paraId="3F66C507" w14:textId="77777777" w:rsidR="007D546E" w:rsidRPr="005621F9" w:rsidRDefault="007D546E" w:rsidP="00517045">
      <w:pPr>
        <w:ind w:left="567" w:hanging="413"/>
        <w:jc w:val="both"/>
        <w:rPr>
          <w:rFonts w:ascii="Cambria" w:eastAsia="Arial Narrow" w:hAnsi="Cambria"/>
          <w:sz w:val="24"/>
          <w:szCs w:val="24"/>
        </w:rPr>
      </w:pPr>
      <w:r w:rsidRPr="005621F9">
        <w:rPr>
          <w:rFonts w:ascii="Cambria" w:eastAsia="Arial Narrow" w:hAnsi="Cambria"/>
          <w:sz w:val="24"/>
          <w:szCs w:val="24"/>
        </w:rPr>
        <w:t>7</w:t>
      </w:r>
      <w:r w:rsidR="00AF2EC7" w:rsidRPr="005621F9">
        <w:rPr>
          <w:rFonts w:ascii="Cambria" w:eastAsia="Arial Narrow" w:hAnsi="Cambria"/>
          <w:sz w:val="24"/>
          <w:szCs w:val="24"/>
        </w:rPr>
        <w:t>.5</w:t>
      </w:r>
      <w:r w:rsidRPr="005621F9">
        <w:rPr>
          <w:rFonts w:ascii="Cambria" w:eastAsia="Arial Narrow" w:hAnsi="Cambria"/>
          <w:sz w:val="24"/>
          <w:szCs w:val="24"/>
        </w:rPr>
        <w:tab/>
        <w:t>Súčasťou Kúpnej ceny je aj daň z pridanej hodnoty, príslušná spotrebná daň, clo a iné platby vyberané v rámci uplatňovania nesadzobných opatrení, ustanovené osobitnými predpismi.</w:t>
      </w:r>
    </w:p>
    <w:p w14:paraId="64A179DA" w14:textId="77777777" w:rsidR="007D546E" w:rsidRPr="005621F9" w:rsidRDefault="00AF2EC7" w:rsidP="007D546E">
      <w:pPr>
        <w:ind w:left="567" w:hanging="426"/>
        <w:jc w:val="both"/>
        <w:rPr>
          <w:rFonts w:ascii="Cambria" w:eastAsia="Arial Narrow" w:hAnsi="Cambria"/>
          <w:sz w:val="24"/>
          <w:szCs w:val="24"/>
        </w:rPr>
      </w:pPr>
      <w:r w:rsidRPr="005621F9">
        <w:rPr>
          <w:rFonts w:ascii="Cambria" w:eastAsia="Arial Narrow" w:hAnsi="Cambria"/>
          <w:sz w:val="24"/>
          <w:szCs w:val="24"/>
        </w:rPr>
        <w:lastRenderedPageBreak/>
        <w:t>7.7</w:t>
      </w:r>
      <w:r w:rsidR="007D546E" w:rsidRPr="005621F9">
        <w:rPr>
          <w:rFonts w:ascii="Cambria" w:eastAsia="Arial Narrow" w:hAnsi="Cambria"/>
          <w:sz w:val="24"/>
          <w:szCs w:val="24"/>
        </w:rPr>
        <w:tab/>
        <w:t xml:space="preserve">Zmluvné strany sa dohodli, že v prípade zmeny </w:t>
      </w:r>
      <w:r w:rsidR="00D22BCA" w:rsidRPr="005621F9">
        <w:rPr>
          <w:rFonts w:ascii="Cambria" w:eastAsia="Arial Narrow" w:hAnsi="Cambria"/>
          <w:sz w:val="24"/>
          <w:szCs w:val="24"/>
        </w:rPr>
        <w:t xml:space="preserve">kúpnej </w:t>
      </w:r>
      <w:r w:rsidR="007D546E" w:rsidRPr="005621F9">
        <w:rPr>
          <w:rFonts w:ascii="Cambria" w:eastAsia="Arial Narrow" w:hAnsi="Cambria"/>
          <w:sz w:val="24"/>
          <w:szCs w:val="24"/>
        </w:rPr>
        <w:t xml:space="preserve">ceny </w:t>
      </w:r>
      <w:r w:rsidR="00D22BCA" w:rsidRPr="005621F9">
        <w:rPr>
          <w:rFonts w:ascii="Cambria" w:eastAsia="Arial Narrow" w:hAnsi="Cambria"/>
          <w:sz w:val="24"/>
          <w:szCs w:val="24"/>
        </w:rPr>
        <w:t xml:space="preserve">v bode 7.2. </w:t>
      </w:r>
      <w:r w:rsidR="007D546E" w:rsidRPr="005621F9">
        <w:rPr>
          <w:rFonts w:ascii="Cambria" w:eastAsia="Arial Narrow" w:hAnsi="Cambria"/>
          <w:sz w:val="24"/>
          <w:szCs w:val="24"/>
        </w:rPr>
        <w:t>z dôvodu zvýšenia cla alebo inej platby, vyberanej v rámci uplatňovania nesadzobných opatrení ustanovených osobitným predpisom (vzhľadom na ich sadzbu platnú v čase uzatvorenia Zmluvy),</w:t>
      </w:r>
      <w:r w:rsidR="007E6B9E" w:rsidRPr="005621F9">
        <w:rPr>
          <w:rFonts w:ascii="Cambria" w:eastAsia="Arial Narrow" w:hAnsi="Cambria"/>
          <w:sz w:val="24"/>
          <w:szCs w:val="24"/>
        </w:rPr>
        <w:t xml:space="preserve"> alebo </w:t>
      </w:r>
      <w:r w:rsidR="007D546E" w:rsidRPr="005621F9">
        <w:rPr>
          <w:rFonts w:ascii="Cambria" w:eastAsia="Arial Narrow" w:hAnsi="Cambria"/>
          <w:sz w:val="24"/>
          <w:szCs w:val="24"/>
        </w:rPr>
        <w:t>kurzovej zmeny, takto vzniknutý rozdiel Kúpnej ceny znáša Predávajúci.</w:t>
      </w:r>
    </w:p>
    <w:p w14:paraId="21CC9802" w14:textId="77777777" w:rsidR="007D546E" w:rsidRDefault="007D546E" w:rsidP="007D546E">
      <w:pPr>
        <w:rPr>
          <w:rFonts w:ascii="Cambria" w:hAnsi="Cambria"/>
          <w:sz w:val="24"/>
          <w:szCs w:val="24"/>
        </w:rPr>
      </w:pPr>
    </w:p>
    <w:p w14:paraId="40F04936" w14:textId="77777777" w:rsidR="00411229" w:rsidRDefault="00411229" w:rsidP="007D546E">
      <w:pPr>
        <w:rPr>
          <w:rFonts w:ascii="Cambria" w:hAnsi="Cambria"/>
          <w:sz w:val="24"/>
          <w:szCs w:val="24"/>
        </w:rPr>
      </w:pPr>
    </w:p>
    <w:p w14:paraId="5D357734" w14:textId="77777777" w:rsidR="00411229" w:rsidRPr="005621F9" w:rsidRDefault="00411229" w:rsidP="007D546E">
      <w:pPr>
        <w:rPr>
          <w:rFonts w:ascii="Cambria" w:hAnsi="Cambria"/>
          <w:sz w:val="24"/>
          <w:szCs w:val="24"/>
        </w:rPr>
      </w:pPr>
    </w:p>
    <w:p w14:paraId="672AF6E1"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VIII.</w:t>
      </w:r>
    </w:p>
    <w:p w14:paraId="764E12A4"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Platobné podmienky a fakturácia</w:t>
      </w:r>
    </w:p>
    <w:p w14:paraId="2C2E15EA" w14:textId="713343DA" w:rsidR="003B3479"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8.1</w:t>
      </w:r>
      <w:r w:rsidRPr="005621F9">
        <w:rPr>
          <w:rFonts w:ascii="Cambria" w:eastAsia="Arial Narrow" w:hAnsi="Cambria"/>
          <w:sz w:val="24"/>
          <w:szCs w:val="24"/>
        </w:rPr>
        <w:tab/>
        <w:t xml:space="preserve">Nárok na zaplatenie </w:t>
      </w:r>
      <w:r w:rsidR="00301DE2">
        <w:rPr>
          <w:rFonts w:ascii="Cambria" w:eastAsia="Arial Narrow" w:hAnsi="Cambria"/>
          <w:sz w:val="24"/>
          <w:szCs w:val="24"/>
        </w:rPr>
        <w:t xml:space="preserve">Kúpnej </w:t>
      </w:r>
      <w:r w:rsidRPr="005621F9">
        <w:rPr>
          <w:rFonts w:ascii="Cambria" w:eastAsia="Arial Narrow" w:hAnsi="Cambria"/>
          <w:sz w:val="24"/>
          <w:szCs w:val="24"/>
        </w:rPr>
        <w:t>ceny vzniká riadnym dodaním Tovaru</w:t>
      </w:r>
      <w:r w:rsidR="00AF592B" w:rsidRPr="005621F9">
        <w:rPr>
          <w:rFonts w:ascii="Cambria" w:eastAsia="Arial Narrow" w:hAnsi="Cambria"/>
          <w:sz w:val="24"/>
          <w:szCs w:val="24"/>
        </w:rPr>
        <w:t xml:space="preserve"> na základe faktúry vystavenej Predávajúcim a doručenej Kupujúcemu</w:t>
      </w:r>
      <w:r w:rsidRPr="005621F9">
        <w:rPr>
          <w:rFonts w:ascii="Cambria" w:eastAsia="Arial Narrow" w:hAnsi="Cambria"/>
          <w:sz w:val="24"/>
          <w:szCs w:val="24"/>
        </w:rPr>
        <w:t xml:space="preserve">. </w:t>
      </w:r>
    </w:p>
    <w:p w14:paraId="7762E820" w14:textId="2A043BB5" w:rsidR="007D546E" w:rsidRPr="005621F9" w:rsidRDefault="003B3479" w:rsidP="00DD61A8">
      <w:pPr>
        <w:ind w:left="567" w:hanging="567"/>
        <w:jc w:val="both"/>
        <w:rPr>
          <w:rFonts w:ascii="Cambria" w:hAnsi="Cambria"/>
          <w:sz w:val="24"/>
          <w:szCs w:val="24"/>
        </w:rPr>
      </w:pPr>
      <w:r w:rsidRPr="005621F9">
        <w:rPr>
          <w:rFonts w:ascii="Cambria" w:eastAsia="Arial Narrow" w:hAnsi="Cambria"/>
          <w:sz w:val="24"/>
          <w:szCs w:val="24"/>
        </w:rPr>
        <w:t>8.2</w:t>
      </w:r>
      <w:r w:rsidRPr="005621F9">
        <w:rPr>
          <w:rFonts w:ascii="Cambria" w:eastAsia="Arial Narrow" w:hAnsi="Cambria"/>
          <w:sz w:val="24"/>
          <w:szCs w:val="24"/>
        </w:rPr>
        <w:tab/>
      </w:r>
      <w:bookmarkStart w:id="4" w:name="_Hlk132211401"/>
      <w:r w:rsidRPr="005621F9">
        <w:rPr>
          <w:rFonts w:ascii="Cambria" w:eastAsia="Arial Narrow" w:hAnsi="Cambria"/>
          <w:sz w:val="24"/>
          <w:szCs w:val="24"/>
        </w:rPr>
        <w:t xml:space="preserve">Predávajúci je oprávnený vystaviť Kupujúcemu faktúru na základe </w:t>
      </w:r>
      <w:r w:rsidR="00633B04">
        <w:rPr>
          <w:rFonts w:ascii="Cambria" w:eastAsia="Arial Narrow" w:hAnsi="Cambria"/>
          <w:sz w:val="24"/>
          <w:szCs w:val="24"/>
        </w:rPr>
        <w:t>akceptačného</w:t>
      </w:r>
      <w:r w:rsidR="00633B04" w:rsidRPr="005621F9">
        <w:rPr>
          <w:rFonts w:ascii="Cambria" w:eastAsia="Arial Narrow" w:hAnsi="Cambria"/>
          <w:sz w:val="24"/>
          <w:szCs w:val="24"/>
        </w:rPr>
        <w:t xml:space="preserve"> </w:t>
      </w:r>
      <w:r w:rsidRPr="005621F9">
        <w:rPr>
          <w:rFonts w:ascii="Cambria" w:eastAsia="Arial Narrow" w:hAnsi="Cambria"/>
          <w:sz w:val="24"/>
          <w:szCs w:val="24"/>
        </w:rPr>
        <w:t xml:space="preserve">protokolu potvrdzujúceho </w:t>
      </w:r>
      <w:r w:rsidR="00633B04">
        <w:rPr>
          <w:rFonts w:ascii="Cambria" w:eastAsia="Arial Narrow" w:hAnsi="Cambria"/>
          <w:sz w:val="24"/>
          <w:szCs w:val="24"/>
        </w:rPr>
        <w:t>úplné dodanie</w:t>
      </w:r>
      <w:r w:rsidR="00633B04" w:rsidRPr="005621F9">
        <w:rPr>
          <w:rFonts w:ascii="Cambria" w:eastAsia="Arial Narrow" w:hAnsi="Cambria"/>
          <w:sz w:val="24"/>
          <w:szCs w:val="24"/>
        </w:rPr>
        <w:t xml:space="preserve"> </w:t>
      </w:r>
      <w:r w:rsidR="007D546E" w:rsidRPr="005621F9">
        <w:rPr>
          <w:rFonts w:ascii="Cambria" w:eastAsia="Arial Narrow" w:hAnsi="Cambria"/>
          <w:sz w:val="24"/>
          <w:szCs w:val="24"/>
        </w:rPr>
        <w:t xml:space="preserve">Tovaru, </w:t>
      </w:r>
      <w:r w:rsidRPr="005621F9">
        <w:rPr>
          <w:rFonts w:ascii="Cambria" w:eastAsia="Arial Narrow" w:hAnsi="Cambria"/>
          <w:sz w:val="24"/>
          <w:szCs w:val="24"/>
        </w:rPr>
        <w:t xml:space="preserve">ktorý bude podpísaný </w:t>
      </w:r>
      <w:r w:rsidR="007D546E" w:rsidRPr="005621F9">
        <w:rPr>
          <w:rFonts w:ascii="Cambria" w:eastAsia="Arial Narrow" w:hAnsi="Cambria"/>
          <w:sz w:val="24"/>
          <w:szCs w:val="24"/>
        </w:rPr>
        <w:t xml:space="preserve">oprávnenými zástupcami </w:t>
      </w:r>
      <w:r w:rsidRPr="005621F9">
        <w:rPr>
          <w:rFonts w:ascii="Cambria" w:eastAsia="Arial Narrow" w:hAnsi="Cambria"/>
          <w:sz w:val="24"/>
          <w:szCs w:val="24"/>
        </w:rPr>
        <w:t>Z</w:t>
      </w:r>
      <w:r w:rsidR="007D546E" w:rsidRPr="005621F9">
        <w:rPr>
          <w:rFonts w:ascii="Cambria" w:eastAsia="Arial Narrow" w:hAnsi="Cambria"/>
          <w:sz w:val="24"/>
          <w:szCs w:val="24"/>
        </w:rPr>
        <w:t xml:space="preserve">mluvných strán. </w:t>
      </w:r>
      <w:bookmarkEnd w:id="4"/>
      <w:r w:rsidRPr="005621F9">
        <w:rPr>
          <w:rFonts w:ascii="Cambria" w:eastAsia="Arial Narrow" w:hAnsi="Cambria"/>
          <w:sz w:val="24"/>
          <w:szCs w:val="24"/>
        </w:rPr>
        <w:t xml:space="preserve"> </w:t>
      </w:r>
    </w:p>
    <w:p w14:paraId="286FFF26" w14:textId="0E663490" w:rsidR="007D546E" w:rsidRPr="005621F9" w:rsidRDefault="00AF592B" w:rsidP="00AF592B">
      <w:pPr>
        <w:ind w:left="567" w:hanging="413"/>
        <w:jc w:val="both"/>
        <w:rPr>
          <w:rFonts w:ascii="Cambria" w:hAnsi="Cambria"/>
          <w:sz w:val="24"/>
          <w:szCs w:val="24"/>
        </w:rPr>
      </w:pPr>
      <w:r w:rsidRPr="005621F9">
        <w:rPr>
          <w:rFonts w:ascii="Cambria" w:eastAsia="Arial Narrow" w:hAnsi="Cambria"/>
          <w:sz w:val="24"/>
          <w:szCs w:val="24"/>
        </w:rPr>
        <w:t>8.4</w:t>
      </w:r>
      <w:r w:rsidR="007D546E" w:rsidRPr="005621F9">
        <w:rPr>
          <w:rFonts w:ascii="Cambria" w:eastAsia="Arial Narrow" w:hAnsi="Cambria"/>
          <w:sz w:val="24"/>
          <w:szCs w:val="24"/>
        </w:rPr>
        <w:tab/>
        <w:t xml:space="preserve">Úhrada </w:t>
      </w:r>
      <w:r w:rsidR="00301DE2">
        <w:rPr>
          <w:rFonts w:ascii="Cambria" w:eastAsia="Arial Narrow" w:hAnsi="Cambria"/>
          <w:sz w:val="24"/>
          <w:szCs w:val="24"/>
        </w:rPr>
        <w:t xml:space="preserve">Kúpnej </w:t>
      </w:r>
      <w:r w:rsidR="007D546E" w:rsidRPr="005621F9">
        <w:rPr>
          <w:rFonts w:ascii="Cambria" w:eastAsia="Arial Narrow" w:hAnsi="Cambria"/>
          <w:sz w:val="24"/>
          <w:szCs w:val="24"/>
        </w:rPr>
        <w:t xml:space="preserve">ceny bude realizovaná formou bezhotovostného platobného styku </w:t>
      </w:r>
      <w:r w:rsidR="00847071" w:rsidRPr="005621F9">
        <w:rPr>
          <w:rFonts w:ascii="Cambria" w:eastAsia="Arial Narrow" w:hAnsi="Cambria"/>
          <w:sz w:val="24"/>
          <w:szCs w:val="24"/>
        </w:rPr>
        <w:t>na účet Predávajúceho uvedený v</w:t>
      </w:r>
      <w:r w:rsidR="00797D09" w:rsidRPr="005621F9">
        <w:rPr>
          <w:rFonts w:ascii="Cambria" w:eastAsia="Arial Narrow" w:hAnsi="Cambria"/>
          <w:sz w:val="24"/>
          <w:szCs w:val="24"/>
        </w:rPr>
        <w:t>o faktúre bez</w:t>
      </w:r>
      <w:r w:rsidR="007D546E" w:rsidRPr="005621F9">
        <w:rPr>
          <w:rFonts w:ascii="Cambria" w:eastAsia="Arial Narrow" w:hAnsi="Cambria"/>
          <w:sz w:val="24"/>
          <w:szCs w:val="24"/>
        </w:rPr>
        <w:t xml:space="preserve"> poskytn</w:t>
      </w:r>
      <w:r w:rsidR="0011210C" w:rsidRPr="005621F9">
        <w:rPr>
          <w:rFonts w:ascii="Cambria" w:eastAsia="Arial Narrow" w:hAnsi="Cambria"/>
          <w:sz w:val="24"/>
          <w:szCs w:val="24"/>
        </w:rPr>
        <w:t xml:space="preserve">utia preddavku. </w:t>
      </w:r>
      <w:r w:rsidR="00251511" w:rsidRPr="005621F9">
        <w:rPr>
          <w:rFonts w:ascii="Cambria" w:eastAsia="Arial Narrow" w:hAnsi="Cambria"/>
          <w:sz w:val="24"/>
          <w:szCs w:val="24"/>
        </w:rPr>
        <w:t xml:space="preserve">Ak by vo faktúre nebol uvedený bankový účet Predávajúceho, Kupujúci prevod uskutoční na bankový účet </w:t>
      </w:r>
      <w:r w:rsidR="00346E03" w:rsidRPr="005621F9">
        <w:rPr>
          <w:rFonts w:ascii="Cambria" w:eastAsia="Arial Narrow" w:hAnsi="Cambria"/>
          <w:sz w:val="24"/>
          <w:szCs w:val="24"/>
        </w:rPr>
        <w:t>Predávajúceho</w:t>
      </w:r>
      <w:r w:rsidR="00251511" w:rsidRPr="005621F9">
        <w:rPr>
          <w:rFonts w:ascii="Cambria" w:eastAsia="Arial Narrow" w:hAnsi="Cambria"/>
          <w:sz w:val="24"/>
          <w:szCs w:val="24"/>
        </w:rPr>
        <w:t xml:space="preserve"> uvedený v záhlaví tejto Zmluvy. </w:t>
      </w:r>
      <w:r w:rsidR="0011210C" w:rsidRPr="005621F9">
        <w:rPr>
          <w:rFonts w:ascii="Cambria" w:eastAsia="Arial Narrow" w:hAnsi="Cambria"/>
          <w:sz w:val="24"/>
          <w:szCs w:val="24"/>
        </w:rPr>
        <w:t xml:space="preserve">Dohodnutú </w:t>
      </w:r>
      <w:r w:rsidR="00301DE2">
        <w:rPr>
          <w:rFonts w:ascii="Cambria" w:eastAsia="Arial Narrow" w:hAnsi="Cambria"/>
          <w:sz w:val="24"/>
          <w:szCs w:val="24"/>
        </w:rPr>
        <w:t xml:space="preserve">Kúpnu </w:t>
      </w:r>
      <w:r w:rsidR="0011210C" w:rsidRPr="005621F9">
        <w:rPr>
          <w:rFonts w:ascii="Cambria" w:eastAsia="Arial Narrow" w:hAnsi="Cambria"/>
          <w:sz w:val="24"/>
          <w:szCs w:val="24"/>
        </w:rPr>
        <w:t xml:space="preserve">cenu v celkovej maximálne výške </w:t>
      </w:r>
      <w:r w:rsidR="007D546E" w:rsidRPr="005621F9">
        <w:rPr>
          <w:rFonts w:ascii="Cambria" w:eastAsia="Arial Narrow" w:hAnsi="Cambria"/>
          <w:sz w:val="24"/>
          <w:szCs w:val="24"/>
        </w:rPr>
        <w:t>podľa článku VII. bod</w:t>
      </w:r>
      <w:r w:rsidR="00631D32" w:rsidRPr="005621F9">
        <w:rPr>
          <w:rFonts w:ascii="Cambria" w:eastAsia="Arial Narrow" w:hAnsi="Cambria"/>
          <w:sz w:val="24"/>
          <w:szCs w:val="24"/>
        </w:rPr>
        <w:t>u</w:t>
      </w:r>
      <w:r w:rsidR="007D546E" w:rsidRPr="005621F9">
        <w:rPr>
          <w:rFonts w:ascii="Cambria" w:eastAsia="Arial Narrow" w:hAnsi="Cambria"/>
          <w:sz w:val="24"/>
          <w:szCs w:val="24"/>
        </w:rPr>
        <w:t xml:space="preserve"> 7.</w:t>
      </w:r>
      <w:r w:rsidR="000E5D31" w:rsidRPr="005621F9">
        <w:rPr>
          <w:rFonts w:ascii="Cambria" w:eastAsia="Arial Narrow" w:hAnsi="Cambria"/>
          <w:sz w:val="24"/>
          <w:szCs w:val="24"/>
        </w:rPr>
        <w:t>2</w:t>
      </w:r>
      <w:r w:rsidR="007D546E" w:rsidRPr="005621F9">
        <w:rPr>
          <w:rFonts w:ascii="Cambria" w:eastAsia="Arial Narrow" w:hAnsi="Cambria"/>
          <w:sz w:val="24"/>
          <w:szCs w:val="24"/>
        </w:rPr>
        <w:t xml:space="preserve"> tejto Zmluvy, Kupujúci uhradí Predávajúcemu</w:t>
      </w:r>
      <w:r w:rsidR="000C5BE5" w:rsidRPr="005621F9">
        <w:rPr>
          <w:rFonts w:ascii="Cambria" w:eastAsia="Arial Narrow" w:hAnsi="Cambria"/>
          <w:sz w:val="24"/>
          <w:szCs w:val="24"/>
        </w:rPr>
        <w:t xml:space="preserve"> na základe predloženej faktúry</w:t>
      </w:r>
      <w:r w:rsidR="0011210C" w:rsidRPr="005621F9">
        <w:rPr>
          <w:rFonts w:ascii="Cambria" w:eastAsia="Arial Narrow" w:hAnsi="Cambria"/>
          <w:sz w:val="24"/>
          <w:szCs w:val="24"/>
        </w:rPr>
        <w:t>, alebo predložených faktúru,</w:t>
      </w:r>
      <w:r w:rsidR="007D546E" w:rsidRPr="005621F9">
        <w:rPr>
          <w:rFonts w:ascii="Cambria" w:eastAsia="Arial Narrow" w:hAnsi="Cambria"/>
          <w:sz w:val="24"/>
          <w:szCs w:val="24"/>
        </w:rPr>
        <w:t xml:space="preserve"> s lehotou splatnosti šesťdesiat (60) dní odo dňa doručenia</w:t>
      </w:r>
      <w:r w:rsidR="0011210C" w:rsidRPr="005621F9">
        <w:rPr>
          <w:rFonts w:ascii="Cambria" w:eastAsia="Arial Narrow" w:hAnsi="Cambria"/>
          <w:sz w:val="24"/>
          <w:szCs w:val="24"/>
        </w:rPr>
        <w:t xml:space="preserve"> faktúry</w:t>
      </w:r>
      <w:r w:rsidR="007D546E" w:rsidRPr="005621F9">
        <w:rPr>
          <w:rFonts w:ascii="Cambria" w:eastAsia="Arial Narrow" w:hAnsi="Cambria"/>
          <w:sz w:val="24"/>
          <w:szCs w:val="24"/>
        </w:rPr>
        <w:t xml:space="preserve"> </w:t>
      </w:r>
      <w:r w:rsidR="000C5BE5" w:rsidRPr="005621F9">
        <w:rPr>
          <w:rFonts w:ascii="Cambria" w:eastAsia="Arial Narrow" w:hAnsi="Cambria"/>
          <w:sz w:val="24"/>
          <w:szCs w:val="24"/>
        </w:rPr>
        <w:t>Kupujúcemu</w:t>
      </w:r>
      <w:r w:rsidR="007D546E" w:rsidRPr="005621F9">
        <w:rPr>
          <w:rFonts w:ascii="Cambria" w:eastAsia="Arial Narrow" w:hAnsi="Cambria"/>
          <w:sz w:val="24"/>
          <w:szCs w:val="24"/>
        </w:rPr>
        <w:t>. Platobná povinnosť  Kupujúceho sa považuje za splnenú v deň, keď bude z jeho bankového účtu poukázaná príslušná platba.</w:t>
      </w:r>
    </w:p>
    <w:p w14:paraId="6B9C2174" w14:textId="1C23AF43"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8.3</w:t>
      </w:r>
      <w:r w:rsidRPr="005621F9">
        <w:rPr>
          <w:rFonts w:ascii="Cambria" w:eastAsia="Arial Narrow" w:hAnsi="Cambria"/>
          <w:sz w:val="24"/>
          <w:szCs w:val="24"/>
        </w:rPr>
        <w:tab/>
        <w:t>Neoddeliteľnou súčasťou faktúry bude dodací list</w:t>
      </w:r>
      <w:r w:rsidR="00633B04">
        <w:rPr>
          <w:rFonts w:ascii="Cambria" w:eastAsia="Arial Narrow" w:hAnsi="Cambria"/>
          <w:sz w:val="24"/>
          <w:szCs w:val="24"/>
        </w:rPr>
        <w:t>,</w:t>
      </w:r>
      <w:r w:rsidRPr="005621F9">
        <w:rPr>
          <w:rFonts w:ascii="Cambria" w:eastAsia="Arial Narrow" w:hAnsi="Cambria"/>
          <w:sz w:val="24"/>
          <w:szCs w:val="24"/>
        </w:rPr>
        <w:t xml:space="preserve"> preberací protokol</w:t>
      </w:r>
      <w:r w:rsidR="00633B04">
        <w:rPr>
          <w:rFonts w:ascii="Cambria" w:eastAsia="Arial Narrow" w:hAnsi="Cambria"/>
          <w:sz w:val="24"/>
          <w:szCs w:val="24"/>
        </w:rPr>
        <w:t xml:space="preserve"> a akceptačný protokol</w:t>
      </w:r>
      <w:r w:rsidRPr="005621F9">
        <w:rPr>
          <w:rFonts w:ascii="Cambria" w:eastAsia="Arial Narrow" w:hAnsi="Cambria"/>
          <w:sz w:val="24"/>
          <w:szCs w:val="24"/>
        </w:rPr>
        <w:t>, potvrdený oprávneným zástupcom Predávajúceho a oprávneným zástupcom Kupujúceho, ktorí svojím podpisom potvrdia odovzdanie a prevzatie Tovaru. Faktúra musí obsahovať náležitosti podľa zákona č. 222/2004 Z. z. o dani z pridanej hodnoty v znení neskorších predpisov. Okrem toho musí faktúra obsahovať:</w:t>
      </w:r>
    </w:p>
    <w:p w14:paraId="5FBC585F" w14:textId="77777777" w:rsidR="007D546E" w:rsidRPr="005621F9" w:rsidRDefault="007D546E" w:rsidP="007D546E">
      <w:pPr>
        <w:pStyle w:val="Odsekzoznamu"/>
        <w:numPr>
          <w:ilvl w:val="0"/>
          <w:numId w:val="6"/>
        </w:numPr>
        <w:ind w:left="567" w:hanging="567"/>
        <w:jc w:val="both"/>
        <w:rPr>
          <w:rFonts w:ascii="Cambria" w:eastAsia="Arial Narrow" w:hAnsi="Cambria"/>
          <w:sz w:val="24"/>
          <w:szCs w:val="24"/>
        </w:rPr>
      </w:pPr>
      <w:r w:rsidRPr="005621F9">
        <w:rPr>
          <w:rFonts w:ascii="Cambria" w:eastAsia="Arial Narrow" w:hAnsi="Cambria"/>
          <w:sz w:val="24"/>
          <w:szCs w:val="24"/>
        </w:rPr>
        <w:t xml:space="preserve">názov jednotlivých Tovarov, jednotkovú cenu, sumu za jednotlivé druhy Tovaru a sumu </w:t>
      </w:r>
      <w:r w:rsidR="00902A8A" w:rsidRPr="005621F9">
        <w:rPr>
          <w:rFonts w:ascii="Cambria" w:eastAsia="Arial Narrow" w:hAnsi="Cambria"/>
          <w:sz w:val="24"/>
          <w:szCs w:val="24"/>
        </w:rPr>
        <w:t>spolu</w:t>
      </w:r>
      <w:r w:rsidRPr="005621F9">
        <w:rPr>
          <w:rFonts w:ascii="Cambria" w:eastAsia="Arial Narrow" w:hAnsi="Cambria"/>
          <w:sz w:val="24"/>
          <w:szCs w:val="24"/>
        </w:rPr>
        <w:t>, sadzbu DPH a celkovú sumu DPH, celkovú fakturovanú sumu vrátane DPH,</w:t>
      </w:r>
    </w:p>
    <w:p w14:paraId="579730D1" w14:textId="7574254B" w:rsidR="007D546E" w:rsidRPr="005621F9" w:rsidRDefault="007D546E"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 xml:space="preserve">identifikačné údaje </w:t>
      </w:r>
      <w:r w:rsidR="007976E4">
        <w:rPr>
          <w:rFonts w:ascii="Cambria" w:eastAsia="Arial Narrow" w:hAnsi="Cambria"/>
          <w:sz w:val="24"/>
          <w:szCs w:val="24"/>
        </w:rPr>
        <w:t>P</w:t>
      </w:r>
      <w:r w:rsidRPr="005621F9">
        <w:rPr>
          <w:rFonts w:ascii="Cambria" w:eastAsia="Arial Narrow" w:hAnsi="Cambria"/>
          <w:sz w:val="24"/>
          <w:szCs w:val="24"/>
        </w:rPr>
        <w:t xml:space="preserve">redávajúceho a </w:t>
      </w:r>
      <w:r w:rsidR="007976E4">
        <w:rPr>
          <w:rFonts w:ascii="Cambria" w:eastAsia="Arial Narrow" w:hAnsi="Cambria"/>
          <w:sz w:val="24"/>
          <w:szCs w:val="24"/>
        </w:rPr>
        <w:t>K</w:t>
      </w:r>
      <w:r w:rsidRPr="005621F9">
        <w:rPr>
          <w:rFonts w:ascii="Cambria" w:eastAsia="Arial Narrow" w:hAnsi="Cambria"/>
          <w:sz w:val="24"/>
          <w:szCs w:val="24"/>
        </w:rPr>
        <w:t>upujúceho (</w:t>
      </w:r>
      <w:r w:rsidR="00964FFB" w:rsidRPr="005621F9">
        <w:rPr>
          <w:rFonts w:ascii="Cambria" w:eastAsia="Arial Narrow" w:hAnsi="Cambria"/>
          <w:sz w:val="24"/>
          <w:szCs w:val="24"/>
        </w:rPr>
        <w:t xml:space="preserve">obchodné meno, sídlo, </w:t>
      </w:r>
      <w:r w:rsidRPr="005621F9">
        <w:rPr>
          <w:rFonts w:ascii="Cambria" w:eastAsia="Arial Narrow" w:hAnsi="Cambria"/>
          <w:sz w:val="24"/>
          <w:szCs w:val="24"/>
        </w:rPr>
        <w:t>IČO, IČ DPH, DIČ),</w:t>
      </w:r>
    </w:p>
    <w:p w14:paraId="5E38A8E0" w14:textId="77777777" w:rsidR="007D546E" w:rsidRPr="005621F9" w:rsidRDefault="00964FFB"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názov a číslo tejto Z</w:t>
      </w:r>
      <w:r w:rsidR="007D546E" w:rsidRPr="005621F9">
        <w:rPr>
          <w:rFonts w:ascii="Cambria" w:eastAsia="Arial Narrow" w:hAnsi="Cambria"/>
          <w:sz w:val="24"/>
          <w:szCs w:val="24"/>
        </w:rPr>
        <w:t>mluvy,</w:t>
      </w:r>
    </w:p>
    <w:p w14:paraId="3EB3893E" w14:textId="77777777" w:rsidR="00964FFB" w:rsidRPr="005621F9" w:rsidRDefault="00964FFB"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poradové číslo faktúry</w:t>
      </w:r>
    </w:p>
    <w:p w14:paraId="08A4F0A2" w14:textId="352390EF" w:rsidR="007D546E" w:rsidRPr="005621F9" w:rsidRDefault="007D546E"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preberací</w:t>
      </w:r>
      <w:r w:rsidR="00633B04">
        <w:rPr>
          <w:rFonts w:ascii="Cambria" w:eastAsia="Arial Narrow" w:hAnsi="Cambria"/>
          <w:sz w:val="24"/>
          <w:szCs w:val="24"/>
        </w:rPr>
        <w:t xml:space="preserve"> a akceptačný</w:t>
      </w:r>
      <w:r w:rsidRPr="005621F9">
        <w:rPr>
          <w:rFonts w:ascii="Cambria" w:eastAsia="Arial Narrow" w:hAnsi="Cambria"/>
          <w:sz w:val="24"/>
          <w:szCs w:val="24"/>
        </w:rPr>
        <w:t xml:space="preserve"> protokol, na základe ktorého bol daňový doklad vystavený,</w:t>
      </w:r>
    </w:p>
    <w:p w14:paraId="3AB039EA" w14:textId="77777777" w:rsidR="007D546E" w:rsidRPr="005621F9" w:rsidRDefault="007D546E"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dátum zdaniteľného plnenia,</w:t>
      </w:r>
    </w:p>
    <w:p w14:paraId="15AA8F4A" w14:textId="77777777" w:rsidR="007D546E" w:rsidRPr="005621F9" w:rsidRDefault="007D546E"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dátum splatnosti,</w:t>
      </w:r>
    </w:p>
    <w:p w14:paraId="4B47D616" w14:textId="77777777" w:rsidR="007D546E" w:rsidRPr="005621F9" w:rsidRDefault="007D546E"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dátum vyhotovenia</w:t>
      </w:r>
    </w:p>
    <w:p w14:paraId="1DECD96B" w14:textId="77777777" w:rsidR="00964FFB" w:rsidRPr="005621F9" w:rsidRDefault="00964FFB"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označenie peňažného ústavu a číslo účtu, na ktorý sa má platiť fakturovaná suma</w:t>
      </w:r>
    </w:p>
    <w:p w14:paraId="225DA607" w14:textId="77777777" w:rsidR="00964FFB" w:rsidRPr="005621F9" w:rsidRDefault="00964FFB"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pečiatku a podpis oprávnenej osoby Predávajúceho</w:t>
      </w:r>
    </w:p>
    <w:p w14:paraId="7DB7314E" w14:textId="77777777" w:rsidR="007D546E" w:rsidRPr="007C4A8B" w:rsidRDefault="00964FFB" w:rsidP="001404AD">
      <w:pPr>
        <w:pStyle w:val="Odsekzoznamu"/>
        <w:numPr>
          <w:ilvl w:val="0"/>
          <w:numId w:val="6"/>
        </w:numPr>
        <w:ind w:left="567" w:hanging="567"/>
        <w:jc w:val="both"/>
        <w:rPr>
          <w:rFonts w:ascii="Cambria" w:eastAsia="Arial Narrow" w:hAnsi="Cambria"/>
          <w:sz w:val="24"/>
          <w:szCs w:val="24"/>
        </w:rPr>
      </w:pPr>
      <w:r w:rsidRPr="007C4A8B">
        <w:rPr>
          <w:rFonts w:ascii="Cambria" w:eastAsia="Arial Narrow" w:hAnsi="Cambria"/>
          <w:sz w:val="24"/>
          <w:szCs w:val="24"/>
        </w:rPr>
        <w:t xml:space="preserve">názov projektu </w:t>
      </w:r>
      <w:r w:rsidR="0047573D" w:rsidRPr="0047573D">
        <w:rPr>
          <w:rFonts w:ascii="Cambria" w:eastAsia="Arial Narrow" w:hAnsi="Cambria"/>
          <w:b/>
          <w:bCs/>
          <w:sz w:val="24"/>
          <w:szCs w:val="24"/>
        </w:rPr>
        <w:t>„Monitorovanie a hodnotenie stavu vôd – III. etapa“</w:t>
      </w:r>
      <w:r w:rsidR="0047573D">
        <w:rPr>
          <w:rFonts w:ascii="Cambria" w:eastAsia="Arial Narrow" w:hAnsi="Cambria"/>
          <w:b/>
          <w:bCs/>
          <w:sz w:val="24"/>
          <w:szCs w:val="24"/>
        </w:rPr>
        <w:t xml:space="preserve"> </w:t>
      </w:r>
      <w:r w:rsidR="007D546E" w:rsidRPr="007C4A8B">
        <w:rPr>
          <w:rFonts w:ascii="Cambria" w:eastAsia="Arial Narrow" w:hAnsi="Cambria"/>
          <w:sz w:val="24"/>
          <w:szCs w:val="24"/>
        </w:rPr>
        <w:t xml:space="preserve">a kód projektu </w:t>
      </w:r>
      <w:r w:rsidR="007D546E" w:rsidRPr="007C4A8B">
        <w:rPr>
          <w:rFonts w:ascii="Cambria" w:eastAsia="Arial Narrow" w:hAnsi="Cambria"/>
          <w:b/>
          <w:bCs/>
          <w:sz w:val="24"/>
          <w:szCs w:val="24"/>
        </w:rPr>
        <w:t xml:space="preserve">ITMS </w:t>
      </w:r>
      <w:r w:rsidR="0047573D" w:rsidRPr="0047573D">
        <w:rPr>
          <w:rFonts w:ascii="Cambria" w:eastAsia="Arial Narrow" w:hAnsi="Cambria"/>
          <w:b/>
          <w:bCs/>
          <w:sz w:val="24"/>
          <w:szCs w:val="24"/>
        </w:rPr>
        <w:t>310011A366</w:t>
      </w:r>
      <w:r w:rsidR="001404AD" w:rsidRPr="007C4A8B">
        <w:rPr>
          <w:rFonts w:ascii="Cambria" w:eastAsia="Arial Narrow" w:hAnsi="Cambria"/>
          <w:b/>
          <w:bCs/>
          <w:sz w:val="24"/>
          <w:szCs w:val="24"/>
        </w:rPr>
        <w:t>.</w:t>
      </w:r>
    </w:p>
    <w:p w14:paraId="77EB8A93"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8.4</w:t>
      </w:r>
      <w:r w:rsidRPr="005621F9">
        <w:rPr>
          <w:rFonts w:ascii="Cambria" w:eastAsia="Arial Narrow" w:hAnsi="Cambria"/>
          <w:sz w:val="24"/>
          <w:szCs w:val="24"/>
        </w:rPr>
        <w:tab/>
        <w:t xml:space="preserve">V prípade, že faktúra nebude obsahovať predpísané náležitosti, Kupujúci má právo vrátiť ju Predávajúcemu na prepracovanie. Predávajúci do prepracovanej faktúry vyznačí novú lehotu splatnosti a doručí </w:t>
      </w:r>
      <w:r w:rsidR="00530266" w:rsidRPr="005621F9">
        <w:rPr>
          <w:rFonts w:ascii="Cambria" w:eastAsia="Arial Narrow" w:hAnsi="Cambria"/>
          <w:sz w:val="24"/>
          <w:szCs w:val="24"/>
        </w:rPr>
        <w:t xml:space="preserve">ju </w:t>
      </w:r>
      <w:r w:rsidRPr="005621F9">
        <w:rPr>
          <w:rFonts w:ascii="Cambria" w:eastAsia="Arial Narrow" w:hAnsi="Cambria"/>
          <w:sz w:val="24"/>
          <w:szCs w:val="24"/>
        </w:rPr>
        <w:t>Kupujúce</w:t>
      </w:r>
      <w:r w:rsidR="00530266" w:rsidRPr="005621F9">
        <w:rPr>
          <w:rFonts w:ascii="Cambria" w:eastAsia="Arial Narrow" w:hAnsi="Cambria"/>
          <w:sz w:val="24"/>
          <w:szCs w:val="24"/>
        </w:rPr>
        <w:t>mu</w:t>
      </w:r>
      <w:r w:rsidRPr="005621F9">
        <w:rPr>
          <w:rFonts w:ascii="Cambria" w:eastAsia="Arial Narrow" w:hAnsi="Cambria"/>
          <w:sz w:val="24"/>
          <w:szCs w:val="24"/>
        </w:rPr>
        <w:t xml:space="preserve">. Ak Predávajúci neuvedie vo faktúre ktorýkoľvek požadovaný údaj, je to dôvod na vrátenie faktúry bez jej uhradenia a bez následkov z omeškania. Nová lehota splatnosti začne plynúť až po preukázateľnom doručení novej faktúry do podateľne Kupujúceho. Faktúru je potrebné zaslať doporučenou listovou zásielkou alebo iným obdobne spoľahlivým </w:t>
      </w:r>
      <w:r w:rsidRPr="005621F9">
        <w:rPr>
          <w:rFonts w:ascii="Cambria" w:eastAsia="Arial Narrow" w:hAnsi="Cambria"/>
          <w:sz w:val="24"/>
          <w:szCs w:val="24"/>
        </w:rPr>
        <w:lastRenderedPageBreak/>
        <w:t>spôsobom. Pri faktúre, ktorá bola odoslaná ako obyčajná listová zásielka, nie je možné uplatniť si úroky z omeškania za oneskorenú úhradu faktúry.</w:t>
      </w:r>
    </w:p>
    <w:p w14:paraId="22301261" w14:textId="77777777" w:rsidR="002933BA" w:rsidRPr="005621F9" w:rsidRDefault="002933BA" w:rsidP="007D546E">
      <w:pPr>
        <w:ind w:left="567" w:hanging="567"/>
        <w:jc w:val="both"/>
        <w:rPr>
          <w:rFonts w:ascii="Cambria" w:eastAsia="Arial Narrow" w:hAnsi="Cambria"/>
          <w:sz w:val="24"/>
          <w:szCs w:val="24"/>
        </w:rPr>
      </w:pPr>
      <w:r w:rsidRPr="005621F9">
        <w:rPr>
          <w:rFonts w:ascii="Cambria" w:eastAsia="Arial Narrow" w:hAnsi="Cambria"/>
          <w:sz w:val="24"/>
          <w:szCs w:val="24"/>
        </w:rPr>
        <w:t>8.5</w:t>
      </w:r>
      <w:r w:rsidRPr="005621F9">
        <w:rPr>
          <w:rFonts w:ascii="Cambria" w:eastAsia="Arial Narrow" w:hAnsi="Cambria"/>
          <w:sz w:val="24"/>
          <w:szCs w:val="24"/>
        </w:rPr>
        <w:tab/>
        <w:t xml:space="preserve">Odplata dohodnutá v bode 7.2 tejto Zmluvy je úplná a konečná, pričom okrem nej nebude mať Predávajúci voči Kupujúcemu nárok na žiadne ďalšie plnenie alebo na náhradu akýchkoľvek vzniknutých nákladov. Odplata je konečná bez ohľadu na náklady, terajšie alebo budúce, ktoré </w:t>
      </w:r>
      <w:r w:rsidR="005E18B3" w:rsidRPr="005621F9">
        <w:rPr>
          <w:rFonts w:ascii="Cambria" w:eastAsia="Arial Narrow" w:hAnsi="Cambria"/>
          <w:sz w:val="24"/>
          <w:szCs w:val="24"/>
        </w:rPr>
        <w:t xml:space="preserve">Predávajúci </w:t>
      </w:r>
      <w:r w:rsidRPr="005621F9">
        <w:rPr>
          <w:rFonts w:ascii="Cambria" w:eastAsia="Arial Narrow" w:hAnsi="Cambria"/>
          <w:sz w:val="24"/>
          <w:szCs w:val="24"/>
        </w:rPr>
        <w:t>má, bude mať alebo môže v budúcnosti mať, v súvislosti so zabezpečením dodávky predmetu Zmluvy, vrátane všetkých licenčných poplatkov a prípadných sankcií za porušenie licenčných práv alebo iných práv duševného vlastníctva tretích osôb.</w:t>
      </w:r>
    </w:p>
    <w:p w14:paraId="293DD926" w14:textId="77777777" w:rsidR="007D546E" w:rsidRPr="005621F9" w:rsidRDefault="007D546E" w:rsidP="007D546E">
      <w:pPr>
        <w:rPr>
          <w:rFonts w:ascii="Cambria" w:hAnsi="Cambria"/>
          <w:sz w:val="24"/>
          <w:szCs w:val="24"/>
        </w:rPr>
      </w:pPr>
    </w:p>
    <w:p w14:paraId="44C04C57"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IX.</w:t>
      </w:r>
    </w:p>
    <w:p w14:paraId="203D6EAA"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Dodacie podmienky</w:t>
      </w:r>
    </w:p>
    <w:p w14:paraId="6FCB270D" w14:textId="77777777" w:rsidR="007D546E" w:rsidRPr="005621F9" w:rsidRDefault="007D546E" w:rsidP="007D546E">
      <w:pPr>
        <w:ind w:left="567" w:hanging="567"/>
        <w:jc w:val="both"/>
        <w:rPr>
          <w:rFonts w:ascii="Cambria" w:hAnsi="Cambria"/>
          <w:sz w:val="24"/>
          <w:szCs w:val="24"/>
        </w:rPr>
      </w:pPr>
      <w:r w:rsidRPr="005621F9">
        <w:rPr>
          <w:rFonts w:ascii="Cambria" w:eastAsia="Arial Narrow" w:hAnsi="Cambria"/>
          <w:sz w:val="24"/>
          <w:szCs w:val="24"/>
        </w:rPr>
        <w:t>9.1</w:t>
      </w:r>
      <w:r w:rsidRPr="005621F9">
        <w:rPr>
          <w:rFonts w:ascii="Cambria" w:eastAsia="Arial Narrow" w:hAnsi="Cambria"/>
          <w:sz w:val="24"/>
          <w:szCs w:val="24"/>
        </w:rPr>
        <w:tab/>
        <w:t>Predávajúci sa zav</w:t>
      </w:r>
      <w:r w:rsidR="00902A8A" w:rsidRPr="005621F9">
        <w:rPr>
          <w:rFonts w:ascii="Cambria" w:eastAsia="Arial Narrow" w:hAnsi="Cambria"/>
          <w:sz w:val="24"/>
          <w:szCs w:val="24"/>
        </w:rPr>
        <w:t>äzuje, že Kupujúcemu dodá Tovar</w:t>
      </w:r>
      <w:r w:rsidRPr="005621F9">
        <w:rPr>
          <w:rFonts w:ascii="Cambria" w:eastAsia="Arial Narrow" w:hAnsi="Cambria"/>
          <w:sz w:val="24"/>
          <w:szCs w:val="24"/>
        </w:rPr>
        <w:t xml:space="preserve"> podľa článku II. tejto Zmluvy a v </w:t>
      </w:r>
      <w:r w:rsidR="00631D32" w:rsidRPr="005621F9">
        <w:rPr>
          <w:rFonts w:ascii="Cambria" w:eastAsia="Arial Narrow" w:hAnsi="Cambria"/>
          <w:sz w:val="24"/>
          <w:szCs w:val="24"/>
        </w:rPr>
        <w:t>Š</w:t>
      </w:r>
      <w:r w:rsidRPr="005621F9">
        <w:rPr>
          <w:rFonts w:ascii="Cambria" w:eastAsia="Arial Narrow" w:hAnsi="Cambria"/>
          <w:sz w:val="24"/>
          <w:szCs w:val="24"/>
        </w:rPr>
        <w:t>pecifikácii, uvedenej v Prílohe č.</w:t>
      </w:r>
      <w:r w:rsidR="005B0609" w:rsidRPr="005621F9">
        <w:rPr>
          <w:rFonts w:ascii="Cambria" w:eastAsia="Arial Narrow" w:hAnsi="Cambria"/>
          <w:sz w:val="24"/>
          <w:szCs w:val="24"/>
        </w:rPr>
        <w:t xml:space="preserve"> </w:t>
      </w:r>
      <w:r w:rsidRPr="005621F9">
        <w:rPr>
          <w:rFonts w:ascii="Cambria" w:eastAsia="Arial Narrow" w:hAnsi="Cambria"/>
          <w:sz w:val="24"/>
          <w:szCs w:val="24"/>
        </w:rPr>
        <w:t>1 k tejto Zmluve, množstve a kvalite, podľa podmienok dohodnutých v tejto Zmluve.</w:t>
      </w:r>
    </w:p>
    <w:p w14:paraId="5FA61FDF" w14:textId="1EB60695" w:rsidR="007D546E" w:rsidRPr="005621F9" w:rsidRDefault="007D546E" w:rsidP="007D546E">
      <w:pPr>
        <w:ind w:left="567" w:hanging="567"/>
        <w:jc w:val="both"/>
        <w:rPr>
          <w:rFonts w:ascii="Cambria" w:hAnsi="Cambria"/>
          <w:sz w:val="24"/>
          <w:szCs w:val="24"/>
        </w:rPr>
      </w:pPr>
      <w:r w:rsidRPr="005621F9">
        <w:rPr>
          <w:rFonts w:ascii="Cambria" w:eastAsia="Arial Narrow" w:hAnsi="Cambria"/>
          <w:sz w:val="24"/>
          <w:szCs w:val="24"/>
        </w:rPr>
        <w:t>9.2</w:t>
      </w:r>
      <w:r w:rsidRPr="005621F9">
        <w:rPr>
          <w:rFonts w:ascii="Cambria" w:eastAsia="Arial Narrow" w:hAnsi="Cambria"/>
          <w:sz w:val="24"/>
          <w:szCs w:val="24"/>
        </w:rPr>
        <w:tab/>
      </w:r>
      <w:r w:rsidR="00ED2299" w:rsidRPr="0021409C">
        <w:rPr>
          <w:rFonts w:ascii="Cambria" w:eastAsia="Arial Narrow" w:hAnsi="Cambria"/>
          <w:sz w:val="24"/>
          <w:szCs w:val="24"/>
        </w:rPr>
        <w:t>Predávajúci sa zaväzuje zahájiť komunikáciu o dodaní Tovaru s Kupujúcim minimálne päť</w:t>
      </w:r>
      <w:r w:rsidR="00766B09" w:rsidRPr="0021409C">
        <w:rPr>
          <w:rFonts w:ascii="Cambria" w:eastAsia="Arial Narrow" w:hAnsi="Cambria"/>
          <w:sz w:val="24"/>
          <w:szCs w:val="24"/>
        </w:rPr>
        <w:t xml:space="preserve"> (</w:t>
      </w:r>
      <w:r w:rsidR="00ED2299" w:rsidRPr="0021409C">
        <w:rPr>
          <w:rFonts w:ascii="Cambria" w:eastAsia="Arial Narrow" w:hAnsi="Cambria"/>
          <w:sz w:val="24"/>
          <w:szCs w:val="24"/>
        </w:rPr>
        <w:t>5</w:t>
      </w:r>
      <w:r w:rsidR="00766B09" w:rsidRPr="0021409C">
        <w:rPr>
          <w:rFonts w:ascii="Cambria" w:eastAsia="Arial Narrow" w:hAnsi="Cambria"/>
          <w:sz w:val="24"/>
          <w:szCs w:val="24"/>
        </w:rPr>
        <w:t>) pracovných dní pred doručením Tovaru</w:t>
      </w:r>
      <w:r w:rsidR="00ED2299" w:rsidRPr="005621F9">
        <w:rPr>
          <w:rFonts w:ascii="Cambria" w:eastAsia="Arial Narrow" w:hAnsi="Cambria"/>
          <w:sz w:val="24"/>
          <w:szCs w:val="24"/>
        </w:rPr>
        <w:t>. Kup</w:t>
      </w:r>
      <w:r w:rsidR="00766B09" w:rsidRPr="005621F9">
        <w:rPr>
          <w:rFonts w:ascii="Cambria" w:eastAsia="Arial Narrow" w:hAnsi="Cambria"/>
          <w:sz w:val="24"/>
          <w:szCs w:val="24"/>
        </w:rPr>
        <w:t>ujúci prevezme Tovar v dohodnutom termíne</w:t>
      </w:r>
      <w:r w:rsidR="00DF08D3" w:rsidRPr="005621F9">
        <w:rPr>
          <w:rFonts w:ascii="Cambria" w:eastAsia="Arial Narrow" w:hAnsi="Cambria"/>
          <w:sz w:val="24"/>
          <w:szCs w:val="24"/>
        </w:rPr>
        <w:t xml:space="preserve">. Kupujúci potvrdí prevzatie tovaru na </w:t>
      </w:r>
      <w:r w:rsidR="00F157DD" w:rsidRPr="005621F9">
        <w:rPr>
          <w:rFonts w:ascii="Cambria" w:eastAsia="Arial Narrow" w:hAnsi="Cambria"/>
          <w:sz w:val="24"/>
          <w:szCs w:val="24"/>
        </w:rPr>
        <w:t>protokole o dodaní. Preberací protokol</w:t>
      </w:r>
      <w:r w:rsidR="00DA1DEE" w:rsidRPr="005621F9">
        <w:rPr>
          <w:rFonts w:ascii="Cambria" w:eastAsia="Arial Narrow" w:hAnsi="Cambria"/>
          <w:sz w:val="24"/>
          <w:szCs w:val="24"/>
        </w:rPr>
        <w:t xml:space="preserve"> vystaví Kupujúci Predávajúcemu </w:t>
      </w:r>
      <w:r w:rsidR="00DF08D3" w:rsidRPr="005621F9">
        <w:rPr>
          <w:rFonts w:ascii="Cambria" w:eastAsia="Arial Narrow" w:hAnsi="Cambria"/>
          <w:sz w:val="24"/>
          <w:szCs w:val="24"/>
        </w:rPr>
        <w:t>po vykonaní fyzickej kontroly dodaného Tovaru.</w:t>
      </w:r>
      <w:r w:rsidR="00633B04">
        <w:rPr>
          <w:rFonts w:ascii="Cambria" w:eastAsia="Arial Narrow" w:hAnsi="Cambria"/>
          <w:sz w:val="24"/>
          <w:szCs w:val="24"/>
        </w:rPr>
        <w:t xml:space="preserve"> </w:t>
      </w:r>
      <w:r w:rsidR="00633B04" w:rsidRPr="00633B04">
        <w:rPr>
          <w:rFonts w:ascii="Cambria" w:eastAsia="Arial Narrow" w:hAnsi="Cambria"/>
          <w:sz w:val="24"/>
          <w:szCs w:val="24"/>
        </w:rPr>
        <w:t xml:space="preserve">Predávajúci je povinný tovar nainštalovať a uviesť do bezporuchovej prevádzky bezodkladne po jeho dodaní, najneskôr však do </w:t>
      </w:r>
      <w:r w:rsidR="00633B04" w:rsidRPr="004107FB">
        <w:rPr>
          <w:rFonts w:ascii="Cambria" w:eastAsia="Arial Narrow" w:hAnsi="Cambria"/>
          <w:sz w:val="24"/>
          <w:szCs w:val="24"/>
        </w:rPr>
        <w:t>pätnásť (15)</w:t>
      </w:r>
      <w:r w:rsidR="00633B04" w:rsidRPr="00633B04">
        <w:rPr>
          <w:rFonts w:ascii="Cambria" w:eastAsia="Arial Narrow" w:hAnsi="Cambria"/>
          <w:sz w:val="24"/>
          <w:szCs w:val="24"/>
        </w:rPr>
        <w:t xml:space="preserve"> pracovných dní odo dňa jeho dodania kupujúcemu do miesta dodania, a to na vlastné náklady.</w:t>
      </w:r>
      <w:r w:rsidR="00DE61ED" w:rsidRPr="005621F9">
        <w:rPr>
          <w:rFonts w:ascii="Cambria" w:eastAsia="Arial Narrow" w:hAnsi="Cambria"/>
          <w:sz w:val="24"/>
          <w:szCs w:val="24"/>
        </w:rPr>
        <w:t xml:space="preserve"> </w:t>
      </w:r>
    </w:p>
    <w:p w14:paraId="03219B7C" w14:textId="77777777" w:rsidR="007D546E" w:rsidRPr="005621F9" w:rsidRDefault="007D546E" w:rsidP="007D546E">
      <w:pPr>
        <w:ind w:left="567" w:hanging="567"/>
        <w:jc w:val="both"/>
        <w:rPr>
          <w:rFonts w:ascii="Cambria" w:hAnsi="Cambria"/>
          <w:sz w:val="24"/>
          <w:szCs w:val="24"/>
        </w:rPr>
      </w:pPr>
      <w:r w:rsidRPr="005621F9">
        <w:rPr>
          <w:rFonts w:ascii="Cambria" w:eastAsia="Arial Narrow" w:hAnsi="Cambria"/>
          <w:sz w:val="24"/>
          <w:szCs w:val="24"/>
        </w:rPr>
        <w:t>9.3</w:t>
      </w:r>
      <w:r w:rsidRPr="005621F9">
        <w:rPr>
          <w:rFonts w:ascii="Cambria" w:eastAsia="Arial Narrow" w:hAnsi="Cambria"/>
          <w:sz w:val="24"/>
          <w:szCs w:val="24"/>
        </w:rPr>
        <w:tab/>
        <w:t>Prevzatie a odovzdanie To</w:t>
      </w:r>
      <w:r w:rsidR="005B0609" w:rsidRPr="005621F9">
        <w:rPr>
          <w:rFonts w:ascii="Cambria" w:eastAsia="Arial Narrow" w:hAnsi="Cambria"/>
          <w:sz w:val="24"/>
          <w:szCs w:val="24"/>
        </w:rPr>
        <w:t>varu sa vykoná v mieste plnenia</w:t>
      </w:r>
      <w:r w:rsidRPr="005621F9">
        <w:rPr>
          <w:rFonts w:ascii="Cambria" w:eastAsia="Arial Narrow" w:hAnsi="Cambria"/>
          <w:sz w:val="24"/>
          <w:szCs w:val="24"/>
        </w:rPr>
        <w:t xml:space="preserve"> uvedenom v</w:t>
      </w:r>
      <w:r w:rsidR="00DA42D8" w:rsidRPr="005621F9">
        <w:rPr>
          <w:rFonts w:ascii="Cambria" w:eastAsia="Arial Narrow" w:hAnsi="Cambria"/>
          <w:sz w:val="24"/>
          <w:szCs w:val="24"/>
        </w:rPr>
        <w:t xml:space="preserve"> bode 6.3 </w:t>
      </w:r>
      <w:r w:rsidRPr="005621F9">
        <w:rPr>
          <w:rFonts w:ascii="Cambria" w:eastAsia="Arial Narrow" w:hAnsi="Cambria"/>
          <w:sz w:val="24"/>
          <w:szCs w:val="24"/>
        </w:rPr>
        <w:t xml:space="preserve">tejto Zmluvy, </w:t>
      </w:r>
      <w:r w:rsidR="00DA42D8" w:rsidRPr="005621F9">
        <w:rPr>
          <w:rFonts w:ascii="Cambria" w:eastAsia="Arial Narrow" w:hAnsi="Cambria"/>
          <w:sz w:val="24"/>
          <w:szCs w:val="24"/>
        </w:rPr>
        <w:t xml:space="preserve">podľa postupu uvedeného v článku </w:t>
      </w:r>
      <w:r w:rsidRPr="005621F9">
        <w:rPr>
          <w:rFonts w:ascii="Cambria" w:eastAsia="Arial Narrow" w:hAnsi="Cambria"/>
          <w:sz w:val="24"/>
          <w:szCs w:val="24"/>
        </w:rPr>
        <w:t>6.</w:t>
      </w:r>
      <w:r w:rsidR="00DA42D8" w:rsidRPr="005621F9">
        <w:rPr>
          <w:rFonts w:ascii="Cambria" w:eastAsia="Arial Narrow" w:hAnsi="Cambria"/>
          <w:sz w:val="24"/>
          <w:szCs w:val="24"/>
        </w:rPr>
        <w:t xml:space="preserve">5 tejto </w:t>
      </w:r>
      <w:r w:rsidRPr="005621F9">
        <w:rPr>
          <w:rFonts w:ascii="Cambria" w:eastAsia="Arial Narrow" w:hAnsi="Cambria"/>
          <w:sz w:val="24"/>
          <w:szCs w:val="24"/>
        </w:rPr>
        <w:t>Zmluvy.</w:t>
      </w:r>
    </w:p>
    <w:p w14:paraId="3B56A5FC"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9.4</w:t>
      </w:r>
      <w:r w:rsidRPr="005621F9">
        <w:rPr>
          <w:rFonts w:ascii="Cambria" w:eastAsia="Arial Narrow" w:hAnsi="Cambria"/>
          <w:sz w:val="24"/>
          <w:szCs w:val="24"/>
        </w:rPr>
        <w:tab/>
        <w:t xml:space="preserve">Predávajúci v rámci dodania Tovaru </w:t>
      </w:r>
      <w:r w:rsidR="000F10C8" w:rsidRPr="005621F9">
        <w:rPr>
          <w:rFonts w:ascii="Cambria" w:eastAsia="Arial Narrow" w:hAnsi="Cambria"/>
          <w:sz w:val="24"/>
          <w:szCs w:val="24"/>
        </w:rPr>
        <w:t xml:space="preserve">poskytne </w:t>
      </w:r>
      <w:r w:rsidRPr="005621F9">
        <w:rPr>
          <w:rFonts w:ascii="Cambria" w:eastAsia="Arial Narrow" w:hAnsi="Cambria"/>
          <w:sz w:val="24"/>
          <w:szCs w:val="24"/>
        </w:rPr>
        <w:t>Kupujúcemu</w:t>
      </w:r>
      <w:r w:rsidR="000F10C8" w:rsidRPr="005621F9">
        <w:rPr>
          <w:rFonts w:ascii="Cambria" w:eastAsia="Arial Narrow" w:hAnsi="Cambria"/>
          <w:sz w:val="24"/>
          <w:szCs w:val="24"/>
        </w:rPr>
        <w:t xml:space="preserve"> súčinnosť podľa tejto Zmluvy.</w:t>
      </w:r>
    </w:p>
    <w:p w14:paraId="062A8866" w14:textId="3DAB6638" w:rsidR="007D546E"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9.5</w:t>
      </w:r>
      <w:r w:rsidRPr="005621F9">
        <w:rPr>
          <w:rFonts w:ascii="Cambria" w:eastAsia="Arial Narrow" w:hAnsi="Cambria"/>
          <w:sz w:val="24"/>
          <w:szCs w:val="24"/>
        </w:rPr>
        <w:tab/>
        <w:t xml:space="preserve">Kupujúci sa zaväzuje </w:t>
      </w:r>
      <w:r w:rsidR="000F10C8" w:rsidRPr="005621F9">
        <w:rPr>
          <w:rFonts w:ascii="Cambria" w:eastAsia="Arial Narrow" w:hAnsi="Cambria"/>
          <w:sz w:val="24"/>
          <w:szCs w:val="24"/>
        </w:rPr>
        <w:t xml:space="preserve">poskytnúť </w:t>
      </w:r>
      <w:r w:rsidRPr="005621F9">
        <w:rPr>
          <w:rFonts w:ascii="Cambria" w:eastAsia="Arial Narrow" w:hAnsi="Cambria"/>
          <w:sz w:val="24"/>
          <w:szCs w:val="24"/>
        </w:rPr>
        <w:t xml:space="preserve">priestory </w:t>
      </w:r>
      <w:r w:rsidR="000F10C8" w:rsidRPr="005621F9">
        <w:rPr>
          <w:rFonts w:ascii="Cambria" w:eastAsia="Arial Narrow" w:hAnsi="Cambria"/>
          <w:sz w:val="24"/>
          <w:szCs w:val="24"/>
        </w:rPr>
        <w:t>pre dodanie Tovaru a súvisiace úkony.</w:t>
      </w:r>
    </w:p>
    <w:p w14:paraId="737D4B81" w14:textId="25C15025" w:rsidR="00EC7C84" w:rsidRPr="005621F9" w:rsidRDefault="00EC7C84" w:rsidP="007D546E">
      <w:pPr>
        <w:ind w:left="567" w:hanging="567"/>
        <w:jc w:val="both"/>
        <w:rPr>
          <w:rFonts w:ascii="Cambria" w:eastAsia="Arial Narrow" w:hAnsi="Cambria"/>
          <w:sz w:val="24"/>
          <w:szCs w:val="24"/>
        </w:rPr>
      </w:pPr>
      <w:r>
        <w:rPr>
          <w:rFonts w:ascii="Cambria" w:eastAsia="Arial Narrow" w:hAnsi="Cambria"/>
          <w:sz w:val="24"/>
          <w:szCs w:val="24"/>
        </w:rPr>
        <w:t>9.6</w:t>
      </w:r>
      <w:r>
        <w:rPr>
          <w:rFonts w:ascii="Cambria" w:eastAsia="Arial Narrow" w:hAnsi="Cambria"/>
          <w:sz w:val="24"/>
          <w:szCs w:val="24"/>
        </w:rPr>
        <w:tab/>
        <w:t>Po dodaní tovaru Kupujúci</w:t>
      </w:r>
      <w:r w:rsidR="00633B04">
        <w:rPr>
          <w:rFonts w:ascii="Cambria" w:eastAsia="Arial Narrow" w:hAnsi="Cambria"/>
          <w:sz w:val="24"/>
          <w:szCs w:val="24"/>
        </w:rPr>
        <w:t xml:space="preserve"> ako súčasť vykonania skúšky prevádzky</w:t>
      </w:r>
      <w:r>
        <w:rPr>
          <w:rFonts w:ascii="Cambria" w:eastAsia="Arial Narrow" w:hAnsi="Cambria"/>
          <w:sz w:val="24"/>
          <w:szCs w:val="24"/>
        </w:rPr>
        <w:t xml:space="preserve"> overí</w:t>
      </w:r>
      <w:r w:rsidR="003441A8">
        <w:rPr>
          <w:rFonts w:ascii="Cambria" w:eastAsia="Arial Narrow" w:hAnsi="Cambria"/>
          <w:sz w:val="24"/>
          <w:szCs w:val="24"/>
        </w:rPr>
        <w:t xml:space="preserve">, že dodaný UHPLC prístroj je schopný dosahovať LOQ požadované na úrovni 0,05 </w:t>
      </w:r>
      <w:proofErr w:type="spellStart"/>
      <w:r w:rsidR="003441A8">
        <w:rPr>
          <w:rFonts w:ascii="Cambria" w:eastAsia="Arial Narrow" w:hAnsi="Cambria"/>
          <w:sz w:val="24"/>
          <w:szCs w:val="24"/>
        </w:rPr>
        <w:t>ng</w:t>
      </w:r>
      <w:proofErr w:type="spellEnd"/>
      <w:r w:rsidR="003441A8">
        <w:rPr>
          <w:rFonts w:ascii="Cambria" w:eastAsia="Arial Narrow" w:hAnsi="Cambria"/>
          <w:sz w:val="24"/>
          <w:szCs w:val="24"/>
        </w:rPr>
        <w:t xml:space="preserve">/l </w:t>
      </w:r>
      <w:proofErr w:type="spellStart"/>
      <w:r w:rsidR="003441A8">
        <w:rPr>
          <w:rFonts w:ascii="Cambria" w:eastAsia="Arial Narrow" w:hAnsi="Cambria"/>
          <w:sz w:val="24"/>
          <w:szCs w:val="24"/>
        </w:rPr>
        <w:t>benzo</w:t>
      </w:r>
      <w:proofErr w:type="spellEnd"/>
      <w:r w:rsidR="003441A8">
        <w:rPr>
          <w:rFonts w:ascii="Cambria" w:eastAsia="Arial Narrow" w:hAnsi="Cambria"/>
          <w:sz w:val="24"/>
          <w:szCs w:val="24"/>
        </w:rPr>
        <w:t>(a)</w:t>
      </w:r>
      <w:proofErr w:type="spellStart"/>
      <w:r w:rsidR="003441A8">
        <w:rPr>
          <w:rFonts w:ascii="Cambria" w:eastAsia="Arial Narrow" w:hAnsi="Cambria"/>
          <w:sz w:val="24"/>
          <w:szCs w:val="24"/>
        </w:rPr>
        <w:t>pyrénu</w:t>
      </w:r>
      <w:proofErr w:type="spellEnd"/>
      <w:r w:rsidR="003441A8">
        <w:rPr>
          <w:rFonts w:ascii="Cambria" w:eastAsia="Arial Narrow" w:hAnsi="Cambria"/>
          <w:sz w:val="24"/>
          <w:szCs w:val="24"/>
        </w:rPr>
        <w:t>. Na overenie Kupujúci použije rovnaký postup ako požadoval pri tvorbe záznamov pre účely ponuky do súťaže</w:t>
      </w:r>
      <w:r w:rsidR="00014C42">
        <w:rPr>
          <w:rFonts w:ascii="Cambria" w:eastAsia="Arial Narrow" w:hAnsi="Cambria"/>
          <w:sz w:val="24"/>
          <w:szCs w:val="24"/>
        </w:rPr>
        <w:t xml:space="preserve"> s použitím vlastnej  kolóny a referenčných materiálov. Zástupca Predávajúceho môže byť pri overení prítomný. Ak sa pri overení preukáže, že dodaný prístroj nedosahuje požadovanú LOQ bude to považované za dôvod na odstúpenie od zmluvy Kupujúcim a </w:t>
      </w:r>
      <w:r w:rsidR="00633B04">
        <w:rPr>
          <w:rFonts w:ascii="Cambria" w:eastAsia="Arial Narrow" w:hAnsi="Cambria"/>
          <w:sz w:val="24"/>
          <w:szCs w:val="24"/>
        </w:rPr>
        <w:t xml:space="preserve">uplatnenie </w:t>
      </w:r>
      <w:r w:rsidR="00014C42">
        <w:rPr>
          <w:rFonts w:ascii="Cambria" w:eastAsia="Arial Narrow" w:hAnsi="Cambria"/>
          <w:sz w:val="24"/>
          <w:szCs w:val="24"/>
        </w:rPr>
        <w:t>pokuty Predávajúcemu.</w:t>
      </w:r>
    </w:p>
    <w:p w14:paraId="28BF5EFD" w14:textId="77777777" w:rsidR="007D546E" w:rsidRPr="005621F9" w:rsidRDefault="007D546E" w:rsidP="007D546E">
      <w:pPr>
        <w:rPr>
          <w:rFonts w:ascii="Cambria" w:eastAsia="Arial Narrow" w:hAnsi="Cambria"/>
          <w:sz w:val="24"/>
          <w:szCs w:val="24"/>
        </w:rPr>
      </w:pPr>
    </w:p>
    <w:p w14:paraId="50ABD0A6"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X.</w:t>
      </w:r>
    </w:p>
    <w:p w14:paraId="6A7047BE"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Záručná doba a zodpovednosť za vady</w:t>
      </w:r>
    </w:p>
    <w:p w14:paraId="707D4340" w14:textId="77777777" w:rsidR="007D546E" w:rsidRPr="0021409C" w:rsidRDefault="007D546E" w:rsidP="007D546E">
      <w:pPr>
        <w:ind w:left="567" w:hanging="567"/>
        <w:jc w:val="both"/>
        <w:rPr>
          <w:rFonts w:ascii="Cambria" w:hAnsi="Cambria"/>
          <w:sz w:val="24"/>
          <w:szCs w:val="24"/>
        </w:rPr>
      </w:pPr>
      <w:r w:rsidRPr="005621F9">
        <w:rPr>
          <w:rFonts w:ascii="Cambria" w:eastAsia="Arial Narrow" w:hAnsi="Cambria"/>
          <w:sz w:val="24"/>
          <w:szCs w:val="24"/>
        </w:rPr>
        <w:t>10.1</w:t>
      </w:r>
      <w:r w:rsidRPr="005621F9">
        <w:rPr>
          <w:rFonts w:ascii="Cambria" w:eastAsia="Arial Narrow" w:hAnsi="Cambria"/>
          <w:sz w:val="24"/>
          <w:szCs w:val="24"/>
        </w:rPr>
        <w:tab/>
        <w:t xml:space="preserve">Predávajúci zodpovedá za </w:t>
      </w:r>
      <w:r w:rsidR="00631D32" w:rsidRPr="005621F9">
        <w:rPr>
          <w:rFonts w:ascii="Cambria" w:eastAsia="Arial Narrow" w:hAnsi="Cambria"/>
          <w:sz w:val="24"/>
          <w:szCs w:val="24"/>
        </w:rPr>
        <w:t>vady</w:t>
      </w:r>
      <w:r w:rsidRPr="005621F9">
        <w:rPr>
          <w:rFonts w:ascii="Cambria" w:eastAsia="Arial Narrow" w:hAnsi="Cambria"/>
          <w:sz w:val="24"/>
          <w:szCs w:val="24"/>
        </w:rPr>
        <w:t xml:space="preserve">, ktoré má Tovar alebo jeho časť, v čase jeho odovzdania Kupujúcemu a za </w:t>
      </w:r>
      <w:r w:rsidR="00631D32" w:rsidRPr="005621F9">
        <w:rPr>
          <w:rFonts w:ascii="Cambria" w:eastAsia="Arial Narrow" w:hAnsi="Cambria"/>
          <w:sz w:val="24"/>
          <w:szCs w:val="24"/>
        </w:rPr>
        <w:t>vady</w:t>
      </w:r>
      <w:r w:rsidRPr="005621F9">
        <w:rPr>
          <w:rFonts w:ascii="Cambria" w:eastAsia="Arial Narrow" w:hAnsi="Cambria"/>
          <w:sz w:val="24"/>
          <w:szCs w:val="24"/>
        </w:rPr>
        <w:t xml:space="preserve">, ktoré na Tovare alebo jeho časti vzniknú počas </w:t>
      </w:r>
      <w:r w:rsidR="00C71581" w:rsidRPr="005621F9">
        <w:rPr>
          <w:rFonts w:ascii="Cambria" w:eastAsia="Arial Narrow" w:hAnsi="Cambria"/>
          <w:sz w:val="24"/>
          <w:szCs w:val="24"/>
        </w:rPr>
        <w:t>z</w:t>
      </w:r>
      <w:r w:rsidRPr="005621F9">
        <w:rPr>
          <w:rFonts w:ascii="Cambria" w:eastAsia="Arial Narrow" w:hAnsi="Cambria"/>
          <w:sz w:val="24"/>
          <w:szCs w:val="24"/>
        </w:rPr>
        <w:t xml:space="preserve">áručnej doby. Predávajúci sa zaväzuje poskytnúť záručnú dobu na Tovar v trvaní </w:t>
      </w:r>
      <w:r w:rsidRPr="0021409C">
        <w:rPr>
          <w:rFonts w:ascii="Cambria" w:eastAsia="Arial Narrow" w:hAnsi="Cambria"/>
          <w:sz w:val="24"/>
          <w:szCs w:val="24"/>
        </w:rPr>
        <w:t>24</w:t>
      </w:r>
      <w:r w:rsidR="00D342F9" w:rsidRPr="0021409C">
        <w:rPr>
          <w:rFonts w:ascii="Cambria" w:eastAsia="Arial Narrow" w:hAnsi="Cambria"/>
          <w:sz w:val="24"/>
          <w:szCs w:val="24"/>
        </w:rPr>
        <w:t xml:space="preserve"> (dvadsaťštyri)</w:t>
      </w:r>
      <w:r w:rsidRPr="0021409C">
        <w:rPr>
          <w:rFonts w:ascii="Cambria" w:eastAsia="Arial Narrow" w:hAnsi="Cambria"/>
          <w:sz w:val="24"/>
          <w:szCs w:val="24"/>
        </w:rPr>
        <w:t xml:space="preserve"> mesiacov od prevzatia Tovaru</w:t>
      </w:r>
      <w:r w:rsidR="00D342F9" w:rsidRPr="0021409C">
        <w:rPr>
          <w:rFonts w:ascii="Cambria" w:eastAsia="Arial Narrow" w:hAnsi="Cambria"/>
          <w:sz w:val="24"/>
          <w:szCs w:val="24"/>
        </w:rPr>
        <w:t>, ak nie je v</w:t>
      </w:r>
      <w:r w:rsidR="00C71581" w:rsidRPr="0021409C">
        <w:rPr>
          <w:rFonts w:ascii="Cambria" w:eastAsia="Arial Narrow" w:hAnsi="Cambria"/>
          <w:sz w:val="24"/>
          <w:szCs w:val="24"/>
        </w:rPr>
        <w:t> </w:t>
      </w:r>
      <w:r w:rsidR="0078128B" w:rsidRPr="0021409C">
        <w:rPr>
          <w:rFonts w:ascii="Cambria" w:eastAsia="Arial Narrow" w:hAnsi="Cambria"/>
          <w:sz w:val="24"/>
          <w:szCs w:val="24"/>
        </w:rPr>
        <w:t>Prílohe č. 1 tejto Zmluvy Špecifikácia s cenovou kalkuláciou</w:t>
      </w:r>
      <w:r w:rsidR="00C71581" w:rsidRPr="0021409C">
        <w:rPr>
          <w:rFonts w:ascii="Cambria" w:eastAsia="Arial Narrow" w:hAnsi="Cambria"/>
          <w:sz w:val="24"/>
          <w:szCs w:val="24"/>
        </w:rPr>
        <w:t xml:space="preserve"> </w:t>
      </w:r>
      <w:r w:rsidR="00B15B97" w:rsidRPr="0021409C">
        <w:rPr>
          <w:rFonts w:ascii="Cambria" w:eastAsia="Arial Narrow" w:hAnsi="Cambria"/>
          <w:sz w:val="24"/>
          <w:szCs w:val="24"/>
        </w:rPr>
        <w:t>uvedená iná</w:t>
      </w:r>
      <w:r w:rsidR="00D342F9" w:rsidRPr="0021409C">
        <w:rPr>
          <w:rFonts w:ascii="Cambria" w:eastAsia="Arial Narrow" w:hAnsi="Cambria"/>
          <w:sz w:val="24"/>
          <w:szCs w:val="24"/>
        </w:rPr>
        <w:t xml:space="preserve"> záručná doba pri jednotlivých položkách Tovaru</w:t>
      </w:r>
      <w:r w:rsidRPr="0021409C">
        <w:rPr>
          <w:rFonts w:ascii="Cambria" w:eastAsia="Arial Narrow" w:hAnsi="Cambria"/>
          <w:sz w:val="24"/>
          <w:szCs w:val="24"/>
        </w:rPr>
        <w:t>.</w:t>
      </w:r>
      <w:r w:rsidR="00D342F9" w:rsidRPr="0021409C">
        <w:rPr>
          <w:rFonts w:ascii="Cambria" w:eastAsia="Arial Narrow" w:hAnsi="Cambria"/>
          <w:sz w:val="24"/>
          <w:szCs w:val="24"/>
        </w:rPr>
        <w:t xml:space="preserve"> </w:t>
      </w:r>
      <w:r w:rsidR="00B15B97" w:rsidRPr="0021409C">
        <w:rPr>
          <w:rFonts w:ascii="Cambria" w:eastAsia="Arial Narrow" w:hAnsi="Cambria"/>
          <w:sz w:val="24"/>
          <w:szCs w:val="24"/>
        </w:rPr>
        <w:t>Ak je uvedená iná</w:t>
      </w:r>
      <w:r w:rsidR="00D342F9" w:rsidRPr="0021409C">
        <w:rPr>
          <w:rFonts w:ascii="Cambria" w:eastAsia="Arial Narrow" w:hAnsi="Cambria"/>
          <w:sz w:val="24"/>
          <w:szCs w:val="24"/>
        </w:rPr>
        <w:t xml:space="preserve"> záručná doba, platí pre predmetné položky Tovaru táto </w:t>
      </w:r>
      <w:r w:rsidR="00B15B97" w:rsidRPr="0021409C">
        <w:rPr>
          <w:rFonts w:ascii="Cambria" w:eastAsia="Arial Narrow" w:hAnsi="Cambria"/>
          <w:sz w:val="24"/>
          <w:szCs w:val="24"/>
        </w:rPr>
        <w:t>iná</w:t>
      </w:r>
      <w:r w:rsidR="00D342F9" w:rsidRPr="0021409C">
        <w:rPr>
          <w:rFonts w:ascii="Cambria" w:eastAsia="Arial Narrow" w:hAnsi="Cambria"/>
          <w:sz w:val="24"/>
          <w:szCs w:val="24"/>
        </w:rPr>
        <w:t xml:space="preserve"> záručná doba.</w:t>
      </w:r>
    </w:p>
    <w:p w14:paraId="1089D86D" w14:textId="77777777" w:rsidR="007D546E" w:rsidRPr="005621F9" w:rsidRDefault="007D546E" w:rsidP="00B15B97">
      <w:pPr>
        <w:ind w:left="567" w:hanging="567"/>
        <w:jc w:val="both"/>
        <w:rPr>
          <w:rFonts w:ascii="Cambria" w:eastAsia="Arial Narrow" w:hAnsi="Cambria"/>
          <w:sz w:val="24"/>
          <w:szCs w:val="24"/>
        </w:rPr>
      </w:pPr>
      <w:r w:rsidRPr="0021409C">
        <w:rPr>
          <w:rFonts w:ascii="Cambria" w:eastAsia="Arial Narrow" w:hAnsi="Cambria"/>
          <w:sz w:val="24"/>
          <w:szCs w:val="24"/>
        </w:rPr>
        <w:t>10.2</w:t>
      </w:r>
      <w:r w:rsidRPr="0021409C">
        <w:rPr>
          <w:rFonts w:ascii="Cambria" w:eastAsia="Arial Narrow" w:hAnsi="Cambria"/>
          <w:sz w:val="24"/>
          <w:szCs w:val="24"/>
        </w:rPr>
        <w:tab/>
        <w:t xml:space="preserve">Predávajúci sa zaväzuje </w:t>
      </w:r>
      <w:r w:rsidR="00C71581" w:rsidRPr="0021409C">
        <w:rPr>
          <w:rFonts w:ascii="Cambria" w:eastAsia="Arial Narrow" w:hAnsi="Cambria"/>
          <w:sz w:val="24"/>
          <w:szCs w:val="24"/>
        </w:rPr>
        <w:t xml:space="preserve">počas záručnej doby zabezpečiť </w:t>
      </w:r>
      <w:r w:rsidRPr="0021409C">
        <w:rPr>
          <w:rFonts w:ascii="Cambria" w:eastAsia="Arial Narrow" w:hAnsi="Cambria"/>
          <w:sz w:val="24"/>
          <w:szCs w:val="24"/>
        </w:rPr>
        <w:t>bezplatný záručný servis na Tovar</w:t>
      </w:r>
      <w:r w:rsidR="00C71581" w:rsidRPr="0021409C">
        <w:rPr>
          <w:rFonts w:ascii="Cambria" w:eastAsia="Arial Narrow" w:hAnsi="Cambria"/>
          <w:sz w:val="24"/>
          <w:szCs w:val="24"/>
        </w:rPr>
        <w:t>. V rámci bezplatného záručného</w:t>
      </w:r>
      <w:r w:rsidR="00C71581" w:rsidRPr="005621F9">
        <w:rPr>
          <w:rFonts w:ascii="Cambria" w:eastAsia="Arial Narrow" w:hAnsi="Cambria"/>
          <w:sz w:val="24"/>
          <w:szCs w:val="24"/>
        </w:rPr>
        <w:t xml:space="preserve"> servisu Predávajúci odstráni </w:t>
      </w:r>
      <w:r w:rsidR="00E17C0B" w:rsidRPr="005621F9">
        <w:rPr>
          <w:rFonts w:ascii="Cambria" w:eastAsia="Arial Narrow" w:hAnsi="Cambria"/>
          <w:sz w:val="24"/>
          <w:szCs w:val="24"/>
        </w:rPr>
        <w:t xml:space="preserve">všetky nahlásené </w:t>
      </w:r>
      <w:r w:rsidR="00C71581" w:rsidRPr="005621F9">
        <w:rPr>
          <w:rFonts w:ascii="Cambria" w:eastAsia="Arial Narrow" w:hAnsi="Cambria"/>
          <w:sz w:val="24"/>
          <w:szCs w:val="24"/>
        </w:rPr>
        <w:t>vady na Tovare</w:t>
      </w:r>
      <w:r w:rsidR="00E17C0B" w:rsidRPr="005621F9">
        <w:rPr>
          <w:rFonts w:ascii="Cambria" w:eastAsia="Arial Narrow" w:hAnsi="Cambria"/>
          <w:sz w:val="24"/>
          <w:szCs w:val="24"/>
        </w:rPr>
        <w:t>, alebo jeho častiach</w:t>
      </w:r>
      <w:r w:rsidR="00B15B97" w:rsidRPr="005621F9">
        <w:rPr>
          <w:rFonts w:ascii="Cambria" w:eastAsia="Arial Narrow" w:hAnsi="Cambria"/>
          <w:sz w:val="24"/>
          <w:szCs w:val="24"/>
        </w:rPr>
        <w:t xml:space="preserve">, a to v lehote 30 kalendárnych dní odo dňa nahlásenia vady, ak nie je v Prílohe č. 1 tejto Zmluvy Špecifikácia s cenovou kalkuláciou uvedená iná lehota pre odstránenie vady. Ak je uvedená iná lehota, platí pre danú položku Tovaru táto iná lehota pre odstránenie vady. </w:t>
      </w:r>
      <w:r w:rsidR="00C71581" w:rsidRPr="005621F9">
        <w:rPr>
          <w:rFonts w:ascii="Cambria" w:eastAsia="Arial Narrow" w:hAnsi="Cambria"/>
          <w:sz w:val="24"/>
          <w:szCs w:val="24"/>
        </w:rPr>
        <w:t xml:space="preserve">Odstránením vady sa rozumie </w:t>
      </w:r>
      <w:r w:rsidR="00631D32" w:rsidRPr="005621F9">
        <w:rPr>
          <w:rFonts w:ascii="Cambria" w:eastAsia="Arial Narrow" w:hAnsi="Cambria"/>
          <w:sz w:val="24"/>
          <w:szCs w:val="24"/>
        </w:rPr>
        <w:t xml:space="preserve">oprava </w:t>
      </w:r>
      <w:r w:rsidR="00C71581" w:rsidRPr="005621F9">
        <w:rPr>
          <w:rFonts w:ascii="Cambria" w:eastAsia="Arial Narrow" w:hAnsi="Cambria"/>
          <w:sz w:val="24"/>
          <w:szCs w:val="24"/>
        </w:rPr>
        <w:t>Tovaru</w:t>
      </w:r>
      <w:r w:rsidR="00B2769D" w:rsidRPr="005621F9">
        <w:rPr>
          <w:rFonts w:ascii="Cambria" w:eastAsia="Arial Narrow" w:hAnsi="Cambria"/>
          <w:sz w:val="24"/>
          <w:szCs w:val="24"/>
        </w:rPr>
        <w:t xml:space="preserve"> v sídle Kupujúceho</w:t>
      </w:r>
      <w:r w:rsidR="00295AF8" w:rsidRPr="005621F9">
        <w:rPr>
          <w:rFonts w:ascii="Cambria" w:eastAsia="Arial Narrow" w:hAnsi="Cambria"/>
          <w:sz w:val="24"/>
          <w:szCs w:val="24"/>
        </w:rPr>
        <w:t>,</w:t>
      </w:r>
      <w:r w:rsidR="00B2769D" w:rsidRPr="005621F9">
        <w:rPr>
          <w:rFonts w:ascii="Cambria" w:eastAsia="Arial Narrow" w:hAnsi="Cambria"/>
          <w:sz w:val="24"/>
          <w:szCs w:val="24"/>
        </w:rPr>
        <w:t xml:space="preserve"> </w:t>
      </w:r>
      <w:r w:rsidR="00B15B97" w:rsidRPr="005621F9">
        <w:rPr>
          <w:rFonts w:ascii="Cambria" w:eastAsia="Arial Narrow" w:hAnsi="Cambria"/>
          <w:sz w:val="24"/>
          <w:szCs w:val="24"/>
        </w:rPr>
        <w:t xml:space="preserve">oprava tovaru mimo sídla </w:t>
      </w:r>
      <w:r w:rsidR="00B15B97" w:rsidRPr="005621F9">
        <w:rPr>
          <w:rFonts w:ascii="Cambria" w:eastAsia="Arial Narrow" w:hAnsi="Cambria"/>
          <w:sz w:val="24"/>
          <w:szCs w:val="24"/>
        </w:rPr>
        <w:lastRenderedPageBreak/>
        <w:t xml:space="preserve">kupujúceho </w:t>
      </w:r>
      <w:r w:rsidR="00B2769D" w:rsidRPr="005621F9">
        <w:rPr>
          <w:rFonts w:ascii="Cambria" w:eastAsia="Arial Narrow" w:hAnsi="Cambria"/>
          <w:sz w:val="24"/>
          <w:szCs w:val="24"/>
        </w:rPr>
        <w:t>alebo výmena Tovaru</w:t>
      </w:r>
      <w:r w:rsidR="0078128B" w:rsidRPr="005621F9">
        <w:rPr>
          <w:rFonts w:ascii="Cambria" w:eastAsia="Arial Narrow" w:hAnsi="Cambria"/>
          <w:sz w:val="24"/>
          <w:szCs w:val="24"/>
        </w:rPr>
        <w:t>,</w:t>
      </w:r>
      <w:r w:rsidR="00B2769D" w:rsidRPr="005621F9">
        <w:rPr>
          <w:rFonts w:ascii="Cambria" w:eastAsia="Arial Narrow" w:hAnsi="Cambria"/>
          <w:sz w:val="24"/>
          <w:szCs w:val="24"/>
        </w:rPr>
        <w:t xml:space="preserve"> alebo jeho časti</w:t>
      </w:r>
      <w:r w:rsidR="00B15B97" w:rsidRPr="005621F9">
        <w:rPr>
          <w:rFonts w:ascii="Cambria" w:eastAsia="Arial Narrow" w:hAnsi="Cambria"/>
          <w:sz w:val="24"/>
          <w:szCs w:val="24"/>
        </w:rPr>
        <w:t xml:space="preserve"> tak, </w:t>
      </w:r>
      <w:r w:rsidR="00B2769D" w:rsidRPr="005621F9">
        <w:rPr>
          <w:rFonts w:ascii="Cambria" w:eastAsia="Arial Narrow" w:hAnsi="Cambria"/>
          <w:sz w:val="24"/>
          <w:szCs w:val="24"/>
        </w:rPr>
        <w:t xml:space="preserve">aby bola </w:t>
      </w:r>
      <w:r w:rsidR="00C71581" w:rsidRPr="005621F9">
        <w:rPr>
          <w:rFonts w:ascii="Cambria" w:eastAsia="Arial Narrow" w:hAnsi="Cambria"/>
          <w:sz w:val="24"/>
          <w:szCs w:val="24"/>
        </w:rPr>
        <w:t>zabezpeč</w:t>
      </w:r>
      <w:r w:rsidR="00B2769D" w:rsidRPr="005621F9">
        <w:rPr>
          <w:rFonts w:ascii="Cambria" w:eastAsia="Arial Narrow" w:hAnsi="Cambria"/>
          <w:sz w:val="24"/>
          <w:szCs w:val="24"/>
        </w:rPr>
        <w:t>ená</w:t>
      </w:r>
      <w:r w:rsidR="00C71581" w:rsidRPr="005621F9">
        <w:rPr>
          <w:rFonts w:ascii="Cambria" w:eastAsia="Arial Narrow" w:hAnsi="Cambria"/>
          <w:sz w:val="24"/>
          <w:szCs w:val="24"/>
        </w:rPr>
        <w:t xml:space="preserve"> pln</w:t>
      </w:r>
      <w:r w:rsidR="0078128B" w:rsidRPr="005621F9">
        <w:rPr>
          <w:rFonts w:ascii="Cambria" w:eastAsia="Arial Narrow" w:hAnsi="Cambria"/>
          <w:sz w:val="24"/>
          <w:szCs w:val="24"/>
        </w:rPr>
        <w:t>á</w:t>
      </w:r>
      <w:r w:rsidR="00E17C0B" w:rsidRPr="005621F9">
        <w:rPr>
          <w:rFonts w:ascii="Cambria" w:eastAsia="Arial Narrow" w:hAnsi="Cambria"/>
          <w:sz w:val="24"/>
          <w:szCs w:val="24"/>
        </w:rPr>
        <w:t xml:space="preserve"> funkčnosť</w:t>
      </w:r>
      <w:r w:rsidR="0054143C" w:rsidRPr="005621F9">
        <w:rPr>
          <w:rFonts w:ascii="Cambria" w:eastAsia="Arial Narrow" w:hAnsi="Cambria"/>
          <w:sz w:val="24"/>
          <w:szCs w:val="24"/>
        </w:rPr>
        <w:t xml:space="preserve"> a vlastnosti</w:t>
      </w:r>
      <w:r w:rsidR="00C71581" w:rsidRPr="005621F9">
        <w:rPr>
          <w:rFonts w:ascii="Cambria" w:eastAsia="Arial Narrow" w:hAnsi="Cambria"/>
          <w:sz w:val="24"/>
          <w:szCs w:val="24"/>
        </w:rPr>
        <w:t xml:space="preserve"> Tovaru v zmysle Špecifikácie</w:t>
      </w:r>
      <w:r w:rsidRPr="005621F9">
        <w:rPr>
          <w:rFonts w:ascii="Cambria" w:eastAsia="Arial Narrow" w:hAnsi="Cambria"/>
          <w:sz w:val="24"/>
          <w:szCs w:val="24"/>
        </w:rPr>
        <w:t>.</w:t>
      </w:r>
      <w:r w:rsidR="00B15B97" w:rsidRPr="005621F9">
        <w:rPr>
          <w:rFonts w:ascii="Cambria" w:eastAsia="Arial Narrow" w:hAnsi="Cambria"/>
          <w:sz w:val="24"/>
          <w:szCs w:val="24"/>
        </w:rPr>
        <w:t xml:space="preserve"> Vyzdvihnutie tovaru zo sídla Kupujúceho pre účely odstránenia vady a opätovné doručenie tovaru do sídla Kupujúceho je v zodpovednosti Predávajúceho.</w:t>
      </w:r>
      <w:r w:rsidR="00B2769D" w:rsidRPr="005621F9">
        <w:rPr>
          <w:rFonts w:ascii="Cambria" w:eastAsia="Arial Narrow" w:hAnsi="Cambria"/>
          <w:sz w:val="24"/>
          <w:szCs w:val="24"/>
        </w:rPr>
        <w:t xml:space="preserve"> </w:t>
      </w:r>
    </w:p>
    <w:p w14:paraId="13408FEA" w14:textId="77777777" w:rsidR="007D546E" w:rsidRPr="005621F9" w:rsidRDefault="007D546E" w:rsidP="00DD3BE9">
      <w:pPr>
        <w:ind w:left="567" w:hanging="567"/>
        <w:jc w:val="both"/>
        <w:rPr>
          <w:rFonts w:ascii="Cambria" w:hAnsi="Cambria"/>
          <w:sz w:val="24"/>
          <w:szCs w:val="24"/>
        </w:rPr>
      </w:pPr>
      <w:r w:rsidRPr="005621F9">
        <w:rPr>
          <w:rFonts w:ascii="Cambria" w:eastAsia="Arial Narrow" w:hAnsi="Cambria"/>
          <w:sz w:val="24"/>
          <w:szCs w:val="24"/>
        </w:rPr>
        <w:t>10.3</w:t>
      </w:r>
      <w:r w:rsidRPr="005621F9">
        <w:rPr>
          <w:rFonts w:ascii="Cambria" w:eastAsia="Arial Narrow" w:hAnsi="Cambria"/>
          <w:sz w:val="24"/>
          <w:szCs w:val="24"/>
        </w:rPr>
        <w:tab/>
        <w:t>Predávajúci nezodpovedá za vady Tovaru, ktoré boli spôsobené jeho nesprávnym použitím, neodborným zachádzaním, poškodením, zásahom do zariadenia neautorizovanou osobou a nedodržaním návodu na obsluhu, prípadne jeho násilným poškodením.</w:t>
      </w:r>
    </w:p>
    <w:p w14:paraId="2EDDADF8" w14:textId="77777777" w:rsidR="007D546E" w:rsidRPr="005621F9" w:rsidRDefault="00DD3BE9" w:rsidP="00C67337">
      <w:pPr>
        <w:tabs>
          <w:tab w:val="left" w:pos="567"/>
        </w:tabs>
        <w:ind w:left="567" w:hanging="567"/>
        <w:jc w:val="both"/>
        <w:rPr>
          <w:rFonts w:ascii="Cambria" w:eastAsia="Arial Narrow" w:hAnsi="Cambria"/>
          <w:sz w:val="24"/>
          <w:szCs w:val="24"/>
        </w:rPr>
      </w:pPr>
      <w:r w:rsidRPr="005621F9">
        <w:rPr>
          <w:rFonts w:ascii="Cambria" w:eastAsia="Arial Narrow" w:hAnsi="Cambria"/>
          <w:sz w:val="24"/>
          <w:szCs w:val="24"/>
        </w:rPr>
        <w:t>10.4</w:t>
      </w:r>
      <w:r w:rsidR="007D546E" w:rsidRPr="005621F9">
        <w:rPr>
          <w:rFonts w:ascii="Cambria" w:eastAsia="Arial Narrow" w:hAnsi="Cambria"/>
          <w:sz w:val="24"/>
          <w:szCs w:val="24"/>
        </w:rPr>
        <w:t xml:space="preserve"> Oznámenie reklamovaných vád Tovaru (reklamácia) musí byť vykonané písomne</w:t>
      </w:r>
      <w:r w:rsidR="00AE326A" w:rsidRPr="005621F9">
        <w:rPr>
          <w:rFonts w:ascii="Cambria" w:eastAsia="Arial Narrow" w:hAnsi="Cambria"/>
          <w:sz w:val="24"/>
          <w:szCs w:val="24"/>
        </w:rPr>
        <w:t xml:space="preserve"> alebo formou emailu</w:t>
      </w:r>
      <w:r w:rsidR="007D546E" w:rsidRPr="005621F9">
        <w:rPr>
          <w:rFonts w:ascii="Cambria" w:eastAsia="Arial Narrow" w:hAnsi="Cambria"/>
          <w:sz w:val="24"/>
          <w:szCs w:val="24"/>
        </w:rPr>
        <w:t xml:space="preserve"> u</w:t>
      </w:r>
      <w:r w:rsidR="00C67337" w:rsidRPr="005621F9">
        <w:rPr>
          <w:rFonts w:ascii="Cambria" w:eastAsia="Arial Narrow" w:hAnsi="Cambria"/>
          <w:sz w:val="24"/>
          <w:szCs w:val="24"/>
        </w:rPr>
        <w:t> </w:t>
      </w:r>
      <w:r w:rsidR="007D546E" w:rsidRPr="005621F9">
        <w:rPr>
          <w:rFonts w:ascii="Cambria" w:eastAsia="Arial Narrow" w:hAnsi="Cambria"/>
          <w:sz w:val="24"/>
          <w:szCs w:val="24"/>
        </w:rPr>
        <w:t>Predávajúceho</w:t>
      </w:r>
      <w:r w:rsidR="00C67337" w:rsidRPr="005621F9">
        <w:rPr>
          <w:rFonts w:ascii="Cambria" w:eastAsia="Arial Narrow" w:hAnsi="Cambria"/>
          <w:sz w:val="24"/>
          <w:szCs w:val="24"/>
        </w:rPr>
        <w:t xml:space="preserve"> kedykoľvek počas záručnej doby. </w:t>
      </w:r>
      <w:r w:rsidR="007D546E" w:rsidRPr="005621F9">
        <w:rPr>
          <w:rFonts w:ascii="Cambria" w:eastAsia="Arial Narrow" w:hAnsi="Cambria"/>
          <w:sz w:val="24"/>
          <w:szCs w:val="24"/>
        </w:rPr>
        <w:t>Ustanovenia § 428 Obchodného zákonníka sa nepoužijú.</w:t>
      </w:r>
    </w:p>
    <w:p w14:paraId="0967D226" w14:textId="77777777" w:rsidR="007D546E" w:rsidRPr="005621F9" w:rsidRDefault="007D546E" w:rsidP="007D546E">
      <w:pPr>
        <w:jc w:val="center"/>
        <w:rPr>
          <w:rFonts w:ascii="Cambria" w:eastAsia="Arial Narrow" w:hAnsi="Cambria"/>
          <w:sz w:val="24"/>
          <w:szCs w:val="24"/>
        </w:rPr>
      </w:pPr>
    </w:p>
    <w:p w14:paraId="6EF5A11E"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XI.</w:t>
      </w:r>
    </w:p>
    <w:p w14:paraId="6032E745"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Sankcie</w:t>
      </w:r>
    </w:p>
    <w:p w14:paraId="1BDF2726" w14:textId="43687945"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11.1</w:t>
      </w:r>
      <w:r w:rsidRPr="005621F9">
        <w:rPr>
          <w:rFonts w:ascii="Cambria" w:eastAsia="Arial Narrow" w:hAnsi="Cambria"/>
          <w:sz w:val="24"/>
          <w:szCs w:val="24"/>
        </w:rPr>
        <w:tab/>
      </w:r>
      <w:r w:rsidR="00765DE6" w:rsidRPr="00765DE6">
        <w:rPr>
          <w:rFonts w:ascii="Cambria" w:eastAsia="Arial Narrow" w:hAnsi="Cambria"/>
          <w:sz w:val="24"/>
          <w:szCs w:val="24"/>
        </w:rPr>
        <w:t>Zmluvné strany sa dohodli, že v prípade nedodržania lehoty dodania Tovaru podľa článku VI. Zmluvy, má Predávajúci povinnosť uhradiť Kupujúcemu zmluvnú pokutu vo výške 0,05 % z ceny nedodaného Tovaru vrátane DPH, za každý, aj začatý deň omeškania.</w:t>
      </w:r>
    </w:p>
    <w:p w14:paraId="66F5C9A1" w14:textId="3B0670B6" w:rsidR="007D546E" w:rsidRDefault="007D546E" w:rsidP="00471557">
      <w:pPr>
        <w:ind w:left="567" w:hanging="567"/>
        <w:jc w:val="both"/>
        <w:rPr>
          <w:rFonts w:ascii="Cambria" w:eastAsia="Arial Narrow" w:hAnsi="Cambria"/>
          <w:sz w:val="24"/>
          <w:szCs w:val="24"/>
        </w:rPr>
      </w:pPr>
      <w:r w:rsidRPr="005621F9">
        <w:rPr>
          <w:rFonts w:ascii="Cambria" w:eastAsia="Arial Narrow" w:hAnsi="Cambria"/>
          <w:sz w:val="24"/>
          <w:szCs w:val="24"/>
        </w:rPr>
        <w:t>11.</w:t>
      </w:r>
      <w:r w:rsidR="0083797D">
        <w:rPr>
          <w:rFonts w:ascii="Cambria" w:eastAsia="Arial Narrow" w:hAnsi="Cambria"/>
          <w:sz w:val="24"/>
          <w:szCs w:val="24"/>
        </w:rPr>
        <w:t>2</w:t>
      </w:r>
      <w:r w:rsidRPr="005621F9">
        <w:rPr>
          <w:rFonts w:ascii="Cambria" w:eastAsia="Arial Narrow" w:hAnsi="Cambria"/>
          <w:sz w:val="24"/>
          <w:szCs w:val="24"/>
        </w:rPr>
        <w:tab/>
      </w:r>
      <w:r w:rsidR="00765DE6" w:rsidRPr="00765DE6">
        <w:rPr>
          <w:rFonts w:ascii="Cambria" w:eastAsia="Arial Narrow" w:hAnsi="Cambria"/>
          <w:sz w:val="24"/>
          <w:szCs w:val="24"/>
        </w:rPr>
        <w:t>Zmluvné strany sa dohodli, že v prípade nedodržania lehoty dodania Tovaru podľa článku VI. Zmluvy, má Predávajúci povinnosť uhradiť Kupujúcemu zmluvnú pokutu vo výške 0,05 % z ceny nedodaného Tovaru vrátane DPH, za každý, aj začatý deň omeškania.</w:t>
      </w:r>
    </w:p>
    <w:p w14:paraId="6EC9396F" w14:textId="0A364EB1" w:rsidR="00EF303C" w:rsidRPr="005621F9" w:rsidRDefault="00EF303C" w:rsidP="00471557">
      <w:pPr>
        <w:ind w:left="567" w:hanging="567"/>
        <w:jc w:val="both"/>
        <w:rPr>
          <w:rFonts w:ascii="Cambria" w:eastAsia="Arial Narrow" w:hAnsi="Cambria"/>
          <w:sz w:val="24"/>
          <w:szCs w:val="24"/>
        </w:rPr>
      </w:pPr>
      <w:r>
        <w:rPr>
          <w:rFonts w:ascii="Cambria" w:eastAsia="Arial Narrow" w:hAnsi="Cambria"/>
          <w:sz w:val="24"/>
          <w:szCs w:val="24"/>
        </w:rPr>
        <w:t>11.3</w:t>
      </w:r>
      <w:r>
        <w:rPr>
          <w:rFonts w:ascii="Cambria" w:eastAsia="Arial Narrow" w:hAnsi="Cambria"/>
          <w:sz w:val="24"/>
          <w:szCs w:val="24"/>
        </w:rPr>
        <w:tab/>
      </w:r>
      <w:bookmarkStart w:id="5" w:name="_Hlk132211578"/>
      <w:r>
        <w:rPr>
          <w:rFonts w:ascii="Cambria" w:eastAsia="Arial Narrow" w:hAnsi="Cambria"/>
          <w:sz w:val="24"/>
          <w:szCs w:val="24"/>
        </w:rPr>
        <w:t>Ak sa na dodanom tovare</w:t>
      </w:r>
      <w:r w:rsidR="00EC7C84">
        <w:rPr>
          <w:rFonts w:ascii="Cambria" w:eastAsia="Arial Narrow" w:hAnsi="Cambria"/>
          <w:sz w:val="24"/>
          <w:szCs w:val="24"/>
        </w:rPr>
        <w:t xml:space="preserve"> po jeho inštalácii</w:t>
      </w:r>
      <w:r>
        <w:rPr>
          <w:rFonts w:ascii="Cambria" w:eastAsia="Arial Narrow" w:hAnsi="Cambria"/>
          <w:sz w:val="24"/>
          <w:szCs w:val="24"/>
        </w:rPr>
        <w:t xml:space="preserve"> </w:t>
      </w:r>
      <w:r w:rsidR="00014C42">
        <w:rPr>
          <w:rFonts w:ascii="Cambria" w:eastAsia="Arial Narrow" w:hAnsi="Cambria"/>
          <w:sz w:val="24"/>
          <w:szCs w:val="24"/>
        </w:rPr>
        <w:t>overením preukáže, že nedosahuje požadovan</w:t>
      </w:r>
      <w:r w:rsidR="00633B04">
        <w:rPr>
          <w:rFonts w:ascii="Cambria" w:eastAsia="Arial Narrow" w:hAnsi="Cambria"/>
          <w:sz w:val="24"/>
          <w:szCs w:val="24"/>
        </w:rPr>
        <w:t>é</w:t>
      </w:r>
      <w:r w:rsidR="00EC7C84">
        <w:rPr>
          <w:rFonts w:ascii="Cambria" w:eastAsia="Arial Narrow" w:hAnsi="Cambria"/>
          <w:sz w:val="24"/>
          <w:szCs w:val="24"/>
        </w:rPr>
        <w:t xml:space="preserve"> </w:t>
      </w:r>
      <w:r>
        <w:rPr>
          <w:rFonts w:ascii="Cambria" w:eastAsia="Arial Narrow" w:hAnsi="Cambria"/>
          <w:sz w:val="24"/>
          <w:szCs w:val="24"/>
        </w:rPr>
        <w:t>limit</w:t>
      </w:r>
      <w:r w:rsidR="00633B04">
        <w:rPr>
          <w:rFonts w:ascii="Cambria" w:eastAsia="Arial Narrow" w:hAnsi="Cambria"/>
          <w:sz w:val="24"/>
          <w:szCs w:val="24"/>
        </w:rPr>
        <w:t>y</w:t>
      </w:r>
      <w:r>
        <w:rPr>
          <w:rFonts w:ascii="Cambria" w:eastAsia="Arial Narrow" w:hAnsi="Cambria"/>
          <w:sz w:val="24"/>
          <w:szCs w:val="24"/>
        </w:rPr>
        <w:t xml:space="preserve"> </w:t>
      </w:r>
      <w:r w:rsidR="00633B04">
        <w:rPr>
          <w:rFonts w:ascii="Cambria" w:eastAsia="Arial Narrow" w:hAnsi="Cambria"/>
          <w:sz w:val="24"/>
          <w:szCs w:val="24"/>
        </w:rPr>
        <w:t xml:space="preserve">parametrov </w:t>
      </w:r>
      <w:r>
        <w:rPr>
          <w:rFonts w:ascii="Cambria" w:eastAsia="Arial Narrow" w:hAnsi="Cambria"/>
          <w:sz w:val="24"/>
          <w:szCs w:val="24"/>
        </w:rPr>
        <w:t>podľa opisu predmetu zákazky</w:t>
      </w:r>
      <w:r w:rsidR="00EC7C84">
        <w:rPr>
          <w:rFonts w:ascii="Cambria" w:eastAsia="Arial Narrow" w:hAnsi="Cambria"/>
          <w:sz w:val="24"/>
          <w:szCs w:val="24"/>
        </w:rPr>
        <w:t>, uhradí Predávajúci</w:t>
      </w:r>
      <w:r>
        <w:rPr>
          <w:rFonts w:ascii="Cambria" w:eastAsia="Arial Narrow" w:hAnsi="Cambria"/>
          <w:sz w:val="24"/>
          <w:szCs w:val="24"/>
        </w:rPr>
        <w:t xml:space="preserve"> pokutu vo výške 3 % z kúpnej ceny tovaru a</w:t>
      </w:r>
      <w:r w:rsidR="00EC7C84">
        <w:rPr>
          <w:rFonts w:ascii="Cambria" w:eastAsia="Arial Narrow" w:hAnsi="Cambria"/>
          <w:sz w:val="24"/>
          <w:szCs w:val="24"/>
        </w:rPr>
        <w:t> </w:t>
      </w:r>
      <w:r>
        <w:rPr>
          <w:rFonts w:ascii="Cambria" w:eastAsia="Arial Narrow" w:hAnsi="Cambria"/>
          <w:sz w:val="24"/>
          <w:szCs w:val="24"/>
        </w:rPr>
        <w:t>Kupujúci</w:t>
      </w:r>
      <w:r w:rsidR="00EC7C84">
        <w:rPr>
          <w:rFonts w:ascii="Cambria" w:eastAsia="Arial Narrow" w:hAnsi="Cambria"/>
          <w:sz w:val="24"/>
          <w:szCs w:val="24"/>
        </w:rPr>
        <w:t xml:space="preserve"> je oprávnený odstúpiť od zmluvy.</w:t>
      </w:r>
      <w:r>
        <w:rPr>
          <w:rFonts w:ascii="Cambria" w:eastAsia="Arial Narrow" w:hAnsi="Cambria"/>
          <w:sz w:val="24"/>
          <w:szCs w:val="24"/>
        </w:rPr>
        <w:t xml:space="preserve"> </w:t>
      </w:r>
      <w:bookmarkEnd w:id="5"/>
    </w:p>
    <w:p w14:paraId="7E45058B" w14:textId="217DF94C"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11.</w:t>
      </w:r>
      <w:r w:rsidR="00EF303C">
        <w:rPr>
          <w:rFonts w:ascii="Cambria" w:eastAsia="Arial Narrow" w:hAnsi="Cambria"/>
          <w:sz w:val="24"/>
          <w:szCs w:val="24"/>
        </w:rPr>
        <w:t>4</w:t>
      </w:r>
      <w:r w:rsidRPr="005621F9">
        <w:rPr>
          <w:rFonts w:ascii="Cambria" w:eastAsia="Arial Narrow" w:hAnsi="Cambria"/>
          <w:sz w:val="24"/>
          <w:szCs w:val="24"/>
        </w:rPr>
        <w:tab/>
        <w:t xml:space="preserve">Ustanoveniami o zmluvnej pokute nie je dotknutý prípadný nárok na náhradu škody, ktorá vznikne niektorej zo </w:t>
      </w:r>
      <w:r w:rsidR="006F5892" w:rsidRPr="005621F9">
        <w:rPr>
          <w:rFonts w:ascii="Cambria" w:eastAsia="Arial Narrow" w:hAnsi="Cambria"/>
          <w:sz w:val="24"/>
          <w:szCs w:val="24"/>
        </w:rPr>
        <w:t xml:space="preserve">Zmluvných </w:t>
      </w:r>
      <w:r w:rsidRPr="005621F9">
        <w:rPr>
          <w:rFonts w:ascii="Cambria" w:eastAsia="Arial Narrow" w:hAnsi="Cambria"/>
          <w:sz w:val="24"/>
          <w:szCs w:val="24"/>
        </w:rPr>
        <w:t>strán porušením dohodnutých zmluvných povinností.</w:t>
      </w:r>
    </w:p>
    <w:p w14:paraId="38F2A074" w14:textId="261C1665"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11.</w:t>
      </w:r>
      <w:r w:rsidR="00EF303C">
        <w:rPr>
          <w:rFonts w:ascii="Cambria" w:eastAsia="Arial Narrow" w:hAnsi="Cambria"/>
          <w:sz w:val="24"/>
          <w:szCs w:val="24"/>
        </w:rPr>
        <w:t>5</w:t>
      </w:r>
      <w:r w:rsidRPr="005621F9">
        <w:rPr>
          <w:rFonts w:ascii="Cambria" w:eastAsia="Arial Narrow" w:hAnsi="Cambria"/>
          <w:sz w:val="24"/>
          <w:szCs w:val="24"/>
        </w:rPr>
        <w:tab/>
        <w:t xml:space="preserve">Zmluvné strany sa dohodli, že svoje pohľadávky voči druhej </w:t>
      </w:r>
      <w:r w:rsidR="006F5892" w:rsidRPr="005621F9">
        <w:rPr>
          <w:rFonts w:ascii="Cambria" w:eastAsia="Arial Narrow" w:hAnsi="Cambria"/>
          <w:sz w:val="24"/>
          <w:szCs w:val="24"/>
        </w:rPr>
        <w:t xml:space="preserve">Zmluvnej </w:t>
      </w:r>
      <w:r w:rsidRPr="005621F9">
        <w:rPr>
          <w:rFonts w:ascii="Cambria" w:eastAsia="Arial Narrow" w:hAnsi="Cambria"/>
          <w:sz w:val="24"/>
          <w:szCs w:val="24"/>
        </w:rPr>
        <w:t xml:space="preserve">strane nepostúpia tretej strane bez písomného súhlasu druhej </w:t>
      </w:r>
      <w:r w:rsidR="006F5892" w:rsidRPr="005621F9">
        <w:rPr>
          <w:rFonts w:ascii="Cambria" w:eastAsia="Arial Narrow" w:hAnsi="Cambria"/>
          <w:sz w:val="24"/>
          <w:szCs w:val="24"/>
        </w:rPr>
        <w:t xml:space="preserve">Zmluvnej </w:t>
      </w:r>
      <w:r w:rsidRPr="005621F9">
        <w:rPr>
          <w:rFonts w:ascii="Cambria" w:eastAsia="Arial Narrow" w:hAnsi="Cambria"/>
          <w:sz w:val="24"/>
          <w:szCs w:val="24"/>
        </w:rPr>
        <w:t>strany, a to pod sankciou zmluvnej pokuty vo výške 25% z hodnoty postúpenej pohľadávky.</w:t>
      </w:r>
    </w:p>
    <w:p w14:paraId="4F025ED4" w14:textId="5C3A40CF"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11.</w:t>
      </w:r>
      <w:r w:rsidR="00EF303C">
        <w:rPr>
          <w:rFonts w:ascii="Cambria" w:eastAsia="Arial Narrow" w:hAnsi="Cambria"/>
          <w:sz w:val="24"/>
          <w:szCs w:val="24"/>
        </w:rPr>
        <w:t>6</w:t>
      </w:r>
      <w:r w:rsidRPr="005621F9">
        <w:rPr>
          <w:rFonts w:ascii="Cambria" w:eastAsia="Arial Narrow" w:hAnsi="Cambria"/>
          <w:sz w:val="24"/>
          <w:szCs w:val="24"/>
        </w:rPr>
        <w:tab/>
        <w:t xml:space="preserve">Súhrn všetkých zmluvných pokút, ako aj náhrad škody, v zmysle článku XV. </w:t>
      </w:r>
      <w:r w:rsidR="00F97FDE" w:rsidRPr="005621F9">
        <w:rPr>
          <w:rFonts w:ascii="Cambria" w:eastAsia="Arial Narrow" w:hAnsi="Cambria"/>
          <w:sz w:val="24"/>
          <w:szCs w:val="24"/>
        </w:rPr>
        <w:t>t</w:t>
      </w:r>
      <w:r w:rsidRPr="005621F9">
        <w:rPr>
          <w:rFonts w:ascii="Cambria" w:eastAsia="Arial Narrow" w:hAnsi="Cambria"/>
          <w:sz w:val="24"/>
          <w:szCs w:val="24"/>
        </w:rPr>
        <w:t>ejto Zmluvy,</w:t>
      </w:r>
      <w:r w:rsidR="00471557">
        <w:rPr>
          <w:rFonts w:ascii="Cambria" w:eastAsia="Arial Narrow" w:hAnsi="Cambria"/>
          <w:sz w:val="24"/>
          <w:szCs w:val="24"/>
        </w:rPr>
        <w:t xml:space="preserve"> </w:t>
      </w:r>
      <w:r w:rsidR="00471557" w:rsidRPr="00471557">
        <w:rPr>
          <w:rFonts w:ascii="Cambria" w:eastAsia="Arial Narrow" w:hAnsi="Cambria"/>
          <w:sz w:val="24"/>
          <w:szCs w:val="24"/>
        </w:rPr>
        <w:t>má nárok na náhradu škody</w:t>
      </w:r>
      <w:r w:rsidR="00471557">
        <w:rPr>
          <w:rFonts w:ascii="Cambria" w:eastAsia="Arial Narrow" w:hAnsi="Cambria"/>
          <w:sz w:val="24"/>
          <w:szCs w:val="24"/>
        </w:rPr>
        <w:t xml:space="preserve"> </w:t>
      </w:r>
      <w:r w:rsidR="00471557" w:rsidRPr="00471557">
        <w:rPr>
          <w:rFonts w:ascii="Cambria" w:eastAsia="Arial Narrow" w:hAnsi="Cambria"/>
          <w:sz w:val="24"/>
          <w:szCs w:val="24"/>
        </w:rPr>
        <w:t>v plnej výške</w:t>
      </w:r>
      <w:r w:rsidRPr="005621F9">
        <w:rPr>
          <w:rFonts w:ascii="Cambria" w:eastAsia="Arial Narrow" w:hAnsi="Cambria"/>
          <w:sz w:val="24"/>
          <w:szCs w:val="24"/>
        </w:rPr>
        <w:t xml:space="preserve"> celkovej ceny predmetu Zmluvy, stanovenej v článku VII. bod 7.2. Zmluvy. </w:t>
      </w:r>
    </w:p>
    <w:p w14:paraId="28FCB8F1" w14:textId="77777777" w:rsidR="007D546E" w:rsidRPr="005621F9" w:rsidRDefault="007D546E" w:rsidP="007D546E">
      <w:pPr>
        <w:ind w:left="567" w:hanging="567"/>
        <w:jc w:val="both"/>
        <w:rPr>
          <w:rFonts w:ascii="Cambria" w:eastAsia="Arial Narrow" w:hAnsi="Cambria"/>
          <w:sz w:val="24"/>
          <w:szCs w:val="24"/>
        </w:rPr>
      </w:pPr>
    </w:p>
    <w:p w14:paraId="024FCBCC"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XII.</w:t>
      </w:r>
    </w:p>
    <w:p w14:paraId="4A4A0735"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Osobitné dojednania</w:t>
      </w:r>
    </w:p>
    <w:p w14:paraId="15035BA5"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 xml:space="preserve">12.1 </w:t>
      </w:r>
      <w:r w:rsidRPr="005621F9">
        <w:rPr>
          <w:rFonts w:ascii="Cambria" w:eastAsia="Arial Narrow" w:hAnsi="Cambria"/>
          <w:sz w:val="24"/>
          <w:szCs w:val="24"/>
        </w:rPr>
        <w:tab/>
        <w:t xml:space="preserve">Predávajúci prehlasuje a zodpovedá za to, že Tovar nie je zaťažený právami tretích osôb. </w:t>
      </w:r>
    </w:p>
    <w:p w14:paraId="3CDF75D3"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 xml:space="preserve">12.2 </w:t>
      </w:r>
      <w:r w:rsidRPr="005621F9">
        <w:rPr>
          <w:rFonts w:ascii="Cambria" w:eastAsia="Arial Narrow" w:hAnsi="Cambria"/>
          <w:sz w:val="24"/>
          <w:szCs w:val="24"/>
        </w:rPr>
        <w:tab/>
        <w:t xml:space="preserve">Nebezpečenstvo škody na Tovare prechádza z Predávajúceho na Kupujúceho okamihom podpísania príslušného </w:t>
      </w:r>
      <w:r w:rsidR="0084514F" w:rsidRPr="005621F9">
        <w:rPr>
          <w:rFonts w:ascii="Cambria" w:eastAsia="Arial Narrow" w:hAnsi="Cambria"/>
          <w:sz w:val="24"/>
          <w:szCs w:val="24"/>
        </w:rPr>
        <w:t xml:space="preserve">protokolu o dodaní tovaru </w:t>
      </w:r>
      <w:r w:rsidRPr="005621F9">
        <w:rPr>
          <w:rFonts w:ascii="Cambria" w:eastAsia="Arial Narrow" w:hAnsi="Cambria"/>
          <w:sz w:val="24"/>
          <w:szCs w:val="24"/>
        </w:rPr>
        <w:t xml:space="preserve">Zmluvnými stranami. </w:t>
      </w:r>
    </w:p>
    <w:p w14:paraId="63B7F1EC"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 xml:space="preserve">12.3 </w:t>
      </w:r>
      <w:r w:rsidRPr="005621F9">
        <w:rPr>
          <w:rFonts w:ascii="Cambria" w:eastAsia="Arial Narrow" w:hAnsi="Cambria"/>
          <w:sz w:val="24"/>
          <w:szCs w:val="24"/>
        </w:rPr>
        <w:tab/>
        <w:t>Predávajúci sa zaväzuje pri inštalácii dodržiavať predpisy o ochrane pred požiarmi, bezpečnostné a iné príslušné právne predpisy Slovenskej republiky.</w:t>
      </w:r>
    </w:p>
    <w:p w14:paraId="22C8D582" w14:textId="77777777" w:rsidR="007D546E" w:rsidRPr="005621F9" w:rsidRDefault="007D546E" w:rsidP="007D546E">
      <w:pPr>
        <w:jc w:val="both"/>
        <w:rPr>
          <w:rFonts w:ascii="Cambria" w:eastAsia="Arial Narrow" w:hAnsi="Cambria"/>
          <w:sz w:val="24"/>
          <w:szCs w:val="24"/>
        </w:rPr>
      </w:pPr>
    </w:p>
    <w:p w14:paraId="0DB3AFDA"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 xml:space="preserve"> XIII.</w:t>
      </w:r>
    </w:p>
    <w:p w14:paraId="416DE695"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Oprávnené osoby</w:t>
      </w:r>
    </w:p>
    <w:p w14:paraId="3033B84C" w14:textId="77777777" w:rsidR="007D546E" w:rsidRPr="005621F9" w:rsidRDefault="007D546E" w:rsidP="007D546E">
      <w:pPr>
        <w:tabs>
          <w:tab w:val="left" w:pos="567"/>
        </w:tabs>
        <w:ind w:left="567" w:hanging="567"/>
        <w:jc w:val="both"/>
        <w:rPr>
          <w:rFonts w:ascii="Cambria" w:eastAsia="Arial Narrow" w:hAnsi="Cambria"/>
          <w:sz w:val="24"/>
          <w:szCs w:val="24"/>
        </w:rPr>
      </w:pPr>
      <w:r w:rsidRPr="005621F9">
        <w:rPr>
          <w:rFonts w:ascii="Cambria" w:eastAsia="Arial Narrow" w:hAnsi="Cambria"/>
          <w:sz w:val="24"/>
          <w:szCs w:val="24"/>
        </w:rPr>
        <w:t xml:space="preserve">13.1 </w:t>
      </w:r>
      <w:r w:rsidRPr="005621F9">
        <w:rPr>
          <w:rFonts w:ascii="Cambria" w:eastAsia="Arial Narrow" w:hAnsi="Cambria"/>
          <w:sz w:val="24"/>
          <w:szCs w:val="24"/>
        </w:rPr>
        <w:tab/>
        <w:t xml:space="preserve">Zmluvné strany sa dohodli, že na výkon určitých úkonov, súvisiacich s plnením tejto Zmluvy, sú okrem štatutárnych orgánov Zmluvných strán oprávnené tiež tieto Oprávnené osoby. </w:t>
      </w:r>
    </w:p>
    <w:p w14:paraId="4B32111A"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 xml:space="preserve">13.2 </w:t>
      </w:r>
      <w:r w:rsidRPr="005621F9">
        <w:rPr>
          <w:rFonts w:ascii="Cambria" w:eastAsia="Arial Narrow" w:hAnsi="Cambria"/>
          <w:sz w:val="24"/>
          <w:szCs w:val="24"/>
        </w:rPr>
        <w:tab/>
      </w:r>
      <w:r w:rsidR="002816DA" w:rsidRPr="005621F9">
        <w:rPr>
          <w:rFonts w:ascii="Cambria" w:eastAsia="Arial Narrow" w:hAnsi="Cambria"/>
          <w:sz w:val="24"/>
          <w:szCs w:val="24"/>
        </w:rPr>
        <w:t>Oprávnené osoby za Kupujúceho sú</w:t>
      </w:r>
      <w:r w:rsidRPr="005621F9">
        <w:rPr>
          <w:rFonts w:ascii="Cambria" w:eastAsia="Arial Narrow" w:hAnsi="Cambria"/>
          <w:sz w:val="24"/>
          <w:szCs w:val="24"/>
        </w:rPr>
        <w:t>:</w:t>
      </w:r>
    </w:p>
    <w:p w14:paraId="5AC6F5F3" w14:textId="011EBD3A" w:rsidR="007D546E" w:rsidRPr="00DC0CA9" w:rsidRDefault="007D546E" w:rsidP="00DC0CA9">
      <w:pPr>
        <w:ind w:left="567"/>
        <w:jc w:val="both"/>
        <w:rPr>
          <w:rFonts w:ascii="Cambria" w:eastAsia="Arial Narrow" w:hAnsi="Cambria"/>
          <w:sz w:val="24"/>
          <w:szCs w:val="24"/>
        </w:rPr>
      </w:pPr>
      <w:r w:rsidRPr="00DC0CA9">
        <w:rPr>
          <w:rFonts w:ascii="Cambria" w:eastAsia="Arial Narrow" w:hAnsi="Cambria"/>
          <w:sz w:val="24"/>
          <w:szCs w:val="24"/>
        </w:rPr>
        <w:t>13.2.1</w:t>
      </w:r>
      <w:r w:rsidR="00DC0CA9" w:rsidRPr="00DC0CA9">
        <w:rPr>
          <w:rFonts w:ascii="Cambria" w:eastAsia="Arial Narrow" w:hAnsi="Cambria"/>
          <w:sz w:val="24"/>
          <w:szCs w:val="24"/>
        </w:rPr>
        <w:t xml:space="preserve"> </w:t>
      </w:r>
      <w:bookmarkStart w:id="6" w:name="_Hlk131018640"/>
      <w:r w:rsidR="00DC0CA9" w:rsidRPr="00DC0CA9">
        <w:rPr>
          <w:rFonts w:ascii="Cambria" w:eastAsia="Arial Narrow" w:hAnsi="Cambria"/>
          <w:sz w:val="24"/>
          <w:szCs w:val="24"/>
        </w:rPr>
        <w:t xml:space="preserve">RNDr. Jarmila </w:t>
      </w:r>
      <w:proofErr w:type="spellStart"/>
      <w:r w:rsidR="00DC0CA9" w:rsidRPr="00DC0CA9">
        <w:rPr>
          <w:rFonts w:ascii="Cambria" w:eastAsia="Arial Narrow" w:hAnsi="Cambria"/>
          <w:sz w:val="24"/>
          <w:szCs w:val="24"/>
        </w:rPr>
        <w:t>Makovinská</w:t>
      </w:r>
      <w:proofErr w:type="spellEnd"/>
      <w:r w:rsidR="00DC0CA9" w:rsidRPr="00DC0CA9">
        <w:rPr>
          <w:rFonts w:ascii="Cambria" w:eastAsia="Arial Narrow" w:hAnsi="Cambria"/>
          <w:sz w:val="24"/>
          <w:szCs w:val="24"/>
        </w:rPr>
        <w:t>, PhD., jarmila.makovin</w:t>
      </w:r>
      <w:r w:rsidR="0089118F">
        <w:rPr>
          <w:rFonts w:ascii="Cambria" w:eastAsia="Arial Narrow" w:hAnsi="Cambria"/>
          <w:sz w:val="24"/>
          <w:szCs w:val="24"/>
        </w:rPr>
        <w:t>s</w:t>
      </w:r>
      <w:r w:rsidR="00DC0CA9" w:rsidRPr="00DC0CA9">
        <w:rPr>
          <w:rFonts w:ascii="Cambria" w:eastAsia="Arial Narrow" w:hAnsi="Cambria"/>
          <w:sz w:val="24"/>
          <w:szCs w:val="24"/>
        </w:rPr>
        <w:t>ka@vuvh.sk</w:t>
      </w:r>
      <w:bookmarkEnd w:id="6"/>
    </w:p>
    <w:p w14:paraId="1DD64D83" w14:textId="154D1DA5" w:rsidR="007D546E" w:rsidRPr="00DC0CA9" w:rsidRDefault="007D546E" w:rsidP="007D546E">
      <w:pPr>
        <w:ind w:left="567"/>
        <w:jc w:val="both"/>
        <w:rPr>
          <w:rFonts w:ascii="Cambria" w:eastAsia="Arial Narrow" w:hAnsi="Cambria"/>
          <w:sz w:val="24"/>
          <w:szCs w:val="24"/>
        </w:rPr>
      </w:pPr>
      <w:r w:rsidRPr="00DC0CA9">
        <w:rPr>
          <w:rFonts w:ascii="Cambria" w:eastAsia="Arial Narrow" w:hAnsi="Cambria"/>
          <w:sz w:val="24"/>
          <w:szCs w:val="24"/>
        </w:rPr>
        <w:t>13.2.2</w:t>
      </w:r>
      <w:r w:rsidR="00DC0CA9" w:rsidRPr="00DC0CA9">
        <w:rPr>
          <w:rFonts w:ascii="Cambria" w:eastAsia="Arial Narrow" w:hAnsi="Cambria"/>
          <w:sz w:val="24"/>
          <w:szCs w:val="24"/>
        </w:rPr>
        <w:t xml:space="preserve"> Ing. Michal Kirchner, PhD., michal.kirchner@vuvh.sk</w:t>
      </w:r>
    </w:p>
    <w:p w14:paraId="5A484B2E" w14:textId="77777777" w:rsidR="007D546E" w:rsidRPr="00DC0CA9" w:rsidRDefault="007D546E" w:rsidP="007D546E">
      <w:pPr>
        <w:tabs>
          <w:tab w:val="left" w:pos="567"/>
        </w:tabs>
        <w:jc w:val="both"/>
        <w:rPr>
          <w:rFonts w:ascii="Cambria" w:eastAsia="Arial Narrow" w:hAnsi="Cambria"/>
          <w:sz w:val="24"/>
          <w:szCs w:val="24"/>
        </w:rPr>
      </w:pPr>
      <w:r w:rsidRPr="00DC0CA9">
        <w:rPr>
          <w:rFonts w:ascii="Cambria" w:eastAsia="Arial Narrow" w:hAnsi="Cambria"/>
          <w:sz w:val="24"/>
          <w:szCs w:val="24"/>
        </w:rPr>
        <w:lastRenderedPageBreak/>
        <w:t>13.3</w:t>
      </w:r>
      <w:r w:rsidRPr="00DC0CA9">
        <w:rPr>
          <w:rFonts w:ascii="Cambria" w:eastAsia="Arial Narrow" w:hAnsi="Cambria"/>
          <w:sz w:val="24"/>
          <w:szCs w:val="24"/>
        </w:rPr>
        <w:tab/>
        <w:t xml:space="preserve">Oprávnenými osobami za Predávajúceho sú: </w:t>
      </w:r>
    </w:p>
    <w:p w14:paraId="22791BE6" w14:textId="073563C6" w:rsidR="007D546E" w:rsidRPr="00DC0CA9" w:rsidRDefault="007D546E" w:rsidP="007D546E">
      <w:pPr>
        <w:ind w:left="567"/>
        <w:jc w:val="both"/>
        <w:rPr>
          <w:rFonts w:ascii="Cambria" w:eastAsia="Arial Narrow" w:hAnsi="Cambria"/>
          <w:sz w:val="24"/>
          <w:szCs w:val="24"/>
        </w:rPr>
      </w:pPr>
      <w:r w:rsidRPr="00DC0CA9">
        <w:rPr>
          <w:rFonts w:ascii="Cambria" w:eastAsia="Arial Narrow" w:hAnsi="Cambria"/>
          <w:sz w:val="24"/>
          <w:szCs w:val="24"/>
        </w:rPr>
        <w:t xml:space="preserve">13.3.1 </w:t>
      </w:r>
      <w:r w:rsidR="00DC0CA9" w:rsidRPr="00DC0CA9">
        <w:rPr>
          <w:rFonts w:ascii="Cambria" w:eastAsia="Arial Narrow" w:hAnsi="Cambria"/>
          <w:sz w:val="24"/>
          <w:szCs w:val="24"/>
        </w:rPr>
        <w:t>.............................</w:t>
      </w:r>
      <w:r w:rsidR="00DC0CA9">
        <w:rPr>
          <w:rFonts w:ascii="Cambria" w:eastAsia="Arial Narrow" w:hAnsi="Cambria"/>
          <w:sz w:val="24"/>
          <w:szCs w:val="24"/>
        </w:rPr>
        <w:t>............</w:t>
      </w:r>
    </w:p>
    <w:p w14:paraId="1B300785" w14:textId="3A436178" w:rsidR="007D546E" w:rsidRPr="005621F9" w:rsidRDefault="007D546E" w:rsidP="007D546E">
      <w:pPr>
        <w:ind w:left="567"/>
        <w:jc w:val="both"/>
        <w:rPr>
          <w:rFonts w:ascii="Cambria" w:eastAsia="Arial Narrow" w:hAnsi="Cambria"/>
          <w:sz w:val="24"/>
          <w:szCs w:val="24"/>
        </w:rPr>
      </w:pPr>
      <w:r w:rsidRPr="00DC0CA9">
        <w:rPr>
          <w:rFonts w:ascii="Cambria" w:eastAsia="Arial Narrow" w:hAnsi="Cambria"/>
          <w:sz w:val="24"/>
          <w:szCs w:val="24"/>
        </w:rPr>
        <w:t xml:space="preserve">13.3.2 </w:t>
      </w:r>
      <w:r w:rsidR="00DC0CA9" w:rsidRPr="00DC0CA9">
        <w:rPr>
          <w:rFonts w:ascii="Cambria" w:eastAsia="Arial Narrow" w:hAnsi="Cambria"/>
          <w:sz w:val="24"/>
          <w:szCs w:val="24"/>
        </w:rPr>
        <w:t>.........................................</w:t>
      </w:r>
    </w:p>
    <w:p w14:paraId="1C9D3F4D"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 xml:space="preserve">13.4 </w:t>
      </w:r>
      <w:r w:rsidRPr="005621F9">
        <w:rPr>
          <w:rFonts w:ascii="Cambria" w:eastAsia="Arial Narrow" w:hAnsi="Cambria"/>
          <w:sz w:val="24"/>
          <w:szCs w:val="24"/>
        </w:rPr>
        <w:tab/>
        <w:t xml:space="preserve">Zmluvné strany sú v prípade potreby oprávnené oznámiť písomnou formou druhej Zmluvnej strane ďalšiu Oprávnenú osobu spolu s kontaktnými údajmi tejto osoby. </w:t>
      </w:r>
    </w:p>
    <w:p w14:paraId="57923979"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 xml:space="preserve">13.5 </w:t>
      </w:r>
      <w:r w:rsidRPr="005621F9">
        <w:rPr>
          <w:rFonts w:ascii="Cambria" w:eastAsia="Arial Narrow" w:hAnsi="Cambria"/>
          <w:sz w:val="24"/>
          <w:szCs w:val="24"/>
        </w:rPr>
        <w:tab/>
        <w:t xml:space="preserve">Akékoľvek zmeny týkajúce sa Oprávnených osôb alebo ich kontaktných údajov, sú Zmluvné strany povinné bez zbytočného odkladu oznámiť druhej Zmluvnej strane. V prípade porušenia oznamovacej povinnosti podľa tohto odseku, žiadna zo Zmluvných strán nezodpovedá druhej Zmluvnej strane za škodu, ktorá jej vznikne v dôsledku udelenia alebo prijatia pokynu na činnosť podľa tejto Zmluvy od neoprávnenej osoby. </w:t>
      </w:r>
    </w:p>
    <w:p w14:paraId="1FB3C242"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13.6 Úkony, ktoré sa dotýkajú platnosti, účinnosti a/alebo obsahu tejto Zmluvy, a úkony v súdnom, správnom, rozhodcovskom alebo inom konaní pred orgánmi verejnej moci sú oprávnené vykonávať výlučne štatutárne orgány.</w:t>
      </w:r>
    </w:p>
    <w:p w14:paraId="4E3015A6" w14:textId="77777777" w:rsidR="007D546E" w:rsidRPr="005621F9" w:rsidRDefault="007D546E" w:rsidP="007D546E">
      <w:pPr>
        <w:ind w:left="567" w:hanging="567"/>
        <w:rPr>
          <w:rFonts w:ascii="Cambria" w:eastAsia="Arial Narrow" w:hAnsi="Cambria"/>
          <w:sz w:val="24"/>
          <w:szCs w:val="24"/>
        </w:rPr>
      </w:pPr>
    </w:p>
    <w:p w14:paraId="25BB5992"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XIV.</w:t>
      </w:r>
    </w:p>
    <w:p w14:paraId="1F680ED5"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Vlastnícke právo</w:t>
      </w:r>
    </w:p>
    <w:p w14:paraId="760DBE38"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 xml:space="preserve">14.1 Vlastnícke právo k dodanému Tovaru prechádza na Kupujúceho zaplatením </w:t>
      </w:r>
      <w:r w:rsidR="00962D5A" w:rsidRPr="005621F9">
        <w:rPr>
          <w:rFonts w:ascii="Cambria" w:eastAsia="Arial Narrow" w:hAnsi="Cambria"/>
          <w:sz w:val="24"/>
          <w:szCs w:val="24"/>
        </w:rPr>
        <w:t xml:space="preserve">kúpnej </w:t>
      </w:r>
      <w:r w:rsidRPr="005621F9">
        <w:rPr>
          <w:rFonts w:ascii="Cambria" w:eastAsia="Arial Narrow" w:hAnsi="Cambria"/>
          <w:sz w:val="24"/>
          <w:szCs w:val="24"/>
        </w:rPr>
        <w:t>ceny.</w:t>
      </w:r>
    </w:p>
    <w:p w14:paraId="08475712" w14:textId="77777777" w:rsidR="007D546E" w:rsidRPr="005621F9" w:rsidRDefault="007D546E" w:rsidP="007D546E">
      <w:pPr>
        <w:ind w:left="567" w:hanging="567"/>
        <w:jc w:val="both"/>
        <w:rPr>
          <w:rFonts w:ascii="Cambria" w:hAnsi="Cambria"/>
          <w:sz w:val="24"/>
          <w:szCs w:val="24"/>
        </w:rPr>
      </w:pPr>
    </w:p>
    <w:p w14:paraId="33E3F03B"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XV.</w:t>
      </w:r>
    </w:p>
    <w:p w14:paraId="4A83E518"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Náhrada škody</w:t>
      </w:r>
    </w:p>
    <w:p w14:paraId="40F8A582" w14:textId="77777777" w:rsidR="007D546E" w:rsidRPr="005621F9" w:rsidRDefault="007D546E" w:rsidP="007D546E">
      <w:pPr>
        <w:ind w:left="567" w:hanging="567"/>
        <w:jc w:val="both"/>
        <w:rPr>
          <w:rFonts w:ascii="Cambria" w:hAnsi="Cambria"/>
          <w:sz w:val="24"/>
          <w:szCs w:val="24"/>
        </w:rPr>
      </w:pPr>
      <w:bookmarkStart w:id="7" w:name="_GoBack"/>
      <w:r w:rsidRPr="005621F9">
        <w:rPr>
          <w:rFonts w:ascii="Cambria" w:eastAsia="Arial Narrow" w:hAnsi="Cambria"/>
          <w:sz w:val="24"/>
          <w:szCs w:val="24"/>
        </w:rPr>
        <w:t>15</w:t>
      </w:r>
      <w:bookmarkEnd w:id="7"/>
      <w:r w:rsidRPr="005621F9">
        <w:rPr>
          <w:rFonts w:ascii="Cambria" w:eastAsia="Arial Narrow" w:hAnsi="Cambria"/>
          <w:sz w:val="24"/>
          <w:szCs w:val="24"/>
        </w:rPr>
        <w:t>.1</w:t>
      </w:r>
      <w:r w:rsidRPr="005621F9">
        <w:rPr>
          <w:rFonts w:ascii="Cambria" w:eastAsia="Arial Narrow" w:hAnsi="Cambria"/>
          <w:sz w:val="24"/>
          <w:szCs w:val="24"/>
        </w:rPr>
        <w:tab/>
        <w:t>V prípade, že Predávajúci poruší svoje povinnosti pri dodávke Tovaru a dôjde k vzniku škody na Tovare – zničením, poškodením alebo znehodnotením, je povinný túto škodu Kupujúcemu uhradiť alebo nahradiť škodu uvedením do predošlého stavu.</w:t>
      </w:r>
    </w:p>
    <w:p w14:paraId="1DF23343" w14:textId="77777777" w:rsidR="007D546E" w:rsidRPr="005621F9" w:rsidRDefault="007D546E" w:rsidP="007D546E">
      <w:pPr>
        <w:ind w:left="567" w:hanging="567"/>
        <w:jc w:val="both"/>
        <w:rPr>
          <w:rFonts w:ascii="Cambria" w:hAnsi="Cambria"/>
          <w:sz w:val="24"/>
          <w:szCs w:val="24"/>
        </w:rPr>
      </w:pPr>
      <w:r w:rsidRPr="005621F9">
        <w:rPr>
          <w:rFonts w:ascii="Cambria" w:eastAsia="Arial Narrow" w:hAnsi="Cambria"/>
          <w:sz w:val="24"/>
          <w:szCs w:val="24"/>
        </w:rPr>
        <w:t>15.2</w:t>
      </w:r>
      <w:r w:rsidRPr="005621F9">
        <w:rPr>
          <w:rFonts w:ascii="Cambria" w:eastAsia="Arial Narrow" w:hAnsi="Cambria"/>
          <w:sz w:val="24"/>
          <w:szCs w:val="24"/>
        </w:rPr>
        <w:tab/>
        <w:t>V prípade, že Kupujúci poruší svoje povinnosti, vyplývajúce z tejto Zmluvy, a spôsobí Predávajúcemu škodu, je povinný túto škodu Predávajúcemu uhradiť.</w:t>
      </w:r>
    </w:p>
    <w:p w14:paraId="6FA54C4E"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15.3</w:t>
      </w:r>
      <w:r w:rsidRPr="005621F9">
        <w:rPr>
          <w:rFonts w:ascii="Cambria" w:eastAsia="Arial Narrow" w:hAnsi="Cambria"/>
          <w:sz w:val="24"/>
          <w:szCs w:val="24"/>
        </w:rPr>
        <w:tab/>
        <w:t xml:space="preserve">Nároky </w:t>
      </w:r>
      <w:r w:rsidR="006F5892" w:rsidRPr="005621F9">
        <w:rPr>
          <w:rFonts w:ascii="Cambria" w:eastAsia="Arial Narrow" w:hAnsi="Cambria"/>
          <w:sz w:val="24"/>
          <w:szCs w:val="24"/>
        </w:rPr>
        <w:t xml:space="preserve">Zmluvných </w:t>
      </w:r>
      <w:r w:rsidRPr="005621F9">
        <w:rPr>
          <w:rFonts w:ascii="Cambria" w:eastAsia="Arial Narrow" w:hAnsi="Cambria"/>
          <w:sz w:val="24"/>
          <w:szCs w:val="24"/>
        </w:rPr>
        <w:t>strán z titulu náhrady škody sa riadia príslušnými ustanoveniami Obchodného zákonníka o náhrade škody.</w:t>
      </w:r>
    </w:p>
    <w:p w14:paraId="336D4AAB" w14:textId="77777777" w:rsidR="007D546E" w:rsidRPr="005621F9" w:rsidRDefault="007D546E" w:rsidP="007D546E">
      <w:pPr>
        <w:jc w:val="both"/>
        <w:rPr>
          <w:rFonts w:ascii="Cambria" w:hAnsi="Cambria"/>
          <w:sz w:val="24"/>
          <w:szCs w:val="24"/>
        </w:rPr>
      </w:pPr>
    </w:p>
    <w:p w14:paraId="3D7F008C" w14:textId="77777777" w:rsidR="007D546E" w:rsidRPr="005621F9" w:rsidRDefault="007D546E" w:rsidP="007D546E">
      <w:pPr>
        <w:rPr>
          <w:rFonts w:ascii="Cambria" w:hAnsi="Cambria"/>
          <w:sz w:val="24"/>
          <w:szCs w:val="24"/>
        </w:rPr>
      </w:pPr>
    </w:p>
    <w:p w14:paraId="4C44C723" w14:textId="2527035E"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XVI.</w:t>
      </w:r>
    </w:p>
    <w:p w14:paraId="0598601C"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Ukončenie zmluvy</w:t>
      </w:r>
    </w:p>
    <w:p w14:paraId="41ABD635" w14:textId="64B904AA" w:rsidR="007D546E" w:rsidRPr="005621F9" w:rsidRDefault="003A309A" w:rsidP="007D546E">
      <w:pPr>
        <w:ind w:left="567"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6</w:t>
      </w:r>
      <w:r w:rsidR="007D546E" w:rsidRPr="005621F9">
        <w:rPr>
          <w:rFonts w:ascii="Cambria" w:eastAsia="Arial Narrow" w:hAnsi="Cambria"/>
          <w:sz w:val="24"/>
          <w:szCs w:val="24"/>
        </w:rPr>
        <w:t>.1</w:t>
      </w:r>
      <w:r w:rsidR="007D546E" w:rsidRPr="005621F9">
        <w:rPr>
          <w:rFonts w:ascii="Cambria" w:eastAsia="Arial Narrow" w:hAnsi="Cambria"/>
          <w:sz w:val="24"/>
          <w:szCs w:val="24"/>
        </w:rPr>
        <w:tab/>
        <w:t>Túto Zmluvu možno ukončiť nasledovne:</w:t>
      </w:r>
    </w:p>
    <w:p w14:paraId="78458664" w14:textId="77777777" w:rsidR="007D546E" w:rsidRPr="005621F9" w:rsidRDefault="007D546E" w:rsidP="007D546E">
      <w:pPr>
        <w:pStyle w:val="Odsekzoznamu"/>
        <w:numPr>
          <w:ilvl w:val="0"/>
          <w:numId w:val="7"/>
        </w:numPr>
        <w:ind w:left="567" w:hanging="567"/>
        <w:jc w:val="both"/>
        <w:rPr>
          <w:rFonts w:ascii="Cambria" w:eastAsia="Arial Narrow" w:hAnsi="Cambria"/>
          <w:sz w:val="24"/>
          <w:szCs w:val="24"/>
        </w:rPr>
      </w:pPr>
      <w:r w:rsidRPr="005621F9">
        <w:rPr>
          <w:rFonts w:ascii="Cambria" w:eastAsia="Arial Narrow" w:hAnsi="Cambria"/>
          <w:sz w:val="24"/>
          <w:szCs w:val="24"/>
        </w:rPr>
        <w:t>písomnou dohodou Zmluvných strán, a to dňom uvedeným v takejto dohode; v dohode o ukončení tejto Zmluvy sa súčasne upravia aj nároky Zmluvných strán, vzniknuté na základe alebo v súvislosti s touto Zmluvou,</w:t>
      </w:r>
    </w:p>
    <w:p w14:paraId="1E41B40C" w14:textId="77777777" w:rsidR="007D546E" w:rsidRPr="005621F9" w:rsidRDefault="007D546E" w:rsidP="007D546E">
      <w:pPr>
        <w:pStyle w:val="Odsekzoznamu"/>
        <w:numPr>
          <w:ilvl w:val="0"/>
          <w:numId w:val="7"/>
        </w:numPr>
        <w:ind w:left="567" w:hanging="567"/>
        <w:jc w:val="both"/>
        <w:rPr>
          <w:rFonts w:ascii="Cambria" w:eastAsia="Arial Narrow" w:hAnsi="Cambria"/>
          <w:sz w:val="24"/>
          <w:szCs w:val="24"/>
        </w:rPr>
      </w:pPr>
      <w:r w:rsidRPr="005621F9">
        <w:rPr>
          <w:rFonts w:ascii="Cambria" w:eastAsia="Arial Narrow" w:hAnsi="Cambria"/>
          <w:sz w:val="24"/>
          <w:szCs w:val="24"/>
        </w:rPr>
        <w:t>písomným odstúpením od Zmluvy ktoroukoľvek zo Zmluvných strán</w:t>
      </w:r>
      <w:r w:rsidR="00D9534F" w:rsidRPr="005621F9">
        <w:rPr>
          <w:rFonts w:ascii="Cambria" w:eastAsia="Arial Narrow" w:hAnsi="Cambria"/>
          <w:sz w:val="24"/>
          <w:szCs w:val="24"/>
        </w:rPr>
        <w:t xml:space="preserve"> v prípadoch uvedených v tejto </w:t>
      </w:r>
      <w:r w:rsidR="006F5892" w:rsidRPr="005621F9">
        <w:rPr>
          <w:rFonts w:ascii="Cambria" w:eastAsia="Arial Narrow" w:hAnsi="Cambria"/>
          <w:sz w:val="24"/>
          <w:szCs w:val="24"/>
        </w:rPr>
        <w:t>Zmluve</w:t>
      </w:r>
      <w:r w:rsidRPr="005621F9">
        <w:rPr>
          <w:rFonts w:ascii="Cambria" w:eastAsia="Arial Narrow" w:hAnsi="Cambria"/>
          <w:sz w:val="24"/>
          <w:szCs w:val="24"/>
        </w:rPr>
        <w:t>,</w:t>
      </w:r>
    </w:p>
    <w:p w14:paraId="59A504CD" w14:textId="77777777" w:rsidR="00D30598" w:rsidRPr="005621F9" w:rsidRDefault="00D30598" w:rsidP="007D546E">
      <w:pPr>
        <w:pStyle w:val="Odsekzoznamu"/>
        <w:numPr>
          <w:ilvl w:val="0"/>
          <w:numId w:val="7"/>
        </w:numPr>
        <w:ind w:left="567" w:hanging="567"/>
        <w:jc w:val="both"/>
        <w:rPr>
          <w:rFonts w:ascii="Cambria" w:eastAsia="Arial Narrow" w:hAnsi="Cambria"/>
          <w:sz w:val="24"/>
          <w:szCs w:val="24"/>
        </w:rPr>
      </w:pPr>
      <w:r w:rsidRPr="005621F9">
        <w:rPr>
          <w:rFonts w:ascii="Cambria" w:eastAsia="Arial Narrow" w:hAnsi="Cambria"/>
          <w:sz w:val="24"/>
          <w:szCs w:val="24"/>
        </w:rPr>
        <w:t>v súlade s ustanovením § 19 zákona o verejnom obstarávaní.</w:t>
      </w:r>
    </w:p>
    <w:p w14:paraId="2AB62183" w14:textId="22DFE28C" w:rsidR="007D546E" w:rsidRPr="005621F9" w:rsidRDefault="003A309A" w:rsidP="007D546E">
      <w:pPr>
        <w:ind w:left="567"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6</w:t>
      </w:r>
      <w:r w:rsidR="007D546E" w:rsidRPr="005621F9">
        <w:rPr>
          <w:rFonts w:ascii="Cambria" w:eastAsia="Arial Narrow" w:hAnsi="Cambria"/>
          <w:sz w:val="24"/>
          <w:szCs w:val="24"/>
        </w:rPr>
        <w:t>.2</w:t>
      </w:r>
      <w:r w:rsidR="007D546E" w:rsidRPr="005621F9">
        <w:rPr>
          <w:rFonts w:ascii="Cambria" w:eastAsia="Arial Narrow" w:hAnsi="Cambria"/>
          <w:sz w:val="24"/>
          <w:szCs w:val="24"/>
        </w:rPr>
        <w:tab/>
        <w:t>Kupujúci je oprávnený odstúpiť od Zmluvy v prípade, ak:</w:t>
      </w:r>
    </w:p>
    <w:p w14:paraId="28306DCA" w14:textId="77777777" w:rsidR="007D546E" w:rsidRPr="005621F9" w:rsidRDefault="007D546E" w:rsidP="007D546E">
      <w:pPr>
        <w:pStyle w:val="Odsekzoznamu"/>
        <w:numPr>
          <w:ilvl w:val="0"/>
          <w:numId w:val="8"/>
        </w:numPr>
        <w:ind w:left="567" w:hanging="567"/>
        <w:jc w:val="both"/>
        <w:rPr>
          <w:rFonts w:ascii="Cambria" w:eastAsia="Arial Narrow" w:hAnsi="Cambria"/>
          <w:sz w:val="24"/>
          <w:szCs w:val="24"/>
        </w:rPr>
      </w:pPr>
      <w:r w:rsidRPr="005621F9">
        <w:rPr>
          <w:rFonts w:ascii="Cambria" w:eastAsia="Arial Narrow" w:hAnsi="Cambria"/>
          <w:sz w:val="24"/>
          <w:szCs w:val="24"/>
        </w:rPr>
        <w:t>proti Predávajúcemu začalo konkurzné konanie alebo reštrukturalizácia,</w:t>
      </w:r>
    </w:p>
    <w:p w14:paraId="64F0B7FF" w14:textId="77777777" w:rsidR="007D546E" w:rsidRPr="005621F9" w:rsidRDefault="007D546E" w:rsidP="007D546E">
      <w:pPr>
        <w:pStyle w:val="Odsekzoznamu"/>
        <w:numPr>
          <w:ilvl w:val="0"/>
          <w:numId w:val="8"/>
        </w:numPr>
        <w:ind w:left="567" w:hanging="567"/>
        <w:jc w:val="both"/>
        <w:rPr>
          <w:rFonts w:ascii="Cambria" w:eastAsia="Arial Narrow" w:hAnsi="Cambria"/>
          <w:sz w:val="24"/>
          <w:szCs w:val="24"/>
        </w:rPr>
      </w:pPr>
      <w:r w:rsidRPr="005621F9">
        <w:rPr>
          <w:rFonts w:ascii="Cambria" w:eastAsia="Arial Narrow" w:hAnsi="Cambria"/>
          <w:sz w:val="24"/>
          <w:szCs w:val="24"/>
        </w:rPr>
        <w:t>Predávajúci vstúpil do likvidácie,</w:t>
      </w:r>
    </w:p>
    <w:p w14:paraId="01CF94C5" w14:textId="77777777" w:rsidR="007D546E" w:rsidRPr="005621F9" w:rsidRDefault="007D546E" w:rsidP="007D546E">
      <w:pPr>
        <w:pStyle w:val="Odsekzoznamu"/>
        <w:numPr>
          <w:ilvl w:val="0"/>
          <w:numId w:val="8"/>
        </w:numPr>
        <w:ind w:left="567" w:hanging="567"/>
        <w:jc w:val="both"/>
        <w:rPr>
          <w:rFonts w:ascii="Cambria" w:eastAsia="Arial Narrow" w:hAnsi="Cambria"/>
          <w:sz w:val="24"/>
          <w:szCs w:val="24"/>
        </w:rPr>
      </w:pPr>
      <w:r w:rsidRPr="005621F9">
        <w:rPr>
          <w:rFonts w:ascii="Cambria" w:eastAsia="Arial Narrow" w:hAnsi="Cambria"/>
          <w:sz w:val="24"/>
          <w:szCs w:val="24"/>
        </w:rPr>
        <w:t>Predávajúci koná v rozpore s touto Zmluvou a/alebo všeobecne záväznými právnymi predpismi a na písomnú výzvu Kupujúceho toto konanie a jeho následky, v určenej primeranej lehote, neodstráni,</w:t>
      </w:r>
    </w:p>
    <w:p w14:paraId="138B08F5" w14:textId="77777777" w:rsidR="007D546E" w:rsidRPr="005621F9" w:rsidRDefault="007D546E" w:rsidP="007D546E">
      <w:pPr>
        <w:pStyle w:val="Odsekzoznamu"/>
        <w:numPr>
          <w:ilvl w:val="0"/>
          <w:numId w:val="8"/>
        </w:numPr>
        <w:ind w:left="567" w:hanging="567"/>
        <w:jc w:val="both"/>
        <w:rPr>
          <w:rFonts w:ascii="Cambria" w:eastAsia="Arial Narrow" w:hAnsi="Cambria"/>
          <w:sz w:val="24"/>
          <w:szCs w:val="24"/>
        </w:rPr>
      </w:pPr>
      <w:r w:rsidRPr="005621F9">
        <w:rPr>
          <w:rFonts w:ascii="Cambria" w:eastAsia="Arial Narrow" w:hAnsi="Cambria"/>
          <w:sz w:val="24"/>
          <w:szCs w:val="24"/>
        </w:rPr>
        <w:t>Predávajúci poruší povinnosti, ktoré pre Predávajúceho vyplývajú z ustanovení Zmluvy, alebo z ustanovení právnych predpisov,</w:t>
      </w:r>
    </w:p>
    <w:p w14:paraId="57E36C1B" w14:textId="77777777" w:rsidR="007D546E" w:rsidRPr="005621F9" w:rsidRDefault="007D546E" w:rsidP="007D546E">
      <w:pPr>
        <w:pStyle w:val="Odsekzoznamu"/>
        <w:numPr>
          <w:ilvl w:val="0"/>
          <w:numId w:val="8"/>
        </w:numPr>
        <w:ind w:left="567" w:hanging="567"/>
        <w:jc w:val="both"/>
        <w:rPr>
          <w:rFonts w:ascii="Cambria" w:eastAsia="Arial Narrow" w:hAnsi="Cambria"/>
          <w:sz w:val="24"/>
          <w:szCs w:val="24"/>
        </w:rPr>
      </w:pPr>
      <w:r w:rsidRPr="005621F9">
        <w:rPr>
          <w:rFonts w:ascii="Cambria" w:eastAsia="Arial Narrow" w:hAnsi="Cambria"/>
          <w:sz w:val="24"/>
          <w:szCs w:val="24"/>
        </w:rPr>
        <w:t xml:space="preserve">Predávajúci poruší povinnosti </w:t>
      </w:r>
      <w:r w:rsidR="005C2553" w:rsidRPr="005621F9">
        <w:rPr>
          <w:rFonts w:ascii="Cambria" w:eastAsia="Arial Narrow" w:hAnsi="Cambria"/>
          <w:sz w:val="24"/>
          <w:szCs w:val="24"/>
        </w:rPr>
        <w:t>uvedené v tejto Zmluve</w:t>
      </w:r>
      <w:r w:rsidRPr="005621F9">
        <w:rPr>
          <w:rFonts w:ascii="Cambria" w:eastAsia="Arial Narrow" w:hAnsi="Cambria"/>
          <w:sz w:val="24"/>
          <w:szCs w:val="24"/>
        </w:rPr>
        <w:t>,</w:t>
      </w:r>
    </w:p>
    <w:p w14:paraId="4AB73521" w14:textId="04962BAA" w:rsidR="007D546E" w:rsidRPr="00DC0CA9" w:rsidRDefault="007D546E" w:rsidP="007D546E">
      <w:pPr>
        <w:pStyle w:val="Odsekzoznamu"/>
        <w:numPr>
          <w:ilvl w:val="0"/>
          <w:numId w:val="8"/>
        </w:numPr>
        <w:ind w:left="567" w:hanging="567"/>
        <w:jc w:val="both"/>
        <w:rPr>
          <w:rFonts w:ascii="Cambria" w:hAnsi="Cambria"/>
          <w:sz w:val="24"/>
          <w:szCs w:val="24"/>
        </w:rPr>
      </w:pPr>
      <w:r w:rsidRPr="005621F9">
        <w:rPr>
          <w:rFonts w:ascii="Cambria" w:eastAsia="Arial Narrow" w:hAnsi="Cambria"/>
          <w:sz w:val="24"/>
          <w:szCs w:val="24"/>
        </w:rPr>
        <w:t>Ak Predávajúce nebude schopný dodať Tovar v súlade s touto Zmluvou.</w:t>
      </w:r>
    </w:p>
    <w:p w14:paraId="1015BFA6" w14:textId="51045170" w:rsidR="00EF303C" w:rsidRPr="005621F9" w:rsidRDefault="00EF303C" w:rsidP="007D546E">
      <w:pPr>
        <w:pStyle w:val="Odsekzoznamu"/>
        <w:numPr>
          <w:ilvl w:val="0"/>
          <w:numId w:val="8"/>
        </w:numPr>
        <w:ind w:left="567" w:hanging="567"/>
        <w:jc w:val="both"/>
        <w:rPr>
          <w:rFonts w:ascii="Cambria" w:hAnsi="Cambria"/>
          <w:sz w:val="24"/>
          <w:szCs w:val="24"/>
        </w:rPr>
      </w:pPr>
      <w:r>
        <w:rPr>
          <w:rFonts w:ascii="Cambria" w:eastAsia="Arial Narrow" w:hAnsi="Cambria"/>
          <w:sz w:val="24"/>
          <w:szCs w:val="24"/>
        </w:rPr>
        <w:lastRenderedPageBreak/>
        <w:t xml:space="preserve">Ak predávajúci dodá tovar, na ktorom sa nepodarí dosiahnuť požadovanú limit stanovenia </w:t>
      </w:r>
      <w:proofErr w:type="spellStart"/>
      <w:r>
        <w:rPr>
          <w:rFonts w:ascii="Cambria" w:eastAsia="Arial Narrow" w:hAnsi="Cambria"/>
          <w:sz w:val="24"/>
          <w:szCs w:val="24"/>
        </w:rPr>
        <w:t>benzo</w:t>
      </w:r>
      <w:proofErr w:type="spellEnd"/>
      <w:r>
        <w:rPr>
          <w:rFonts w:ascii="Cambria" w:eastAsia="Arial Narrow" w:hAnsi="Cambria"/>
          <w:sz w:val="24"/>
          <w:szCs w:val="24"/>
        </w:rPr>
        <w:t>(a)</w:t>
      </w:r>
      <w:proofErr w:type="spellStart"/>
      <w:r>
        <w:rPr>
          <w:rFonts w:ascii="Cambria" w:eastAsia="Arial Narrow" w:hAnsi="Cambria"/>
          <w:sz w:val="24"/>
          <w:szCs w:val="24"/>
        </w:rPr>
        <w:t>pyrénu</w:t>
      </w:r>
      <w:proofErr w:type="spellEnd"/>
      <w:r>
        <w:rPr>
          <w:rFonts w:ascii="Cambria" w:eastAsia="Arial Narrow" w:hAnsi="Cambria"/>
          <w:sz w:val="24"/>
          <w:szCs w:val="24"/>
        </w:rPr>
        <w:t xml:space="preserve"> podľa opisu premetu zákazky.</w:t>
      </w:r>
    </w:p>
    <w:p w14:paraId="717E0D59" w14:textId="134E1C03" w:rsidR="007D546E" w:rsidRPr="005621F9" w:rsidRDefault="003A309A" w:rsidP="007D546E">
      <w:pPr>
        <w:ind w:left="567" w:hanging="567"/>
        <w:jc w:val="both"/>
        <w:rPr>
          <w:rFonts w:ascii="Cambria" w:hAnsi="Cambria"/>
          <w:sz w:val="24"/>
          <w:szCs w:val="24"/>
        </w:rPr>
      </w:pPr>
      <w:r w:rsidRPr="005621F9">
        <w:rPr>
          <w:rFonts w:ascii="Cambria" w:eastAsia="Arial Narrow" w:hAnsi="Cambria"/>
          <w:sz w:val="24"/>
          <w:szCs w:val="24"/>
        </w:rPr>
        <w:t>1</w:t>
      </w:r>
      <w:r>
        <w:rPr>
          <w:rFonts w:ascii="Cambria" w:eastAsia="Arial Narrow" w:hAnsi="Cambria"/>
          <w:sz w:val="24"/>
          <w:szCs w:val="24"/>
        </w:rPr>
        <w:t>6</w:t>
      </w:r>
      <w:r w:rsidR="007D546E" w:rsidRPr="005621F9">
        <w:rPr>
          <w:rFonts w:ascii="Cambria" w:eastAsia="Arial Narrow" w:hAnsi="Cambria"/>
          <w:sz w:val="24"/>
          <w:szCs w:val="24"/>
        </w:rPr>
        <w:t>.3</w:t>
      </w:r>
      <w:r w:rsidR="007D546E" w:rsidRPr="005621F9">
        <w:rPr>
          <w:rFonts w:ascii="Cambria" w:eastAsia="Arial Narrow" w:hAnsi="Cambria"/>
          <w:sz w:val="24"/>
          <w:szCs w:val="24"/>
        </w:rPr>
        <w:tab/>
        <w:t>Predávajúci je oprávnený odstúpiť od tejto Zmluvy v prípade, ak Kupujúci poruší Zmluvu podstatným spôsobom. Za podstatné porušenie povinností, vyplývajúcich z tejto Zmluvy na strane Kupujúceho, sa považuje omeškanie Kupujúceho s úhradou faktúry viac ako šesťdesiat (60) dní od jej splatnosti.</w:t>
      </w:r>
    </w:p>
    <w:p w14:paraId="0BD311C9" w14:textId="43586E84" w:rsidR="007D546E" w:rsidRPr="005621F9" w:rsidRDefault="003A309A" w:rsidP="007D546E">
      <w:pPr>
        <w:ind w:left="567" w:hanging="567"/>
        <w:jc w:val="both"/>
        <w:rPr>
          <w:rFonts w:ascii="Cambria" w:hAnsi="Cambria"/>
          <w:sz w:val="24"/>
          <w:szCs w:val="24"/>
        </w:rPr>
      </w:pPr>
      <w:r w:rsidRPr="005621F9">
        <w:rPr>
          <w:rFonts w:ascii="Cambria" w:eastAsia="Arial Narrow" w:hAnsi="Cambria"/>
          <w:sz w:val="24"/>
          <w:szCs w:val="24"/>
        </w:rPr>
        <w:t>1</w:t>
      </w:r>
      <w:r>
        <w:rPr>
          <w:rFonts w:ascii="Cambria" w:eastAsia="Arial Narrow" w:hAnsi="Cambria"/>
          <w:sz w:val="24"/>
          <w:szCs w:val="24"/>
        </w:rPr>
        <w:t>6</w:t>
      </w:r>
      <w:r w:rsidR="007D546E" w:rsidRPr="005621F9">
        <w:rPr>
          <w:rFonts w:ascii="Cambria" w:eastAsia="Arial Narrow" w:hAnsi="Cambria"/>
          <w:sz w:val="24"/>
          <w:szCs w:val="24"/>
        </w:rPr>
        <w:t>.4</w:t>
      </w:r>
      <w:r w:rsidR="007D546E" w:rsidRPr="005621F9">
        <w:rPr>
          <w:rFonts w:ascii="Cambria" w:eastAsia="Arial Narrow" w:hAnsi="Cambria"/>
          <w:sz w:val="24"/>
          <w:szCs w:val="24"/>
        </w:rPr>
        <w:tab/>
        <w:t>Odstúpenie od Zmluvy musí mať písomnú formu, musí sa v ňom uviesť dôvod odstúpenia a je účinné doručením druhej Zmluvnej strane.</w:t>
      </w:r>
    </w:p>
    <w:p w14:paraId="3B5E08A3" w14:textId="5A9E4BFF" w:rsidR="007D546E" w:rsidRPr="005621F9" w:rsidRDefault="003A309A" w:rsidP="00D9534F">
      <w:pPr>
        <w:ind w:left="567" w:hanging="567"/>
        <w:jc w:val="both"/>
        <w:rPr>
          <w:rFonts w:ascii="Cambria" w:hAnsi="Cambria"/>
          <w:sz w:val="24"/>
          <w:szCs w:val="24"/>
        </w:rPr>
      </w:pPr>
      <w:r w:rsidRPr="005621F9">
        <w:rPr>
          <w:rFonts w:ascii="Cambria" w:eastAsia="Arial Narrow" w:hAnsi="Cambria"/>
          <w:sz w:val="24"/>
          <w:szCs w:val="24"/>
        </w:rPr>
        <w:t>1</w:t>
      </w:r>
      <w:r>
        <w:rPr>
          <w:rFonts w:ascii="Cambria" w:eastAsia="Arial Narrow" w:hAnsi="Cambria"/>
          <w:sz w:val="24"/>
          <w:szCs w:val="24"/>
        </w:rPr>
        <w:t>6</w:t>
      </w:r>
      <w:r w:rsidR="007D546E" w:rsidRPr="005621F9">
        <w:rPr>
          <w:rFonts w:ascii="Cambria" w:eastAsia="Arial Narrow" w:hAnsi="Cambria"/>
          <w:sz w:val="24"/>
          <w:szCs w:val="24"/>
        </w:rPr>
        <w:t>.5</w:t>
      </w:r>
      <w:r w:rsidR="007D546E" w:rsidRPr="005621F9">
        <w:rPr>
          <w:rFonts w:ascii="Cambria" w:eastAsia="Arial Narrow" w:hAnsi="Cambria"/>
          <w:sz w:val="24"/>
          <w:szCs w:val="24"/>
        </w:rPr>
        <w:tab/>
        <w:t xml:space="preserve">Zmluvná strana, ktorá odstúpi od tejto Zmluvy, má právo požadovať od druhej </w:t>
      </w:r>
      <w:r w:rsidR="006F5892" w:rsidRPr="005621F9">
        <w:rPr>
          <w:rFonts w:ascii="Cambria" w:eastAsia="Arial Narrow" w:hAnsi="Cambria"/>
          <w:sz w:val="24"/>
          <w:szCs w:val="24"/>
        </w:rPr>
        <w:t xml:space="preserve">Zmluvnej </w:t>
      </w:r>
      <w:r w:rsidR="007D546E" w:rsidRPr="005621F9">
        <w:rPr>
          <w:rFonts w:ascii="Cambria" w:eastAsia="Arial Narrow" w:hAnsi="Cambria"/>
          <w:sz w:val="24"/>
          <w:szCs w:val="24"/>
        </w:rPr>
        <w:t xml:space="preserve">strany náhradu škody, ktorá jej týmto konaním vznikla, okrem prípadov vyššej moci. Pre účely tejto Zmluvy sa za vyššiu moc považujú udalosti, ktoré nie sú závislé od konania </w:t>
      </w:r>
      <w:r w:rsidR="006F5892" w:rsidRPr="005621F9">
        <w:rPr>
          <w:rFonts w:ascii="Cambria" w:eastAsia="Arial Narrow" w:hAnsi="Cambria"/>
          <w:sz w:val="24"/>
          <w:szCs w:val="24"/>
        </w:rPr>
        <w:t xml:space="preserve">Zmluvných </w:t>
      </w:r>
      <w:r w:rsidR="007D546E" w:rsidRPr="005621F9">
        <w:rPr>
          <w:rFonts w:ascii="Cambria" w:eastAsia="Arial Narrow" w:hAnsi="Cambria"/>
          <w:sz w:val="24"/>
          <w:szCs w:val="24"/>
        </w:rPr>
        <w:t xml:space="preserve">strán, a ktoré nemôžu </w:t>
      </w:r>
      <w:r w:rsidR="006F5892" w:rsidRPr="005621F9">
        <w:rPr>
          <w:rFonts w:ascii="Cambria" w:eastAsia="Arial Narrow" w:hAnsi="Cambria"/>
          <w:sz w:val="24"/>
          <w:szCs w:val="24"/>
        </w:rPr>
        <w:t xml:space="preserve">Zmluvné </w:t>
      </w:r>
      <w:r w:rsidR="007D546E" w:rsidRPr="005621F9">
        <w:rPr>
          <w:rFonts w:ascii="Cambria" w:eastAsia="Arial Narrow" w:hAnsi="Cambria"/>
          <w:sz w:val="24"/>
          <w:szCs w:val="24"/>
        </w:rPr>
        <w:t>strany ani predvídať, ani nijakým spôsobom priamo ovplyvniť, ako napr.: vojna, mobilizácia, povstanie, živelné pohromy, požiare, embargo, karantény, atď.</w:t>
      </w:r>
    </w:p>
    <w:p w14:paraId="217E2D08" w14:textId="77777777" w:rsidR="007D546E" w:rsidRPr="005621F9" w:rsidRDefault="007D546E" w:rsidP="007D546E">
      <w:pPr>
        <w:ind w:left="567" w:hanging="567"/>
        <w:rPr>
          <w:rFonts w:ascii="Cambria" w:hAnsi="Cambria"/>
          <w:sz w:val="24"/>
          <w:szCs w:val="24"/>
        </w:rPr>
      </w:pPr>
    </w:p>
    <w:p w14:paraId="00926141" w14:textId="559DABF3"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XVII.</w:t>
      </w:r>
    </w:p>
    <w:p w14:paraId="0AA9A9D2"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Záverečné ustanovenia</w:t>
      </w:r>
    </w:p>
    <w:p w14:paraId="29E4A167" w14:textId="0BC688B0" w:rsidR="00324496" w:rsidRPr="005621F9" w:rsidRDefault="0047360E" w:rsidP="00324496">
      <w:pPr>
        <w:ind w:left="567" w:hanging="567"/>
        <w:jc w:val="both"/>
        <w:rPr>
          <w:rFonts w:ascii="Cambria" w:eastAsia="Arial Narrow" w:hAnsi="Cambria"/>
          <w:sz w:val="24"/>
          <w:szCs w:val="24"/>
        </w:rPr>
      </w:pPr>
      <w:r w:rsidRPr="005621F9">
        <w:rPr>
          <w:rFonts w:ascii="Cambria" w:eastAsia="Arial Narrow" w:hAnsi="Cambria"/>
          <w:sz w:val="24"/>
          <w:szCs w:val="24"/>
        </w:rPr>
        <w:t>1</w:t>
      </w:r>
      <w:r w:rsidR="003A309A">
        <w:rPr>
          <w:rFonts w:ascii="Cambria" w:eastAsia="Arial Narrow" w:hAnsi="Cambria"/>
          <w:sz w:val="24"/>
          <w:szCs w:val="24"/>
        </w:rPr>
        <w:t>7</w:t>
      </w:r>
      <w:r w:rsidRPr="005621F9">
        <w:rPr>
          <w:rFonts w:ascii="Cambria" w:eastAsia="Arial Narrow" w:hAnsi="Cambria"/>
          <w:sz w:val="24"/>
          <w:szCs w:val="24"/>
        </w:rPr>
        <w:t>.1</w:t>
      </w:r>
      <w:r w:rsidRPr="005621F9">
        <w:rPr>
          <w:rFonts w:ascii="Cambria" w:eastAsia="Arial Narrow" w:hAnsi="Cambria"/>
          <w:sz w:val="24"/>
          <w:szCs w:val="24"/>
        </w:rPr>
        <w:tab/>
      </w:r>
      <w:r w:rsidR="00324496" w:rsidRPr="005621F9">
        <w:rPr>
          <w:rFonts w:ascii="Cambria" w:eastAsia="Arial Narrow" w:hAnsi="Cambria"/>
          <w:sz w:val="24"/>
          <w:szCs w:val="24"/>
        </w:rPr>
        <w:t xml:space="preserve">Zmluvné strany berú na vedomie, že táto Zmluva sa uzatvára na účely implementácie projektu </w:t>
      </w:r>
      <w:r w:rsidR="0047573D" w:rsidRPr="0047573D">
        <w:rPr>
          <w:rFonts w:ascii="Cambria" w:eastAsia="Arial Narrow" w:hAnsi="Cambria"/>
          <w:b/>
          <w:bCs/>
          <w:sz w:val="24"/>
          <w:szCs w:val="24"/>
        </w:rPr>
        <w:t>„Monitorovanie a hodnotenie stavu vôd – III. etapa“</w:t>
      </w:r>
      <w:r w:rsidR="0047573D" w:rsidRPr="0047573D">
        <w:rPr>
          <w:rFonts w:ascii="Cambria" w:eastAsia="Arial Narrow" w:hAnsi="Cambria"/>
          <w:sz w:val="24"/>
          <w:szCs w:val="24"/>
        </w:rPr>
        <w:t xml:space="preserve"> </w:t>
      </w:r>
      <w:r w:rsidR="00324496" w:rsidRPr="008962D4">
        <w:rPr>
          <w:rFonts w:ascii="Cambria" w:eastAsia="Arial Narrow" w:hAnsi="Cambria"/>
          <w:sz w:val="24"/>
          <w:szCs w:val="24"/>
        </w:rPr>
        <w:t>financovaného</w:t>
      </w:r>
      <w:r w:rsidR="00324496" w:rsidRPr="005621F9">
        <w:rPr>
          <w:rFonts w:ascii="Cambria" w:eastAsia="Arial Narrow" w:hAnsi="Cambria"/>
          <w:sz w:val="24"/>
          <w:szCs w:val="24"/>
        </w:rPr>
        <w:t xml:space="preserve"> z Operačného programu </w:t>
      </w:r>
      <w:r w:rsidR="0047573D">
        <w:rPr>
          <w:rFonts w:ascii="Cambria" w:eastAsia="Arial Narrow" w:hAnsi="Cambria"/>
          <w:sz w:val="24"/>
          <w:szCs w:val="24"/>
        </w:rPr>
        <w:t>Kvalita životného prostredia</w:t>
      </w:r>
      <w:r w:rsidR="00324496" w:rsidRPr="005621F9">
        <w:rPr>
          <w:rFonts w:ascii="Cambria" w:eastAsia="Arial Narrow" w:hAnsi="Cambria"/>
          <w:sz w:val="24"/>
          <w:szCs w:val="24"/>
        </w:rPr>
        <w:t>. Na kontrolu a vládny audit použitia finančných prostriedkov, ukladanie a vymáhanie sankcií za porušenie finančnej disciplíny, sa vzťahuje režim upravený v právnych predpisoch EÚ a SR (najmä zákon č. 292/2014 Z. z. o príspevku poskytovanom z európskych štrukturálnych a investičných fondov a o zmene a doplnení niektorých zákonov v znení neskorších predpisov a o zmene a doplnení niektorých zákonov, zákon č. 523/2004 Z. z. o rozpočtových pravidlách verejnej správy v znení neskorších predpisov, zákon č. 357/2015 Z. z. o finančnej kontrole a audite a o zmene a doplnení niektorých zákonov).</w:t>
      </w:r>
    </w:p>
    <w:p w14:paraId="4310AFAB" w14:textId="50772114" w:rsidR="00D9534F" w:rsidRPr="005621F9" w:rsidRDefault="003A309A" w:rsidP="00324496">
      <w:pPr>
        <w:autoSpaceDE w:val="0"/>
        <w:autoSpaceDN w:val="0"/>
        <w:adjustRightInd w:val="0"/>
        <w:ind w:left="567" w:right="113" w:hanging="567"/>
        <w:jc w:val="both"/>
        <w:rPr>
          <w:rFonts w:ascii="Cambria" w:hAnsi="Cambria"/>
          <w:snapToGrid w:val="0"/>
        </w:rPr>
      </w:pPr>
      <w:r w:rsidRPr="005621F9">
        <w:rPr>
          <w:rFonts w:ascii="Cambria" w:eastAsia="Arial Narrow" w:hAnsi="Cambria"/>
          <w:sz w:val="24"/>
          <w:szCs w:val="24"/>
        </w:rPr>
        <w:t>1</w:t>
      </w:r>
      <w:r>
        <w:rPr>
          <w:rFonts w:ascii="Cambria" w:eastAsia="Arial Narrow" w:hAnsi="Cambria"/>
          <w:sz w:val="24"/>
          <w:szCs w:val="24"/>
        </w:rPr>
        <w:t>7</w:t>
      </w:r>
      <w:r w:rsidR="00324496" w:rsidRPr="005621F9">
        <w:rPr>
          <w:rFonts w:ascii="Cambria" w:eastAsia="Arial Narrow" w:hAnsi="Cambria"/>
          <w:sz w:val="24"/>
          <w:szCs w:val="24"/>
        </w:rPr>
        <w:t>.2</w:t>
      </w:r>
      <w:r w:rsidR="00324496" w:rsidRPr="005621F9">
        <w:rPr>
          <w:rFonts w:ascii="Cambria" w:eastAsia="Arial Narrow" w:hAnsi="Cambria"/>
          <w:sz w:val="24"/>
          <w:szCs w:val="24"/>
        </w:rPr>
        <w:tab/>
        <w:t xml:space="preserve">Zmluvné strany akceptujú skutočnosť, že výdavky vzniknuté na základe verejného obstarávania nemôžu byť Poskytovateľom NFP v rámci implementácie OP </w:t>
      </w:r>
      <w:r w:rsidR="00935758">
        <w:rPr>
          <w:rFonts w:ascii="Cambria" w:eastAsia="Arial Narrow" w:hAnsi="Cambria"/>
          <w:sz w:val="24"/>
          <w:szCs w:val="24"/>
        </w:rPr>
        <w:t>Kvalita životného prostredia</w:t>
      </w:r>
      <w:r w:rsidR="00324496" w:rsidRPr="005621F9">
        <w:rPr>
          <w:rFonts w:ascii="Cambria" w:eastAsia="Arial Narrow" w:hAnsi="Cambria"/>
          <w:sz w:val="24"/>
          <w:szCs w:val="24"/>
        </w:rPr>
        <w:t xml:space="preserve"> vyplatené skôr, ako budú skontrolované pravidlá/postupy/princípy verejného obstarávania s pozitívnym výsledkom (nebude identifikované porušenie legislatívy SR, EÚ a pod.)</w:t>
      </w:r>
      <w:r w:rsidR="00324496" w:rsidRPr="005621F9">
        <w:rPr>
          <w:rFonts w:ascii="Cambria" w:hAnsi="Cambria"/>
          <w:snapToGrid w:val="0"/>
        </w:rPr>
        <w:t xml:space="preserve"> </w:t>
      </w:r>
    </w:p>
    <w:p w14:paraId="722FFAA3" w14:textId="01A3A806" w:rsidR="00D9534F" w:rsidRPr="005621F9" w:rsidRDefault="003A309A" w:rsidP="00D9534F">
      <w:pPr>
        <w:autoSpaceDE w:val="0"/>
        <w:autoSpaceDN w:val="0"/>
        <w:adjustRightInd w:val="0"/>
        <w:ind w:left="567" w:right="113"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D9534F" w:rsidRPr="005621F9">
        <w:rPr>
          <w:rFonts w:ascii="Cambria" w:eastAsia="Arial Narrow" w:hAnsi="Cambria"/>
          <w:sz w:val="24"/>
          <w:szCs w:val="24"/>
        </w:rPr>
        <w:t>.3</w:t>
      </w:r>
      <w:r w:rsidR="00D9534F" w:rsidRPr="005621F9">
        <w:rPr>
          <w:rFonts w:ascii="Cambria" w:hAnsi="Cambria"/>
          <w:snapToGrid w:val="0"/>
        </w:rPr>
        <w:tab/>
      </w:r>
      <w:bookmarkStart w:id="8" w:name="_Hlk72881406"/>
      <w:r w:rsidR="00D9534F" w:rsidRPr="005621F9">
        <w:rPr>
          <w:rFonts w:ascii="Cambria" w:eastAsia="Arial Narrow" w:hAnsi="Cambria"/>
          <w:sz w:val="24"/>
          <w:szCs w:val="24"/>
        </w:rPr>
        <w:t xml:space="preserve">Predmet </w:t>
      </w:r>
      <w:r w:rsidR="006F5892" w:rsidRPr="005621F9">
        <w:rPr>
          <w:rFonts w:ascii="Cambria" w:eastAsia="Arial Narrow" w:hAnsi="Cambria"/>
          <w:sz w:val="24"/>
          <w:szCs w:val="24"/>
        </w:rPr>
        <w:t xml:space="preserve">Zmluvy </w:t>
      </w:r>
      <w:r w:rsidR="00D9534F" w:rsidRPr="005621F9">
        <w:rPr>
          <w:rFonts w:ascii="Cambria" w:eastAsia="Arial Narrow" w:hAnsi="Cambria"/>
          <w:sz w:val="24"/>
          <w:szCs w:val="24"/>
        </w:rPr>
        <w:t xml:space="preserve">je spolufinancovaný z fondov EÚ, preto je </w:t>
      </w:r>
      <w:r w:rsidR="00F52EA3">
        <w:rPr>
          <w:rFonts w:ascii="Cambria" w:eastAsia="Arial Narrow" w:hAnsi="Cambria"/>
          <w:sz w:val="24"/>
          <w:szCs w:val="24"/>
        </w:rPr>
        <w:t>P</w:t>
      </w:r>
      <w:r w:rsidR="00D9534F" w:rsidRPr="005621F9">
        <w:rPr>
          <w:rFonts w:ascii="Cambria" w:eastAsia="Arial Narrow" w:hAnsi="Cambria"/>
          <w:sz w:val="24"/>
          <w:szCs w:val="24"/>
        </w:rPr>
        <w:t>redávajúci povinný strpieť výkon kontroly/auditu súvisiaceho s dodávaným tovarom, prácami a službami kedykoľvek počas platnosti a účinnosti Zmluvy o NFP, a to oprávnenými osobami na výkon tejto kontroly/auditu a poskytnúť im všetku potrebnú súčinnosť.</w:t>
      </w:r>
    </w:p>
    <w:p w14:paraId="6236891D" w14:textId="5E89BC67" w:rsidR="00765DE6" w:rsidRPr="00765DE6" w:rsidRDefault="00765DE6" w:rsidP="00765DE6">
      <w:pPr>
        <w:autoSpaceDE w:val="0"/>
        <w:autoSpaceDN w:val="0"/>
        <w:adjustRightInd w:val="0"/>
        <w:ind w:left="567" w:right="113"/>
        <w:jc w:val="both"/>
        <w:rPr>
          <w:rFonts w:ascii="Cambria" w:eastAsia="Arial Narrow" w:hAnsi="Cambria"/>
          <w:sz w:val="24"/>
          <w:szCs w:val="24"/>
        </w:rPr>
      </w:pPr>
      <w:r w:rsidRPr="00765DE6">
        <w:rPr>
          <w:rFonts w:ascii="Cambria" w:eastAsia="Arial Narrow" w:hAnsi="Cambria"/>
          <w:sz w:val="24"/>
          <w:szCs w:val="24"/>
        </w:rPr>
        <w:t xml:space="preserve">Oprávnené osoby na výkon kontroly/auditu sú najmä: </w:t>
      </w:r>
    </w:p>
    <w:p w14:paraId="6137150B" w14:textId="77777777" w:rsidR="00765DE6" w:rsidRPr="00765DE6" w:rsidRDefault="00765DE6" w:rsidP="00765DE6">
      <w:pPr>
        <w:autoSpaceDE w:val="0"/>
        <w:autoSpaceDN w:val="0"/>
        <w:adjustRightInd w:val="0"/>
        <w:ind w:left="567" w:right="113"/>
        <w:jc w:val="both"/>
        <w:rPr>
          <w:rFonts w:ascii="Cambria" w:eastAsia="Arial Narrow" w:hAnsi="Cambria"/>
          <w:sz w:val="24"/>
          <w:szCs w:val="24"/>
        </w:rPr>
      </w:pPr>
      <w:r w:rsidRPr="00765DE6">
        <w:rPr>
          <w:rFonts w:ascii="Cambria" w:eastAsia="Arial Narrow" w:hAnsi="Cambria"/>
          <w:sz w:val="24"/>
          <w:szCs w:val="24"/>
        </w:rPr>
        <w:t xml:space="preserve">a) Poskytovateľ a ním poverené osoby, </w:t>
      </w:r>
    </w:p>
    <w:p w14:paraId="192F3C56" w14:textId="77777777" w:rsidR="00765DE6" w:rsidRPr="00765DE6" w:rsidRDefault="00765DE6" w:rsidP="00765DE6">
      <w:pPr>
        <w:autoSpaceDE w:val="0"/>
        <w:autoSpaceDN w:val="0"/>
        <w:adjustRightInd w:val="0"/>
        <w:ind w:left="567" w:right="113"/>
        <w:jc w:val="both"/>
        <w:rPr>
          <w:rFonts w:ascii="Cambria" w:eastAsia="Arial Narrow" w:hAnsi="Cambria"/>
          <w:sz w:val="24"/>
          <w:szCs w:val="24"/>
        </w:rPr>
      </w:pPr>
      <w:r w:rsidRPr="00765DE6">
        <w:rPr>
          <w:rFonts w:ascii="Cambria" w:eastAsia="Arial Narrow" w:hAnsi="Cambria"/>
          <w:sz w:val="24"/>
          <w:szCs w:val="24"/>
        </w:rPr>
        <w:t xml:space="preserve">b) Útvar vnútorného auditu Riadiaceho orgánu alebo Sprostredkovateľského orgánu a nimi poverené osoby; </w:t>
      </w:r>
    </w:p>
    <w:p w14:paraId="442A73F4" w14:textId="77777777" w:rsidR="00765DE6" w:rsidRPr="00765DE6" w:rsidRDefault="00765DE6" w:rsidP="00765DE6">
      <w:pPr>
        <w:autoSpaceDE w:val="0"/>
        <w:autoSpaceDN w:val="0"/>
        <w:adjustRightInd w:val="0"/>
        <w:ind w:left="567" w:right="113"/>
        <w:jc w:val="both"/>
        <w:rPr>
          <w:rFonts w:ascii="Cambria" w:eastAsia="Arial Narrow" w:hAnsi="Cambria"/>
          <w:sz w:val="24"/>
          <w:szCs w:val="24"/>
        </w:rPr>
      </w:pPr>
      <w:r w:rsidRPr="00765DE6">
        <w:rPr>
          <w:rFonts w:ascii="Cambria" w:eastAsia="Arial Narrow" w:hAnsi="Cambria"/>
          <w:sz w:val="24"/>
          <w:szCs w:val="24"/>
        </w:rPr>
        <w:t xml:space="preserve">c) Najvyšší kontrolný úrad SR, Úrad vládneho auditu, Certifikačný orgán a nimi poverené osoby, </w:t>
      </w:r>
    </w:p>
    <w:p w14:paraId="2BAF20C6" w14:textId="77777777" w:rsidR="00765DE6" w:rsidRPr="00765DE6" w:rsidRDefault="00765DE6" w:rsidP="00765DE6">
      <w:pPr>
        <w:autoSpaceDE w:val="0"/>
        <w:autoSpaceDN w:val="0"/>
        <w:adjustRightInd w:val="0"/>
        <w:ind w:left="567" w:right="113"/>
        <w:jc w:val="both"/>
        <w:rPr>
          <w:rFonts w:ascii="Cambria" w:eastAsia="Arial Narrow" w:hAnsi="Cambria"/>
          <w:sz w:val="24"/>
          <w:szCs w:val="24"/>
        </w:rPr>
      </w:pPr>
      <w:r w:rsidRPr="00765DE6">
        <w:rPr>
          <w:rFonts w:ascii="Cambria" w:eastAsia="Arial Narrow" w:hAnsi="Cambria"/>
          <w:sz w:val="24"/>
          <w:szCs w:val="24"/>
        </w:rPr>
        <w:t xml:space="preserve">d) Orgán auditu, jeho spolupracujúce orgány a osoby poverené na výkon kontroly/auditu, </w:t>
      </w:r>
    </w:p>
    <w:p w14:paraId="78890A31" w14:textId="77777777" w:rsidR="00765DE6" w:rsidRPr="00765DE6" w:rsidRDefault="00765DE6" w:rsidP="00765DE6">
      <w:pPr>
        <w:autoSpaceDE w:val="0"/>
        <w:autoSpaceDN w:val="0"/>
        <w:adjustRightInd w:val="0"/>
        <w:ind w:left="567" w:right="113"/>
        <w:jc w:val="both"/>
        <w:rPr>
          <w:rFonts w:ascii="Cambria" w:eastAsia="Arial Narrow" w:hAnsi="Cambria"/>
          <w:sz w:val="24"/>
          <w:szCs w:val="24"/>
        </w:rPr>
      </w:pPr>
      <w:r w:rsidRPr="00765DE6">
        <w:rPr>
          <w:rFonts w:ascii="Cambria" w:eastAsia="Arial Narrow" w:hAnsi="Cambria"/>
          <w:sz w:val="24"/>
          <w:szCs w:val="24"/>
        </w:rPr>
        <w:t xml:space="preserve">e) Splnomocnení zástupcovia Európskej Komisie a Európskeho dvora audítorov, </w:t>
      </w:r>
    </w:p>
    <w:p w14:paraId="3C58F7D5" w14:textId="77777777" w:rsidR="00765DE6" w:rsidRPr="00765DE6" w:rsidRDefault="00765DE6" w:rsidP="00765DE6">
      <w:pPr>
        <w:autoSpaceDE w:val="0"/>
        <w:autoSpaceDN w:val="0"/>
        <w:adjustRightInd w:val="0"/>
        <w:ind w:left="567" w:right="113"/>
        <w:jc w:val="both"/>
        <w:rPr>
          <w:rFonts w:ascii="Cambria" w:eastAsia="Arial Narrow" w:hAnsi="Cambria"/>
          <w:sz w:val="24"/>
          <w:szCs w:val="24"/>
        </w:rPr>
      </w:pPr>
      <w:r w:rsidRPr="00765DE6">
        <w:rPr>
          <w:rFonts w:ascii="Cambria" w:eastAsia="Arial Narrow" w:hAnsi="Cambria"/>
          <w:sz w:val="24"/>
          <w:szCs w:val="24"/>
        </w:rPr>
        <w:t xml:space="preserve">f) Orgán zabezpečujúci ochranu finančných záujmov EÚ; </w:t>
      </w:r>
    </w:p>
    <w:p w14:paraId="3586E66A" w14:textId="6325929A" w:rsidR="00D9534F" w:rsidRPr="005621F9" w:rsidRDefault="00765DE6" w:rsidP="00D35B61">
      <w:pPr>
        <w:autoSpaceDE w:val="0"/>
        <w:autoSpaceDN w:val="0"/>
        <w:adjustRightInd w:val="0"/>
        <w:ind w:left="1276" w:right="113" w:hanging="283"/>
        <w:jc w:val="both"/>
        <w:rPr>
          <w:rFonts w:ascii="Cambria" w:eastAsia="Arial Narrow" w:hAnsi="Cambria"/>
          <w:sz w:val="24"/>
          <w:szCs w:val="24"/>
        </w:rPr>
      </w:pPr>
      <w:r w:rsidRPr="00765DE6">
        <w:rPr>
          <w:rFonts w:ascii="Cambria" w:eastAsia="Arial Narrow" w:hAnsi="Cambria"/>
          <w:sz w:val="24"/>
          <w:szCs w:val="24"/>
        </w:rPr>
        <w:t>g) Osoby prizvané orgánmi uvedenými v písm. a) až f) v súlade s príslušnými právnymi predpismi SR a právnymi aktmi EÚ.</w:t>
      </w:r>
    </w:p>
    <w:p w14:paraId="134248A0" w14:textId="51E03279" w:rsidR="00324496" w:rsidRPr="005621F9" w:rsidRDefault="00D9534F" w:rsidP="00D9534F">
      <w:pPr>
        <w:autoSpaceDE w:val="0"/>
        <w:autoSpaceDN w:val="0"/>
        <w:adjustRightInd w:val="0"/>
        <w:ind w:left="567" w:right="113"/>
        <w:jc w:val="both"/>
        <w:rPr>
          <w:rFonts w:ascii="Cambria" w:eastAsia="Arial Narrow" w:hAnsi="Cambria"/>
          <w:sz w:val="24"/>
          <w:szCs w:val="24"/>
        </w:rPr>
      </w:pPr>
      <w:r w:rsidRPr="005621F9">
        <w:rPr>
          <w:rFonts w:ascii="Cambria" w:eastAsia="Arial Narrow" w:hAnsi="Cambria"/>
          <w:sz w:val="24"/>
          <w:szCs w:val="24"/>
        </w:rPr>
        <w:t xml:space="preserve">Zmluvné strany berú na vedomie a podpisom tejto Zmluvy potvrdzujú, že sú plne oboznámené so skutočnosťou, že predmet tejto Zmluvy je poskytovaný v súvislosti </w:t>
      </w:r>
      <w:r w:rsidRPr="005621F9">
        <w:rPr>
          <w:rFonts w:ascii="Cambria" w:eastAsia="Arial Narrow" w:hAnsi="Cambria"/>
          <w:sz w:val="24"/>
          <w:szCs w:val="24"/>
        </w:rPr>
        <w:lastRenderedPageBreak/>
        <w:t xml:space="preserve">s implementáciou operačného </w:t>
      </w:r>
      <w:r w:rsidR="00765DE6">
        <w:rPr>
          <w:rFonts w:ascii="Cambria" w:eastAsia="Arial Narrow" w:hAnsi="Cambria"/>
          <w:sz w:val="24"/>
          <w:szCs w:val="24"/>
        </w:rPr>
        <w:t>Kvalita životného prostredia</w:t>
      </w:r>
      <w:r w:rsidRPr="0021409C">
        <w:rPr>
          <w:rFonts w:ascii="Cambria" w:eastAsia="Arial Narrow" w:hAnsi="Cambria"/>
          <w:sz w:val="24"/>
          <w:szCs w:val="24"/>
        </w:rPr>
        <w:t>, programové obdobie 2014 – 2020.</w:t>
      </w:r>
    </w:p>
    <w:bookmarkEnd w:id="8"/>
    <w:p w14:paraId="70E8ECFA" w14:textId="39B3C834" w:rsidR="008C182A" w:rsidRPr="005621F9" w:rsidRDefault="003A309A" w:rsidP="008C182A">
      <w:pPr>
        <w:autoSpaceDE w:val="0"/>
        <w:autoSpaceDN w:val="0"/>
        <w:adjustRightInd w:val="0"/>
        <w:ind w:left="567" w:right="113"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.4</w:t>
      </w:r>
      <w:r w:rsidR="008C182A" w:rsidRPr="005621F9">
        <w:rPr>
          <w:rFonts w:ascii="Cambria" w:eastAsia="Arial Narrow" w:hAnsi="Cambria"/>
          <w:sz w:val="24"/>
          <w:szCs w:val="24"/>
        </w:rPr>
        <w:tab/>
      </w:r>
      <w:bookmarkStart w:id="9" w:name="_Hlk72881821"/>
      <w:r w:rsidR="008C182A" w:rsidRPr="005621F9">
        <w:rPr>
          <w:rFonts w:ascii="Cambria" w:eastAsia="Arial Narrow" w:hAnsi="Cambria"/>
          <w:sz w:val="24"/>
          <w:szCs w:val="24"/>
        </w:rPr>
        <w:t xml:space="preserve">Záväzok </w:t>
      </w:r>
      <w:r w:rsidR="00E06D3D" w:rsidRPr="005621F9">
        <w:rPr>
          <w:rFonts w:ascii="Cambria" w:eastAsia="Arial Narrow" w:hAnsi="Cambria"/>
          <w:sz w:val="24"/>
          <w:szCs w:val="24"/>
        </w:rPr>
        <w:t xml:space="preserve">Predávajúceho </w:t>
      </w:r>
      <w:r w:rsidR="008C182A" w:rsidRPr="005621F9">
        <w:rPr>
          <w:rFonts w:ascii="Cambria" w:eastAsia="Arial Narrow" w:hAnsi="Cambria"/>
          <w:sz w:val="24"/>
          <w:szCs w:val="24"/>
        </w:rPr>
        <w:t xml:space="preserve">v bode </w:t>
      </w: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 xml:space="preserve">.3 tohto článku vyššie trvá aj po zániku tejto Zmluvy akýmkoľvek spôsobom. Oprávnené osoby môžu vykonávať kontrolu/audit/overovanie u </w:t>
      </w:r>
      <w:r w:rsidR="00E06D3D" w:rsidRPr="005621F9">
        <w:rPr>
          <w:rFonts w:ascii="Cambria" w:eastAsia="Arial Narrow" w:hAnsi="Cambria"/>
          <w:sz w:val="24"/>
          <w:szCs w:val="24"/>
        </w:rPr>
        <w:t xml:space="preserve">Predávajúceho </w:t>
      </w:r>
      <w:r w:rsidR="008C182A" w:rsidRPr="005621F9">
        <w:rPr>
          <w:rFonts w:ascii="Cambria" w:eastAsia="Arial Narrow" w:hAnsi="Cambria"/>
          <w:sz w:val="24"/>
          <w:szCs w:val="24"/>
        </w:rPr>
        <w:t>kedykoľvek od uzatvorenia tejto Zmluvy až do 31.12.2028. Uvedená doba sa môže predĺžiť, ak nastanú skutočnosti uvedené v článku 140 Nariadenia EÚ č. 1303/2013 o čas trvania týchto skutočností.</w:t>
      </w:r>
    </w:p>
    <w:bookmarkEnd w:id="9"/>
    <w:p w14:paraId="32D81E45" w14:textId="18230D10" w:rsidR="00EE57CD" w:rsidRPr="005621F9" w:rsidRDefault="003A309A" w:rsidP="00EE57CD">
      <w:pPr>
        <w:autoSpaceDE w:val="0"/>
        <w:autoSpaceDN w:val="0"/>
        <w:adjustRightInd w:val="0"/>
        <w:ind w:left="567" w:right="113"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6A3BEE" w:rsidRPr="005621F9">
        <w:rPr>
          <w:rFonts w:ascii="Cambria" w:eastAsia="Arial Narrow" w:hAnsi="Cambria"/>
          <w:sz w:val="24"/>
          <w:szCs w:val="24"/>
        </w:rPr>
        <w:t xml:space="preserve">.5 Zmluvné strany </w:t>
      </w:r>
      <w:r w:rsidR="006B1981" w:rsidRPr="005621F9">
        <w:rPr>
          <w:rFonts w:ascii="Cambria" w:eastAsia="Arial Narrow" w:hAnsi="Cambria"/>
          <w:sz w:val="24"/>
          <w:szCs w:val="24"/>
        </w:rPr>
        <w:t>sa zaväzujú, že pri plnení Zmluvy budú postupovať v súlade s Nariadením Európskeho parlamentu a Rady (EÚ) 2016/679 z 27. apríla 2016 o ochrane fyzických osôb pri spracúvaní osobných údajov a o voľnom pohybe takýchto údajov (ďalej aj len „Nariadenie EÚ“ alebo „GDPR“), ktorým sa ruší smernica 95/46/ES (všeobecné nariadenie o ochrane údajov), zákonom č. 18/2018 Z. z. o ochrane osobných údajov a o zmene a doplnení niektorých zákonov (ďalej len „Zákon OÚ“) a ďalšími právnymi predpismi SR a EÚ.</w:t>
      </w:r>
    </w:p>
    <w:p w14:paraId="280E02D4" w14:textId="720785AD" w:rsidR="00B03D1C" w:rsidRPr="005621F9" w:rsidRDefault="003A309A" w:rsidP="00EE57CD">
      <w:pPr>
        <w:autoSpaceDE w:val="0"/>
        <w:autoSpaceDN w:val="0"/>
        <w:adjustRightInd w:val="0"/>
        <w:ind w:left="567" w:right="113"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EE57CD" w:rsidRPr="005621F9">
        <w:rPr>
          <w:rFonts w:ascii="Cambria" w:eastAsia="Arial Narrow" w:hAnsi="Cambria"/>
          <w:sz w:val="24"/>
          <w:szCs w:val="24"/>
        </w:rPr>
        <w:t xml:space="preserve">.6  </w:t>
      </w:r>
      <w:r w:rsidR="00B03D1C" w:rsidRPr="005621F9">
        <w:rPr>
          <w:rFonts w:ascii="Cambria" w:eastAsia="Arial Narrow" w:hAnsi="Cambria"/>
          <w:sz w:val="24"/>
          <w:szCs w:val="24"/>
        </w:rPr>
        <w:t>Zmluvné strany vyhlasujú, že pri plnení Zmluvy nedôjde k spracúvaniu osobných údajov v zmysle článku 28 GDPR</w:t>
      </w:r>
      <w:r w:rsidR="00EE57CD" w:rsidRPr="005621F9">
        <w:rPr>
          <w:rFonts w:ascii="Cambria" w:eastAsia="Arial Narrow" w:hAnsi="Cambria"/>
          <w:sz w:val="24"/>
          <w:szCs w:val="24"/>
        </w:rPr>
        <w:t xml:space="preserve">. </w:t>
      </w:r>
      <w:r w:rsidR="00B03D1C" w:rsidRPr="005621F9">
        <w:rPr>
          <w:rFonts w:ascii="Cambria" w:eastAsia="Arial Narrow" w:hAnsi="Cambria"/>
          <w:sz w:val="24"/>
          <w:szCs w:val="24"/>
        </w:rPr>
        <w:t>V prípade, že dôjde k spracúvaniu osobných údajov</w:t>
      </w:r>
      <w:r w:rsidR="00EE57CD" w:rsidRPr="005621F9">
        <w:rPr>
          <w:rFonts w:ascii="Cambria" w:eastAsia="Arial Narrow" w:hAnsi="Cambria"/>
          <w:sz w:val="24"/>
          <w:szCs w:val="24"/>
        </w:rPr>
        <w:t xml:space="preserve"> podľa predošlej vety</w:t>
      </w:r>
      <w:r w:rsidR="00B03D1C" w:rsidRPr="005621F9">
        <w:rPr>
          <w:rFonts w:ascii="Cambria" w:eastAsia="Arial Narrow" w:hAnsi="Cambria"/>
          <w:sz w:val="24"/>
          <w:szCs w:val="24"/>
        </w:rPr>
        <w:t xml:space="preserve">, Zmluvné strany sa dohodli, že na tento účel uzatvoria osobitnú zmluvu o spracúvaní osobných údajov. </w:t>
      </w:r>
    </w:p>
    <w:p w14:paraId="3C8F369D" w14:textId="7DE75F09" w:rsidR="0047360E" w:rsidRPr="005621F9" w:rsidRDefault="003A309A" w:rsidP="00324496">
      <w:pPr>
        <w:ind w:left="567"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w:t>
      </w:r>
      <w:r w:rsidR="00EE57CD" w:rsidRPr="005621F9">
        <w:rPr>
          <w:rFonts w:ascii="Cambria" w:eastAsia="Arial Narrow" w:hAnsi="Cambria"/>
          <w:sz w:val="24"/>
          <w:szCs w:val="24"/>
        </w:rPr>
        <w:t>7</w:t>
      </w:r>
      <w:r w:rsidR="0047360E" w:rsidRPr="005621F9">
        <w:rPr>
          <w:rFonts w:ascii="Cambria" w:eastAsia="Arial Narrow" w:hAnsi="Cambria"/>
          <w:sz w:val="24"/>
          <w:szCs w:val="24"/>
        </w:rPr>
        <w:tab/>
      </w:r>
      <w:r w:rsidR="0047360E" w:rsidRPr="005621F9">
        <w:rPr>
          <w:rFonts w:ascii="Cambria" w:hAnsi="Cambria"/>
          <w:sz w:val="24"/>
          <w:szCs w:val="24"/>
        </w:rPr>
        <w:t>Predávajúci je povinný:</w:t>
      </w:r>
    </w:p>
    <w:p w14:paraId="5D2EF655" w14:textId="77777777" w:rsidR="0047360E" w:rsidRPr="005621F9" w:rsidRDefault="0047360E" w:rsidP="00036509">
      <w:pPr>
        <w:pStyle w:val="Odsekzoznamu"/>
        <w:numPr>
          <w:ilvl w:val="0"/>
          <w:numId w:val="26"/>
        </w:numPr>
        <w:autoSpaceDE w:val="0"/>
        <w:autoSpaceDN w:val="0"/>
        <w:adjustRightInd w:val="0"/>
        <w:ind w:left="851" w:hanging="284"/>
        <w:jc w:val="both"/>
        <w:rPr>
          <w:rFonts w:ascii="Cambria" w:hAnsi="Cambria"/>
          <w:sz w:val="24"/>
          <w:szCs w:val="24"/>
        </w:rPr>
      </w:pPr>
      <w:r w:rsidRPr="005621F9">
        <w:rPr>
          <w:rFonts w:ascii="Cambria" w:hAnsi="Cambria"/>
          <w:sz w:val="24"/>
          <w:szCs w:val="24"/>
        </w:rPr>
        <w:t xml:space="preserve">dodať predmet </w:t>
      </w:r>
      <w:r w:rsidR="00D35B61" w:rsidRPr="005621F9">
        <w:rPr>
          <w:rFonts w:ascii="Cambria" w:hAnsi="Cambria"/>
          <w:sz w:val="24"/>
          <w:szCs w:val="24"/>
        </w:rPr>
        <w:t xml:space="preserve">Zmluvy </w:t>
      </w:r>
      <w:r w:rsidRPr="005621F9">
        <w:rPr>
          <w:rFonts w:ascii="Cambria" w:hAnsi="Cambria"/>
          <w:sz w:val="24"/>
          <w:szCs w:val="24"/>
        </w:rPr>
        <w:t>Kupujúcemu v dohodnutom množstve, rozsahu, kvalite, v požadovaných technických parametroch, v bezchybnom stave a dohodnutom termíne,</w:t>
      </w:r>
    </w:p>
    <w:p w14:paraId="1FAAE337" w14:textId="6AD400C9" w:rsidR="008E4B2D" w:rsidRPr="005621F9" w:rsidRDefault="003A309A" w:rsidP="00726CD7">
      <w:pPr>
        <w:ind w:left="567" w:hanging="567"/>
        <w:jc w:val="both"/>
        <w:rPr>
          <w:rFonts w:ascii="Cambria" w:eastAsia="Arial Narrow" w:hAnsi="Cambria"/>
          <w:sz w:val="24"/>
          <w:szCs w:val="24"/>
        </w:rPr>
      </w:pPr>
      <w:r w:rsidRPr="004107FB">
        <w:rPr>
          <w:rFonts w:ascii="Cambria" w:eastAsia="Arial Narrow" w:hAnsi="Cambria"/>
          <w:sz w:val="24"/>
          <w:szCs w:val="24"/>
        </w:rPr>
        <w:t>17</w:t>
      </w:r>
      <w:r w:rsidR="008C182A" w:rsidRPr="004107FB">
        <w:rPr>
          <w:rFonts w:ascii="Cambria" w:eastAsia="Arial Narrow" w:hAnsi="Cambria"/>
          <w:sz w:val="24"/>
          <w:szCs w:val="24"/>
        </w:rPr>
        <w:t>.</w:t>
      </w:r>
      <w:r w:rsidR="00EE57CD" w:rsidRPr="004107FB">
        <w:rPr>
          <w:rFonts w:ascii="Cambria" w:eastAsia="Arial Narrow" w:hAnsi="Cambria"/>
          <w:sz w:val="24"/>
          <w:szCs w:val="24"/>
        </w:rPr>
        <w:t>8</w:t>
      </w:r>
      <w:r w:rsidR="0047360E" w:rsidRPr="004107FB">
        <w:rPr>
          <w:rFonts w:ascii="Cambria" w:eastAsia="Arial Narrow" w:hAnsi="Cambria"/>
          <w:sz w:val="24"/>
          <w:szCs w:val="24"/>
        </w:rPr>
        <w:tab/>
        <w:t>Zmluva nadobúda platnosť</w:t>
      </w:r>
      <w:r w:rsidR="00726CD7" w:rsidRPr="004107FB">
        <w:rPr>
          <w:rFonts w:ascii="Cambria" w:eastAsia="Arial Narrow" w:hAnsi="Cambria"/>
          <w:sz w:val="24"/>
          <w:szCs w:val="24"/>
        </w:rPr>
        <w:t xml:space="preserve"> dňom</w:t>
      </w:r>
      <w:r w:rsidR="00765DE6" w:rsidRPr="004107FB">
        <w:rPr>
          <w:rFonts w:ascii="Cambria" w:eastAsia="Arial Narrow" w:hAnsi="Cambria"/>
          <w:sz w:val="24"/>
          <w:szCs w:val="24"/>
        </w:rPr>
        <w:t xml:space="preserve"> </w:t>
      </w:r>
      <w:r w:rsidR="0047360E" w:rsidRPr="004107FB">
        <w:rPr>
          <w:rFonts w:ascii="Cambria" w:eastAsia="Arial Narrow" w:hAnsi="Cambria"/>
          <w:sz w:val="24"/>
          <w:szCs w:val="24"/>
        </w:rPr>
        <w:t xml:space="preserve">jej podpísania </w:t>
      </w:r>
      <w:r w:rsidR="00471557" w:rsidRPr="004107FB">
        <w:rPr>
          <w:rFonts w:ascii="Cambria" w:eastAsia="Arial Narrow" w:hAnsi="Cambria"/>
          <w:sz w:val="24"/>
          <w:szCs w:val="24"/>
        </w:rPr>
        <w:t xml:space="preserve">Zmluvnými stranami a účinnosť </w:t>
      </w:r>
      <w:r w:rsidR="00113182" w:rsidRPr="004107FB">
        <w:rPr>
          <w:rFonts w:ascii="Cambria" w:eastAsia="Arial Narrow" w:hAnsi="Cambria"/>
          <w:sz w:val="24"/>
          <w:szCs w:val="24"/>
        </w:rPr>
        <w:t xml:space="preserve">nasledujúcim po jej zverejnení </w:t>
      </w:r>
      <w:r w:rsidR="00765DE6" w:rsidRPr="004107FB">
        <w:rPr>
          <w:rFonts w:ascii="Cambria" w:eastAsia="Arial Narrow" w:hAnsi="Cambria"/>
          <w:sz w:val="24"/>
          <w:szCs w:val="24"/>
        </w:rPr>
        <w:t>v centrálnom registri zmlúv</w:t>
      </w:r>
    </w:p>
    <w:p w14:paraId="79DB7EEE" w14:textId="25183A93" w:rsidR="0047360E" w:rsidRPr="005621F9" w:rsidRDefault="003A309A" w:rsidP="0047360E">
      <w:pPr>
        <w:ind w:left="567" w:hanging="567"/>
        <w:jc w:val="both"/>
        <w:rPr>
          <w:rFonts w:ascii="Cambria"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w:t>
      </w:r>
      <w:r w:rsidR="00EE57CD" w:rsidRPr="005621F9">
        <w:rPr>
          <w:rFonts w:ascii="Cambria" w:eastAsia="Arial Narrow" w:hAnsi="Cambria"/>
          <w:sz w:val="24"/>
          <w:szCs w:val="24"/>
        </w:rPr>
        <w:t>9</w:t>
      </w:r>
      <w:r w:rsidR="0047360E" w:rsidRPr="005621F9">
        <w:rPr>
          <w:rFonts w:ascii="Cambria" w:eastAsia="Arial Narrow" w:hAnsi="Cambria"/>
          <w:sz w:val="24"/>
          <w:szCs w:val="24"/>
        </w:rPr>
        <w:tab/>
        <w:t xml:space="preserve">Vzájomné vzťahy </w:t>
      </w:r>
      <w:r w:rsidR="00D35B61" w:rsidRPr="005621F9">
        <w:rPr>
          <w:rFonts w:ascii="Cambria" w:eastAsia="Arial Narrow" w:hAnsi="Cambria"/>
          <w:sz w:val="24"/>
          <w:szCs w:val="24"/>
        </w:rPr>
        <w:t xml:space="preserve">Zmluvných </w:t>
      </w:r>
      <w:r w:rsidR="0047360E" w:rsidRPr="005621F9">
        <w:rPr>
          <w:rFonts w:ascii="Cambria" w:eastAsia="Arial Narrow" w:hAnsi="Cambria"/>
          <w:sz w:val="24"/>
          <w:szCs w:val="24"/>
        </w:rPr>
        <w:t xml:space="preserve">strán, vyplývajúce z tejto Zmluvy, sa riadia právnym poriadkom Slovenskej republiky. Právne vzťahy touto </w:t>
      </w:r>
      <w:r w:rsidR="00D35B61" w:rsidRPr="005621F9">
        <w:rPr>
          <w:rFonts w:ascii="Cambria" w:eastAsia="Arial Narrow" w:hAnsi="Cambria"/>
          <w:sz w:val="24"/>
          <w:szCs w:val="24"/>
        </w:rPr>
        <w:t xml:space="preserve">Zmluvou </w:t>
      </w:r>
      <w:r w:rsidR="0047360E" w:rsidRPr="005621F9">
        <w:rPr>
          <w:rFonts w:ascii="Cambria" w:eastAsia="Arial Narrow" w:hAnsi="Cambria"/>
          <w:sz w:val="24"/>
          <w:szCs w:val="24"/>
        </w:rPr>
        <w:t>neupravené sa riadia príslušnými ustanoveniami Obchodného zákonníka a ostatnými súvisiacimi právnymi predpismi, platnými na území Slovenskej republiky.</w:t>
      </w:r>
    </w:p>
    <w:p w14:paraId="74A17B60" w14:textId="4FF0AF61" w:rsidR="0047360E" w:rsidRPr="005621F9" w:rsidRDefault="003A309A" w:rsidP="0047360E">
      <w:pPr>
        <w:ind w:left="567" w:hanging="567"/>
        <w:jc w:val="both"/>
        <w:rPr>
          <w:rFonts w:ascii="Cambria"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w:t>
      </w:r>
      <w:r w:rsidR="00EE57CD" w:rsidRPr="005621F9">
        <w:rPr>
          <w:rFonts w:ascii="Cambria" w:eastAsia="Arial Narrow" w:hAnsi="Cambria"/>
          <w:sz w:val="24"/>
          <w:szCs w:val="24"/>
        </w:rPr>
        <w:t>10</w:t>
      </w:r>
      <w:r w:rsidR="0047360E" w:rsidRPr="005621F9">
        <w:rPr>
          <w:rFonts w:ascii="Cambria" w:eastAsia="Arial Narrow" w:hAnsi="Cambria"/>
          <w:sz w:val="24"/>
          <w:szCs w:val="24"/>
        </w:rPr>
        <w:tab/>
        <w:t xml:space="preserve">Zmluvu je možné meniť a dopĺňať </w:t>
      </w:r>
      <w:r w:rsidR="00471557">
        <w:rPr>
          <w:rFonts w:ascii="Cambria" w:eastAsia="Arial Narrow" w:hAnsi="Cambria"/>
          <w:sz w:val="24"/>
          <w:szCs w:val="24"/>
        </w:rPr>
        <w:t xml:space="preserve">v súlade s ustanovením §18 zákona o verejnom obstarávaní </w:t>
      </w:r>
      <w:r w:rsidR="0047360E" w:rsidRPr="005621F9">
        <w:rPr>
          <w:rFonts w:ascii="Cambria" w:eastAsia="Arial Narrow" w:hAnsi="Cambria"/>
          <w:sz w:val="24"/>
          <w:szCs w:val="24"/>
        </w:rPr>
        <w:t xml:space="preserve">iba písomnými očíslovanými dodatkami, podpísanými </w:t>
      </w:r>
      <w:r w:rsidR="00471557">
        <w:rPr>
          <w:rFonts w:ascii="Cambria" w:eastAsia="Arial Narrow" w:hAnsi="Cambria"/>
          <w:sz w:val="24"/>
          <w:szCs w:val="24"/>
        </w:rPr>
        <w:t xml:space="preserve">oboma Zmluvnými stranami. </w:t>
      </w:r>
      <w:r w:rsidR="0047360E" w:rsidRPr="005621F9">
        <w:rPr>
          <w:rFonts w:ascii="Cambria" w:eastAsia="Arial Narrow" w:hAnsi="Cambria"/>
          <w:sz w:val="24"/>
          <w:szCs w:val="24"/>
        </w:rPr>
        <w:t>Dodatky budú tvoriť neoddeliteľnú súčasť Zmluvy.</w:t>
      </w:r>
    </w:p>
    <w:p w14:paraId="72070915" w14:textId="374951B9" w:rsidR="0047360E" w:rsidRPr="005621F9" w:rsidRDefault="0047360E" w:rsidP="0047360E">
      <w:pPr>
        <w:ind w:left="567" w:hanging="567"/>
        <w:jc w:val="both"/>
        <w:rPr>
          <w:rFonts w:ascii="Cambria" w:hAnsi="Cambria"/>
          <w:sz w:val="24"/>
          <w:szCs w:val="24"/>
        </w:rPr>
      </w:pPr>
      <w:r w:rsidRPr="005621F9">
        <w:rPr>
          <w:rFonts w:ascii="Cambria" w:eastAsia="Arial Narrow" w:hAnsi="Cambria"/>
          <w:sz w:val="24"/>
          <w:szCs w:val="24"/>
        </w:rPr>
        <w:t>1</w:t>
      </w:r>
      <w:r w:rsidR="003A309A">
        <w:rPr>
          <w:rFonts w:ascii="Cambria" w:eastAsia="Arial Narrow" w:hAnsi="Cambria"/>
          <w:sz w:val="24"/>
          <w:szCs w:val="24"/>
        </w:rPr>
        <w:t>7</w:t>
      </w:r>
      <w:r w:rsidRPr="005621F9">
        <w:rPr>
          <w:rFonts w:ascii="Cambria" w:eastAsia="Arial Narrow" w:hAnsi="Cambria"/>
          <w:sz w:val="24"/>
          <w:szCs w:val="24"/>
        </w:rPr>
        <w:t>.</w:t>
      </w:r>
      <w:r w:rsidR="006A3BEE" w:rsidRPr="005621F9">
        <w:rPr>
          <w:rFonts w:ascii="Cambria" w:eastAsia="Arial Narrow" w:hAnsi="Cambria"/>
          <w:sz w:val="24"/>
          <w:szCs w:val="24"/>
        </w:rPr>
        <w:t>1</w:t>
      </w:r>
      <w:r w:rsidR="00EE57CD" w:rsidRPr="005621F9">
        <w:rPr>
          <w:rFonts w:ascii="Cambria" w:eastAsia="Arial Narrow" w:hAnsi="Cambria"/>
          <w:sz w:val="24"/>
          <w:szCs w:val="24"/>
        </w:rPr>
        <w:t>1</w:t>
      </w:r>
      <w:r w:rsidRPr="005621F9">
        <w:rPr>
          <w:rFonts w:ascii="Cambria" w:eastAsia="Arial Narrow" w:hAnsi="Cambria"/>
          <w:sz w:val="24"/>
          <w:szCs w:val="24"/>
        </w:rPr>
        <w:tab/>
        <w:t>Podmienky tejto Zmluvy, ktoré svojou povahou presahujú dobu jej platnosti, zostávajú v platnosti v celom rozsahu a sú účinné až do okamihu ich splnenia.</w:t>
      </w:r>
    </w:p>
    <w:p w14:paraId="12F46A89" w14:textId="12D0EA2C" w:rsidR="0047360E" w:rsidRPr="005621F9" w:rsidRDefault="003A309A" w:rsidP="006E0D12">
      <w:pPr>
        <w:ind w:left="567"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.1</w:t>
      </w:r>
      <w:r w:rsidR="00EE57CD" w:rsidRPr="005621F9">
        <w:rPr>
          <w:rFonts w:ascii="Cambria" w:eastAsia="Arial Narrow" w:hAnsi="Cambria"/>
          <w:sz w:val="24"/>
          <w:szCs w:val="24"/>
        </w:rPr>
        <w:t>2</w:t>
      </w:r>
      <w:r w:rsidR="0047360E" w:rsidRPr="005621F9">
        <w:rPr>
          <w:rFonts w:ascii="Cambria" w:eastAsia="Arial Narrow" w:hAnsi="Cambria"/>
          <w:sz w:val="24"/>
          <w:szCs w:val="24"/>
        </w:rPr>
        <w:tab/>
        <w:t xml:space="preserve">Zmluvné strany sa zaväzujú, že v prípade akejkoľvek zmeny identifikačných údajov, budú o tejto zmene druhú </w:t>
      </w:r>
      <w:r w:rsidR="00D35B61" w:rsidRPr="005621F9">
        <w:rPr>
          <w:rFonts w:ascii="Cambria" w:eastAsia="Arial Narrow" w:hAnsi="Cambria"/>
          <w:sz w:val="24"/>
          <w:szCs w:val="24"/>
        </w:rPr>
        <w:t>Z</w:t>
      </w:r>
      <w:r w:rsidR="0047360E" w:rsidRPr="005621F9">
        <w:rPr>
          <w:rFonts w:ascii="Cambria" w:eastAsia="Arial Narrow" w:hAnsi="Cambria"/>
          <w:sz w:val="24"/>
          <w:szCs w:val="24"/>
        </w:rPr>
        <w:t xml:space="preserve">mluvnú stranu bezodkladne písomne informovať. Ak </w:t>
      </w:r>
      <w:r w:rsidR="00D35B61" w:rsidRPr="005621F9">
        <w:rPr>
          <w:rFonts w:ascii="Cambria" w:eastAsia="Arial Narrow" w:hAnsi="Cambria"/>
          <w:sz w:val="24"/>
          <w:szCs w:val="24"/>
        </w:rPr>
        <w:t xml:space="preserve">Zmluvné </w:t>
      </w:r>
      <w:r w:rsidR="0047360E" w:rsidRPr="005621F9">
        <w:rPr>
          <w:rFonts w:ascii="Cambria" w:eastAsia="Arial Narrow" w:hAnsi="Cambria"/>
          <w:sz w:val="24"/>
          <w:szCs w:val="24"/>
        </w:rPr>
        <w:t>strany nesplnia svoju oznamovaciu povinnosť, má sa za to, že platia posledné známe identifikačné údaje.</w:t>
      </w:r>
    </w:p>
    <w:p w14:paraId="45A7BFA5" w14:textId="3ED87C37" w:rsidR="0047360E" w:rsidRPr="005621F9" w:rsidRDefault="003A309A" w:rsidP="0047360E">
      <w:pPr>
        <w:ind w:left="567"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.1</w:t>
      </w:r>
      <w:r w:rsidR="00EE57CD" w:rsidRPr="005621F9">
        <w:rPr>
          <w:rFonts w:ascii="Cambria" w:eastAsia="Arial Narrow" w:hAnsi="Cambria"/>
          <w:sz w:val="24"/>
          <w:szCs w:val="24"/>
        </w:rPr>
        <w:t>3</w:t>
      </w:r>
      <w:r w:rsidR="0047360E" w:rsidRPr="005621F9">
        <w:rPr>
          <w:rFonts w:ascii="Cambria" w:eastAsia="Arial Narrow" w:hAnsi="Cambria"/>
          <w:sz w:val="24"/>
          <w:szCs w:val="24"/>
        </w:rPr>
        <w:tab/>
        <w:t>Zmluva je vyhotovená v</w:t>
      </w:r>
      <w:r w:rsidR="009F5975" w:rsidRPr="005621F9">
        <w:rPr>
          <w:rFonts w:ascii="Cambria" w:eastAsia="Arial Narrow" w:hAnsi="Cambria"/>
          <w:sz w:val="24"/>
          <w:szCs w:val="24"/>
        </w:rPr>
        <w:t> </w:t>
      </w:r>
      <w:r w:rsidR="0014798A" w:rsidRPr="005621F9">
        <w:rPr>
          <w:rFonts w:ascii="Cambria" w:eastAsia="Arial Narrow" w:hAnsi="Cambria"/>
          <w:sz w:val="24"/>
          <w:szCs w:val="24"/>
        </w:rPr>
        <w:t>troch</w:t>
      </w:r>
      <w:r w:rsidR="009F5975" w:rsidRPr="005621F9">
        <w:rPr>
          <w:rFonts w:ascii="Cambria" w:eastAsia="Arial Narrow" w:hAnsi="Cambria"/>
          <w:sz w:val="24"/>
          <w:szCs w:val="24"/>
        </w:rPr>
        <w:t xml:space="preserve"> </w:t>
      </w:r>
      <w:r w:rsidR="0047360E" w:rsidRPr="005621F9">
        <w:rPr>
          <w:rFonts w:ascii="Cambria" w:eastAsia="Arial Narrow" w:hAnsi="Cambria"/>
          <w:sz w:val="24"/>
          <w:szCs w:val="24"/>
        </w:rPr>
        <w:t>(</w:t>
      </w:r>
      <w:r w:rsidR="0014798A" w:rsidRPr="005621F9">
        <w:rPr>
          <w:rFonts w:ascii="Cambria" w:eastAsia="Arial Narrow" w:hAnsi="Cambria"/>
          <w:sz w:val="24"/>
          <w:szCs w:val="24"/>
        </w:rPr>
        <w:t>3</w:t>
      </w:r>
      <w:r w:rsidR="0047360E" w:rsidRPr="005621F9">
        <w:rPr>
          <w:rFonts w:ascii="Cambria" w:eastAsia="Arial Narrow" w:hAnsi="Cambria"/>
          <w:sz w:val="24"/>
          <w:szCs w:val="24"/>
        </w:rPr>
        <w:t xml:space="preserve">) rovnopisoch, v slovenskom jazyku, s platnosťou originálu, z ktorých </w:t>
      </w:r>
      <w:r w:rsidR="009F5975" w:rsidRPr="005621F9">
        <w:rPr>
          <w:rFonts w:ascii="Cambria" w:eastAsia="Arial Narrow" w:hAnsi="Cambria"/>
          <w:sz w:val="24"/>
          <w:szCs w:val="24"/>
        </w:rPr>
        <w:t>dva</w:t>
      </w:r>
      <w:r w:rsidR="0047360E" w:rsidRPr="005621F9">
        <w:rPr>
          <w:rFonts w:ascii="Cambria" w:eastAsia="Arial Narrow" w:hAnsi="Cambria"/>
          <w:sz w:val="24"/>
          <w:szCs w:val="24"/>
        </w:rPr>
        <w:t xml:space="preserve"> (</w:t>
      </w:r>
      <w:r w:rsidR="009F5975" w:rsidRPr="005621F9">
        <w:rPr>
          <w:rFonts w:ascii="Cambria" w:eastAsia="Arial Narrow" w:hAnsi="Cambria"/>
          <w:sz w:val="24"/>
          <w:szCs w:val="24"/>
        </w:rPr>
        <w:t>2</w:t>
      </w:r>
      <w:r w:rsidR="0047360E" w:rsidRPr="005621F9">
        <w:rPr>
          <w:rFonts w:ascii="Cambria" w:eastAsia="Arial Narrow" w:hAnsi="Cambria"/>
          <w:sz w:val="24"/>
          <w:szCs w:val="24"/>
        </w:rPr>
        <w:t>) rovnopisy obdrží Kupujúci a</w:t>
      </w:r>
      <w:r w:rsidR="0014798A" w:rsidRPr="005621F9">
        <w:rPr>
          <w:rFonts w:ascii="Cambria" w:eastAsia="Arial Narrow" w:hAnsi="Cambria"/>
          <w:sz w:val="24"/>
          <w:szCs w:val="24"/>
        </w:rPr>
        <w:t xml:space="preserve"> jeden </w:t>
      </w:r>
      <w:r w:rsidR="009F5975" w:rsidRPr="005621F9">
        <w:rPr>
          <w:rFonts w:ascii="Cambria" w:eastAsia="Arial Narrow" w:hAnsi="Cambria"/>
          <w:sz w:val="24"/>
          <w:szCs w:val="24"/>
        </w:rPr>
        <w:t>(</w:t>
      </w:r>
      <w:r w:rsidR="0014798A" w:rsidRPr="005621F9">
        <w:rPr>
          <w:rFonts w:ascii="Cambria" w:eastAsia="Arial Narrow" w:hAnsi="Cambria"/>
          <w:sz w:val="24"/>
          <w:szCs w:val="24"/>
        </w:rPr>
        <w:t>1</w:t>
      </w:r>
      <w:r w:rsidR="009F5975" w:rsidRPr="005621F9">
        <w:rPr>
          <w:rFonts w:ascii="Cambria" w:eastAsia="Arial Narrow" w:hAnsi="Cambria"/>
          <w:sz w:val="24"/>
          <w:szCs w:val="24"/>
        </w:rPr>
        <w:t xml:space="preserve">) rovnopis obdrží </w:t>
      </w:r>
      <w:r w:rsidR="0047360E" w:rsidRPr="005621F9">
        <w:rPr>
          <w:rFonts w:ascii="Cambria" w:eastAsia="Arial Narrow" w:hAnsi="Cambria"/>
          <w:sz w:val="24"/>
          <w:szCs w:val="24"/>
        </w:rPr>
        <w:t>Predávajúci.</w:t>
      </w:r>
    </w:p>
    <w:p w14:paraId="4F6FE76B" w14:textId="39FDC2D7" w:rsidR="0014798A" w:rsidRPr="005621F9" w:rsidRDefault="003A309A" w:rsidP="0047360E">
      <w:pPr>
        <w:ind w:left="567"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.1</w:t>
      </w:r>
      <w:r w:rsidR="00EE57CD" w:rsidRPr="005621F9">
        <w:rPr>
          <w:rFonts w:ascii="Cambria" w:eastAsia="Arial Narrow" w:hAnsi="Cambria"/>
          <w:sz w:val="24"/>
          <w:szCs w:val="24"/>
        </w:rPr>
        <w:t>4</w:t>
      </w:r>
      <w:r w:rsidR="0014798A" w:rsidRPr="005621F9">
        <w:rPr>
          <w:rFonts w:ascii="Cambria" w:eastAsia="Arial Narrow" w:hAnsi="Cambria"/>
          <w:sz w:val="24"/>
          <w:szCs w:val="24"/>
        </w:rPr>
        <w:tab/>
        <w:t>Predávajúci vyhlasuje, že pri podpise tejto Zmluvy je, v zmysle §11 Zákona o verejnom obstarávaní a § 2 Zákona o registri partnerov verejného sektora, partnerom verejného sektora a je zapísaný v registri partnerov verejného sektora.</w:t>
      </w:r>
    </w:p>
    <w:p w14:paraId="130DE2D8" w14:textId="6175639F" w:rsidR="0014798A" w:rsidRPr="005621F9" w:rsidRDefault="003A309A" w:rsidP="0047360E">
      <w:pPr>
        <w:ind w:left="567"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.1</w:t>
      </w:r>
      <w:r w:rsidR="00EE57CD" w:rsidRPr="005621F9">
        <w:rPr>
          <w:rFonts w:ascii="Cambria" w:eastAsia="Arial Narrow" w:hAnsi="Cambria"/>
          <w:sz w:val="24"/>
          <w:szCs w:val="24"/>
        </w:rPr>
        <w:t>5</w:t>
      </w:r>
      <w:r w:rsidR="0014798A" w:rsidRPr="005621F9">
        <w:rPr>
          <w:rFonts w:ascii="Cambria" w:eastAsia="Arial Narrow" w:hAnsi="Cambria"/>
          <w:sz w:val="24"/>
          <w:szCs w:val="24"/>
        </w:rPr>
        <w:tab/>
        <w:t>Ak by niektoré ustanovenia tejto Zmluvy boli neplatné, nie je tým dotknutá platnosť ostatných ustanovení. Namiesto neplatných ustanovení a na vyplnenie medzier sa použije úprava, ktorá, pokiaľ je to právne možné, sa čo najviac približuje zmyslu a účelu tejto Zmluvy.</w:t>
      </w:r>
    </w:p>
    <w:p w14:paraId="16C42C52" w14:textId="12400D68" w:rsidR="006E0D12" w:rsidRPr="005621F9" w:rsidRDefault="008C182A" w:rsidP="006E0D12">
      <w:pPr>
        <w:ind w:left="567" w:hanging="567"/>
        <w:jc w:val="both"/>
        <w:rPr>
          <w:rFonts w:ascii="Cambria" w:hAnsi="Cambria"/>
          <w:sz w:val="24"/>
          <w:szCs w:val="24"/>
        </w:rPr>
      </w:pPr>
      <w:r w:rsidRPr="005621F9">
        <w:rPr>
          <w:rFonts w:ascii="Cambria" w:eastAsia="Arial Narrow" w:hAnsi="Cambria"/>
          <w:sz w:val="24"/>
          <w:szCs w:val="24"/>
        </w:rPr>
        <w:t>1</w:t>
      </w:r>
      <w:r w:rsidR="003A309A">
        <w:rPr>
          <w:rFonts w:ascii="Cambria" w:eastAsia="Arial Narrow" w:hAnsi="Cambria"/>
          <w:sz w:val="24"/>
          <w:szCs w:val="24"/>
        </w:rPr>
        <w:t>7</w:t>
      </w:r>
      <w:r w:rsidRPr="005621F9">
        <w:rPr>
          <w:rFonts w:ascii="Cambria" w:eastAsia="Arial Narrow" w:hAnsi="Cambria"/>
          <w:sz w:val="24"/>
          <w:szCs w:val="24"/>
        </w:rPr>
        <w:t>.1</w:t>
      </w:r>
      <w:r w:rsidR="00EE57CD" w:rsidRPr="005621F9">
        <w:rPr>
          <w:rFonts w:ascii="Cambria" w:eastAsia="Arial Narrow" w:hAnsi="Cambria"/>
          <w:sz w:val="24"/>
          <w:szCs w:val="24"/>
        </w:rPr>
        <w:t>6</w:t>
      </w:r>
      <w:r w:rsidR="006E0D12" w:rsidRPr="005621F9">
        <w:rPr>
          <w:rFonts w:ascii="Cambria" w:eastAsia="Arial Narrow" w:hAnsi="Cambria"/>
          <w:sz w:val="24"/>
          <w:szCs w:val="24"/>
        </w:rPr>
        <w:tab/>
        <w:t>Zmluvné strany vyhlasujú, že si túto Zmluvu prečítali, jej obsahu porozumeli, považujú ju za dostatočne jasnú, určitú a zrozumiteľnú, neuzatvárajú ju v tiesni a ani za nápadne nevýhodných podmienok, pričom na znak toho, že táto Zmluva zodpovedá ich skutočnej a slobodnej vôli, ju podpisujú.</w:t>
      </w:r>
    </w:p>
    <w:p w14:paraId="7EE513F0" w14:textId="77777777" w:rsidR="0047360E" w:rsidRPr="005621F9" w:rsidRDefault="008C182A" w:rsidP="0047360E">
      <w:pPr>
        <w:ind w:left="567" w:hanging="567"/>
        <w:rPr>
          <w:rFonts w:ascii="Cambria" w:eastAsia="Arial Narrow" w:hAnsi="Cambria"/>
          <w:sz w:val="24"/>
          <w:szCs w:val="24"/>
        </w:rPr>
      </w:pPr>
      <w:r w:rsidRPr="005621F9">
        <w:rPr>
          <w:rFonts w:ascii="Cambria" w:eastAsia="Arial Narrow" w:hAnsi="Cambria"/>
          <w:sz w:val="24"/>
          <w:szCs w:val="24"/>
        </w:rPr>
        <w:t>18.1</w:t>
      </w:r>
      <w:r w:rsidR="00EE57CD" w:rsidRPr="005621F9">
        <w:rPr>
          <w:rFonts w:ascii="Cambria" w:eastAsia="Arial Narrow" w:hAnsi="Cambria"/>
          <w:sz w:val="24"/>
          <w:szCs w:val="24"/>
        </w:rPr>
        <w:t>7</w:t>
      </w:r>
      <w:r w:rsidR="0047360E" w:rsidRPr="005621F9">
        <w:rPr>
          <w:rFonts w:ascii="Cambria" w:eastAsia="Arial Narrow" w:hAnsi="Cambria"/>
          <w:sz w:val="24"/>
          <w:szCs w:val="24"/>
        </w:rPr>
        <w:tab/>
        <w:t>Neoddeliteľnou súčasťou tejto zmluvy je:</w:t>
      </w:r>
    </w:p>
    <w:p w14:paraId="353AC956" w14:textId="77777777" w:rsidR="007D546E" w:rsidRPr="005621F9" w:rsidRDefault="007D546E" w:rsidP="007D546E">
      <w:pPr>
        <w:rPr>
          <w:rFonts w:ascii="Cambria" w:hAnsi="Cambria"/>
          <w:sz w:val="24"/>
          <w:szCs w:val="24"/>
        </w:rPr>
      </w:pPr>
    </w:p>
    <w:p w14:paraId="2B4AB87E" w14:textId="77777777" w:rsidR="007D546E" w:rsidRPr="005621F9" w:rsidRDefault="007D546E" w:rsidP="007D546E">
      <w:pPr>
        <w:rPr>
          <w:rFonts w:ascii="Cambria" w:eastAsia="Arial Narrow" w:hAnsi="Cambria"/>
          <w:sz w:val="24"/>
          <w:szCs w:val="24"/>
        </w:rPr>
      </w:pPr>
      <w:r w:rsidRPr="005621F9">
        <w:rPr>
          <w:rFonts w:ascii="Cambria" w:eastAsia="Arial Narrow" w:hAnsi="Cambria"/>
          <w:sz w:val="24"/>
          <w:szCs w:val="24"/>
        </w:rPr>
        <w:lastRenderedPageBreak/>
        <w:t xml:space="preserve">Príloha  č. </w:t>
      </w:r>
      <w:r w:rsidR="001F5769" w:rsidRPr="005621F9">
        <w:rPr>
          <w:rFonts w:ascii="Cambria" w:eastAsia="Arial Narrow" w:hAnsi="Cambria"/>
          <w:sz w:val="24"/>
          <w:szCs w:val="24"/>
        </w:rPr>
        <w:t xml:space="preserve">1: Špecifikácia s cenovou kalkuláciou </w:t>
      </w:r>
    </w:p>
    <w:p w14:paraId="6C9481DA" w14:textId="77777777" w:rsidR="003E4510" w:rsidRPr="005621F9" w:rsidRDefault="007D546E" w:rsidP="007D546E">
      <w:pPr>
        <w:rPr>
          <w:rFonts w:ascii="Cambria" w:eastAsia="Arial Narrow" w:hAnsi="Cambria"/>
          <w:sz w:val="24"/>
          <w:szCs w:val="24"/>
        </w:rPr>
      </w:pPr>
      <w:r w:rsidRPr="005621F9">
        <w:rPr>
          <w:rFonts w:ascii="Cambria" w:eastAsia="Arial Narrow" w:hAnsi="Cambria"/>
          <w:sz w:val="24"/>
          <w:szCs w:val="24"/>
        </w:rPr>
        <w:t xml:space="preserve">Príloha č. 2:  </w:t>
      </w:r>
      <w:r w:rsidR="001F5769" w:rsidRPr="005621F9">
        <w:rPr>
          <w:rFonts w:ascii="Cambria" w:eastAsia="Arial Narrow" w:hAnsi="Cambria"/>
          <w:sz w:val="24"/>
          <w:szCs w:val="24"/>
        </w:rPr>
        <w:t xml:space="preserve">Zoznam subdodávateľov </w:t>
      </w:r>
    </w:p>
    <w:p w14:paraId="18467E5C" w14:textId="77777777" w:rsidR="007D546E" w:rsidRPr="005621F9" w:rsidRDefault="007D546E" w:rsidP="007D546E">
      <w:pPr>
        <w:rPr>
          <w:rFonts w:ascii="Cambria" w:hAnsi="Cambria"/>
          <w:sz w:val="24"/>
          <w:szCs w:val="24"/>
        </w:rPr>
      </w:pPr>
    </w:p>
    <w:p w14:paraId="636A5421" w14:textId="77777777" w:rsidR="007D546E" w:rsidRPr="005621F9" w:rsidRDefault="007D546E" w:rsidP="007D546E">
      <w:pPr>
        <w:rPr>
          <w:rFonts w:ascii="Cambria" w:eastAsia="Arial Narrow" w:hAnsi="Cambria"/>
          <w:sz w:val="24"/>
          <w:szCs w:val="24"/>
        </w:rPr>
      </w:pPr>
      <w:r w:rsidRPr="005621F9">
        <w:rPr>
          <w:rFonts w:ascii="Cambria" w:eastAsia="Arial Narrow" w:hAnsi="Cambria"/>
          <w:sz w:val="24"/>
          <w:szCs w:val="24"/>
        </w:rPr>
        <w:t>Za Predávajúceho:                                                               Za Kupujúceho:</w:t>
      </w:r>
    </w:p>
    <w:p w14:paraId="012A657C" w14:textId="77777777" w:rsidR="007D546E" w:rsidRPr="005621F9" w:rsidRDefault="007D546E" w:rsidP="007D546E">
      <w:pPr>
        <w:rPr>
          <w:rFonts w:ascii="Cambria" w:hAnsi="Cambria"/>
          <w:sz w:val="24"/>
          <w:szCs w:val="24"/>
        </w:rPr>
      </w:pPr>
    </w:p>
    <w:p w14:paraId="52840450" w14:textId="77777777" w:rsidR="007D546E" w:rsidRPr="0021409C" w:rsidRDefault="007D546E" w:rsidP="007D546E">
      <w:pPr>
        <w:rPr>
          <w:rFonts w:ascii="Cambria" w:eastAsia="Arial Narrow" w:hAnsi="Cambria"/>
          <w:sz w:val="24"/>
          <w:szCs w:val="24"/>
        </w:rPr>
      </w:pPr>
      <w:r w:rsidRPr="0021409C">
        <w:rPr>
          <w:rFonts w:ascii="Cambria" w:eastAsia="Arial Narrow" w:hAnsi="Cambria"/>
          <w:sz w:val="24"/>
          <w:szCs w:val="24"/>
        </w:rPr>
        <w:t xml:space="preserve">V .........................,dňa ….....................           </w:t>
      </w:r>
      <w:r w:rsidR="00DB7717" w:rsidRPr="0021409C">
        <w:rPr>
          <w:rFonts w:ascii="Cambria" w:eastAsia="Arial Narrow" w:hAnsi="Cambria"/>
          <w:sz w:val="24"/>
          <w:szCs w:val="24"/>
        </w:rPr>
        <w:t xml:space="preserve">                    V</w:t>
      </w:r>
      <w:r w:rsidR="00E875D7" w:rsidRPr="0021409C">
        <w:rPr>
          <w:rFonts w:ascii="Cambria" w:eastAsia="Arial Narrow" w:hAnsi="Cambria"/>
          <w:sz w:val="24"/>
          <w:szCs w:val="24"/>
        </w:rPr>
        <w:t> </w:t>
      </w:r>
      <w:r w:rsidR="0021409C">
        <w:rPr>
          <w:rFonts w:ascii="Cambria" w:eastAsia="Arial Narrow" w:hAnsi="Cambria"/>
          <w:sz w:val="24"/>
          <w:szCs w:val="24"/>
        </w:rPr>
        <w:t>.........................</w:t>
      </w:r>
      <w:r w:rsidR="00E875D7" w:rsidRPr="0021409C">
        <w:rPr>
          <w:rFonts w:ascii="Cambria" w:eastAsia="Arial Narrow" w:hAnsi="Cambria"/>
          <w:sz w:val="24"/>
          <w:szCs w:val="24"/>
        </w:rPr>
        <w:t>,</w:t>
      </w:r>
      <w:r w:rsidRPr="0021409C">
        <w:rPr>
          <w:rFonts w:ascii="Cambria" w:eastAsia="Arial Narrow" w:hAnsi="Cambria"/>
          <w:sz w:val="24"/>
          <w:szCs w:val="24"/>
        </w:rPr>
        <w:t xml:space="preserve"> dňa ….................</w:t>
      </w:r>
    </w:p>
    <w:p w14:paraId="2DA648BB" w14:textId="77777777" w:rsidR="00DB7717" w:rsidRPr="0021409C" w:rsidRDefault="00DB7717" w:rsidP="007D546E">
      <w:pPr>
        <w:rPr>
          <w:rFonts w:ascii="Cambria" w:eastAsia="Arial Narrow" w:hAnsi="Cambria"/>
          <w:sz w:val="24"/>
          <w:szCs w:val="24"/>
        </w:rPr>
      </w:pPr>
    </w:p>
    <w:p w14:paraId="5F4100CD" w14:textId="77777777" w:rsidR="00DB7717" w:rsidRPr="0021409C" w:rsidRDefault="00DB7717" w:rsidP="007D546E">
      <w:pPr>
        <w:rPr>
          <w:rFonts w:ascii="Cambria" w:eastAsia="Arial Narrow" w:hAnsi="Cambria"/>
          <w:sz w:val="24"/>
          <w:szCs w:val="24"/>
        </w:rPr>
      </w:pPr>
    </w:p>
    <w:p w14:paraId="5BC8B4A1" w14:textId="77777777" w:rsidR="00DB7717" w:rsidRPr="0021409C" w:rsidRDefault="00DB7717" w:rsidP="007D546E">
      <w:pPr>
        <w:rPr>
          <w:rFonts w:ascii="Cambria" w:eastAsia="Arial Narrow" w:hAnsi="Cambria"/>
          <w:sz w:val="24"/>
          <w:szCs w:val="24"/>
        </w:rPr>
      </w:pPr>
    </w:p>
    <w:p w14:paraId="3DC65D81" w14:textId="77777777" w:rsidR="00DB7717" w:rsidRPr="0021409C" w:rsidRDefault="00DB7717" w:rsidP="007D546E">
      <w:pPr>
        <w:rPr>
          <w:rFonts w:ascii="Cambria" w:eastAsia="Arial Narrow" w:hAnsi="Cambria"/>
          <w:sz w:val="24"/>
          <w:szCs w:val="24"/>
        </w:rPr>
      </w:pPr>
      <w:r w:rsidRPr="0021409C">
        <w:rPr>
          <w:rFonts w:ascii="Cambria" w:eastAsia="Arial Narrow" w:hAnsi="Cambria"/>
          <w:sz w:val="24"/>
          <w:szCs w:val="24"/>
        </w:rPr>
        <w:t>________________________________</w:t>
      </w:r>
      <w:r w:rsidRPr="0021409C">
        <w:rPr>
          <w:rFonts w:ascii="Cambria" w:eastAsia="Arial Narrow" w:hAnsi="Cambria"/>
          <w:sz w:val="24"/>
          <w:szCs w:val="24"/>
        </w:rPr>
        <w:tab/>
        <w:t xml:space="preserve">    </w:t>
      </w:r>
      <w:r w:rsidRPr="0021409C">
        <w:rPr>
          <w:rFonts w:ascii="Cambria" w:eastAsia="Arial Narrow" w:hAnsi="Cambria"/>
          <w:sz w:val="24"/>
          <w:szCs w:val="24"/>
        </w:rPr>
        <w:tab/>
      </w:r>
      <w:r w:rsidR="0021409C">
        <w:rPr>
          <w:rFonts w:ascii="Cambria" w:eastAsia="Arial Narrow" w:hAnsi="Cambria"/>
          <w:sz w:val="24"/>
          <w:szCs w:val="24"/>
        </w:rPr>
        <w:tab/>
      </w:r>
      <w:r w:rsidRPr="0021409C">
        <w:rPr>
          <w:rFonts w:ascii="Cambria" w:eastAsia="Arial Narrow" w:hAnsi="Cambria"/>
          <w:sz w:val="24"/>
          <w:szCs w:val="24"/>
        </w:rPr>
        <w:t>________________________________</w:t>
      </w:r>
    </w:p>
    <w:p w14:paraId="7DFDEF9B" w14:textId="77777777" w:rsidR="00DB7717" w:rsidRPr="005621F9" w:rsidRDefault="00DB7717" w:rsidP="007D546E">
      <w:pPr>
        <w:rPr>
          <w:rFonts w:ascii="Cambria" w:eastAsia="Arial Narrow" w:hAnsi="Cambria"/>
          <w:sz w:val="24"/>
          <w:szCs w:val="24"/>
        </w:rPr>
      </w:pPr>
      <w:r w:rsidRPr="0021409C">
        <w:rPr>
          <w:rFonts w:ascii="Cambria" w:eastAsia="Arial Narrow" w:hAnsi="Cambria"/>
          <w:sz w:val="24"/>
          <w:szCs w:val="24"/>
        </w:rPr>
        <w:t>Meno, funkcia</w:t>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0021409C">
        <w:rPr>
          <w:rFonts w:ascii="Cambria" w:eastAsia="Arial Narrow" w:hAnsi="Cambria"/>
          <w:sz w:val="24"/>
          <w:szCs w:val="24"/>
        </w:rPr>
        <w:t>Meno, funkcia</w:t>
      </w:r>
      <w:r w:rsidRPr="005621F9">
        <w:rPr>
          <w:rFonts w:ascii="Cambria" w:eastAsia="Arial Narrow" w:hAnsi="Cambria"/>
          <w:sz w:val="24"/>
          <w:szCs w:val="24"/>
        </w:rPr>
        <w:tab/>
        <w:t xml:space="preserve">        </w:t>
      </w:r>
    </w:p>
    <w:p w14:paraId="11DE1408" w14:textId="77777777" w:rsidR="004419FC" w:rsidRPr="005621F9" w:rsidRDefault="004419FC" w:rsidP="004419FC">
      <w:pPr>
        <w:rPr>
          <w:rFonts w:ascii="Cambria" w:eastAsia="Arial Narrow" w:hAnsi="Cambria"/>
          <w:sz w:val="24"/>
          <w:szCs w:val="24"/>
        </w:rPr>
      </w:pPr>
      <w:r w:rsidRPr="005621F9">
        <w:rPr>
          <w:rFonts w:ascii="Cambria" w:hAnsi="Cambria"/>
        </w:rPr>
        <w:br w:type="column"/>
      </w:r>
      <w:r w:rsidRPr="005621F9">
        <w:rPr>
          <w:rFonts w:ascii="Cambria" w:eastAsia="Arial Narrow" w:hAnsi="Cambria"/>
          <w:sz w:val="24"/>
          <w:szCs w:val="24"/>
        </w:rPr>
        <w:lastRenderedPageBreak/>
        <w:t>Príloha  č. 1</w:t>
      </w:r>
      <w:r w:rsidR="002F65F7" w:rsidRPr="005621F9">
        <w:rPr>
          <w:rFonts w:ascii="Cambria" w:eastAsia="Arial Narrow" w:hAnsi="Cambria"/>
          <w:sz w:val="24"/>
          <w:szCs w:val="24"/>
        </w:rPr>
        <w:t xml:space="preserve"> Zmluvy</w:t>
      </w:r>
      <w:r w:rsidRPr="005621F9">
        <w:rPr>
          <w:rFonts w:ascii="Cambria" w:eastAsia="Arial Narrow" w:hAnsi="Cambria"/>
          <w:sz w:val="24"/>
          <w:szCs w:val="24"/>
        </w:rPr>
        <w:t>: Špecifikácia s cenovou kalkuláciou (osobitná príloha v </w:t>
      </w:r>
      <w:proofErr w:type="spellStart"/>
      <w:r w:rsidRPr="005621F9">
        <w:rPr>
          <w:rFonts w:ascii="Cambria" w:eastAsia="Arial Narrow" w:hAnsi="Cambria"/>
          <w:sz w:val="24"/>
          <w:szCs w:val="24"/>
        </w:rPr>
        <w:t>xls</w:t>
      </w:r>
      <w:proofErr w:type="spellEnd"/>
      <w:r w:rsidRPr="005621F9">
        <w:rPr>
          <w:rFonts w:ascii="Cambria" w:eastAsia="Arial Narrow" w:hAnsi="Cambria"/>
          <w:sz w:val="24"/>
          <w:szCs w:val="24"/>
        </w:rPr>
        <w:t>. formáte)</w:t>
      </w:r>
    </w:p>
    <w:p w14:paraId="0FB3412A" w14:textId="77777777" w:rsidR="004419FC" w:rsidRPr="005621F9" w:rsidRDefault="004419FC" w:rsidP="004419FC">
      <w:pPr>
        <w:pStyle w:val="Nadpis1"/>
        <w:numPr>
          <w:ilvl w:val="0"/>
          <w:numId w:val="0"/>
        </w:numPr>
        <w:spacing w:before="0"/>
        <w:rPr>
          <w:rFonts w:ascii="Cambria" w:hAnsi="Cambria" w:cs="Times New Roman"/>
          <w:b w:val="0"/>
          <w:sz w:val="24"/>
          <w:szCs w:val="20"/>
        </w:rPr>
      </w:pPr>
      <w:r w:rsidRPr="005621F9">
        <w:rPr>
          <w:rFonts w:ascii="Cambria" w:hAnsi="Cambria" w:cs="Times New Roman"/>
          <w:b w:val="0"/>
          <w:sz w:val="20"/>
          <w:szCs w:val="20"/>
        </w:rPr>
        <w:br w:type="column"/>
      </w:r>
      <w:r w:rsidR="002F65F7" w:rsidRPr="005621F9">
        <w:rPr>
          <w:rFonts w:ascii="Cambria" w:hAnsi="Cambria" w:cs="Times New Roman"/>
          <w:b w:val="0"/>
          <w:sz w:val="24"/>
          <w:szCs w:val="20"/>
        </w:rPr>
        <w:lastRenderedPageBreak/>
        <w:t>Príloha č. 2 Z</w:t>
      </w:r>
      <w:r w:rsidRPr="005621F9">
        <w:rPr>
          <w:rFonts w:ascii="Cambria" w:hAnsi="Cambria" w:cs="Times New Roman"/>
          <w:b w:val="0"/>
          <w:sz w:val="24"/>
          <w:szCs w:val="20"/>
        </w:rPr>
        <w:t>mluvy:</w:t>
      </w:r>
    </w:p>
    <w:p w14:paraId="6AD79BF5" w14:textId="77777777" w:rsidR="004419FC" w:rsidRPr="005621F9" w:rsidRDefault="004419FC" w:rsidP="004419FC">
      <w:pPr>
        <w:pStyle w:val="Nadpis1"/>
        <w:numPr>
          <w:ilvl w:val="0"/>
          <w:numId w:val="0"/>
        </w:numPr>
        <w:spacing w:before="0"/>
        <w:ind w:left="720" w:hanging="720"/>
        <w:rPr>
          <w:rFonts w:ascii="Cambria" w:hAnsi="Cambria" w:cs="Times New Roman"/>
          <w:b w:val="0"/>
          <w:sz w:val="24"/>
          <w:szCs w:val="20"/>
        </w:rPr>
      </w:pPr>
    </w:p>
    <w:p w14:paraId="6C86EC94" w14:textId="77777777" w:rsidR="004419FC" w:rsidRPr="005621F9" w:rsidRDefault="004419FC" w:rsidP="004419FC">
      <w:pPr>
        <w:pStyle w:val="Nadpis1"/>
        <w:numPr>
          <w:ilvl w:val="0"/>
          <w:numId w:val="0"/>
        </w:numPr>
        <w:spacing w:before="0"/>
        <w:ind w:left="720"/>
        <w:jc w:val="center"/>
        <w:rPr>
          <w:rFonts w:ascii="Cambria" w:hAnsi="Cambria" w:cs="Times New Roman"/>
          <w:sz w:val="24"/>
          <w:szCs w:val="20"/>
        </w:rPr>
      </w:pPr>
      <w:bookmarkStart w:id="10" w:name="_Toc17906934"/>
      <w:r w:rsidRPr="005621F9">
        <w:rPr>
          <w:rFonts w:ascii="Cambria" w:hAnsi="Cambria" w:cs="Times New Roman"/>
          <w:sz w:val="24"/>
          <w:szCs w:val="20"/>
        </w:rPr>
        <w:t>Zoznam  subdodávateľov</w:t>
      </w:r>
      <w:bookmarkEnd w:id="10"/>
    </w:p>
    <w:p w14:paraId="0F2EDD3C" w14:textId="77777777" w:rsidR="004419FC" w:rsidRPr="005621F9" w:rsidRDefault="004419FC" w:rsidP="004419FC">
      <w:pPr>
        <w:jc w:val="center"/>
        <w:rPr>
          <w:rFonts w:ascii="Cambria" w:hAnsi="Cambria"/>
          <w:sz w:val="24"/>
        </w:rPr>
      </w:pPr>
      <w:r w:rsidRPr="005621F9">
        <w:rPr>
          <w:rFonts w:ascii="Cambria" w:hAnsi="Cambria"/>
          <w:sz w:val="24"/>
        </w:rPr>
        <w:t xml:space="preserve">          (čestné vyhlásenie k subdodávkam)</w:t>
      </w:r>
    </w:p>
    <w:p w14:paraId="13E9F6D4" w14:textId="77777777" w:rsidR="004419FC" w:rsidRPr="005621F9" w:rsidRDefault="004419FC" w:rsidP="004419FC">
      <w:pPr>
        <w:rPr>
          <w:rFonts w:ascii="Cambria" w:hAnsi="Cambria"/>
          <w:sz w:val="24"/>
        </w:rPr>
      </w:pPr>
    </w:p>
    <w:p w14:paraId="11AEE70E" w14:textId="77777777" w:rsidR="00451286" w:rsidRPr="005621F9" w:rsidRDefault="004419FC" w:rsidP="00036509">
      <w:pPr>
        <w:shd w:val="clear" w:color="auto" w:fill="FFFFFF"/>
        <w:spacing w:line="276" w:lineRule="auto"/>
        <w:ind w:left="426"/>
        <w:jc w:val="both"/>
        <w:rPr>
          <w:rFonts w:ascii="Cambria" w:hAnsi="Cambria"/>
          <w:bCs/>
          <w:sz w:val="24"/>
        </w:rPr>
      </w:pPr>
      <w:r w:rsidRPr="005621F9">
        <w:rPr>
          <w:rFonts w:ascii="Cambria" w:hAnsi="Cambria"/>
          <w:bCs/>
          <w:sz w:val="24"/>
        </w:rPr>
        <w:t xml:space="preserve">Uchádzač:..........................................................., </w:t>
      </w:r>
    </w:p>
    <w:p w14:paraId="7DE2B4DC" w14:textId="77777777" w:rsidR="004419FC" w:rsidRPr="005621F9" w:rsidRDefault="004419FC" w:rsidP="00036509">
      <w:pPr>
        <w:shd w:val="clear" w:color="auto" w:fill="FFFFFF"/>
        <w:spacing w:line="276" w:lineRule="auto"/>
        <w:ind w:left="426"/>
        <w:jc w:val="both"/>
        <w:rPr>
          <w:rFonts w:ascii="Cambria" w:hAnsi="Cambria"/>
          <w:bCs/>
          <w:sz w:val="24"/>
        </w:rPr>
      </w:pPr>
      <w:r w:rsidRPr="005621F9">
        <w:rPr>
          <w:rFonts w:ascii="Cambria" w:hAnsi="Cambria"/>
          <w:bCs/>
          <w:sz w:val="24"/>
        </w:rPr>
        <w:t>so sídlom .......................................................</w:t>
      </w:r>
      <w:r w:rsidR="00451286" w:rsidRPr="005621F9">
        <w:rPr>
          <w:rFonts w:ascii="Cambria" w:hAnsi="Cambria"/>
          <w:bCs/>
          <w:sz w:val="24"/>
        </w:rPr>
        <w:t>.................................................................</w:t>
      </w:r>
      <w:r w:rsidRPr="005621F9">
        <w:rPr>
          <w:rFonts w:ascii="Cambria" w:hAnsi="Cambria"/>
          <w:bCs/>
          <w:sz w:val="24"/>
        </w:rPr>
        <w:t xml:space="preserve">...., </w:t>
      </w:r>
    </w:p>
    <w:p w14:paraId="7D4165A3" w14:textId="6D544225" w:rsidR="004419FC" w:rsidRPr="005621F9" w:rsidRDefault="004419FC" w:rsidP="00036509">
      <w:pPr>
        <w:autoSpaceDE w:val="0"/>
        <w:autoSpaceDN w:val="0"/>
        <w:adjustRightInd w:val="0"/>
        <w:spacing w:line="276" w:lineRule="auto"/>
        <w:ind w:left="426"/>
        <w:jc w:val="both"/>
        <w:rPr>
          <w:rFonts w:ascii="Cambria" w:hAnsi="Cambria"/>
          <w:bCs/>
          <w:sz w:val="24"/>
        </w:rPr>
      </w:pPr>
      <w:r w:rsidRPr="005621F9">
        <w:rPr>
          <w:rFonts w:ascii="Cambria" w:hAnsi="Cambria"/>
          <w:bCs/>
          <w:sz w:val="24"/>
        </w:rPr>
        <w:t>IČO: ...........</w:t>
      </w:r>
      <w:r w:rsidR="00451286" w:rsidRPr="005621F9">
        <w:rPr>
          <w:rFonts w:ascii="Cambria" w:hAnsi="Cambria"/>
          <w:bCs/>
          <w:sz w:val="24"/>
        </w:rPr>
        <w:t>.........</w:t>
      </w:r>
      <w:r w:rsidRPr="005621F9">
        <w:rPr>
          <w:rFonts w:ascii="Cambria" w:hAnsi="Cambria"/>
          <w:bCs/>
          <w:sz w:val="24"/>
        </w:rPr>
        <w:t xml:space="preserve">....... týmto vyhlasujem, že </w:t>
      </w:r>
      <w:r w:rsidRPr="005621F9">
        <w:rPr>
          <w:rFonts w:ascii="Cambria" w:hAnsi="Cambria"/>
          <w:sz w:val="24"/>
        </w:rPr>
        <w:t>v </w:t>
      </w:r>
      <w:r w:rsidR="009645FD">
        <w:rPr>
          <w:rFonts w:ascii="Cambria" w:hAnsi="Cambria"/>
          <w:sz w:val="24"/>
        </w:rPr>
        <w:t>nadlimitnej</w:t>
      </w:r>
      <w:r w:rsidRPr="005621F9">
        <w:rPr>
          <w:rFonts w:ascii="Cambria" w:hAnsi="Cambria"/>
          <w:sz w:val="24"/>
        </w:rPr>
        <w:t xml:space="preserve"> zákazke na  </w:t>
      </w:r>
      <w:r w:rsidR="009645FD">
        <w:rPr>
          <w:rFonts w:ascii="Cambria" w:hAnsi="Cambria"/>
          <w:sz w:val="24"/>
        </w:rPr>
        <w:t>dodanie tovaru</w:t>
      </w:r>
      <w:r w:rsidRPr="005621F9">
        <w:rPr>
          <w:rFonts w:ascii="Cambria" w:hAnsi="Cambria"/>
          <w:sz w:val="24"/>
        </w:rPr>
        <w:t>-  predmet zákazky:</w:t>
      </w:r>
      <w:bookmarkStart w:id="11" w:name="_Hlk9445513"/>
      <w:r w:rsidRPr="005621F9">
        <w:rPr>
          <w:rFonts w:ascii="Cambria" w:hAnsi="Cambria"/>
          <w:sz w:val="24"/>
        </w:rPr>
        <w:t xml:space="preserve"> </w:t>
      </w:r>
      <w:r w:rsidRPr="0047573D">
        <w:rPr>
          <w:rFonts w:ascii="Cambria" w:hAnsi="Cambria"/>
          <w:sz w:val="24"/>
        </w:rPr>
        <w:t>„</w:t>
      </w:r>
      <w:r w:rsidR="009148BB">
        <w:rPr>
          <w:rFonts w:ascii="Cambria" w:hAnsi="Cambria"/>
          <w:sz w:val="24"/>
        </w:rPr>
        <w:t>Analytická technika a</w:t>
      </w:r>
      <w:r w:rsidR="00DC0CA9">
        <w:rPr>
          <w:rFonts w:ascii="Cambria" w:hAnsi="Cambria"/>
          <w:sz w:val="24"/>
        </w:rPr>
        <w:t> </w:t>
      </w:r>
      <w:r w:rsidR="009148BB">
        <w:rPr>
          <w:rFonts w:ascii="Cambria" w:hAnsi="Cambria"/>
          <w:sz w:val="24"/>
        </w:rPr>
        <w:t>zariadenia</w:t>
      </w:r>
      <w:r w:rsidR="00DC0CA9">
        <w:rPr>
          <w:rFonts w:ascii="Cambria" w:hAnsi="Cambria"/>
          <w:sz w:val="24"/>
        </w:rPr>
        <w:t xml:space="preserve"> – UHPLC systém</w:t>
      </w:r>
      <w:r w:rsidRPr="0047573D">
        <w:rPr>
          <w:rFonts w:ascii="Cambria" w:hAnsi="Cambria"/>
          <w:sz w:val="24"/>
        </w:rPr>
        <w:t>“</w:t>
      </w:r>
      <w:r w:rsidR="00A82BBF" w:rsidRPr="0047573D">
        <w:rPr>
          <w:rFonts w:ascii="Cambria" w:hAnsi="Cambria"/>
          <w:sz w:val="24"/>
        </w:rPr>
        <w:t>:</w:t>
      </w:r>
      <w:r w:rsidR="00451286" w:rsidRPr="005621F9">
        <w:rPr>
          <w:rFonts w:ascii="Cambria" w:hAnsi="Cambria"/>
          <w:b/>
          <w:sz w:val="24"/>
        </w:rPr>
        <w:t xml:space="preserve"> </w:t>
      </w:r>
      <w:r w:rsidR="00451286" w:rsidRPr="005621F9">
        <w:rPr>
          <w:rFonts w:ascii="Cambria" w:hAnsi="Cambria"/>
          <w:b/>
          <w:sz w:val="24"/>
          <w:vertAlign w:val="superscript"/>
        </w:rPr>
        <w:t>(</w:t>
      </w:r>
      <w:r w:rsidR="00451286" w:rsidRPr="005621F9">
        <w:rPr>
          <w:rStyle w:val="Odkaznapoznmkupodiarou"/>
          <w:rFonts w:ascii="Cambria" w:hAnsi="Cambria"/>
          <w:bCs/>
          <w:sz w:val="24"/>
        </w:rPr>
        <w:footnoteReference w:id="1"/>
      </w:r>
      <w:r w:rsidR="00451286" w:rsidRPr="005621F9">
        <w:rPr>
          <w:rFonts w:ascii="Cambria" w:hAnsi="Cambria"/>
          <w:b/>
          <w:sz w:val="24"/>
          <w:vertAlign w:val="superscript"/>
        </w:rPr>
        <w:t>)</w:t>
      </w:r>
    </w:p>
    <w:p w14:paraId="50E51906" w14:textId="77777777" w:rsidR="00A82BBF" w:rsidRPr="005621F9" w:rsidRDefault="00A82BBF" w:rsidP="004419FC">
      <w:pPr>
        <w:autoSpaceDE w:val="0"/>
        <w:autoSpaceDN w:val="0"/>
        <w:adjustRightInd w:val="0"/>
        <w:ind w:left="426"/>
        <w:jc w:val="both"/>
        <w:rPr>
          <w:rStyle w:val="Odkaznakomentr"/>
          <w:rFonts w:ascii="Cambria" w:eastAsiaTheme="minorHAnsi" w:hAnsi="Cambria"/>
          <w:color w:val="000000"/>
          <w:sz w:val="24"/>
          <w:szCs w:val="20"/>
        </w:rPr>
      </w:pPr>
    </w:p>
    <w:bookmarkEnd w:id="11"/>
    <w:p w14:paraId="7FFDC9ED" w14:textId="77777777" w:rsidR="00C64267" w:rsidRPr="005621F9" w:rsidRDefault="00C64267" w:rsidP="00C64267">
      <w:pPr>
        <w:numPr>
          <w:ilvl w:val="0"/>
          <w:numId w:val="16"/>
        </w:numPr>
        <w:suppressAutoHyphens/>
        <w:spacing w:line="276" w:lineRule="auto"/>
        <w:ind w:left="709"/>
        <w:jc w:val="both"/>
        <w:rPr>
          <w:rFonts w:ascii="Cambria" w:hAnsi="Cambria"/>
          <w:sz w:val="22"/>
          <w:szCs w:val="22"/>
        </w:rPr>
      </w:pPr>
      <w:r w:rsidRPr="005621F9">
        <w:rPr>
          <w:rStyle w:val="ra"/>
          <w:rFonts w:ascii="Cambria" w:hAnsi="Cambria"/>
          <w:b/>
          <w:sz w:val="22"/>
          <w:szCs w:val="22"/>
        </w:rPr>
        <w:t xml:space="preserve">nebudem využívať subdodávky a celé plnenie zabezpečím sám </w:t>
      </w:r>
      <w:r w:rsidRPr="005621F9">
        <w:rPr>
          <w:rStyle w:val="ra"/>
          <w:rFonts w:ascii="Cambria" w:hAnsi="Cambria"/>
          <w:sz w:val="22"/>
          <w:szCs w:val="22"/>
        </w:rPr>
        <w:t xml:space="preserve">(tým nie je vylúčená neskoršia možnosť zmeny, avšak za splnenia pravidiel </w:t>
      </w:r>
      <w:r w:rsidR="00451286" w:rsidRPr="005621F9">
        <w:rPr>
          <w:rFonts w:ascii="Cambria" w:hAnsi="Cambria"/>
          <w:sz w:val="22"/>
          <w:szCs w:val="22"/>
        </w:rPr>
        <w:t xml:space="preserve">zmeny </w:t>
      </w:r>
      <w:r w:rsidRPr="005621F9">
        <w:rPr>
          <w:rFonts w:ascii="Cambria" w:hAnsi="Cambria"/>
          <w:sz w:val="22"/>
          <w:szCs w:val="22"/>
        </w:rPr>
        <w:t>subdodávateľov počas plnenia zmluvy, ktoré sú uvedené v súťažných podkladov);</w:t>
      </w:r>
      <w:r w:rsidRPr="005621F9">
        <w:rPr>
          <w:rFonts w:ascii="Cambria" w:hAnsi="Cambria"/>
          <w:sz w:val="22"/>
          <w:szCs w:val="22"/>
          <w:vertAlign w:val="superscript"/>
        </w:rPr>
        <w:t xml:space="preserve"> </w:t>
      </w:r>
    </w:p>
    <w:p w14:paraId="463885A1" w14:textId="77777777" w:rsidR="00C64267" w:rsidRPr="005621F9" w:rsidRDefault="00C64267" w:rsidP="00C64267">
      <w:pPr>
        <w:numPr>
          <w:ilvl w:val="0"/>
          <w:numId w:val="16"/>
        </w:numPr>
        <w:suppressAutoHyphens/>
        <w:spacing w:line="276" w:lineRule="auto"/>
        <w:ind w:left="709"/>
        <w:jc w:val="both"/>
        <w:rPr>
          <w:rFonts w:ascii="Cambria" w:hAnsi="Cambria"/>
          <w:sz w:val="22"/>
          <w:szCs w:val="22"/>
        </w:rPr>
      </w:pPr>
      <w:r w:rsidRPr="005621F9">
        <w:rPr>
          <w:rStyle w:val="ra"/>
          <w:rFonts w:ascii="Cambria" w:hAnsi="Cambria"/>
          <w:b/>
          <w:sz w:val="22"/>
          <w:szCs w:val="22"/>
        </w:rPr>
        <w:t xml:space="preserve">budem využívať subdodávky a na tento účel uvádzam </w:t>
      </w:r>
      <w:r w:rsidRPr="005621F9">
        <w:rPr>
          <w:rFonts w:ascii="Cambria" w:hAnsi="Cambria"/>
          <w:noProof/>
          <w:sz w:val="22"/>
          <w:szCs w:val="22"/>
        </w:rPr>
        <w:t>údaje o všetkých známych subdodávateľoch ako aj údaje o osobách oprávnených konať za subdodávateľa v rozsahu meno, priezvisko, adresa pobytu a dátum narodenia nasledovne</w:t>
      </w:r>
      <w:r w:rsidRPr="005621F9">
        <w:rPr>
          <w:rStyle w:val="ra"/>
          <w:rFonts w:ascii="Cambria" w:hAnsi="Cambria"/>
          <w:b/>
          <w:sz w:val="22"/>
          <w:szCs w:val="22"/>
        </w:rPr>
        <w:t>:</w:t>
      </w:r>
    </w:p>
    <w:p w14:paraId="016B4723" w14:textId="77777777" w:rsidR="00451286" w:rsidRPr="005621F9" w:rsidRDefault="00451286" w:rsidP="00C64267">
      <w:pPr>
        <w:spacing w:line="360" w:lineRule="auto"/>
        <w:ind w:left="709"/>
        <w:jc w:val="both"/>
        <w:rPr>
          <w:rFonts w:ascii="Cambria" w:hAnsi="Cambria"/>
          <w:bCs/>
          <w:sz w:val="22"/>
          <w:szCs w:val="22"/>
        </w:rPr>
      </w:pPr>
    </w:p>
    <w:p w14:paraId="0B94AE6F" w14:textId="77777777" w:rsidR="00C64267" w:rsidRPr="005621F9" w:rsidRDefault="00C64267" w:rsidP="00036509">
      <w:pPr>
        <w:pStyle w:val="Odsekzoznamu"/>
        <w:numPr>
          <w:ilvl w:val="0"/>
          <w:numId w:val="18"/>
        </w:numPr>
        <w:spacing w:line="360" w:lineRule="auto"/>
        <w:ind w:left="1276" w:hanging="425"/>
        <w:jc w:val="both"/>
        <w:rPr>
          <w:rFonts w:ascii="Cambria" w:hAnsi="Cambria"/>
          <w:noProof/>
        </w:rPr>
      </w:pPr>
      <w:r w:rsidRPr="005621F9">
        <w:rPr>
          <w:rFonts w:ascii="Cambria" w:hAnsi="Cambria"/>
          <w:noProof/>
        </w:rPr>
        <w:t>údaje o všetkých známych subdodávateľoch:</w:t>
      </w:r>
    </w:p>
    <w:p w14:paraId="61F48BF3" w14:textId="77777777" w:rsidR="00C64267" w:rsidRPr="005621F9" w:rsidRDefault="00C64267" w:rsidP="00036509">
      <w:pPr>
        <w:pStyle w:val="Odsekzoznamu"/>
        <w:numPr>
          <w:ilvl w:val="0"/>
          <w:numId w:val="18"/>
        </w:numPr>
        <w:spacing w:line="360" w:lineRule="auto"/>
        <w:ind w:left="1276" w:hanging="425"/>
        <w:jc w:val="both"/>
        <w:rPr>
          <w:rFonts w:ascii="Cambria" w:hAnsi="Cambria"/>
          <w:noProof/>
        </w:rPr>
      </w:pPr>
      <w:r w:rsidRPr="005621F9">
        <w:rPr>
          <w:rFonts w:ascii="Cambria" w:hAnsi="Cambria"/>
          <w:noProof/>
        </w:rPr>
        <w:t xml:space="preserve">údaje o osobách oprávnených konať za subdodávateľa v rozsahu meno, priezvisko, adresa </w:t>
      </w:r>
      <w:r w:rsidR="0014452A" w:rsidRPr="005621F9">
        <w:rPr>
          <w:rFonts w:ascii="Cambria" w:hAnsi="Cambria"/>
          <w:noProof/>
        </w:rPr>
        <w:t xml:space="preserve">trvalého </w:t>
      </w:r>
      <w:r w:rsidRPr="005621F9">
        <w:rPr>
          <w:rFonts w:ascii="Cambria" w:hAnsi="Cambria"/>
          <w:noProof/>
        </w:rPr>
        <w:t>pobytu a dátum narodenia:</w:t>
      </w:r>
    </w:p>
    <w:p w14:paraId="7DA9D462" w14:textId="77777777" w:rsidR="004419FC" w:rsidRPr="005621F9" w:rsidRDefault="004419FC" w:rsidP="004419FC">
      <w:pPr>
        <w:suppressAutoHyphens/>
        <w:ind w:left="851"/>
        <w:jc w:val="both"/>
        <w:rPr>
          <w:rFonts w:ascii="Cambria" w:hAnsi="Cambria"/>
          <w:sz w:val="24"/>
        </w:rPr>
      </w:pPr>
    </w:p>
    <w:p w14:paraId="7745B9B8" w14:textId="77777777" w:rsidR="004419FC" w:rsidRPr="005621F9" w:rsidRDefault="004419FC" w:rsidP="004419FC">
      <w:pPr>
        <w:spacing w:line="360" w:lineRule="auto"/>
        <w:jc w:val="both"/>
        <w:rPr>
          <w:rFonts w:ascii="Cambria" w:hAnsi="Cambria"/>
          <w:bCs/>
          <w:sz w:val="24"/>
        </w:rPr>
      </w:pPr>
    </w:p>
    <w:p w14:paraId="48F2CD71" w14:textId="77777777" w:rsidR="004419FC" w:rsidRPr="005621F9" w:rsidRDefault="004419FC" w:rsidP="004419FC">
      <w:pPr>
        <w:spacing w:line="360" w:lineRule="auto"/>
        <w:ind w:left="851"/>
        <w:jc w:val="both"/>
        <w:rPr>
          <w:rFonts w:ascii="Cambria" w:hAnsi="Cambria"/>
          <w:bCs/>
          <w:sz w:val="24"/>
        </w:rPr>
      </w:pPr>
      <w:r w:rsidRPr="005621F9">
        <w:rPr>
          <w:rFonts w:ascii="Cambria" w:hAnsi="Cambria"/>
          <w:bCs/>
          <w:sz w:val="24"/>
        </w:rPr>
        <w:t>V ........................, dňa............................</w:t>
      </w:r>
    </w:p>
    <w:p w14:paraId="25C03CCC" w14:textId="77777777" w:rsidR="004419FC" w:rsidRPr="005621F9" w:rsidRDefault="004419FC" w:rsidP="004419FC">
      <w:pPr>
        <w:spacing w:line="360" w:lineRule="auto"/>
        <w:ind w:left="851"/>
        <w:jc w:val="both"/>
        <w:rPr>
          <w:rFonts w:ascii="Cambria" w:hAnsi="Cambria"/>
          <w:bCs/>
          <w:sz w:val="24"/>
        </w:rPr>
      </w:pPr>
    </w:p>
    <w:p w14:paraId="5AE9224B" w14:textId="77777777" w:rsidR="004419FC" w:rsidRPr="005621F9" w:rsidRDefault="004419FC" w:rsidP="004419FC">
      <w:pPr>
        <w:spacing w:line="360" w:lineRule="auto"/>
        <w:ind w:left="851"/>
        <w:jc w:val="both"/>
        <w:rPr>
          <w:rFonts w:ascii="Cambria" w:hAnsi="Cambria"/>
          <w:bCs/>
          <w:sz w:val="24"/>
        </w:rPr>
      </w:pPr>
    </w:p>
    <w:p w14:paraId="3CD57C53" w14:textId="77777777" w:rsidR="004419FC" w:rsidRPr="005621F9" w:rsidRDefault="004419FC" w:rsidP="004419FC">
      <w:pPr>
        <w:ind w:left="851"/>
        <w:jc w:val="both"/>
        <w:rPr>
          <w:rFonts w:ascii="Cambria" w:hAnsi="Cambria"/>
          <w:bCs/>
          <w:sz w:val="24"/>
        </w:rPr>
      </w:pPr>
      <w:r w:rsidRPr="005621F9">
        <w:rPr>
          <w:rFonts w:ascii="Cambria" w:hAnsi="Cambria"/>
          <w:bCs/>
          <w:sz w:val="24"/>
        </w:rPr>
        <w:tab/>
      </w:r>
      <w:r w:rsidRPr="005621F9">
        <w:rPr>
          <w:rFonts w:ascii="Cambria" w:hAnsi="Cambria"/>
          <w:bCs/>
          <w:sz w:val="24"/>
        </w:rPr>
        <w:tab/>
      </w:r>
      <w:r w:rsidRPr="005621F9">
        <w:rPr>
          <w:rFonts w:ascii="Cambria" w:hAnsi="Cambria"/>
          <w:bCs/>
          <w:sz w:val="24"/>
        </w:rPr>
        <w:tab/>
      </w:r>
      <w:r w:rsidRPr="005621F9">
        <w:rPr>
          <w:rFonts w:ascii="Cambria" w:hAnsi="Cambria"/>
          <w:bCs/>
          <w:sz w:val="24"/>
        </w:rPr>
        <w:tab/>
      </w:r>
      <w:r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Pr="005621F9">
        <w:rPr>
          <w:rFonts w:ascii="Cambria" w:hAnsi="Cambria"/>
          <w:bCs/>
          <w:sz w:val="24"/>
        </w:rPr>
        <w:t>...................................................................................</w:t>
      </w:r>
    </w:p>
    <w:p w14:paraId="650F5743" w14:textId="77777777" w:rsidR="004419FC" w:rsidRPr="005621F9" w:rsidRDefault="004419FC" w:rsidP="004419FC">
      <w:pPr>
        <w:ind w:left="2975" w:firstLine="565"/>
        <w:jc w:val="center"/>
        <w:rPr>
          <w:rFonts w:ascii="Cambria" w:hAnsi="Cambria"/>
          <w:bCs/>
          <w:sz w:val="24"/>
        </w:rPr>
      </w:pPr>
      <w:r w:rsidRPr="005621F9">
        <w:rPr>
          <w:rFonts w:ascii="Cambria" w:hAnsi="Cambria"/>
          <w:bCs/>
          <w:sz w:val="24"/>
        </w:rPr>
        <w:t>meno, priezvisko a podpis oprávneného zástupcu uchádzača</w:t>
      </w:r>
    </w:p>
    <w:p w14:paraId="1893A0C0" w14:textId="77777777" w:rsidR="003E4510" w:rsidRPr="005621F9" w:rsidRDefault="003E4510" w:rsidP="004419FC">
      <w:pPr>
        <w:ind w:left="2975" w:firstLine="565"/>
        <w:jc w:val="center"/>
        <w:rPr>
          <w:rFonts w:ascii="Cambria" w:hAnsi="Cambria"/>
          <w:bCs/>
          <w:sz w:val="24"/>
        </w:rPr>
      </w:pPr>
    </w:p>
    <w:p w14:paraId="728A9F71" w14:textId="77777777" w:rsidR="003E4510" w:rsidRPr="005621F9" w:rsidRDefault="003E4510" w:rsidP="004419FC">
      <w:pPr>
        <w:ind w:left="2975" w:firstLine="565"/>
        <w:jc w:val="center"/>
        <w:rPr>
          <w:rFonts w:ascii="Cambria" w:hAnsi="Cambria"/>
          <w:bCs/>
          <w:sz w:val="24"/>
        </w:rPr>
      </w:pPr>
    </w:p>
    <w:p w14:paraId="4B13AD02" w14:textId="77777777" w:rsidR="003E4510" w:rsidRPr="005621F9" w:rsidRDefault="003E4510">
      <w:pPr>
        <w:spacing w:after="160" w:line="259" w:lineRule="auto"/>
        <w:rPr>
          <w:rFonts w:ascii="Cambria" w:hAnsi="Cambria"/>
          <w:bCs/>
          <w:sz w:val="24"/>
        </w:rPr>
      </w:pPr>
    </w:p>
    <w:p w14:paraId="4CE1026A" w14:textId="77777777" w:rsidR="00D0413B" w:rsidRPr="005621F9" w:rsidRDefault="00D0413B" w:rsidP="00036509">
      <w:pPr>
        <w:keepNext/>
        <w:keepLines/>
        <w:pBdr>
          <w:bottom w:val="single" w:sz="4" w:space="0" w:color="5B9BD5"/>
        </w:pBdr>
        <w:spacing w:after="40"/>
        <w:outlineLvl w:val="0"/>
        <w:rPr>
          <w:rFonts w:ascii="Cambria" w:hAnsi="Cambria"/>
        </w:rPr>
      </w:pPr>
    </w:p>
    <w:sectPr w:rsidR="00D0413B" w:rsidRPr="005621F9" w:rsidSect="009645FD">
      <w:headerReference w:type="default" r:id="rId10"/>
      <w:footerReference w:type="default" r:id="rId11"/>
      <w:footnotePr>
        <w:numFmt w:val="chicago"/>
      </w:footnotePr>
      <w:pgSz w:w="11906" w:h="16838"/>
      <w:pgMar w:top="709" w:right="1417" w:bottom="993" w:left="1417" w:header="708" w:footer="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5216F" w14:textId="77777777" w:rsidR="00AF7A08" w:rsidRDefault="00AF7A08" w:rsidP="007D546E">
      <w:r>
        <w:separator/>
      </w:r>
    </w:p>
  </w:endnote>
  <w:endnote w:type="continuationSeparator" w:id="0">
    <w:p w14:paraId="6996DE16" w14:textId="77777777" w:rsidR="00AF7A08" w:rsidRDefault="00AF7A08" w:rsidP="007D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2C6D5" w14:textId="77777777" w:rsidR="00631D32" w:rsidRDefault="00631D32" w:rsidP="007D546E">
    <w:pPr>
      <w:spacing w:line="200" w:lineRule="exact"/>
      <w:ind w:right="-27"/>
      <w:rPr>
        <w:rFonts w:ascii="Arial Narrow" w:eastAsia="Arial Narrow" w:hAnsi="Arial Narrow" w:cs="Arial Narrow"/>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45B53" w14:textId="77777777" w:rsidR="00631D32" w:rsidRDefault="00631D32" w:rsidP="007D546E">
    <w:pPr>
      <w:spacing w:line="200" w:lineRule="exact"/>
      <w:ind w:right="-27"/>
      <w:rPr>
        <w:rFonts w:ascii="Arial Narrow" w:eastAsia="Arial Narrow" w:hAnsi="Arial Narrow" w:cs="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7E8EA" w14:textId="77777777" w:rsidR="00AF7A08" w:rsidRDefault="00AF7A08" w:rsidP="007D546E">
      <w:r>
        <w:separator/>
      </w:r>
    </w:p>
  </w:footnote>
  <w:footnote w:type="continuationSeparator" w:id="0">
    <w:p w14:paraId="3538C0C3" w14:textId="77777777" w:rsidR="00AF7A08" w:rsidRDefault="00AF7A08" w:rsidP="007D546E">
      <w:r>
        <w:continuationSeparator/>
      </w:r>
    </w:p>
  </w:footnote>
  <w:footnote w:id="1">
    <w:p w14:paraId="2D404048" w14:textId="77777777" w:rsidR="00451286" w:rsidRPr="00036509" w:rsidRDefault="00451286" w:rsidP="00036509">
      <w:pPr>
        <w:spacing w:line="360" w:lineRule="auto"/>
        <w:ind w:firstLine="349"/>
        <w:jc w:val="both"/>
        <w:rPr>
          <w:bCs/>
          <w:i/>
          <w:iCs/>
          <w:sz w:val="18"/>
          <w:szCs w:val="18"/>
        </w:rPr>
      </w:pPr>
      <w:r>
        <w:rPr>
          <w:rStyle w:val="Odkaznapoznmkupodiarou"/>
        </w:rPr>
        <w:footnoteRef/>
      </w:r>
      <w:r>
        <w:t xml:space="preserve"> </w:t>
      </w:r>
      <w:r>
        <w:rPr>
          <w:bCs/>
          <w:i/>
          <w:iCs/>
          <w:sz w:val="18"/>
          <w:szCs w:val="18"/>
        </w:rPr>
        <w:t>N</w:t>
      </w:r>
      <w:r w:rsidRPr="00B15F18">
        <w:rPr>
          <w:bCs/>
          <w:i/>
          <w:iCs/>
          <w:sz w:val="18"/>
          <w:szCs w:val="18"/>
        </w:rPr>
        <w:t>ehodiace sa prečiarknite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77D7D" w14:textId="77777777" w:rsidR="00631D32" w:rsidRDefault="00631D32" w:rsidP="007D546E">
    <w:pPr>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651B5" w14:textId="77777777" w:rsidR="00631D32" w:rsidRDefault="00631D32" w:rsidP="007D546E">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4276D5A"/>
    <w:multiLevelType w:val="multilevel"/>
    <w:tmpl w:val="CB9EFB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CC122A"/>
    <w:multiLevelType w:val="hybridMultilevel"/>
    <w:tmpl w:val="B5224FC0"/>
    <w:lvl w:ilvl="0" w:tplc="9904D4EA">
      <w:start w:val="1"/>
      <w:numFmt w:val="lowerLetter"/>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 w15:restartNumberingAfterBreak="0">
    <w:nsid w:val="0ECA018D"/>
    <w:multiLevelType w:val="hybridMultilevel"/>
    <w:tmpl w:val="7126567A"/>
    <w:lvl w:ilvl="0" w:tplc="F26A841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F585E80"/>
    <w:multiLevelType w:val="hybridMultilevel"/>
    <w:tmpl w:val="18A60198"/>
    <w:lvl w:ilvl="0" w:tplc="F26A841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336CFB"/>
    <w:multiLevelType w:val="multilevel"/>
    <w:tmpl w:val="406AACF0"/>
    <w:lvl w:ilvl="0">
      <w:start w:val="1"/>
      <w:numFmt w:val="decimal"/>
      <w:lvlText w:val="%1."/>
      <w:lvlJc w:val="left"/>
      <w:pPr>
        <w:ind w:left="360" w:hanging="360"/>
      </w:pPr>
      <w:rPr>
        <w:b/>
        <w:sz w:val="24"/>
        <w:szCs w:val="24"/>
      </w:rPr>
    </w:lvl>
    <w:lvl w:ilvl="1">
      <w:start w:val="1"/>
      <w:numFmt w:val="lowerLetter"/>
      <w:lvlText w:val="%2)"/>
      <w:lvlJc w:val="left"/>
      <w:pPr>
        <w:ind w:left="792" w:hanging="4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6D68EA"/>
    <w:multiLevelType w:val="hybridMultilevel"/>
    <w:tmpl w:val="01A08FF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BAB24DE"/>
    <w:multiLevelType w:val="multilevel"/>
    <w:tmpl w:val="406AACF0"/>
    <w:lvl w:ilvl="0">
      <w:start w:val="1"/>
      <w:numFmt w:val="decimal"/>
      <w:lvlText w:val="%1."/>
      <w:lvlJc w:val="left"/>
      <w:pPr>
        <w:ind w:left="360" w:hanging="360"/>
      </w:pPr>
      <w:rPr>
        <w:b/>
        <w:sz w:val="24"/>
        <w:szCs w:val="24"/>
      </w:rPr>
    </w:lvl>
    <w:lvl w:ilvl="1">
      <w:start w:val="1"/>
      <w:numFmt w:val="lowerLetter"/>
      <w:lvlText w:val="%2)"/>
      <w:lvlJc w:val="left"/>
      <w:pPr>
        <w:ind w:left="792" w:hanging="4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BC6F9B"/>
    <w:multiLevelType w:val="hybridMultilevel"/>
    <w:tmpl w:val="BB38C702"/>
    <w:lvl w:ilvl="0" w:tplc="F26A8414">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0" w15:restartNumberingAfterBreak="0">
    <w:nsid w:val="1E96216E"/>
    <w:multiLevelType w:val="multilevel"/>
    <w:tmpl w:val="4BE6432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1F2D1D"/>
    <w:multiLevelType w:val="hybridMultilevel"/>
    <w:tmpl w:val="B6FA4B50"/>
    <w:lvl w:ilvl="0" w:tplc="A484EFE0">
      <w:start w:val="1"/>
      <w:numFmt w:val="decimal"/>
      <w:lvlText w:val="%1."/>
      <w:lvlJc w:val="left"/>
      <w:pPr>
        <w:ind w:left="780" w:hanging="420"/>
      </w:pPr>
      <w:rPr>
        <w:rFonts w:asciiTheme="minorHAnsi" w:hAnsiTheme="minorHAnsi" w:cstheme="minorHAnsi" w:hint="default"/>
        <w:b w:val="0"/>
        <w:i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1F9A1543"/>
    <w:multiLevelType w:val="multilevel"/>
    <w:tmpl w:val="ADCC1AC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4" w15:restartNumberingAfterBreak="0">
    <w:nsid w:val="304C06EE"/>
    <w:multiLevelType w:val="hybridMultilevel"/>
    <w:tmpl w:val="7024A616"/>
    <w:lvl w:ilvl="0" w:tplc="37B47554">
      <w:start w:val="1"/>
      <w:numFmt w:val="decimal"/>
      <w:lvlText w:val="%1."/>
      <w:lvlJc w:val="right"/>
      <w:pPr>
        <w:ind w:left="360" w:hanging="360"/>
      </w:pPr>
      <w:rPr>
        <w:rFonts w:hint="default"/>
        <w:b w:val="0"/>
        <w:shadow w:val="0"/>
        <w:emboss w:val="0"/>
        <w:imprint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EAA3D22"/>
    <w:multiLevelType w:val="hybridMultilevel"/>
    <w:tmpl w:val="21A4DE5A"/>
    <w:lvl w:ilvl="0" w:tplc="086C880A">
      <w:start w:val="1"/>
      <w:numFmt w:val="bullet"/>
      <w:lvlText w:val="-"/>
      <w:lvlJc w:val="left"/>
      <w:pPr>
        <w:ind w:left="1778" w:hanging="360"/>
      </w:pPr>
      <w:rPr>
        <w:rFonts w:ascii="Times New Roman" w:hAnsi="Times New Roman" w:cs="Times New Roman"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6" w15:restartNumberingAfterBreak="0">
    <w:nsid w:val="3ED83655"/>
    <w:multiLevelType w:val="hybridMultilevel"/>
    <w:tmpl w:val="B3880A58"/>
    <w:lvl w:ilvl="0" w:tplc="41BC449E">
      <w:start w:val="1"/>
      <w:numFmt w:val="low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64C1821"/>
    <w:multiLevelType w:val="multilevel"/>
    <w:tmpl w:val="383817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507084"/>
    <w:multiLevelType w:val="multilevel"/>
    <w:tmpl w:val="383817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A15DCB"/>
    <w:multiLevelType w:val="hybridMultilevel"/>
    <w:tmpl w:val="4F0A9D76"/>
    <w:lvl w:ilvl="0" w:tplc="041B0015">
      <w:start w:val="1"/>
      <w:numFmt w:val="upperLetter"/>
      <w:lvlText w:val="%1."/>
      <w:lvlJc w:val="left"/>
      <w:pPr>
        <w:ind w:left="918" w:hanging="360"/>
      </w:pPr>
    </w:lvl>
    <w:lvl w:ilvl="1" w:tplc="041B0019" w:tentative="1">
      <w:start w:val="1"/>
      <w:numFmt w:val="lowerLetter"/>
      <w:lvlText w:val="%2."/>
      <w:lvlJc w:val="left"/>
      <w:pPr>
        <w:ind w:left="1638" w:hanging="360"/>
      </w:pPr>
    </w:lvl>
    <w:lvl w:ilvl="2" w:tplc="041B001B" w:tentative="1">
      <w:start w:val="1"/>
      <w:numFmt w:val="lowerRoman"/>
      <w:lvlText w:val="%3."/>
      <w:lvlJc w:val="right"/>
      <w:pPr>
        <w:ind w:left="2358" w:hanging="180"/>
      </w:pPr>
    </w:lvl>
    <w:lvl w:ilvl="3" w:tplc="041B000F" w:tentative="1">
      <w:start w:val="1"/>
      <w:numFmt w:val="decimal"/>
      <w:lvlText w:val="%4."/>
      <w:lvlJc w:val="left"/>
      <w:pPr>
        <w:ind w:left="3078" w:hanging="360"/>
      </w:pPr>
    </w:lvl>
    <w:lvl w:ilvl="4" w:tplc="041B0019" w:tentative="1">
      <w:start w:val="1"/>
      <w:numFmt w:val="lowerLetter"/>
      <w:lvlText w:val="%5."/>
      <w:lvlJc w:val="left"/>
      <w:pPr>
        <w:ind w:left="3798" w:hanging="360"/>
      </w:pPr>
    </w:lvl>
    <w:lvl w:ilvl="5" w:tplc="041B001B" w:tentative="1">
      <w:start w:val="1"/>
      <w:numFmt w:val="lowerRoman"/>
      <w:lvlText w:val="%6."/>
      <w:lvlJc w:val="right"/>
      <w:pPr>
        <w:ind w:left="4518" w:hanging="180"/>
      </w:pPr>
    </w:lvl>
    <w:lvl w:ilvl="6" w:tplc="041B000F" w:tentative="1">
      <w:start w:val="1"/>
      <w:numFmt w:val="decimal"/>
      <w:lvlText w:val="%7."/>
      <w:lvlJc w:val="left"/>
      <w:pPr>
        <w:ind w:left="5238" w:hanging="360"/>
      </w:pPr>
    </w:lvl>
    <w:lvl w:ilvl="7" w:tplc="041B0019" w:tentative="1">
      <w:start w:val="1"/>
      <w:numFmt w:val="lowerLetter"/>
      <w:lvlText w:val="%8."/>
      <w:lvlJc w:val="left"/>
      <w:pPr>
        <w:ind w:left="5958" w:hanging="360"/>
      </w:pPr>
    </w:lvl>
    <w:lvl w:ilvl="8" w:tplc="041B001B" w:tentative="1">
      <w:start w:val="1"/>
      <w:numFmt w:val="lowerRoman"/>
      <w:lvlText w:val="%9."/>
      <w:lvlJc w:val="right"/>
      <w:pPr>
        <w:ind w:left="6678" w:hanging="180"/>
      </w:pPr>
    </w:lvl>
  </w:abstractNum>
  <w:abstractNum w:abstractNumId="20" w15:restartNumberingAfterBreak="0">
    <w:nsid w:val="4EBE1C04"/>
    <w:multiLevelType w:val="hybridMultilevel"/>
    <w:tmpl w:val="E312BF42"/>
    <w:lvl w:ilvl="0" w:tplc="F26A841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88E06A9"/>
    <w:multiLevelType w:val="hybridMultilevel"/>
    <w:tmpl w:val="5DB08A9A"/>
    <w:lvl w:ilvl="0" w:tplc="F26A8414">
      <w:start w:val="1"/>
      <w:numFmt w:val="bullet"/>
      <w:lvlText w:val=""/>
      <w:lvlJc w:val="left"/>
      <w:pPr>
        <w:ind w:left="2421" w:hanging="360"/>
      </w:pPr>
      <w:rPr>
        <w:rFonts w:ascii="Symbol" w:hAnsi="Symbol" w:hint="default"/>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22" w15:restartNumberingAfterBreak="0">
    <w:nsid w:val="5F243128"/>
    <w:multiLevelType w:val="multilevel"/>
    <w:tmpl w:val="7F1E2486"/>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316681"/>
    <w:multiLevelType w:val="multilevel"/>
    <w:tmpl w:val="4D76FACE"/>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24" w15:restartNumberingAfterBreak="0">
    <w:nsid w:val="77595D38"/>
    <w:multiLevelType w:val="hybridMultilevel"/>
    <w:tmpl w:val="F1BA18BC"/>
    <w:lvl w:ilvl="0" w:tplc="041B0017">
      <w:start w:val="1"/>
      <w:numFmt w:val="lowerLetter"/>
      <w:lvlText w:val="%1)"/>
      <w:lvlJc w:val="left"/>
      <w:pPr>
        <w:ind w:left="2421" w:hanging="360"/>
      </w:pPr>
      <w:rPr>
        <w:rFonts w:hint="default"/>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25" w15:restartNumberingAfterBreak="0">
    <w:nsid w:val="7BBB1510"/>
    <w:multiLevelType w:val="hybridMultilevel"/>
    <w:tmpl w:val="8FEAAEF8"/>
    <w:lvl w:ilvl="0" w:tplc="F26A8414">
      <w:start w:val="1"/>
      <w:numFmt w:val="bullet"/>
      <w:lvlText w:val=""/>
      <w:lvlJc w:val="left"/>
      <w:pPr>
        <w:ind w:left="2700" w:hanging="360"/>
      </w:pPr>
      <w:rPr>
        <w:rFonts w:ascii="Symbol" w:hAnsi="Symbol" w:hint="default"/>
      </w:rPr>
    </w:lvl>
    <w:lvl w:ilvl="1" w:tplc="041B0003" w:tentative="1">
      <w:start w:val="1"/>
      <w:numFmt w:val="bullet"/>
      <w:lvlText w:val="o"/>
      <w:lvlJc w:val="left"/>
      <w:pPr>
        <w:ind w:left="3420" w:hanging="360"/>
      </w:pPr>
      <w:rPr>
        <w:rFonts w:ascii="Courier New" w:hAnsi="Courier New" w:cs="Courier New" w:hint="default"/>
      </w:rPr>
    </w:lvl>
    <w:lvl w:ilvl="2" w:tplc="041B0005" w:tentative="1">
      <w:start w:val="1"/>
      <w:numFmt w:val="bullet"/>
      <w:lvlText w:val=""/>
      <w:lvlJc w:val="left"/>
      <w:pPr>
        <w:ind w:left="4140" w:hanging="360"/>
      </w:pPr>
      <w:rPr>
        <w:rFonts w:ascii="Wingdings" w:hAnsi="Wingdings" w:hint="default"/>
      </w:rPr>
    </w:lvl>
    <w:lvl w:ilvl="3" w:tplc="041B0001" w:tentative="1">
      <w:start w:val="1"/>
      <w:numFmt w:val="bullet"/>
      <w:lvlText w:val=""/>
      <w:lvlJc w:val="left"/>
      <w:pPr>
        <w:ind w:left="4860" w:hanging="360"/>
      </w:pPr>
      <w:rPr>
        <w:rFonts w:ascii="Symbol" w:hAnsi="Symbol" w:hint="default"/>
      </w:rPr>
    </w:lvl>
    <w:lvl w:ilvl="4" w:tplc="041B0003" w:tentative="1">
      <w:start w:val="1"/>
      <w:numFmt w:val="bullet"/>
      <w:lvlText w:val="o"/>
      <w:lvlJc w:val="left"/>
      <w:pPr>
        <w:ind w:left="5580" w:hanging="360"/>
      </w:pPr>
      <w:rPr>
        <w:rFonts w:ascii="Courier New" w:hAnsi="Courier New" w:cs="Courier New" w:hint="default"/>
      </w:rPr>
    </w:lvl>
    <w:lvl w:ilvl="5" w:tplc="041B0005" w:tentative="1">
      <w:start w:val="1"/>
      <w:numFmt w:val="bullet"/>
      <w:lvlText w:val=""/>
      <w:lvlJc w:val="left"/>
      <w:pPr>
        <w:ind w:left="6300" w:hanging="360"/>
      </w:pPr>
      <w:rPr>
        <w:rFonts w:ascii="Wingdings" w:hAnsi="Wingdings" w:hint="default"/>
      </w:rPr>
    </w:lvl>
    <w:lvl w:ilvl="6" w:tplc="041B0001" w:tentative="1">
      <w:start w:val="1"/>
      <w:numFmt w:val="bullet"/>
      <w:lvlText w:val=""/>
      <w:lvlJc w:val="left"/>
      <w:pPr>
        <w:ind w:left="7020" w:hanging="360"/>
      </w:pPr>
      <w:rPr>
        <w:rFonts w:ascii="Symbol" w:hAnsi="Symbol" w:hint="default"/>
      </w:rPr>
    </w:lvl>
    <w:lvl w:ilvl="7" w:tplc="041B0003" w:tentative="1">
      <w:start w:val="1"/>
      <w:numFmt w:val="bullet"/>
      <w:lvlText w:val="o"/>
      <w:lvlJc w:val="left"/>
      <w:pPr>
        <w:ind w:left="7740" w:hanging="360"/>
      </w:pPr>
      <w:rPr>
        <w:rFonts w:ascii="Courier New" w:hAnsi="Courier New" w:cs="Courier New" w:hint="default"/>
      </w:rPr>
    </w:lvl>
    <w:lvl w:ilvl="8" w:tplc="041B0005" w:tentative="1">
      <w:start w:val="1"/>
      <w:numFmt w:val="bullet"/>
      <w:lvlText w:val=""/>
      <w:lvlJc w:val="left"/>
      <w:pPr>
        <w:ind w:left="8460" w:hanging="360"/>
      </w:pPr>
      <w:rPr>
        <w:rFonts w:ascii="Wingdings" w:hAnsi="Wingdings" w:hint="default"/>
      </w:rPr>
    </w:lvl>
  </w:abstractNum>
  <w:abstractNum w:abstractNumId="26" w15:restartNumberingAfterBreak="0">
    <w:nsid w:val="7C7D2B6F"/>
    <w:multiLevelType w:val="hybridMultilevel"/>
    <w:tmpl w:val="1CEAB962"/>
    <w:lvl w:ilvl="0" w:tplc="086C880A">
      <w:start w:val="1"/>
      <w:numFmt w:val="bullet"/>
      <w:lvlText w:val="-"/>
      <w:lvlJc w:val="left"/>
      <w:pPr>
        <w:ind w:left="1570" w:hanging="360"/>
      </w:pPr>
      <w:rPr>
        <w:rFonts w:ascii="Times New Roman" w:hAnsi="Times New Roman" w:cs="Times New Roman" w:hint="default"/>
      </w:rPr>
    </w:lvl>
    <w:lvl w:ilvl="1" w:tplc="041B0003" w:tentative="1">
      <w:start w:val="1"/>
      <w:numFmt w:val="bullet"/>
      <w:lvlText w:val="o"/>
      <w:lvlJc w:val="left"/>
      <w:pPr>
        <w:ind w:left="2290" w:hanging="360"/>
      </w:pPr>
      <w:rPr>
        <w:rFonts w:ascii="Courier New" w:hAnsi="Courier New" w:cs="Courier New" w:hint="default"/>
      </w:rPr>
    </w:lvl>
    <w:lvl w:ilvl="2" w:tplc="041B0005" w:tentative="1">
      <w:start w:val="1"/>
      <w:numFmt w:val="bullet"/>
      <w:lvlText w:val=""/>
      <w:lvlJc w:val="left"/>
      <w:pPr>
        <w:ind w:left="3010" w:hanging="360"/>
      </w:pPr>
      <w:rPr>
        <w:rFonts w:ascii="Wingdings" w:hAnsi="Wingdings" w:hint="default"/>
      </w:rPr>
    </w:lvl>
    <w:lvl w:ilvl="3" w:tplc="041B0001" w:tentative="1">
      <w:start w:val="1"/>
      <w:numFmt w:val="bullet"/>
      <w:lvlText w:val=""/>
      <w:lvlJc w:val="left"/>
      <w:pPr>
        <w:ind w:left="3730" w:hanging="360"/>
      </w:pPr>
      <w:rPr>
        <w:rFonts w:ascii="Symbol" w:hAnsi="Symbol" w:hint="default"/>
      </w:rPr>
    </w:lvl>
    <w:lvl w:ilvl="4" w:tplc="041B0003" w:tentative="1">
      <w:start w:val="1"/>
      <w:numFmt w:val="bullet"/>
      <w:lvlText w:val="o"/>
      <w:lvlJc w:val="left"/>
      <w:pPr>
        <w:ind w:left="4450" w:hanging="360"/>
      </w:pPr>
      <w:rPr>
        <w:rFonts w:ascii="Courier New" w:hAnsi="Courier New" w:cs="Courier New" w:hint="default"/>
      </w:rPr>
    </w:lvl>
    <w:lvl w:ilvl="5" w:tplc="041B0005" w:tentative="1">
      <w:start w:val="1"/>
      <w:numFmt w:val="bullet"/>
      <w:lvlText w:val=""/>
      <w:lvlJc w:val="left"/>
      <w:pPr>
        <w:ind w:left="5170" w:hanging="360"/>
      </w:pPr>
      <w:rPr>
        <w:rFonts w:ascii="Wingdings" w:hAnsi="Wingdings" w:hint="default"/>
      </w:rPr>
    </w:lvl>
    <w:lvl w:ilvl="6" w:tplc="041B0001" w:tentative="1">
      <w:start w:val="1"/>
      <w:numFmt w:val="bullet"/>
      <w:lvlText w:val=""/>
      <w:lvlJc w:val="left"/>
      <w:pPr>
        <w:ind w:left="5890" w:hanging="360"/>
      </w:pPr>
      <w:rPr>
        <w:rFonts w:ascii="Symbol" w:hAnsi="Symbol" w:hint="default"/>
      </w:rPr>
    </w:lvl>
    <w:lvl w:ilvl="7" w:tplc="041B0003" w:tentative="1">
      <w:start w:val="1"/>
      <w:numFmt w:val="bullet"/>
      <w:lvlText w:val="o"/>
      <w:lvlJc w:val="left"/>
      <w:pPr>
        <w:ind w:left="6610" w:hanging="360"/>
      </w:pPr>
      <w:rPr>
        <w:rFonts w:ascii="Courier New" w:hAnsi="Courier New" w:cs="Courier New" w:hint="default"/>
      </w:rPr>
    </w:lvl>
    <w:lvl w:ilvl="8" w:tplc="041B0005" w:tentative="1">
      <w:start w:val="1"/>
      <w:numFmt w:val="bullet"/>
      <w:lvlText w:val=""/>
      <w:lvlJc w:val="left"/>
      <w:pPr>
        <w:ind w:left="7330" w:hanging="360"/>
      </w:pPr>
      <w:rPr>
        <w:rFonts w:ascii="Wingdings" w:hAnsi="Wingdings" w:hint="default"/>
      </w:rPr>
    </w:lvl>
  </w:abstractNum>
  <w:abstractNum w:abstractNumId="27" w15:restartNumberingAfterBreak="0">
    <w:nsid w:val="7DC53560"/>
    <w:multiLevelType w:val="multilevel"/>
    <w:tmpl w:val="DB3622CA"/>
    <w:lvl w:ilvl="0">
      <w:start w:val="6"/>
      <w:numFmt w:val="decimal"/>
      <w:lvlText w:val="%1"/>
      <w:lvlJc w:val="left"/>
      <w:pPr>
        <w:ind w:left="360" w:hanging="360"/>
      </w:pPr>
      <w:rPr>
        <w:rFonts w:hint="default"/>
      </w:rPr>
    </w:lvl>
    <w:lvl w:ilvl="1">
      <w:start w:val="3"/>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num w:numId="1">
    <w:abstractNumId w:val="10"/>
  </w:num>
  <w:num w:numId="2">
    <w:abstractNumId w:val="2"/>
  </w:num>
  <w:num w:numId="3">
    <w:abstractNumId w:val="12"/>
  </w:num>
  <w:num w:numId="4">
    <w:abstractNumId w:val="17"/>
  </w:num>
  <w:num w:numId="5">
    <w:abstractNumId w:val="18"/>
  </w:num>
  <w:num w:numId="6">
    <w:abstractNumId w:val="4"/>
  </w:num>
  <w:num w:numId="7">
    <w:abstractNumId w:val="20"/>
  </w:num>
  <w:num w:numId="8">
    <w:abstractNumId w:val="5"/>
  </w:num>
  <w:num w:numId="9">
    <w:abstractNumId w:val="21"/>
  </w:num>
  <w:num w:numId="10">
    <w:abstractNumId w:val="25"/>
  </w:num>
  <w:num w:numId="11">
    <w:abstractNumId w:val="3"/>
  </w:num>
  <w:num w:numId="12">
    <w:abstractNumId w:val="13"/>
    <w:lvlOverride w:ilvl="0">
      <w:startOverride w:val="1"/>
    </w:lvlOverride>
  </w:num>
  <w:num w:numId="13">
    <w:abstractNumId w:val="2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0"/>
  </w:num>
  <w:num w:numId="17">
    <w:abstractNumId w:val="1"/>
  </w:num>
  <w:num w:numId="18">
    <w:abstractNumId w:val="19"/>
  </w:num>
  <w:num w:numId="19">
    <w:abstractNumId w:val="7"/>
  </w:num>
  <w:num w:numId="20">
    <w:abstractNumId w:val="16"/>
  </w:num>
  <w:num w:numId="21">
    <w:abstractNumId w:val="22"/>
  </w:num>
  <w:num w:numId="22">
    <w:abstractNumId w:val="15"/>
  </w:num>
  <w:num w:numId="23">
    <w:abstractNumId w:val="6"/>
  </w:num>
  <w:num w:numId="24">
    <w:abstractNumId w:val="8"/>
  </w:num>
  <w:num w:numId="25">
    <w:abstractNumId w:val="26"/>
  </w:num>
  <w:num w:numId="26">
    <w:abstractNumId w:val="24"/>
  </w:num>
  <w:num w:numId="27">
    <w:abstractNumId w:val="1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46E"/>
    <w:rsid w:val="00014C42"/>
    <w:rsid w:val="000168EF"/>
    <w:rsid w:val="0003612A"/>
    <w:rsid w:val="00036509"/>
    <w:rsid w:val="00087358"/>
    <w:rsid w:val="000B542B"/>
    <w:rsid w:val="000C5BE5"/>
    <w:rsid w:val="000C6A8C"/>
    <w:rsid w:val="000E2DAC"/>
    <w:rsid w:val="000E5D31"/>
    <w:rsid w:val="000F10C8"/>
    <w:rsid w:val="00103261"/>
    <w:rsid w:val="0010751C"/>
    <w:rsid w:val="001117AB"/>
    <w:rsid w:val="0011210C"/>
    <w:rsid w:val="00113182"/>
    <w:rsid w:val="00137652"/>
    <w:rsid w:val="001404AD"/>
    <w:rsid w:val="0014217A"/>
    <w:rsid w:val="00143785"/>
    <w:rsid w:val="0014452A"/>
    <w:rsid w:val="0014798A"/>
    <w:rsid w:val="00174004"/>
    <w:rsid w:val="00176BE5"/>
    <w:rsid w:val="001917B1"/>
    <w:rsid w:val="001C4834"/>
    <w:rsid w:val="001D0130"/>
    <w:rsid w:val="001D06AD"/>
    <w:rsid w:val="001E1F4A"/>
    <w:rsid w:val="001F5769"/>
    <w:rsid w:val="00200496"/>
    <w:rsid w:val="002031D2"/>
    <w:rsid w:val="00206974"/>
    <w:rsid w:val="0021409C"/>
    <w:rsid w:val="00251511"/>
    <w:rsid w:val="00280C37"/>
    <w:rsid w:val="002816DA"/>
    <w:rsid w:val="002933BA"/>
    <w:rsid w:val="00295AF8"/>
    <w:rsid w:val="0029650A"/>
    <w:rsid w:val="002A63F6"/>
    <w:rsid w:val="002A6530"/>
    <w:rsid w:val="002B3D59"/>
    <w:rsid w:val="002D3D8F"/>
    <w:rsid w:val="002F3F74"/>
    <w:rsid w:val="002F65F7"/>
    <w:rsid w:val="00301DE2"/>
    <w:rsid w:val="00306C64"/>
    <w:rsid w:val="00324496"/>
    <w:rsid w:val="00327CC2"/>
    <w:rsid w:val="003410FB"/>
    <w:rsid w:val="003441A8"/>
    <w:rsid w:val="003453FB"/>
    <w:rsid w:val="00346E03"/>
    <w:rsid w:val="003727D6"/>
    <w:rsid w:val="003A1F7E"/>
    <w:rsid w:val="003A309A"/>
    <w:rsid w:val="003B3479"/>
    <w:rsid w:val="003D32C5"/>
    <w:rsid w:val="003D544F"/>
    <w:rsid w:val="003E4510"/>
    <w:rsid w:val="003E5AC2"/>
    <w:rsid w:val="0040196A"/>
    <w:rsid w:val="004107FB"/>
    <w:rsid w:val="00411229"/>
    <w:rsid w:val="004228BE"/>
    <w:rsid w:val="00425ABF"/>
    <w:rsid w:val="00435B76"/>
    <w:rsid w:val="004419FC"/>
    <w:rsid w:val="00447D93"/>
    <w:rsid w:val="00451286"/>
    <w:rsid w:val="00452F3C"/>
    <w:rsid w:val="00455AA7"/>
    <w:rsid w:val="0046241E"/>
    <w:rsid w:val="00462B9E"/>
    <w:rsid w:val="00471557"/>
    <w:rsid w:val="0047360E"/>
    <w:rsid w:val="0047573D"/>
    <w:rsid w:val="00482021"/>
    <w:rsid w:val="00496C00"/>
    <w:rsid w:val="004976F0"/>
    <w:rsid w:val="004B3FF0"/>
    <w:rsid w:val="004C72A5"/>
    <w:rsid w:val="005018CA"/>
    <w:rsid w:val="00517045"/>
    <w:rsid w:val="00530000"/>
    <w:rsid w:val="00530266"/>
    <w:rsid w:val="0054143C"/>
    <w:rsid w:val="005452A9"/>
    <w:rsid w:val="005621F9"/>
    <w:rsid w:val="005667C4"/>
    <w:rsid w:val="005721E4"/>
    <w:rsid w:val="00574882"/>
    <w:rsid w:val="0058083F"/>
    <w:rsid w:val="005A6A0B"/>
    <w:rsid w:val="005B0609"/>
    <w:rsid w:val="005B1D55"/>
    <w:rsid w:val="005C2553"/>
    <w:rsid w:val="005C321C"/>
    <w:rsid w:val="005C3726"/>
    <w:rsid w:val="005C6DD6"/>
    <w:rsid w:val="005D6FCC"/>
    <w:rsid w:val="005E18B3"/>
    <w:rsid w:val="005F7403"/>
    <w:rsid w:val="0061282B"/>
    <w:rsid w:val="006172E7"/>
    <w:rsid w:val="00625AE1"/>
    <w:rsid w:val="00627C4E"/>
    <w:rsid w:val="00631D32"/>
    <w:rsid w:val="00633B04"/>
    <w:rsid w:val="006363B8"/>
    <w:rsid w:val="006369EA"/>
    <w:rsid w:val="00650B00"/>
    <w:rsid w:val="00665850"/>
    <w:rsid w:val="00665A1B"/>
    <w:rsid w:val="006711A5"/>
    <w:rsid w:val="00686927"/>
    <w:rsid w:val="006A3BEE"/>
    <w:rsid w:val="006A5FEC"/>
    <w:rsid w:val="006B1981"/>
    <w:rsid w:val="006B6E2D"/>
    <w:rsid w:val="006D11CE"/>
    <w:rsid w:val="006E0C0A"/>
    <w:rsid w:val="006E0D12"/>
    <w:rsid w:val="006E132E"/>
    <w:rsid w:val="006F5892"/>
    <w:rsid w:val="00702955"/>
    <w:rsid w:val="00705B33"/>
    <w:rsid w:val="00712FC3"/>
    <w:rsid w:val="007239F8"/>
    <w:rsid w:val="00726CD7"/>
    <w:rsid w:val="007354BA"/>
    <w:rsid w:val="00752E1E"/>
    <w:rsid w:val="007635DA"/>
    <w:rsid w:val="00765DE6"/>
    <w:rsid w:val="00766B09"/>
    <w:rsid w:val="00775D88"/>
    <w:rsid w:val="0078128B"/>
    <w:rsid w:val="00793383"/>
    <w:rsid w:val="007976E4"/>
    <w:rsid w:val="00797D09"/>
    <w:rsid w:val="007A2263"/>
    <w:rsid w:val="007A25A4"/>
    <w:rsid w:val="007A6029"/>
    <w:rsid w:val="007C4A8B"/>
    <w:rsid w:val="007D546E"/>
    <w:rsid w:val="007E44B6"/>
    <w:rsid w:val="007E6B9E"/>
    <w:rsid w:val="00820974"/>
    <w:rsid w:val="0083797D"/>
    <w:rsid w:val="0084514F"/>
    <w:rsid w:val="00847071"/>
    <w:rsid w:val="008649B2"/>
    <w:rsid w:val="00877648"/>
    <w:rsid w:val="00880346"/>
    <w:rsid w:val="00881CCF"/>
    <w:rsid w:val="00885DD1"/>
    <w:rsid w:val="0089118F"/>
    <w:rsid w:val="0089179E"/>
    <w:rsid w:val="00893E27"/>
    <w:rsid w:val="008962D4"/>
    <w:rsid w:val="008A399F"/>
    <w:rsid w:val="008A3ED4"/>
    <w:rsid w:val="008A40C8"/>
    <w:rsid w:val="008B3CCD"/>
    <w:rsid w:val="008C182A"/>
    <w:rsid w:val="008E2A16"/>
    <w:rsid w:val="008E4B2D"/>
    <w:rsid w:val="008F7505"/>
    <w:rsid w:val="00902A8A"/>
    <w:rsid w:val="00910D0A"/>
    <w:rsid w:val="009148BB"/>
    <w:rsid w:val="00926DB1"/>
    <w:rsid w:val="00935758"/>
    <w:rsid w:val="00954AF3"/>
    <w:rsid w:val="00955BE0"/>
    <w:rsid w:val="00962D5A"/>
    <w:rsid w:val="009645FD"/>
    <w:rsid w:val="00964FFB"/>
    <w:rsid w:val="009A1035"/>
    <w:rsid w:val="009B35C7"/>
    <w:rsid w:val="009D5FF6"/>
    <w:rsid w:val="009F5975"/>
    <w:rsid w:val="00A02B7A"/>
    <w:rsid w:val="00A05F8C"/>
    <w:rsid w:val="00A2078A"/>
    <w:rsid w:val="00A2208F"/>
    <w:rsid w:val="00A23F33"/>
    <w:rsid w:val="00A27433"/>
    <w:rsid w:val="00A438D6"/>
    <w:rsid w:val="00A44426"/>
    <w:rsid w:val="00A529EB"/>
    <w:rsid w:val="00A82BBF"/>
    <w:rsid w:val="00A94DD3"/>
    <w:rsid w:val="00A94EB7"/>
    <w:rsid w:val="00AC2A98"/>
    <w:rsid w:val="00AE326A"/>
    <w:rsid w:val="00AF2EC7"/>
    <w:rsid w:val="00AF592B"/>
    <w:rsid w:val="00AF7A08"/>
    <w:rsid w:val="00B03D1C"/>
    <w:rsid w:val="00B15B97"/>
    <w:rsid w:val="00B2671F"/>
    <w:rsid w:val="00B2769D"/>
    <w:rsid w:val="00B42612"/>
    <w:rsid w:val="00B64D93"/>
    <w:rsid w:val="00BB4671"/>
    <w:rsid w:val="00BB7A86"/>
    <w:rsid w:val="00BC7A60"/>
    <w:rsid w:val="00BF135D"/>
    <w:rsid w:val="00BF61AF"/>
    <w:rsid w:val="00C21DE0"/>
    <w:rsid w:val="00C24856"/>
    <w:rsid w:val="00C40E37"/>
    <w:rsid w:val="00C64267"/>
    <w:rsid w:val="00C6435D"/>
    <w:rsid w:val="00C67337"/>
    <w:rsid w:val="00C71581"/>
    <w:rsid w:val="00C716F7"/>
    <w:rsid w:val="00C75485"/>
    <w:rsid w:val="00C87386"/>
    <w:rsid w:val="00C965DA"/>
    <w:rsid w:val="00C96D31"/>
    <w:rsid w:val="00CA4706"/>
    <w:rsid w:val="00CA79A3"/>
    <w:rsid w:val="00CB1765"/>
    <w:rsid w:val="00CC7B75"/>
    <w:rsid w:val="00CD5F1F"/>
    <w:rsid w:val="00CE4E40"/>
    <w:rsid w:val="00CF04A5"/>
    <w:rsid w:val="00CF3EBF"/>
    <w:rsid w:val="00CF4277"/>
    <w:rsid w:val="00CF477A"/>
    <w:rsid w:val="00D0413B"/>
    <w:rsid w:val="00D22BCA"/>
    <w:rsid w:val="00D30598"/>
    <w:rsid w:val="00D342F9"/>
    <w:rsid w:val="00D35B61"/>
    <w:rsid w:val="00D47986"/>
    <w:rsid w:val="00D54CF5"/>
    <w:rsid w:val="00D55B0F"/>
    <w:rsid w:val="00D56469"/>
    <w:rsid w:val="00D85DE1"/>
    <w:rsid w:val="00D9534F"/>
    <w:rsid w:val="00DA048B"/>
    <w:rsid w:val="00DA1DEE"/>
    <w:rsid w:val="00DA42D8"/>
    <w:rsid w:val="00DB7717"/>
    <w:rsid w:val="00DC0CA9"/>
    <w:rsid w:val="00DC777F"/>
    <w:rsid w:val="00DD3BE9"/>
    <w:rsid w:val="00DD45F2"/>
    <w:rsid w:val="00DD61A8"/>
    <w:rsid w:val="00DE61ED"/>
    <w:rsid w:val="00DF08D3"/>
    <w:rsid w:val="00E0691F"/>
    <w:rsid w:val="00E06D3D"/>
    <w:rsid w:val="00E104B9"/>
    <w:rsid w:val="00E17C0B"/>
    <w:rsid w:val="00E47643"/>
    <w:rsid w:val="00E60AF8"/>
    <w:rsid w:val="00E673E8"/>
    <w:rsid w:val="00E67DD7"/>
    <w:rsid w:val="00E71518"/>
    <w:rsid w:val="00E875D7"/>
    <w:rsid w:val="00E924A6"/>
    <w:rsid w:val="00EA1886"/>
    <w:rsid w:val="00EA6103"/>
    <w:rsid w:val="00EC3B1E"/>
    <w:rsid w:val="00EC7C84"/>
    <w:rsid w:val="00ED2299"/>
    <w:rsid w:val="00EE57CD"/>
    <w:rsid w:val="00EF0D18"/>
    <w:rsid w:val="00EF303C"/>
    <w:rsid w:val="00F157DD"/>
    <w:rsid w:val="00F26F97"/>
    <w:rsid w:val="00F52EA3"/>
    <w:rsid w:val="00F57730"/>
    <w:rsid w:val="00F61037"/>
    <w:rsid w:val="00F82703"/>
    <w:rsid w:val="00F95D48"/>
    <w:rsid w:val="00F97FDE"/>
    <w:rsid w:val="00FA4194"/>
    <w:rsid w:val="00FB2F67"/>
    <w:rsid w:val="00FE3A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4C145"/>
  <w15:chartTrackingRefBased/>
  <w15:docId w15:val="{06666E84-3B59-4A0A-BD17-C4FC38ED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7D546E"/>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4419FC"/>
    <w:pPr>
      <w:keepNext/>
      <w:numPr>
        <w:numId w:val="15"/>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iPriority w:val="9"/>
    <w:semiHidden/>
    <w:unhideWhenUsed/>
    <w:qFormat/>
    <w:rsid w:val="004419FC"/>
    <w:pPr>
      <w:keepNext/>
      <w:numPr>
        <w:ilvl w:val="1"/>
        <w:numId w:val="15"/>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y"/>
    <w:next w:val="Normlny"/>
    <w:link w:val="Nadpis3Char"/>
    <w:uiPriority w:val="9"/>
    <w:semiHidden/>
    <w:unhideWhenUsed/>
    <w:qFormat/>
    <w:rsid w:val="004419FC"/>
    <w:pPr>
      <w:keepNext/>
      <w:numPr>
        <w:ilvl w:val="2"/>
        <w:numId w:val="15"/>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y"/>
    <w:next w:val="Normlny"/>
    <w:link w:val="Nadpis4Char"/>
    <w:uiPriority w:val="9"/>
    <w:semiHidden/>
    <w:unhideWhenUsed/>
    <w:qFormat/>
    <w:rsid w:val="004419FC"/>
    <w:pPr>
      <w:keepNext/>
      <w:numPr>
        <w:ilvl w:val="3"/>
        <w:numId w:val="15"/>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y"/>
    <w:next w:val="Normlny"/>
    <w:link w:val="Nadpis5Char"/>
    <w:uiPriority w:val="9"/>
    <w:semiHidden/>
    <w:unhideWhenUsed/>
    <w:qFormat/>
    <w:rsid w:val="004419FC"/>
    <w:pPr>
      <w:numPr>
        <w:ilvl w:val="4"/>
        <w:numId w:val="15"/>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4419FC"/>
    <w:pPr>
      <w:numPr>
        <w:ilvl w:val="5"/>
        <w:numId w:val="15"/>
      </w:numPr>
      <w:spacing w:before="240" w:after="60"/>
      <w:outlineLvl w:val="5"/>
    </w:pPr>
    <w:rPr>
      <w:b/>
      <w:bCs/>
      <w:sz w:val="22"/>
      <w:szCs w:val="22"/>
    </w:rPr>
  </w:style>
  <w:style w:type="paragraph" w:styleId="Nadpis7">
    <w:name w:val="heading 7"/>
    <w:basedOn w:val="Normlny"/>
    <w:next w:val="Normlny"/>
    <w:link w:val="Nadpis7Char"/>
    <w:uiPriority w:val="9"/>
    <w:semiHidden/>
    <w:unhideWhenUsed/>
    <w:qFormat/>
    <w:rsid w:val="004419FC"/>
    <w:pPr>
      <w:numPr>
        <w:ilvl w:val="6"/>
        <w:numId w:val="15"/>
      </w:num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iPriority w:val="9"/>
    <w:semiHidden/>
    <w:unhideWhenUsed/>
    <w:qFormat/>
    <w:rsid w:val="004419FC"/>
    <w:pPr>
      <w:numPr>
        <w:ilvl w:val="7"/>
        <w:numId w:val="15"/>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iPriority w:val="9"/>
    <w:semiHidden/>
    <w:unhideWhenUsed/>
    <w:qFormat/>
    <w:rsid w:val="004419FC"/>
    <w:pPr>
      <w:numPr>
        <w:ilvl w:val="8"/>
        <w:numId w:val="15"/>
      </w:num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7D546E"/>
    <w:pPr>
      <w:tabs>
        <w:tab w:val="center" w:pos="4703"/>
        <w:tab w:val="right" w:pos="9406"/>
      </w:tabs>
    </w:pPr>
  </w:style>
  <w:style w:type="character" w:customStyle="1" w:styleId="PtaChar">
    <w:name w:val="Päta Char"/>
    <w:basedOn w:val="Predvolenpsmoodseku"/>
    <w:link w:val="Pta"/>
    <w:uiPriority w:val="99"/>
    <w:rsid w:val="007D546E"/>
    <w:rPr>
      <w:rFonts w:ascii="Times New Roman" w:eastAsia="Times New Roman" w:hAnsi="Times New Roman" w:cs="Times New Roman"/>
      <w:sz w:val="20"/>
      <w:szCs w:val="20"/>
    </w:rPr>
  </w:style>
  <w:style w:type="paragraph" w:styleId="Nzov">
    <w:name w:val="Title"/>
    <w:basedOn w:val="Normlny"/>
    <w:next w:val="Normlny"/>
    <w:link w:val="NzovChar"/>
    <w:uiPriority w:val="10"/>
    <w:qFormat/>
    <w:rsid w:val="007D546E"/>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7D546E"/>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 zoznamu2"/>
    <w:basedOn w:val="Normlny"/>
    <w:link w:val="OdsekzoznamuChar"/>
    <w:uiPriority w:val="34"/>
    <w:qFormat/>
    <w:rsid w:val="007D546E"/>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zoznamu2 Char"/>
    <w:basedOn w:val="Predvolenpsmoodseku"/>
    <w:link w:val="Odsekzoznamu"/>
    <w:uiPriority w:val="34"/>
    <w:qFormat/>
    <w:rsid w:val="007D546E"/>
    <w:rPr>
      <w:rFonts w:ascii="Times New Roman" w:eastAsia="Times New Roman" w:hAnsi="Times New Roman" w:cs="Times New Roman"/>
      <w:sz w:val="20"/>
      <w:szCs w:val="20"/>
    </w:rPr>
  </w:style>
  <w:style w:type="paragraph" w:customStyle="1" w:styleId="Style7">
    <w:name w:val="Style7"/>
    <w:basedOn w:val="Normlny"/>
    <w:uiPriority w:val="99"/>
    <w:rsid w:val="007D546E"/>
    <w:pPr>
      <w:widowControl w:val="0"/>
      <w:autoSpaceDE w:val="0"/>
      <w:autoSpaceDN w:val="0"/>
      <w:adjustRightInd w:val="0"/>
      <w:spacing w:line="240" w:lineRule="exact"/>
    </w:pPr>
    <w:rPr>
      <w:rFonts w:ascii="Tahoma" w:eastAsiaTheme="minorEastAsia" w:hAnsi="Tahoma" w:cs="Tahoma"/>
      <w:sz w:val="24"/>
      <w:szCs w:val="24"/>
      <w:lang w:eastAsia="sk-SK"/>
    </w:rPr>
  </w:style>
  <w:style w:type="paragraph" w:styleId="Hlavika">
    <w:name w:val="header"/>
    <w:basedOn w:val="Normlny"/>
    <w:link w:val="HlavikaChar"/>
    <w:uiPriority w:val="99"/>
    <w:unhideWhenUsed/>
    <w:rsid w:val="007D546E"/>
    <w:pPr>
      <w:tabs>
        <w:tab w:val="center" w:pos="4536"/>
        <w:tab w:val="right" w:pos="9072"/>
      </w:tabs>
    </w:pPr>
  </w:style>
  <w:style w:type="character" w:customStyle="1" w:styleId="HlavikaChar">
    <w:name w:val="Hlavička Char"/>
    <w:basedOn w:val="Predvolenpsmoodseku"/>
    <w:link w:val="Hlavika"/>
    <w:uiPriority w:val="99"/>
    <w:rsid w:val="007D546E"/>
    <w:rPr>
      <w:rFonts w:ascii="Times New Roman" w:eastAsia="Times New Roman" w:hAnsi="Times New Roman" w:cs="Times New Roman"/>
      <w:sz w:val="20"/>
      <w:szCs w:val="20"/>
    </w:rPr>
  </w:style>
  <w:style w:type="paragraph" w:customStyle="1" w:styleId="SPnadpis0">
    <w:name w:val="SP_nadpis0"/>
    <w:basedOn w:val="Normlny"/>
    <w:rsid w:val="00BF135D"/>
    <w:pPr>
      <w:autoSpaceDE w:val="0"/>
      <w:autoSpaceDN w:val="0"/>
      <w:spacing w:before="240"/>
      <w:jc w:val="right"/>
    </w:pPr>
    <w:rPr>
      <w:rFonts w:ascii="Arial" w:hAnsi="Arial" w:cs="Arial"/>
      <w:b/>
      <w:caps/>
      <w:color w:val="808080"/>
      <w:sz w:val="24"/>
      <w:szCs w:val="24"/>
      <w:lang w:eastAsia="cs-CZ"/>
    </w:rPr>
  </w:style>
  <w:style w:type="character" w:customStyle="1" w:styleId="Nadpis1Char">
    <w:name w:val="Nadpis 1 Char"/>
    <w:basedOn w:val="Predvolenpsmoodseku"/>
    <w:link w:val="Nadpis1"/>
    <w:uiPriority w:val="9"/>
    <w:rsid w:val="004419FC"/>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
    <w:semiHidden/>
    <w:rsid w:val="004419FC"/>
    <w:rPr>
      <w:rFonts w:asciiTheme="majorHAnsi" w:eastAsiaTheme="majorEastAsia" w:hAnsiTheme="majorHAnsi" w:cstheme="majorBidi"/>
      <w:b/>
      <w:bCs/>
      <w:i/>
      <w:iCs/>
      <w:sz w:val="28"/>
      <w:szCs w:val="28"/>
    </w:rPr>
  </w:style>
  <w:style w:type="character" w:customStyle="1" w:styleId="Nadpis3Char">
    <w:name w:val="Nadpis 3 Char"/>
    <w:basedOn w:val="Predvolenpsmoodseku"/>
    <w:link w:val="Nadpis3"/>
    <w:uiPriority w:val="9"/>
    <w:semiHidden/>
    <w:rsid w:val="004419FC"/>
    <w:rPr>
      <w:rFonts w:asciiTheme="majorHAnsi" w:eastAsiaTheme="majorEastAsia" w:hAnsiTheme="majorHAnsi" w:cstheme="majorBidi"/>
      <w:b/>
      <w:bCs/>
      <w:sz w:val="26"/>
      <w:szCs w:val="26"/>
    </w:rPr>
  </w:style>
  <w:style w:type="character" w:customStyle="1" w:styleId="Nadpis4Char">
    <w:name w:val="Nadpis 4 Char"/>
    <w:basedOn w:val="Predvolenpsmoodseku"/>
    <w:link w:val="Nadpis4"/>
    <w:uiPriority w:val="9"/>
    <w:semiHidden/>
    <w:rsid w:val="004419FC"/>
    <w:rPr>
      <w:rFonts w:eastAsiaTheme="minorEastAsia"/>
      <w:b/>
      <w:bCs/>
      <w:sz w:val="28"/>
      <w:szCs w:val="28"/>
    </w:rPr>
  </w:style>
  <w:style w:type="character" w:customStyle="1" w:styleId="Nadpis5Char">
    <w:name w:val="Nadpis 5 Char"/>
    <w:basedOn w:val="Predvolenpsmoodseku"/>
    <w:link w:val="Nadpis5"/>
    <w:uiPriority w:val="9"/>
    <w:semiHidden/>
    <w:rsid w:val="004419FC"/>
    <w:rPr>
      <w:rFonts w:eastAsiaTheme="minorEastAsia"/>
      <w:b/>
      <w:bCs/>
      <w:i/>
      <w:iCs/>
      <w:sz w:val="26"/>
      <w:szCs w:val="26"/>
    </w:rPr>
  </w:style>
  <w:style w:type="character" w:customStyle="1" w:styleId="Nadpis6Char">
    <w:name w:val="Nadpis 6 Char"/>
    <w:basedOn w:val="Predvolenpsmoodseku"/>
    <w:link w:val="Nadpis6"/>
    <w:rsid w:val="004419FC"/>
    <w:rPr>
      <w:rFonts w:ascii="Times New Roman" w:eastAsia="Times New Roman" w:hAnsi="Times New Roman" w:cs="Times New Roman"/>
      <w:b/>
      <w:bCs/>
    </w:rPr>
  </w:style>
  <w:style w:type="character" w:customStyle="1" w:styleId="Nadpis7Char">
    <w:name w:val="Nadpis 7 Char"/>
    <w:basedOn w:val="Predvolenpsmoodseku"/>
    <w:link w:val="Nadpis7"/>
    <w:uiPriority w:val="9"/>
    <w:semiHidden/>
    <w:rsid w:val="004419FC"/>
    <w:rPr>
      <w:rFonts w:eastAsiaTheme="minorEastAsia"/>
      <w:sz w:val="24"/>
      <w:szCs w:val="24"/>
    </w:rPr>
  </w:style>
  <w:style w:type="character" w:customStyle="1" w:styleId="Nadpis8Char">
    <w:name w:val="Nadpis 8 Char"/>
    <w:basedOn w:val="Predvolenpsmoodseku"/>
    <w:link w:val="Nadpis8"/>
    <w:uiPriority w:val="9"/>
    <w:semiHidden/>
    <w:rsid w:val="004419FC"/>
    <w:rPr>
      <w:rFonts w:eastAsiaTheme="minorEastAsia"/>
      <w:i/>
      <w:iCs/>
      <w:sz w:val="24"/>
      <w:szCs w:val="24"/>
    </w:rPr>
  </w:style>
  <w:style w:type="character" w:customStyle="1" w:styleId="Nadpis9Char">
    <w:name w:val="Nadpis 9 Char"/>
    <w:basedOn w:val="Predvolenpsmoodseku"/>
    <w:link w:val="Nadpis9"/>
    <w:uiPriority w:val="9"/>
    <w:semiHidden/>
    <w:rsid w:val="004419FC"/>
    <w:rPr>
      <w:rFonts w:asciiTheme="majorHAnsi" w:eastAsiaTheme="majorEastAsia" w:hAnsiTheme="majorHAnsi" w:cstheme="majorBidi"/>
    </w:rPr>
  </w:style>
  <w:style w:type="character" w:styleId="Odkaznakomentr">
    <w:name w:val="annotation reference"/>
    <w:basedOn w:val="Predvolenpsmoodseku"/>
    <w:uiPriority w:val="99"/>
    <w:semiHidden/>
    <w:unhideWhenUsed/>
    <w:qFormat/>
    <w:rsid w:val="004419FC"/>
    <w:rPr>
      <w:sz w:val="16"/>
      <w:szCs w:val="16"/>
    </w:rPr>
  </w:style>
  <w:style w:type="character" w:customStyle="1" w:styleId="ra">
    <w:name w:val="ra"/>
    <w:basedOn w:val="Predvolenpsmoodseku"/>
    <w:rsid w:val="004419FC"/>
  </w:style>
  <w:style w:type="paragraph" w:styleId="Textkomentra">
    <w:name w:val="annotation text"/>
    <w:basedOn w:val="Normlny"/>
    <w:link w:val="TextkomentraChar"/>
    <w:uiPriority w:val="99"/>
    <w:unhideWhenUsed/>
    <w:rsid w:val="005667C4"/>
  </w:style>
  <w:style w:type="character" w:customStyle="1" w:styleId="TextkomentraChar">
    <w:name w:val="Text komentára Char"/>
    <w:basedOn w:val="Predvolenpsmoodseku"/>
    <w:link w:val="Textkomentra"/>
    <w:uiPriority w:val="99"/>
    <w:rsid w:val="005667C4"/>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5667C4"/>
    <w:rPr>
      <w:b/>
      <w:bCs/>
    </w:rPr>
  </w:style>
  <w:style w:type="character" w:customStyle="1" w:styleId="PredmetkomentraChar">
    <w:name w:val="Predmet komentára Char"/>
    <w:basedOn w:val="TextkomentraChar"/>
    <w:link w:val="Predmetkomentra"/>
    <w:uiPriority w:val="99"/>
    <w:semiHidden/>
    <w:rsid w:val="005667C4"/>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5667C4"/>
    <w:rPr>
      <w:rFonts w:ascii="Segoe UI" w:hAnsi="Segoe UI" w:cs="Segoe UI"/>
      <w:sz w:val="18"/>
      <w:szCs w:val="18"/>
    </w:rPr>
  </w:style>
  <w:style w:type="character" w:customStyle="1" w:styleId="TextbublinyChar">
    <w:name w:val="Text bubliny Char"/>
    <w:basedOn w:val="Predvolenpsmoodseku"/>
    <w:link w:val="Textbubliny"/>
    <w:uiPriority w:val="99"/>
    <w:semiHidden/>
    <w:rsid w:val="005667C4"/>
    <w:rPr>
      <w:rFonts w:ascii="Segoe UI" w:eastAsia="Times New Roman" w:hAnsi="Segoe UI" w:cs="Segoe UI"/>
      <w:sz w:val="18"/>
      <w:szCs w:val="18"/>
    </w:rPr>
  </w:style>
  <w:style w:type="paragraph" w:styleId="Textpoznmkypodiarou">
    <w:name w:val="footnote text"/>
    <w:basedOn w:val="Normlny"/>
    <w:link w:val="TextpoznmkypodiarouChar"/>
    <w:uiPriority w:val="99"/>
    <w:semiHidden/>
    <w:unhideWhenUsed/>
    <w:rsid w:val="00451286"/>
  </w:style>
  <w:style w:type="character" w:customStyle="1" w:styleId="TextpoznmkypodiarouChar">
    <w:name w:val="Text poznámky pod čiarou Char"/>
    <w:basedOn w:val="Predvolenpsmoodseku"/>
    <w:link w:val="Textpoznmkypodiarou"/>
    <w:uiPriority w:val="99"/>
    <w:semiHidden/>
    <w:rsid w:val="0045128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51286"/>
    <w:rPr>
      <w:vertAlign w:val="superscript"/>
    </w:rPr>
  </w:style>
  <w:style w:type="paragraph" w:styleId="Revzia">
    <w:name w:val="Revision"/>
    <w:hidden/>
    <w:uiPriority w:val="99"/>
    <w:semiHidden/>
    <w:rsid w:val="00E67DD7"/>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509A0-DE5D-4874-B6DC-FC2913ED1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4805</Words>
  <Characters>27392</Characters>
  <Application>Microsoft Office Word</Application>
  <DocSecurity>0</DocSecurity>
  <Lines>228</Lines>
  <Paragraphs>64</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Michaela Takáč</cp:lastModifiedBy>
  <cp:revision>4</cp:revision>
  <dcterms:created xsi:type="dcterms:W3CDTF">2023-05-04T08:21:00Z</dcterms:created>
  <dcterms:modified xsi:type="dcterms:W3CDTF">2023-07-06T07:15:00Z</dcterms:modified>
</cp:coreProperties>
</file>