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CF44E6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1230D" w:rsidRPr="0021230D">
        <w:rPr>
          <w:rFonts w:ascii="Arial Narrow" w:hAnsi="Arial Narrow"/>
          <w:b/>
          <w:bCs/>
          <w:sz w:val="22"/>
        </w:rPr>
        <w:t>Automobil pre účely riešenia dopravných nehôd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21230D">
        <w:rPr>
          <w:rFonts w:ascii="Arial Narrow" w:hAnsi="Arial Narrow"/>
          <w:sz w:val="22"/>
        </w:rPr>
        <w:t>2483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DC86" w14:textId="77777777" w:rsidR="006D7FAB" w:rsidRDefault="006D7FAB">
      <w:pPr>
        <w:spacing w:after="0" w:line="240" w:lineRule="auto"/>
      </w:pPr>
      <w:r>
        <w:separator/>
      </w:r>
    </w:p>
  </w:endnote>
  <w:endnote w:type="continuationSeparator" w:id="0">
    <w:p w14:paraId="076E6A1F" w14:textId="77777777" w:rsidR="006D7FAB" w:rsidRDefault="006D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CB67" w14:textId="77777777" w:rsidR="006D7FAB" w:rsidRDefault="006D7FAB">
      <w:pPr>
        <w:spacing w:after="0" w:line="240" w:lineRule="auto"/>
      </w:pPr>
      <w:r>
        <w:separator/>
      </w:r>
    </w:p>
  </w:footnote>
  <w:footnote w:type="continuationSeparator" w:id="0">
    <w:p w14:paraId="60658199" w14:textId="77777777" w:rsidR="006D7FAB" w:rsidRDefault="006D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30D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D7FAB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2023-06-12T10:59:00Z</dcterms:modified>
</cp:coreProperties>
</file>