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16" w:rsidRDefault="00AA2F77">
      <w:pPr>
        <w:pStyle w:val="Nadpis1"/>
        <w:ind w:right="2557"/>
      </w:pPr>
      <w:r>
        <w:t>Správa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zákazke</w:t>
      </w:r>
    </w:p>
    <w:p w:rsidR="005C5B16" w:rsidRDefault="00AA2F77">
      <w:pPr>
        <w:spacing w:before="180"/>
        <w:ind w:left="2519" w:right="2560"/>
        <w:jc w:val="center"/>
        <w:rPr>
          <w:b/>
          <w:sz w:val="24"/>
        </w:rPr>
      </w:pPr>
      <w:r>
        <w:rPr>
          <w:b/>
          <w:sz w:val="24"/>
        </w:rPr>
        <w:t>podľa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zákona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343/2015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z.</w:t>
      </w:r>
    </w:p>
    <w:p w:rsidR="005C5B16" w:rsidRDefault="00AA2F77">
      <w:pPr>
        <w:pStyle w:val="Nadpis1"/>
        <w:spacing w:before="185" w:line="256" w:lineRule="auto"/>
        <w:ind w:left="325"/>
      </w:pPr>
      <w:r>
        <w:t>o verejnom obstarávaní a o zmene a doplnení niektorých zákonov v znení neskorších</w:t>
      </w:r>
      <w:r>
        <w:rPr>
          <w:spacing w:val="-58"/>
        </w:rPr>
        <w:t xml:space="preserve"> </w:t>
      </w:r>
      <w:r>
        <w:t>predpisov (ďalej</w:t>
      </w:r>
      <w:r>
        <w:rPr>
          <w:spacing w:val="-2"/>
        </w:rPr>
        <w:t xml:space="preserve"> </w:t>
      </w:r>
      <w:r>
        <w:t>len ,,zákon“)</w:t>
      </w:r>
    </w:p>
    <w:p w:rsidR="005C5B16" w:rsidRDefault="00AA2F77">
      <w:pPr>
        <w:pStyle w:val="Odsekzoznamu"/>
        <w:numPr>
          <w:ilvl w:val="1"/>
          <w:numId w:val="1"/>
        </w:numPr>
        <w:tabs>
          <w:tab w:val="left" w:pos="570"/>
        </w:tabs>
        <w:rPr>
          <w:b/>
        </w:rPr>
      </w:pPr>
      <w:r>
        <w:rPr>
          <w:b/>
        </w:rPr>
        <w:t>Identifikácia</w:t>
      </w:r>
      <w:r>
        <w:rPr>
          <w:b/>
          <w:spacing w:val="-7"/>
        </w:rPr>
        <w:t xml:space="preserve"> </w:t>
      </w:r>
      <w:r>
        <w:rPr>
          <w:b/>
        </w:rPr>
        <w:t>verejného</w:t>
      </w:r>
      <w:r>
        <w:rPr>
          <w:b/>
          <w:spacing w:val="-3"/>
        </w:rPr>
        <w:t xml:space="preserve"> </w:t>
      </w:r>
      <w:r>
        <w:rPr>
          <w:b/>
        </w:rPr>
        <w:t>obstarávateľa</w:t>
      </w:r>
    </w:p>
    <w:p w:rsidR="005C5B16" w:rsidRDefault="005C5B16">
      <w:pPr>
        <w:pStyle w:val="Zkladntext"/>
        <w:spacing w:before="8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5694"/>
      </w:tblGrid>
      <w:tr w:rsidR="005C5B16">
        <w:trPr>
          <w:trHeight w:val="470"/>
        </w:trPr>
        <w:tc>
          <w:tcPr>
            <w:tcW w:w="3413" w:type="dxa"/>
          </w:tcPr>
          <w:p w:rsidR="005C5B16" w:rsidRDefault="00AA2F77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Úradný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názov:</w:t>
            </w:r>
          </w:p>
        </w:tc>
        <w:tc>
          <w:tcPr>
            <w:tcW w:w="5694" w:type="dxa"/>
          </w:tcPr>
          <w:p w:rsidR="005C5B16" w:rsidRDefault="00AA2F77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Ministerstvo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životného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prostredia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SR,</w:t>
            </w:r>
          </w:p>
        </w:tc>
      </w:tr>
      <w:tr w:rsidR="005C5B16">
        <w:trPr>
          <w:trHeight w:val="275"/>
        </w:trPr>
        <w:tc>
          <w:tcPr>
            <w:tcW w:w="3413" w:type="dxa"/>
          </w:tcPr>
          <w:p w:rsidR="005C5B16" w:rsidRDefault="00AA2F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Poštová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adresa:</w:t>
            </w:r>
          </w:p>
        </w:tc>
        <w:tc>
          <w:tcPr>
            <w:tcW w:w="5694" w:type="dxa"/>
          </w:tcPr>
          <w:p w:rsidR="005C5B16" w:rsidRDefault="00AA2F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Námestie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Štúra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5C5B16">
        <w:trPr>
          <w:trHeight w:val="374"/>
        </w:trPr>
        <w:tc>
          <w:tcPr>
            <w:tcW w:w="3413" w:type="dxa"/>
          </w:tcPr>
          <w:p w:rsidR="005C5B16" w:rsidRDefault="00AA2F7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PSČ:</w:t>
            </w:r>
          </w:p>
        </w:tc>
        <w:tc>
          <w:tcPr>
            <w:tcW w:w="5694" w:type="dxa"/>
          </w:tcPr>
          <w:p w:rsidR="005C5B16" w:rsidRDefault="00AA2F7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812 35</w:t>
            </w:r>
          </w:p>
        </w:tc>
      </w:tr>
      <w:tr w:rsidR="005C5B16">
        <w:trPr>
          <w:trHeight w:val="275"/>
        </w:trPr>
        <w:tc>
          <w:tcPr>
            <w:tcW w:w="3413" w:type="dxa"/>
          </w:tcPr>
          <w:p w:rsidR="005C5B16" w:rsidRDefault="00AA2F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Mesto:</w:t>
            </w:r>
          </w:p>
        </w:tc>
        <w:tc>
          <w:tcPr>
            <w:tcW w:w="5694" w:type="dxa"/>
          </w:tcPr>
          <w:p w:rsidR="005C5B16" w:rsidRDefault="00AA2F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Bratislava</w:t>
            </w:r>
          </w:p>
        </w:tc>
      </w:tr>
      <w:tr w:rsidR="005C5B16">
        <w:trPr>
          <w:trHeight w:val="277"/>
        </w:trPr>
        <w:tc>
          <w:tcPr>
            <w:tcW w:w="3413" w:type="dxa"/>
          </w:tcPr>
          <w:p w:rsidR="005C5B16" w:rsidRDefault="00AA2F7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694" w:type="dxa"/>
          </w:tcPr>
          <w:p w:rsidR="005C5B16" w:rsidRDefault="00AA2F7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42 181 810</w:t>
            </w:r>
          </w:p>
        </w:tc>
      </w:tr>
    </w:tbl>
    <w:p w:rsidR="005C5B16" w:rsidRDefault="005C5B16">
      <w:pPr>
        <w:pStyle w:val="Zkladntext"/>
        <w:spacing w:before="0"/>
        <w:rPr>
          <w:sz w:val="24"/>
        </w:rPr>
      </w:pPr>
    </w:p>
    <w:p w:rsidR="005C5B16" w:rsidRDefault="00AA2F77">
      <w:pPr>
        <w:pStyle w:val="Odsekzoznamu"/>
        <w:numPr>
          <w:ilvl w:val="1"/>
          <w:numId w:val="1"/>
        </w:numPr>
        <w:tabs>
          <w:tab w:val="left" w:pos="568"/>
        </w:tabs>
        <w:spacing w:before="179"/>
        <w:ind w:left="567" w:hanging="452"/>
        <w:rPr>
          <w:b/>
        </w:rPr>
      </w:pPr>
      <w:r>
        <w:rPr>
          <w:b/>
        </w:rPr>
        <w:t>Predmet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hodnota</w:t>
      </w:r>
      <w:r>
        <w:rPr>
          <w:b/>
          <w:spacing w:val="-1"/>
        </w:rPr>
        <w:t xml:space="preserve"> </w:t>
      </w:r>
      <w:r>
        <w:rPr>
          <w:b/>
        </w:rPr>
        <w:t>zákazky</w:t>
      </w:r>
      <w:r>
        <w:rPr>
          <w:b/>
          <w:spacing w:val="-2"/>
        </w:rPr>
        <w:t xml:space="preserve"> </w:t>
      </w: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rámci</w:t>
      </w:r>
      <w:r>
        <w:rPr>
          <w:b/>
          <w:spacing w:val="-1"/>
        </w:rPr>
        <w:t xml:space="preserve"> </w:t>
      </w:r>
      <w:r>
        <w:rPr>
          <w:b/>
        </w:rPr>
        <w:t>zriadeného</w:t>
      </w:r>
      <w:r>
        <w:rPr>
          <w:b/>
          <w:spacing w:val="-1"/>
        </w:rPr>
        <w:t xml:space="preserve"> </w:t>
      </w:r>
      <w:r>
        <w:rPr>
          <w:b/>
        </w:rPr>
        <w:t>dynamického</w:t>
      </w:r>
      <w:r>
        <w:rPr>
          <w:b/>
          <w:spacing w:val="-2"/>
        </w:rPr>
        <w:t xml:space="preserve"> </w:t>
      </w:r>
      <w:r>
        <w:rPr>
          <w:b/>
        </w:rPr>
        <w:t>nákupného</w:t>
      </w:r>
      <w:r>
        <w:rPr>
          <w:b/>
          <w:spacing w:val="-1"/>
        </w:rPr>
        <w:t xml:space="preserve"> </w:t>
      </w:r>
      <w:r>
        <w:rPr>
          <w:b/>
        </w:rPr>
        <w:t>systému</w:t>
      </w:r>
    </w:p>
    <w:p w:rsidR="005C5B16" w:rsidRDefault="005C5B16">
      <w:pPr>
        <w:pStyle w:val="Zkladntext"/>
        <w:spacing w:before="10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665"/>
      </w:tblGrid>
      <w:tr w:rsidR="005C5B16">
        <w:trPr>
          <w:trHeight w:val="505"/>
        </w:trPr>
        <w:tc>
          <w:tcPr>
            <w:tcW w:w="3399" w:type="dxa"/>
            <w:shd w:val="clear" w:color="auto" w:fill="D4DCE3"/>
          </w:tcPr>
          <w:p w:rsidR="005C5B16" w:rsidRDefault="00AA2F77">
            <w:pPr>
              <w:pStyle w:val="TableParagraph"/>
              <w:spacing w:line="252" w:lineRule="exact"/>
              <w:ind w:right="215"/>
              <w:rPr>
                <w:b/>
              </w:rPr>
            </w:pPr>
            <w:r>
              <w:rPr>
                <w:b/>
              </w:rPr>
              <w:t>Názov Dynamického nákupného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systému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(ďalej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len ,,DNS“):</w:t>
            </w:r>
          </w:p>
        </w:tc>
        <w:tc>
          <w:tcPr>
            <w:tcW w:w="5665" w:type="dxa"/>
            <w:shd w:val="clear" w:color="auto" w:fill="D4DCE3"/>
          </w:tcPr>
          <w:p w:rsidR="005C5B16" w:rsidRDefault="00AA2F77">
            <w:pPr>
              <w:pStyle w:val="TableParagraph"/>
              <w:spacing w:line="252" w:lineRule="exact"/>
              <w:ind w:left="107" w:right="277"/>
              <w:rPr>
                <w:b/>
              </w:rPr>
            </w:pPr>
            <w:r>
              <w:rPr>
                <w:b/>
              </w:rPr>
              <w:t>Zabezpečenie nákupu, dodávky a distribúcie elektriny 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plynu DNS</w:t>
            </w:r>
          </w:p>
        </w:tc>
      </w:tr>
      <w:tr w:rsidR="005C5B16">
        <w:trPr>
          <w:trHeight w:val="251"/>
        </w:trPr>
        <w:tc>
          <w:tcPr>
            <w:tcW w:w="3399" w:type="dxa"/>
          </w:tcPr>
          <w:p w:rsidR="005C5B16" w:rsidRDefault="00AA2F77">
            <w:pPr>
              <w:pStyle w:val="TableParagraph"/>
              <w:spacing w:line="232" w:lineRule="exact"/>
            </w:pPr>
            <w:r>
              <w:t>Predpokladaná</w:t>
            </w:r>
            <w:r>
              <w:rPr>
                <w:spacing w:val="-4"/>
              </w:rPr>
              <w:t xml:space="preserve"> </w:t>
            </w:r>
            <w:r>
              <w:t>hodnota</w:t>
            </w:r>
            <w:r>
              <w:rPr>
                <w:spacing w:val="-4"/>
              </w:rPr>
              <w:t xml:space="preserve"> </w:t>
            </w:r>
            <w:r>
              <w:t>DNS:</w:t>
            </w:r>
          </w:p>
        </w:tc>
        <w:tc>
          <w:tcPr>
            <w:tcW w:w="5665" w:type="dxa"/>
          </w:tcPr>
          <w:p w:rsidR="005C5B16" w:rsidRDefault="00AA2F77">
            <w:pPr>
              <w:pStyle w:val="TableParagraph"/>
              <w:spacing w:line="232" w:lineRule="exact"/>
              <w:ind w:left="107"/>
            </w:pPr>
            <w:r>
              <w:t>73 533 168,00 EUR</w:t>
            </w:r>
            <w:r>
              <w:rPr>
                <w:spacing w:val="-1"/>
              </w:rPr>
              <w:t xml:space="preserve"> </w:t>
            </w:r>
            <w:r>
              <w:t>bez</w:t>
            </w:r>
            <w:r>
              <w:rPr>
                <w:spacing w:val="-1"/>
              </w:rPr>
              <w:t xml:space="preserve"> </w:t>
            </w:r>
            <w:r>
              <w:t>DPH</w:t>
            </w:r>
          </w:p>
        </w:tc>
      </w:tr>
      <w:tr w:rsidR="005C5B16">
        <w:trPr>
          <w:trHeight w:val="253"/>
        </w:trPr>
        <w:tc>
          <w:tcPr>
            <w:tcW w:w="3399" w:type="dxa"/>
            <w:shd w:val="clear" w:color="auto" w:fill="D4DCE3"/>
          </w:tcPr>
          <w:p w:rsidR="005C5B16" w:rsidRDefault="00AA2F77">
            <w:pPr>
              <w:pStyle w:val="TableParagraph"/>
              <w:spacing w:line="234" w:lineRule="exact"/>
              <w:rPr>
                <w:b/>
              </w:rPr>
            </w:pPr>
            <w:r>
              <w:t>Názov</w:t>
            </w:r>
            <w:r>
              <w:rPr>
                <w:spacing w:val="-4"/>
              </w:rPr>
              <w:t xml:space="preserve"> </w:t>
            </w:r>
            <w:r>
              <w:t>zákazky</w:t>
            </w:r>
            <w:r>
              <w:rPr>
                <w:b/>
              </w:rPr>
              <w:t>:</w:t>
            </w:r>
          </w:p>
        </w:tc>
        <w:tc>
          <w:tcPr>
            <w:tcW w:w="5665" w:type="dxa"/>
            <w:shd w:val="clear" w:color="auto" w:fill="D4DCE3"/>
          </w:tcPr>
          <w:p w:rsidR="005C5B16" w:rsidRDefault="00EE7D91">
            <w:pPr>
              <w:pStyle w:val="TableParagraph"/>
              <w:spacing w:line="234" w:lineRule="exact"/>
              <w:ind w:left="107"/>
            </w:pPr>
            <w:r w:rsidRPr="00EE7D91">
              <w:t>Dodávka elektrickej energie pre potreby MŽP SR na rok 2024</w:t>
            </w:r>
          </w:p>
        </w:tc>
      </w:tr>
      <w:tr w:rsidR="005C5B16">
        <w:trPr>
          <w:trHeight w:val="371"/>
        </w:trPr>
        <w:tc>
          <w:tcPr>
            <w:tcW w:w="3399" w:type="dxa"/>
          </w:tcPr>
          <w:p w:rsidR="005C5B16" w:rsidRDefault="00AA2F77">
            <w:pPr>
              <w:pStyle w:val="TableParagraph"/>
              <w:spacing w:line="247" w:lineRule="exact"/>
            </w:pPr>
            <w:r>
              <w:t>Zákazka:</w:t>
            </w:r>
          </w:p>
        </w:tc>
        <w:tc>
          <w:tcPr>
            <w:tcW w:w="5665" w:type="dxa"/>
          </w:tcPr>
          <w:p w:rsidR="005C5B16" w:rsidRDefault="00AA2F77">
            <w:pPr>
              <w:pStyle w:val="TableParagraph"/>
              <w:spacing w:line="247" w:lineRule="exact"/>
              <w:ind w:left="107"/>
            </w:pPr>
            <w:r>
              <w:t>na tovary</w:t>
            </w:r>
          </w:p>
        </w:tc>
      </w:tr>
      <w:tr w:rsidR="005C5B16">
        <w:trPr>
          <w:trHeight w:val="253"/>
        </w:trPr>
        <w:tc>
          <w:tcPr>
            <w:tcW w:w="3399" w:type="dxa"/>
          </w:tcPr>
          <w:p w:rsidR="005C5B16" w:rsidRDefault="00AA2F77">
            <w:pPr>
              <w:pStyle w:val="TableParagraph"/>
              <w:spacing w:line="234" w:lineRule="exact"/>
            </w:pPr>
            <w:r>
              <w:t>Predmet:</w:t>
            </w:r>
          </w:p>
        </w:tc>
        <w:tc>
          <w:tcPr>
            <w:tcW w:w="5665" w:type="dxa"/>
          </w:tcPr>
          <w:p w:rsidR="005C5B16" w:rsidRDefault="00AA2F77">
            <w:pPr>
              <w:pStyle w:val="TableParagraph"/>
              <w:spacing w:line="234" w:lineRule="exact"/>
              <w:ind w:left="107"/>
            </w:pPr>
            <w:r>
              <w:t>Dodávka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distribúcia</w:t>
            </w:r>
            <w:r>
              <w:rPr>
                <w:spacing w:val="-3"/>
              </w:rPr>
              <w:t xml:space="preserve"> </w:t>
            </w:r>
            <w:r>
              <w:t>elektrickej</w:t>
            </w:r>
            <w:r>
              <w:rPr>
                <w:spacing w:val="-2"/>
              </w:rPr>
              <w:t xml:space="preserve"> </w:t>
            </w:r>
            <w:r>
              <w:t>energie</w:t>
            </w:r>
          </w:p>
        </w:tc>
      </w:tr>
      <w:tr w:rsidR="005C5B16">
        <w:trPr>
          <w:trHeight w:val="254"/>
        </w:trPr>
        <w:tc>
          <w:tcPr>
            <w:tcW w:w="3399" w:type="dxa"/>
          </w:tcPr>
          <w:p w:rsidR="005C5B16" w:rsidRDefault="00AA2F77">
            <w:pPr>
              <w:pStyle w:val="TableParagraph"/>
              <w:spacing w:line="234" w:lineRule="exact"/>
            </w:pPr>
            <w:r>
              <w:t>Hodnota</w:t>
            </w:r>
            <w:r>
              <w:rPr>
                <w:spacing w:val="-3"/>
              </w:rPr>
              <w:t xml:space="preserve"> </w:t>
            </w:r>
            <w:r>
              <w:t>zákazky:</w:t>
            </w:r>
          </w:p>
        </w:tc>
        <w:tc>
          <w:tcPr>
            <w:tcW w:w="5665" w:type="dxa"/>
          </w:tcPr>
          <w:p w:rsidR="005C5B16" w:rsidRDefault="00EE7D91">
            <w:pPr>
              <w:pStyle w:val="TableParagraph"/>
              <w:spacing w:line="234" w:lineRule="exact"/>
              <w:ind w:left="107"/>
            </w:pPr>
            <w:r w:rsidRPr="00EE7D91">
              <w:t xml:space="preserve">117 784,72 </w:t>
            </w:r>
            <w:r w:rsidR="00AA2F77">
              <w:t>EUR bez</w:t>
            </w:r>
            <w:r w:rsidR="00AA2F77">
              <w:rPr>
                <w:spacing w:val="-2"/>
              </w:rPr>
              <w:t xml:space="preserve"> </w:t>
            </w:r>
            <w:r w:rsidR="00AA2F77">
              <w:t>DPH</w:t>
            </w:r>
          </w:p>
        </w:tc>
      </w:tr>
    </w:tbl>
    <w:p w:rsidR="005C5B16" w:rsidRDefault="005C5B16">
      <w:pPr>
        <w:pStyle w:val="Zkladntext"/>
        <w:spacing w:before="0"/>
        <w:rPr>
          <w:sz w:val="24"/>
        </w:rPr>
      </w:pPr>
    </w:p>
    <w:p w:rsidR="005C5B16" w:rsidRDefault="00AA2F77">
      <w:pPr>
        <w:pStyle w:val="Zkladntext"/>
        <w:spacing w:before="154"/>
        <w:ind w:left="116"/>
      </w:pPr>
      <w:r>
        <w:t>B.)</w:t>
      </w:r>
      <w:r>
        <w:rPr>
          <w:spacing w:val="-4"/>
        </w:rPr>
        <w:t xml:space="preserve"> </w:t>
      </w:r>
      <w:r>
        <w:t>Použitý</w:t>
      </w:r>
      <w:r>
        <w:rPr>
          <w:spacing w:val="-2"/>
        </w:rPr>
        <w:t xml:space="preserve"> </w:t>
      </w:r>
      <w:r>
        <w:t>postup</w:t>
      </w:r>
      <w:r>
        <w:rPr>
          <w:spacing w:val="-2"/>
        </w:rPr>
        <w:t xml:space="preserve"> </w:t>
      </w:r>
      <w:r>
        <w:t>zadávania</w:t>
      </w:r>
      <w:r>
        <w:rPr>
          <w:spacing w:val="-2"/>
        </w:rPr>
        <w:t xml:space="preserve"> </w:t>
      </w:r>
      <w:r>
        <w:t>zákazky</w:t>
      </w:r>
    </w:p>
    <w:p w:rsidR="005C5B16" w:rsidRDefault="00072DE4">
      <w:pPr>
        <w:pStyle w:val="Zkladntext"/>
        <w:spacing w:before="6"/>
        <w:rPr>
          <w:sz w:val="1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119380</wp:posOffset>
                </wp:positionV>
                <wp:extent cx="5756275" cy="20891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2089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16" w:rsidRDefault="00AA2F77">
                            <w:pPr>
                              <w:spacing w:line="247" w:lineRule="exact"/>
                              <w:ind w:left="105"/>
                            </w:pPr>
                            <w:r>
                              <w:t>DNS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1.05pt;margin-top:9.4pt;width:453.25pt;height:16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" filled="f" strokeweight=".16936mm">
                <v:textbox inset="0,0,0,0">
                  <w:txbxContent>
                    <w:p w:rsidR="005C5B16" w:rsidRDefault="00AA2F77">
                      <w:pPr>
                        <w:spacing w:line="247" w:lineRule="exact"/>
                        <w:ind w:left="105"/>
                      </w:pPr>
                      <w:r>
                        <w:t>DNS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B16" w:rsidRDefault="005C5B16">
      <w:pPr>
        <w:pStyle w:val="Zkladntext"/>
        <w:spacing w:before="11"/>
        <w:rPr>
          <w:sz w:val="26"/>
        </w:rPr>
      </w:pPr>
    </w:p>
    <w:p w:rsidR="005C5B16" w:rsidRDefault="00AA2F77">
      <w:pPr>
        <w:pStyle w:val="Zkladntext"/>
        <w:ind w:left="116"/>
      </w:pPr>
      <w:r>
        <w:t>C.)</w:t>
      </w:r>
      <w:r>
        <w:rPr>
          <w:spacing w:val="-4"/>
        </w:rPr>
        <w:t xml:space="preserve"> </w:t>
      </w:r>
      <w:r>
        <w:t>Uverejnenie</w:t>
      </w:r>
      <w:r>
        <w:rPr>
          <w:spacing w:val="-3"/>
        </w:rPr>
        <w:t xml:space="preserve"> </w:t>
      </w:r>
      <w:r>
        <w:t>oznámenia</w:t>
      </w:r>
    </w:p>
    <w:p w:rsidR="005C5B16" w:rsidRDefault="005C5B16">
      <w:pPr>
        <w:pStyle w:val="Zkladntext"/>
        <w:spacing w:before="10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670"/>
      </w:tblGrid>
      <w:tr w:rsidR="005C5B16">
        <w:trPr>
          <w:trHeight w:val="705"/>
        </w:trPr>
        <w:tc>
          <w:tcPr>
            <w:tcW w:w="3399" w:type="dxa"/>
          </w:tcPr>
          <w:p w:rsidR="005C5B16" w:rsidRDefault="00AA2F77">
            <w:pPr>
              <w:pStyle w:val="TableParagraph"/>
              <w:spacing w:line="247" w:lineRule="exact"/>
            </w:pPr>
            <w:r>
              <w:t>Úradný</w:t>
            </w:r>
            <w:r>
              <w:rPr>
                <w:spacing w:val="-4"/>
              </w:rPr>
              <w:t xml:space="preserve"> </w:t>
            </w:r>
            <w:r>
              <w:t>vestník</w:t>
            </w:r>
            <w:r>
              <w:rPr>
                <w:spacing w:val="-4"/>
              </w:rPr>
              <w:t xml:space="preserve"> </w:t>
            </w:r>
            <w:r>
              <w:t>Európskej</w:t>
            </w:r>
            <w:r>
              <w:rPr>
                <w:spacing w:val="-1"/>
              </w:rPr>
              <w:t xml:space="preserve"> </w:t>
            </w:r>
            <w:r>
              <w:t>únie:</w:t>
            </w:r>
          </w:p>
        </w:tc>
        <w:tc>
          <w:tcPr>
            <w:tcW w:w="5670" w:type="dxa"/>
          </w:tcPr>
          <w:p w:rsidR="005C5B16" w:rsidRDefault="00AA2F77">
            <w:pPr>
              <w:pStyle w:val="TableParagraph"/>
              <w:spacing w:line="259" w:lineRule="auto"/>
              <w:ind w:left="107" w:right="92"/>
            </w:pPr>
            <w:r>
              <w:t>Ú.</w:t>
            </w:r>
            <w:r>
              <w:rPr>
                <w:spacing w:val="44"/>
              </w:rPr>
              <w:t xml:space="preserve"> </w:t>
            </w:r>
            <w:r>
              <w:t>v.</w:t>
            </w:r>
            <w:r>
              <w:rPr>
                <w:spacing w:val="45"/>
              </w:rPr>
              <w:t xml:space="preserve"> </w:t>
            </w:r>
            <w:r>
              <w:t>EÚ/S/2021,</w:t>
            </w:r>
            <w:r>
              <w:rPr>
                <w:spacing w:val="46"/>
              </w:rPr>
              <w:t xml:space="preserve"> </w:t>
            </w:r>
            <w:r>
              <w:t>zo</w:t>
            </w:r>
            <w:r>
              <w:rPr>
                <w:spacing w:val="44"/>
              </w:rPr>
              <w:t xml:space="preserve"> </w:t>
            </w:r>
            <w:r>
              <w:t>dňa</w:t>
            </w:r>
            <w:r>
              <w:rPr>
                <w:spacing w:val="43"/>
              </w:rPr>
              <w:t xml:space="preserve"> </w:t>
            </w:r>
            <w:r>
              <w:t>15.10.2021</w:t>
            </w:r>
            <w:r>
              <w:rPr>
                <w:spacing w:val="43"/>
              </w:rPr>
              <w:t xml:space="preserve"> </w:t>
            </w:r>
            <w:r>
              <w:t>pod</w:t>
            </w:r>
            <w:r>
              <w:rPr>
                <w:spacing w:val="45"/>
              </w:rPr>
              <w:t xml:space="preserve"> </w:t>
            </w:r>
            <w:r>
              <w:t>zn.</w:t>
            </w:r>
            <w:r>
              <w:rPr>
                <w:spacing w:val="44"/>
              </w:rPr>
              <w:t xml:space="preserve"> </w:t>
            </w:r>
            <w:r>
              <w:t>2021/S</w:t>
            </w:r>
            <w:r>
              <w:rPr>
                <w:spacing w:val="45"/>
              </w:rPr>
              <w:t xml:space="preserve"> </w:t>
            </w:r>
            <w:r>
              <w:t>201-</w:t>
            </w:r>
            <w:r>
              <w:rPr>
                <w:spacing w:val="-52"/>
              </w:rPr>
              <w:t xml:space="preserve"> </w:t>
            </w:r>
            <w:r>
              <w:t>522378</w:t>
            </w:r>
          </w:p>
        </w:tc>
      </w:tr>
      <w:tr w:rsidR="005C5B16">
        <w:trPr>
          <w:trHeight w:val="419"/>
        </w:trPr>
        <w:tc>
          <w:tcPr>
            <w:tcW w:w="3399" w:type="dxa"/>
          </w:tcPr>
          <w:p w:rsidR="005C5B16" w:rsidRDefault="00AA2F77">
            <w:pPr>
              <w:pStyle w:val="TableParagraph"/>
              <w:spacing w:line="247" w:lineRule="exact"/>
            </w:pPr>
            <w:r>
              <w:t>Vestník</w:t>
            </w:r>
            <w:r>
              <w:rPr>
                <w:spacing w:val="-4"/>
              </w:rPr>
              <w:t xml:space="preserve"> </w:t>
            </w:r>
            <w:r>
              <w:t>verejného</w:t>
            </w:r>
            <w:r>
              <w:rPr>
                <w:spacing w:val="-2"/>
              </w:rPr>
              <w:t xml:space="preserve"> </w:t>
            </w:r>
            <w:r>
              <w:t>obstarávania:</w:t>
            </w:r>
          </w:p>
        </w:tc>
        <w:tc>
          <w:tcPr>
            <w:tcW w:w="5670" w:type="dxa"/>
          </w:tcPr>
          <w:p w:rsidR="005C5B16" w:rsidRDefault="00AA2F77">
            <w:pPr>
              <w:pStyle w:val="TableParagraph"/>
              <w:spacing w:line="247" w:lineRule="exact"/>
              <w:ind w:left="107"/>
            </w:pPr>
            <w:r>
              <w:t>VVO</w:t>
            </w:r>
            <w:r>
              <w:rPr>
                <w:spacing w:val="-1"/>
              </w:rPr>
              <w:t xml:space="preserve"> </w:t>
            </w:r>
            <w:r>
              <w:t>č. 234/2021,</w:t>
            </w:r>
            <w:r>
              <w:rPr>
                <w:spacing w:val="1"/>
              </w:rPr>
              <w:t xml:space="preserve"> </w:t>
            </w:r>
            <w:r>
              <w:t>zo dňa</w:t>
            </w:r>
            <w:r>
              <w:rPr>
                <w:spacing w:val="1"/>
              </w:rPr>
              <w:t xml:space="preserve"> </w:t>
            </w:r>
            <w:r>
              <w:t>18.10.2021</w:t>
            </w:r>
            <w:r>
              <w:rPr>
                <w:spacing w:val="-3"/>
              </w:rPr>
              <w:t xml:space="preserve"> </w:t>
            </w:r>
            <w:r>
              <w:t>pod</w:t>
            </w:r>
            <w:r>
              <w:rPr>
                <w:spacing w:val="1"/>
              </w:rPr>
              <w:t xml:space="preserve"> </w:t>
            </w:r>
            <w:r>
              <w:t>zn. 47144  –</w:t>
            </w:r>
            <w:r>
              <w:rPr>
                <w:spacing w:val="-3"/>
              </w:rPr>
              <w:t xml:space="preserve"> </w:t>
            </w:r>
            <w:r>
              <w:t>MUT</w:t>
            </w:r>
          </w:p>
        </w:tc>
      </w:tr>
    </w:tbl>
    <w:p w:rsidR="005C5B16" w:rsidRDefault="005C5B16">
      <w:pPr>
        <w:pStyle w:val="Zkladntext"/>
        <w:spacing w:before="9"/>
        <w:rPr>
          <w:sz w:val="21"/>
        </w:rPr>
      </w:pPr>
    </w:p>
    <w:p w:rsidR="005C5B16" w:rsidRDefault="00AA2F77">
      <w:pPr>
        <w:pStyle w:val="Zkladntext"/>
        <w:spacing w:before="0"/>
        <w:ind w:left="116"/>
      </w:pPr>
      <w:r>
        <w:t>D.)</w:t>
      </w:r>
      <w:r>
        <w:rPr>
          <w:spacing w:val="-2"/>
        </w:rPr>
        <w:t xml:space="preserve"> </w:t>
      </w:r>
      <w:r>
        <w:t>Identifikácia</w:t>
      </w:r>
      <w:r>
        <w:rPr>
          <w:spacing w:val="-5"/>
        </w:rPr>
        <w:t xml:space="preserve"> </w:t>
      </w:r>
      <w:r>
        <w:t>vybratých</w:t>
      </w:r>
      <w:r>
        <w:rPr>
          <w:spacing w:val="-2"/>
        </w:rPr>
        <w:t xml:space="preserve"> </w:t>
      </w:r>
      <w:r>
        <w:t>záujemcov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odôvodnenie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výberu</w:t>
      </w:r>
    </w:p>
    <w:p w:rsidR="005C5B16" w:rsidRDefault="00072DE4">
      <w:pPr>
        <w:pStyle w:val="Zkladntext"/>
        <w:spacing w:before="8"/>
        <w:rPr>
          <w:sz w:val="1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165100</wp:posOffset>
                </wp:positionV>
                <wp:extent cx="5756275" cy="16637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1663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16" w:rsidRDefault="00AA2F77">
                            <w:pPr>
                              <w:spacing w:line="247" w:lineRule="exact"/>
                              <w:ind w:left="105"/>
                            </w:pPr>
                            <w:r>
                              <w:t>Neuplatnilo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71.05pt;margin-top:13pt;width:453.25pt;height:13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" filled="f" strokeweight=".16936mm">
                <v:textbox inset="0,0,0,0">
                  <w:txbxContent>
                    <w:p w:rsidR="005C5B16" w:rsidRDefault="00AA2F77">
                      <w:pPr>
                        <w:spacing w:line="247" w:lineRule="exact"/>
                        <w:ind w:left="105"/>
                      </w:pPr>
                      <w:r>
                        <w:t>Neuplatnilo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B16" w:rsidRDefault="005C5B16">
      <w:pPr>
        <w:pStyle w:val="Zkladntext"/>
        <w:spacing w:before="1"/>
        <w:rPr>
          <w:sz w:val="27"/>
        </w:rPr>
      </w:pPr>
    </w:p>
    <w:p w:rsidR="005C5B16" w:rsidRDefault="00AA2F77">
      <w:pPr>
        <w:pStyle w:val="Zkladntext"/>
        <w:ind w:left="116"/>
      </w:pPr>
      <w:r>
        <w:t>E.)</w:t>
      </w:r>
      <w:r>
        <w:rPr>
          <w:spacing w:val="-3"/>
        </w:rPr>
        <w:t xml:space="preserve"> </w:t>
      </w:r>
      <w:r>
        <w:t>Identifikácia</w:t>
      </w:r>
      <w:r>
        <w:rPr>
          <w:spacing w:val="-5"/>
        </w:rPr>
        <w:t xml:space="preserve"> </w:t>
      </w:r>
      <w:r>
        <w:t>vylúčených</w:t>
      </w:r>
      <w:r>
        <w:rPr>
          <w:spacing w:val="-2"/>
        </w:rPr>
        <w:t xml:space="preserve"> </w:t>
      </w:r>
      <w:r>
        <w:t>uchádzačov</w:t>
      </w:r>
      <w:r>
        <w:rPr>
          <w:spacing w:val="-2"/>
        </w:rPr>
        <w:t xml:space="preserve"> </w:t>
      </w:r>
      <w:r>
        <w:t>alebo</w:t>
      </w:r>
      <w:r>
        <w:rPr>
          <w:spacing w:val="-2"/>
        </w:rPr>
        <w:t xml:space="preserve"> </w:t>
      </w:r>
      <w:r>
        <w:t>záujemcov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odôvodnenie</w:t>
      </w:r>
      <w:r>
        <w:rPr>
          <w:spacing w:val="-2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vylúčenia</w:t>
      </w:r>
    </w:p>
    <w:p w:rsidR="005C5B16" w:rsidRDefault="00072DE4">
      <w:pPr>
        <w:pStyle w:val="Zkladntext"/>
        <w:spacing w:before="3"/>
        <w:rPr>
          <w:sz w:val="1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118110</wp:posOffset>
                </wp:positionV>
                <wp:extent cx="5784850" cy="205105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205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16" w:rsidRDefault="00AA2F77">
                            <w:pPr>
                              <w:spacing w:line="247" w:lineRule="exact"/>
                              <w:ind w:left="105"/>
                            </w:pPr>
                            <w:r>
                              <w:t>Neuplatnilo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71.05pt;margin-top:9.3pt;width:455.5pt;height:16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" filled="f" strokeweight=".48pt">
                <v:textbox inset="0,0,0,0">
                  <w:txbxContent>
                    <w:p w:rsidR="005C5B16" w:rsidRDefault="00AA2F77">
                      <w:pPr>
                        <w:spacing w:line="247" w:lineRule="exact"/>
                        <w:ind w:left="105"/>
                      </w:pPr>
                      <w:r>
                        <w:t>Neuplatnilo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B16" w:rsidRDefault="005C5B16">
      <w:pPr>
        <w:pStyle w:val="Zkladntext"/>
        <w:spacing w:before="1"/>
        <w:rPr>
          <w:sz w:val="27"/>
        </w:rPr>
      </w:pPr>
    </w:p>
    <w:p w:rsidR="005C5B16" w:rsidRDefault="00AA2F77">
      <w:pPr>
        <w:pStyle w:val="Zkladntext"/>
        <w:ind w:left="116"/>
      </w:pPr>
      <w:r>
        <w:t>F.)</w:t>
      </w:r>
      <w:r>
        <w:rPr>
          <w:spacing w:val="-4"/>
        </w:rPr>
        <w:t xml:space="preserve"> </w:t>
      </w:r>
      <w:r>
        <w:t>Odôvodnenie</w:t>
      </w:r>
      <w:r>
        <w:rPr>
          <w:spacing w:val="-3"/>
        </w:rPr>
        <w:t xml:space="preserve"> </w:t>
      </w:r>
      <w:r>
        <w:t>vylúčenia</w:t>
      </w:r>
      <w:r>
        <w:rPr>
          <w:spacing w:val="-3"/>
        </w:rPr>
        <w:t xml:space="preserve"> </w:t>
      </w:r>
      <w:r>
        <w:t>mimoriadne</w:t>
      </w:r>
      <w:r>
        <w:rPr>
          <w:spacing w:val="-3"/>
        </w:rPr>
        <w:t xml:space="preserve"> </w:t>
      </w:r>
      <w:r>
        <w:t>nízkych</w:t>
      </w:r>
      <w:r>
        <w:rPr>
          <w:spacing w:val="-3"/>
        </w:rPr>
        <w:t xml:space="preserve"> </w:t>
      </w:r>
      <w:r>
        <w:t>ponúk</w:t>
      </w:r>
    </w:p>
    <w:p w:rsidR="005C5B16" w:rsidRDefault="00072DE4">
      <w:pPr>
        <w:pStyle w:val="Zkladntext"/>
        <w:spacing w:before="3"/>
        <w:rPr>
          <w:sz w:val="1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118110</wp:posOffset>
                </wp:positionV>
                <wp:extent cx="5756275" cy="16764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1676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16" w:rsidRDefault="00AA2F77">
                            <w:pPr>
                              <w:spacing w:line="247" w:lineRule="exact"/>
                              <w:ind w:left="105"/>
                            </w:pPr>
                            <w:r>
                              <w:t>Neuplatnilo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71.05pt;margin-top:9.3pt;width:453.25pt;height:13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" filled="f" strokeweight=".16936mm">
                <v:textbox inset="0,0,0,0">
                  <w:txbxContent>
                    <w:p w:rsidR="005C5B16" w:rsidRDefault="00AA2F77">
                      <w:pPr>
                        <w:spacing w:line="247" w:lineRule="exact"/>
                        <w:ind w:left="105"/>
                      </w:pPr>
                      <w:r>
                        <w:t>Neuplatnilo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B16" w:rsidRDefault="005C5B16">
      <w:pPr>
        <w:pStyle w:val="Zkladntext"/>
        <w:spacing w:before="10"/>
        <w:rPr>
          <w:sz w:val="26"/>
        </w:rPr>
      </w:pPr>
    </w:p>
    <w:p w:rsidR="005C5B16" w:rsidRDefault="00AA2F77">
      <w:pPr>
        <w:pStyle w:val="Zkladntext"/>
        <w:spacing w:line="259" w:lineRule="auto"/>
        <w:ind w:left="116" w:right="151"/>
        <w:jc w:val="both"/>
      </w:pPr>
      <w:r>
        <w:t>G.) Identifikácia úspešného uchádzača a odôvodnenie výberu jeho ponuky, podiel zákazky alebo</w:t>
      </w:r>
      <w:r>
        <w:rPr>
          <w:spacing w:val="1"/>
        </w:rPr>
        <w:t xml:space="preserve"> </w:t>
      </w:r>
      <w:r>
        <w:t>rámcovej</w:t>
      </w:r>
      <w:r>
        <w:rPr>
          <w:spacing w:val="1"/>
        </w:rPr>
        <w:t xml:space="preserve"> </w:t>
      </w:r>
      <w:r>
        <w:t>dohody,</w:t>
      </w:r>
      <w:r>
        <w:rPr>
          <w:spacing w:val="1"/>
        </w:rPr>
        <w:t xml:space="preserve"> </w:t>
      </w:r>
      <w:r>
        <w:t>ktorý</w:t>
      </w:r>
      <w:r>
        <w:rPr>
          <w:spacing w:val="1"/>
        </w:rPr>
        <w:t xml:space="preserve"> </w:t>
      </w:r>
      <w:r>
        <w:t>úspešný</w:t>
      </w:r>
      <w:r>
        <w:rPr>
          <w:spacing w:val="1"/>
        </w:rPr>
        <w:t xml:space="preserve"> </w:t>
      </w:r>
      <w:r>
        <w:t>uchádzač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úmysle</w:t>
      </w:r>
      <w:r>
        <w:rPr>
          <w:spacing w:val="1"/>
        </w:rPr>
        <w:t xml:space="preserve"> </w:t>
      </w:r>
      <w:r>
        <w:t>zadať</w:t>
      </w:r>
      <w:r>
        <w:rPr>
          <w:spacing w:val="1"/>
        </w:rPr>
        <w:t xml:space="preserve"> </w:t>
      </w:r>
      <w:r>
        <w:t>subdodávateľom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identifikácia,</w:t>
      </w:r>
      <w:r>
        <w:rPr>
          <w:spacing w:val="-1"/>
        </w:rPr>
        <w:t xml:space="preserve"> </w:t>
      </w:r>
      <w:r>
        <w:t>ak</w:t>
      </w:r>
      <w:r>
        <w:rPr>
          <w:spacing w:val="-3"/>
        </w:rPr>
        <w:t xml:space="preserve"> </w:t>
      </w:r>
      <w:r>
        <w:t>sú známi.</w:t>
      </w:r>
    </w:p>
    <w:p w:rsidR="005C5B16" w:rsidRDefault="005C5B16">
      <w:pPr>
        <w:spacing w:line="259" w:lineRule="auto"/>
        <w:jc w:val="both"/>
        <w:sectPr w:rsidR="005C5B16">
          <w:type w:val="continuous"/>
          <w:pgSz w:w="11910" w:h="16840"/>
          <w:pgMar w:top="1200" w:right="126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5C5B16">
        <w:trPr>
          <w:trHeight w:val="505"/>
        </w:trPr>
        <w:tc>
          <w:tcPr>
            <w:tcW w:w="4532" w:type="dxa"/>
          </w:tcPr>
          <w:p w:rsidR="005C5B16" w:rsidRDefault="00AA2F77">
            <w:pPr>
              <w:pStyle w:val="TableParagraph"/>
              <w:spacing w:line="242" w:lineRule="exact"/>
            </w:pPr>
            <w:r>
              <w:lastRenderedPageBreak/>
              <w:t>Identifikácia úspešného</w:t>
            </w:r>
            <w:r>
              <w:rPr>
                <w:spacing w:val="1"/>
              </w:rPr>
              <w:t xml:space="preserve"> </w:t>
            </w:r>
            <w:r>
              <w:t>uchádzača</w:t>
            </w:r>
          </w:p>
        </w:tc>
        <w:tc>
          <w:tcPr>
            <w:tcW w:w="4532" w:type="dxa"/>
          </w:tcPr>
          <w:p w:rsidR="00296816" w:rsidRPr="00296816" w:rsidRDefault="00296816" w:rsidP="00296816">
            <w:pPr>
              <w:widowControl/>
              <w:autoSpaceDE/>
              <w:autoSpaceDN/>
              <w:jc w:val="both"/>
              <w:rPr>
                <w:lang w:val="en-US" w:eastAsia="sk-SK"/>
              </w:rPr>
            </w:pPr>
            <w:proofErr w:type="spellStart"/>
            <w:r w:rsidRPr="00296816">
              <w:rPr>
                <w:lang w:val="en-US" w:eastAsia="sk-SK"/>
              </w:rPr>
              <w:t>Slovenský</w:t>
            </w:r>
            <w:proofErr w:type="spellEnd"/>
            <w:r w:rsidRPr="00296816">
              <w:rPr>
                <w:lang w:val="en-US" w:eastAsia="sk-SK"/>
              </w:rPr>
              <w:t xml:space="preserve"> </w:t>
            </w:r>
            <w:proofErr w:type="spellStart"/>
            <w:r w:rsidRPr="00296816">
              <w:rPr>
                <w:lang w:val="en-US" w:eastAsia="sk-SK"/>
              </w:rPr>
              <w:t>plynárenský</w:t>
            </w:r>
            <w:proofErr w:type="spellEnd"/>
            <w:r w:rsidRPr="00296816">
              <w:rPr>
                <w:lang w:val="en-US" w:eastAsia="sk-SK"/>
              </w:rPr>
              <w:t xml:space="preserve"> </w:t>
            </w:r>
            <w:proofErr w:type="spellStart"/>
            <w:r w:rsidRPr="00296816">
              <w:rPr>
                <w:lang w:val="en-US" w:eastAsia="sk-SK"/>
              </w:rPr>
              <w:t>priemysel</w:t>
            </w:r>
            <w:proofErr w:type="spellEnd"/>
            <w:r w:rsidRPr="00296816">
              <w:rPr>
                <w:lang w:val="en-US" w:eastAsia="sk-SK"/>
              </w:rPr>
              <w:t xml:space="preserve">, </w:t>
            </w:r>
            <w:proofErr w:type="spellStart"/>
            <w:r w:rsidRPr="00296816">
              <w:rPr>
                <w:lang w:val="en-US" w:eastAsia="sk-SK"/>
              </w:rPr>
              <w:t>a.s</w:t>
            </w:r>
            <w:proofErr w:type="spellEnd"/>
            <w:r w:rsidRPr="00296816">
              <w:rPr>
                <w:lang w:val="en-US" w:eastAsia="sk-SK"/>
              </w:rPr>
              <w:t>.</w:t>
            </w:r>
          </w:p>
          <w:p w:rsidR="00296816" w:rsidRPr="00296816" w:rsidRDefault="00296816" w:rsidP="00296816">
            <w:pPr>
              <w:widowControl/>
              <w:autoSpaceDE/>
              <w:autoSpaceDN/>
              <w:jc w:val="both"/>
              <w:rPr>
                <w:lang w:val="en-US" w:eastAsia="sk-SK"/>
              </w:rPr>
            </w:pPr>
            <w:proofErr w:type="spellStart"/>
            <w:r w:rsidRPr="00296816">
              <w:rPr>
                <w:lang w:val="en-US" w:eastAsia="sk-SK"/>
              </w:rPr>
              <w:t>Mlynské</w:t>
            </w:r>
            <w:proofErr w:type="spellEnd"/>
            <w:r w:rsidRPr="00296816">
              <w:rPr>
                <w:lang w:val="en-US" w:eastAsia="sk-SK"/>
              </w:rPr>
              <w:t xml:space="preserve"> </w:t>
            </w:r>
            <w:proofErr w:type="spellStart"/>
            <w:r w:rsidRPr="00296816">
              <w:rPr>
                <w:lang w:val="en-US" w:eastAsia="sk-SK"/>
              </w:rPr>
              <w:t>nivy</w:t>
            </w:r>
            <w:proofErr w:type="spellEnd"/>
            <w:r w:rsidRPr="00296816">
              <w:rPr>
                <w:lang w:val="en-US" w:eastAsia="sk-SK"/>
              </w:rPr>
              <w:t xml:space="preserve"> 44/a</w:t>
            </w:r>
          </w:p>
          <w:p w:rsidR="00296816" w:rsidRPr="00296816" w:rsidRDefault="00296816" w:rsidP="00296816">
            <w:pPr>
              <w:widowControl/>
              <w:autoSpaceDE/>
              <w:autoSpaceDN/>
              <w:jc w:val="both"/>
              <w:rPr>
                <w:lang w:val="en-US" w:eastAsia="sk-SK"/>
              </w:rPr>
            </w:pPr>
            <w:r w:rsidRPr="00296816">
              <w:rPr>
                <w:lang w:val="en-US" w:eastAsia="sk-SK"/>
              </w:rPr>
              <w:t>825 11 Bratislava</w:t>
            </w:r>
          </w:p>
          <w:p w:rsidR="005C5B16" w:rsidRDefault="005C5B16">
            <w:pPr>
              <w:pStyle w:val="TableParagraph"/>
              <w:spacing w:line="242" w:lineRule="exact"/>
              <w:ind w:left="0" w:right="2173"/>
              <w:jc w:val="right"/>
            </w:pPr>
          </w:p>
        </w:tc>
      </w:tr>
      <w:tr w:rsidR="005C5B16">
        <w:trPr>
          <w:trHeight w:val="251"/>
        </w:trPr>
        <w:tc>
          <w:tcPr>
            <w:tcW w:w="4532" w:type="dxa"/>
          </w:tcPr>
          <w:p w:rsidR="005C5B16" w:rsidRDefault="00AA2F77">
            <w:pPr>
              <w:pStyle w:val="TableParagraph"/>
              <w:spacing w:line="232" w:lineRule="exact"/>
            </w:pPr>
            <w:r>
              <w:t>odôvodnenie</w:t>
            </w:r>
            <w:r>
              <w:rPr>
                <w:spacing w:val="-2"/>
              </w:rPr>
              <w:t xml:space="preserve"> </w:t>
            </w:r>
            <w:r>
              <w:t>výberu</w:t>
            </w:r>
            <w:r>
              <w:rPr>
                <w:spacing w:val="-3"/>
              </w:rPr>
              <w:t xml:space="preserve"> </w:t>
            </w:r>
            <w:r>
              <w:t>jeho ponuky</w:t>
            </w:r>
          </w:p>
        </w:tc>
        <w:tc>
          <w:tcPr>
            <w:tcW w:w="4532" w:type="dxa"/>
          </w:tcPr>
          <w:p w:rsidR="005C5B16" w:rsidRDefault="00072DE4" w:rsidP="00EE7D91">
            <w:pPr>
              <w:pStyle w:val="TableParagraph"/>
              <w:spacing w:line="232" w:lineRule="exact"/>
              <w:ind w:left="0" w:right="250"/>
              <w:jc w:val="both"/>
            </w:pPr>
            <w:r>
              <w:t xml:space="preserve">Uchádzač ponúkol </w:t>
            </w:r>
            <w:r w:rsidRPr="00296816">
              <w:t>najnižšiu</w:t>
            </w:r>
            <w:r>
              <w:t xml:space="preserve"> hodnotu </w:t>
            </w:r>
            <w:proofErr w:type="spellStart"/>
            <w:r w:rsidRPr="00072DE4">
              <w:t>Aditíva</w:t>
            </w:r>
            <w:proofErr w:type="spellEnd"/>
            <w:r w:rsidRPr="00072DE4">
              <w:t xml:space="preserve"> A v EUR za MWh bez DPH </w:t>
            </w:r>
            <w:r>
              <w:t xml:space="preserve">vo výške </w:t>
            </w:r>
            <w:r w:rsidR="00EE7D91">
              <w:t>10</w:t>
            </w:r>
            <w:r>
              <w:t>,00</w:t>
            </w:r>
            <w:r w:rsidR="00296816">
              <w:t xml:space="preserve">, pričom hodnota tejto položky je v súlade s podmienkami uvedenými vo Výzve na predloženie ponuky (ponúknutá hodnota je nižšia ako </w:t>
            </w:r>
            <w:r w:rsidR="00EE7D91">
              <w:t>25</w:t>
            </w:r>
            <w:bookmarkStart w:id="0" w:name="_GoBack"/>
            <w:bookmarkEnd w:id="0"/>
            <w:r w:rsidR="00296816">
              <w:t xml:space="preserve"> EUR</w:t>
            </w:r>
            <w:r>
              <w:rPr>
                <w:rFonts w:ascii="Calibri" w:hAnsi="Calibri" w:cs="Calibri"/>
              </w:rPr>
              <w:t>/</w:t>
            </w:r>
            <w:r>
              <w:t>MWh). Uchádzač sa umiestnil</w:t>
            </w:r>
            <w:r w:rsidR="00296816" w:rsidRPr="00296816">
              <w:t xml:space="preserve"> na 1. mieste v poradí a stal sa úspešným uchádzačom. Ponuka uchádzača splnila</w:t>
            </w:r>
            <w:r>
              <w:t xml:space="preserve"> stanovené požiadavky na predmet zákazky uvedené vo Výzve na predloženie ponuky</w:t>
            </w:r>
            <w:r w:rsidR="00296816" w:rsidRPr="00296816">
              <w:t>.</w:t>
            </w:r>
          </w:p>
        </w:tc>
      </w:tr>
      <w:tr w:rsidR="005C5B16">
        <w:trPr>
          <w:trHeight w:val="760"/>
        </w:trPr>
        <w:tc>
          <w:tcPr>
            <w:tcW w:w="4532" w:type="dxa"/>
          </w:tcPr>
          <w:p w:rsidR="005C5B16" w:rsidRDefault="00AA2F77">
            <w:pPr>
              <w:pStyle w:val="TableParagraph"/>
              <w:spacing w:line="242" w:lineRule="exact"/>
            </w:pPr>
            <w:r>
              <w:t>podiel</w:t>
            </w:r>
            <w:r>
              <w:rPr>
                <w:spacing w:val="4"/>
              </w:rPr>
              <w:t xml:space="preserve"> </w:t>
            </w:r>
            <w:r>
              <w:t>zákazky</w:t>
            </w:r>
            <w:r>
              <w:rPr>
                <w:spacing w:val="55"/>
              </w:rPr>
              <w:t xml:space="preserve"> </w:t>
            </w:r>
            <w:r>
              <w:t>alebo</w:t>
            </w:r>
            <w:r>
              <w:rPr>
                <w:spacing w:val="57"/>
              </w:rPr>
              <w:t xml:space="preserve"> </w:t>
            </w:r>
            <w:r>
              <w:t>rámcovej</w:t>
            </w:r>
            <w:r>
              <w:rPr>
                <w:spacing w:val="59"/>
              </w:rPr>
              <w:t xml:space="preserve"> </w:t>
            </w:r>
            <w:r>
              <w:t>dohody,</w:t>
            </w:r>
            <w:r>
              <w:rPr>
                <w:spacing w:val="59"/>
              </w:rPr>
              <w:t xml:space="preserve"> </w:t>
            </w:r>
            <w:r>
              <w:t>ktorý</w:t>
            </w:r>
          </w:p>
          <w:p w:rsidR="005C5B16" w:rsidRDefault="00AA2F77">
            <w:pPr>
              <w:pStyle w:val="TableParagraph"/>
              <w:tabs>
                <w:tab w:val="left" w:pos="1074"/>
                <w:tab w:val="left" w:pos="2148"/>
                <w:tab w:val="left" w:pos="2669"/>
                <w:tab w:val="left" w:pos="3033"/>
                <w:tab w:val="left" w:pos="3926"/>
              </w:tabs>
              <w:spacing w:line="252" w:lineRule="exact"/>
              <w:ind w:right="96"/>
            </w:pPr>
            <w:r>
              <w:t>úspešný</w:t>
            </w:r>
            <w:r>
              <w:tab/>
              <w:t>uchádzač</w:t>
            </w:r>
            <w:r>
              <w:tab/>
              <w:t>má</w:t>
            </w:r>
            <w:r>
              <w:tab/>
              <w:t>v</w:t>
            </w:r>
            <w:r>
              <w:tab/>
              <w:t>úmysle</w:t>
            </w:r>
            <w:r>
              <w:tab/>
            </w:r>
            <w:r>
              <w:rPr>
                <w:spacing w:val="-1"/>
              </w:rPr>
              <w:t>zadať</w:t>
            </w:r>
            <w:r>
              <w:rPr>
                <w:spacing w:val="-52"/>
              </w:rPr>
              <w:t xml:space="preserve"> </w:t>
            </w:r>
            <w:r>
              <w:t>subdodávateľom</w:t>
            </w:r>
          </w:p>
        </w:tc>
        <w:tc>
          <w:tcPr>
            <w:tcW w:w="4532" w:type="dxa"/>
          </w:tcPr>
          <w:p w:rsidR="005C5B16" w:rsidRDefault="005C5B16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5C5B16" w:rsidRDefault="00AA2F77">
            <w:pPr>
              <w:pStyle w:val="TableParagraph"/>
              <w:ind w:left="0" w:right="2173"/>
              <w:jc w:val="right"/>
            </w:pPr>
            <w:r>
              <w:t>X</w:t>
            </w:r>
          </w:p>
        </w:tc>
      </w:tr>
      <w:tr w:rsidR="005C5B16">
        <w:trPr>
          <w:trHeight w:val="251"/>
        </w:trPr>
        <w:tc>
          <w:tcPr>
            <w:tcW w:w="4532" w:type="dxa"/>
          </w:tcPr>
          <w:p w:rsidR="005C5B16" w:rsidRDefault="00AA2F77">
            <w:pPr>
              <w:pStyle w:val="TableParagraph"/>
              <w:spacing w:line="232" w:lineRule="exact"/>
            </w:pPr>
            <w:r>
              <w:t>Identifikácia</w:t>
            </w:r>
            <w:r>
              <w:rPr>
                <w:spacing w:val="-3"/>
              </w:rPr>
              <w:t xml:space="preserve"> </w:t>
            </w:r>
            <w:r>
              <w:t>subdodávateľov</w:t>
            </w:r>
          </w:p>
        </w:tc>
        <w:tc>
          <w:tcPr>
            <w:tcW w:w="4532" w:type="dxa"/>
          </w:tcPr>
          <w:p w:rsidR="005C5B16" w:rsidRDefault="00AA2F77">
            <w:pPr>
              <w:pStyle w:val="TableParagraph"/>
              <w:spacing w:line="232" w:lineRule="exact"/>
              <w:ind w:left="0" w:right="2173"/>
              <w:jc w:val="right"/>
            </w:pPr>
            <w:r>
              <w:t>X</w:t>
            </w:r>
          </w:p>
        </w:tc>
      </w:tr>
    </w:tbl>
    <w:p w:rsidR="005C5B16" w:rsidRDefault="005C5B16">
      <w:pPr>
        <w:pStyle w:val="Zkladntext"/>
        <w:spacing w:before="3"/>
        <w:rPr>
          <w:sz w:val="29"/>
        </w:rPr>
      </w:pPr>
    </w:p>
    <w:p w:rsidR="005C5B16" w:rsidRDefault="00AA2F77">
      <w:pPr>
        <w:pStyle w:val="Zkladntext"/>
        <w:spacing w:before="91" w:line="259" w:lineRule="auto"/>
        <w:ind w:left="116"/>
      </w:pPr>
      <w:r>
        <w:t>H.)</w:t>
      </w:r>
      <w:r>
        <w:rPr>
          <w:spacing w:val="31"/>
        </w:rPr>
        <w:t xml:space="preserve"> </w:t>
      </w:r>
      <w:r>
        <w:t>Odôvodnenie</w:t>
      </w:r>
      <w:r>
        <w:rPr>
          <w:spacing w:val="31"/>
        </w:rPr>
        <w:t xml:space="preserve"> </w:t>
      </w:r>
      <w:r>
        <w:t>použitia</w:t>
      </w:r>
      <w:r>
        <w:rPr>
          <w:spacing w:val="33"/>
        </w:rPr>
        <w:t xml:space="preserve"> </w:t>
      </w:r>
      <w:r>
        <w:t>rokovacieho</w:t>
      </w:r>
      <w:r>
        <w:rPr>
          <w:spacing w:val="33"/>
        </w:rPr>
        <w:t xml:space="preserve"> </w:t>
      </w:r>
      <w:r>
        <w:t>konania</w:t>
      </w:r>
      <w:r>
        <w:rPr>
          <w:spacing w:val="30"/>
        </w:rPr>
        <w:t xml:space="preserve"> </w:t>
      </w:r>
      <w:r>
        <w:t>so</w:t>
      </w:r>
      <w:r>
        <w:rPr>
          <w:spacing w:val="35"/>
        </w:rPr>
        <w:t xml:space="preserve"> </w:t>
      </w:r>
      <w:r>
        <w:t>zverejnením,</w:t>
      </w:r>
      <w:r>
        <w:rPr>
          <w:spacing w:val="30"/>
        </w:rPr>
        <w:t xml:space="preserve"> </w:t>
      </w:r>
      <w:r>
        <w:t>súťažného</w:t>
      </w:r>
      <w:r>
        <w:rPr>
          <w:spacing w:val="32"/>
        </w:rPr>
        <w:t xml:space="preserve"> </w:t>
      </w:r>
      <w:r>
        <w:t>dialógu,</w:t>
      </w:r>
      <w:r>
        <w:rPr>
          <w:spacing w:val="31"/>
        </w:rPr>
        <w:t xml:space="preserve"> </w:t>
      </w:r>
      <w:r>
        <w:t>priameho</w:t>
      </w:r>
      <w:r>
        <w:rPr>
          <w:spacing w:val="-52"/>
        </w:rPr>
        <w:t xml:space="preserve"> </w:t>
      </w:r>
      <w:r>
        <w:t>rokovacieho</w:t>
      </w:r>
      <w:r>
        <w:rPr>
          <w:spacing w:val="-1"/>
        </w:rPr>
        <w:t xml:space="preserve"> </w:t>
      </w:r>
      <w:r>
        <w:t>konania</w:t>
      </w:r>
      <w:r>
        <w:rPr>
          <w:spacing w:val="-3"/>
        </w:rPr>
        <w:t xml:space="preserve"> </w:t>
      </w:r>
      <w:r>
        <w:t>alebo zadávania</w:t>
      </w:r>
      <w:r>
        <w:rPr>
          <w:spacing w:val="-1"/>
        </w:rPr>
        <w:t xml:space="preserve"> </w:t>
      </w:r>
      <w:r>
        <w:t>koncesie podľa § 101</w:t>
      </w:r>
      <w:r>
        <w:rPr>
          <w:spacing w:val="-1"/>
        </w:rPr>
        <w:t xml:space="preserve"> </w:t>
      </w:r>
      <w:r>
        <w:t>ods. 2</w:t>
      </w:r>
      <w:r>
        <w:rPr>
          <w:spacing w:val="1"/>
        </w:rPr>
        <w:t xml:space="preserve"> </w:t>
      </w:r>
      <w:r>
        <w:t>zákona</w:t>
      </w:r>
    </w:p>
    <w:p w:rsidR="005C5B16" w:rsidRDefault="00072DE4">
      <w:pPr>
        <w:pStyle w:val="Zkladntext"/>
        <w:spacing w:before="7"/>
        <w:rPr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105410</wp:posOffset>
                </wp:positionV>
                <wp:extent cx="5756275" cy="16764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1676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16" w:rsidRDefault="00AA2F77">
                            <w:pPr>
                              <w:spacing w:line="247" w:lineRule="exact"/>
                              <w:ind w:left="105"/>
                            </w:pPr>
                            <w:r>
                              <w:t>Neuplatnilo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71.05pt;margin-top:8.3pt;width:453.25pt;height:13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" filled="f" strokeweight=".16936mm">
                <v:textbox inset="0,0,0,0">
                  <w:txbxContent>
                    <w:p w:rsidR="005C5B16" w:rsidRDefault="00AA2F77">
                      <w:pPr>
                        <w:spacing w:line="247" w:lineRule="exact"/>
                        <w:ind w:left="105"/>
                      </w:pPr>
                      <w:r>
                        <w:t>Neuplatnilo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B16" w:rsidRDefault="005C5B16">
      <w:pPr>
        <w:pStyle w:val="Zkladntext"/>
        <w:spacing w:before="11"/>
        <w:rPr>
          <w:sz w:val="26"/>
        </w:rPr>
      </w:pPr>
    </w:p>
    <w:p w:rsidR="005C5B16" w:rsidRDefault="00AA2F77">
      <w:pPr>
        <w:pStyle w:val="Zkladntext"/>
        <w:spacing w:before="91"/>
        <w:ind w:left="116"/>
      </w:pPr>
      <w:r>
        <w:t>I.)</w:t>
      </w:r>
      <w:r>
        <w:rPr>
          <w:spacing w:val="1"/>
        </w:rPr>
        <w:t xml:space="preserve"> </w:t>
      </w:r>
      <w:r>
        <w:t>Odôvodnenie</w:t>
      </w:r>
      <w:r>
        <w:rPr>
          <w:spacing w:val="3"/>
        </w:rPr>
        <w:t xml:space="preserve"> </w:t>
      </w:r>
      <w:r>
        <w:t>prekročenia</w:t>
      </w:r>
      <w:r>
        <w:rPr>
          <w:spacing w:val="3"/>
        </w:rPr>
        <w:t xml:space="preserve"> </w:t>
      </w:r>
      <w:r>
        <w:t>lehoty</w:t>
      </w:r>
      <w:r>
        <w:rPr>
          <w:spacing w:val="2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135 ods.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písm.</w:t>
      </w:r>
      <w:r>
        <w:rPr>
          <w:spacing w:val="2"/>
        </w:rPr>
        <w:t xml:space="preserve"> </w:t>
      </w:r>
      <w:r>
        <w:t>h) a</w:t>
      </w:r>
      <w:r>
        <w:rPr>
          <w:spacing w:val="2"/>
        </w:rPr>
        <w:t xml:space="preserve"> </w:t>
      </w:r>
      <w:r>
        <w:t>l)</w:t>
      </w:r>
      <w:r>
        <w:rPr>
          <w:spacing w:val="4"/>
        </w:rPr>
        <w:t xml:space="preserve"> </w:t>
      </w:r>
      <w:r>
        <w:t>a prekročenia</w:t>
      </w:r>
      <w:r>
        <w:rPr>
          <w:spacing w:val="1"/>
        </w:rPr>
        <w:t xml:space="preserve"> </w:t>
      </w:r>
      <w:r>
        <w:t>podielu</w:t>
      </w:r>
      <w:r>
        <w:rPr>
          <w:spacing w:val="2"/>
        </w:rPr>
        <w:t xml:space="preserve"> </w:t>
      </w:r>
      <w:r>
        <w:t>podľa</w:t>
      </w:r>
    </w:p>
    <w:p w:rsidR="005C5B16" w:rsidRDefault="00AA2F77">
      <w:pPr>
        <w:pStyle w:val="Zkladntext"/>
        <w:spacing w:before="21"/>
        <w:ind w:left="116"/>
      </w:pPr>
      <w:r>
        <w:t>§</w:t>
      </w:r>
      <w:r>
        <w:rPr>
          <w:spacing w:val="-1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ods.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k)</w:t>
      </w:r>
      <w:r>
        <w:rPr>
          <w:spacing w:val="1"/>
        </w:rPr>
        <w:t xml:space="preserve"> </w:t>
      </w:r>
      <w:r>
        <w:t>zákona</w:t>
      </w:r>
    </w:p>
    <w:p w:rsidR="005C5B16" w:rsidRDefault="00072DE4">
      <w:pPr>
        <w:pStyle w:val="Zkladntext"/>
        <w:spacing w:before="3"/>
        <w:rPr>
          <w:sz w:val="1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117475</wp:posOffset>
                </wp:positionV>
                <wp:extent cx="5756275" cy="16764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1676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16" w:rsidRDefault="00AA2F77">
                            <w:pPr>
                              <w:spacing w:line="249" w:lineRule="exact"/>
                              <w:ind w:left="105"/>
                            </w:pPr>
                            <w:r>
                              <w:t>Neuplatnilo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71.05pt;margin-top:9.25pt;width:453.25pt;height:13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" filled="f" strokeweight=".16936mm">
                <v:textbox inset="0,0,0,0">
                  <w:txbxContent>
                    <w:p w:rsidR="005C5B16" w:rsidRDefault="00AA2F77">
                      <w:pPr>
                        <w:spacing w:line="249" w:lineRule="exact"/>
                        <w:ind w:left="105"/>
                      </w:pPr>
                      <w:r>
                        <w:t>Neuplatnilo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B16" w:rsidRDefault="005C5B16">
      <w:pPr>
        <w:pStyle w:val="Zkladntext"/>
        <w:spacing w:before="2"/>
        <w:rPr>
          <w:sz w:val="27"/>
        </w:rPr>
      </w:pPr>
    </w:p>
    <w:p w:rsidR="005C5B16" w:rsidRDefault="00AA2F77">
      <w:pPr>
        <w:pStyle w:val="Zkladntext"/>
        <w:ind w:left="116"/>
      </w:pPr>
      <w:r>
        <w:t>J.)</w:t>
      </w:r>
      <w:r>
        <w:rPr>
          <w:spacing w:val="-2"/>
        </w:rPr>
        <w:t xml:space="preserve"> </w:t>
      </w:r>
      <w:r>
        <w:t>Odôvodnenie</w:t>
      </w:r>
      <w:r>
        <w:rPr>
          <w:spacing w:val="-2"/>
        </w:rPr>
        <w:t xml:space="preserve"> </w:t>
      </w:r>
      <w:r>
        <w:t>prekročenia</w:t>
      </w:r>
      <w:r>
        <w:rPr>
          <w:spacing w:val="-2"/>
        </w:rPr>
        <w:t xml:space="preserve"> </w:t>
      </w:r>
      <w:r>
        <w:t>lehoty</w:t>
      </w:r>
      <w:r>
        <w:rPr>
          <w:spacing w:val="-5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133</w:t>
      </w:r>
      <w:r>
        <w:rPr>
          <w:spacing w:val="-2"/>
        </w:rPr>
        <w:t xml:space="preserve"> </w:t>
      </w:r>
      <w:r>
        <w:t>ods.</w:t>
      </w:r>
      <w:r>
        <w:rPr>
          <w:spacing w:val="-2"/>
        </w:rPr>
        <w:t xml:space="preserve"> </w:t>
      </w:r>
      <w:r>
        <w:t>2 zákona</w:t>
      </w:r>
    </w:p>
    <w:p w:rsidR="005C5B16" w:rsidRDefault="00072DE4">
      <w:pPr>
        <w:pStyle w:val="Zkladntext"/>
        <w:spacing w:before="3"/>
        <w:rPr>
          <w:sz w:val="1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117475</wp:posOffset>
                </wp:positionV>
                <wp:extent cx="5756275" cy="16764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1676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16" w:rsidRDefault="00AA2F77">
                            <w:pPr>
                              <w:spacing w:line="247" w:lineRule="exact"/>
                              <w:ind w:left="105"/>
                            </w:pPr>
                            <w:r>
                              <w:t>Neuplatnilo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71.05pt;margin-top:9.25pt;width:453.25pt;height:13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" filled="f" strokeweight=".16936mm">
                <v:textbox inset="0,0,0,0">
                  <w:txbxContent>
                    <w:p w:rsidR="005C5B16" w:rsidRDefault="00AA2F77">
                      <w:pPr>
                        <w:spacing w:line="247" w:lineRule="exact"/>
                        <w:ind w:left="105"/>
                      </w:pPr>
                      <w:r>
                        <w:t>Neuplatnilo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B16" w:rsidRDefault="005C5B16">
      <w:pPr>
        <w:pStyle w:val="Zkladntext"/>
        <w:spacing w:before="11"/>
        <w:rPr>
          <w:sz w:val="26"/>
        </w:rPr>
      </w:pPr>
    </w:p>
    <w:p w:rsidR="005C5B16" w:rsidRDefault="00AA2F77">
      <w:pPr>
        <w:pStyle w:val="Zkladntext"/>
        <w:spacing w:before="91" w:line="259" w:lineRule="auto"/>
        <w:ind w:left="116"/>
      </w:pPr>
      <w:r>
        <w:t>K.)</w:t>
      </w:r>
      <w:r>
        <w:rPr>
          <w:spacing w:val="45"/>
        </w:rPr>
        <w:t xml:space="preserve"> </w:t>
      </w:r>
      <w:r>
        <w:t>Dôvody</w:t>
      </w:r>
      <w:r>
        <w:rPr>
          <w:spacing w:val="45"/>
        </w:rPr>
        <w:t xml:space="preserve"> </w:t>
      </w:r>
      <w:r>
        <w:t>zrušenia</w:t>
      </w:r>
      <w:r>
        <w:rPr>
          <w:spacing w:val="47"/>
        </w:rPr>
        <w:t xml:space="preserve"> </w:t>
      </w:r>
      <w:r>
        <w:t>použitého</w:t>
      </w:r>
      <w:r>
        <w:rPr>
          <w:spacing w:val="48"/>
        </w:rPr>
        <w:t xml:space="preserve"> </w:t>
      </w:r>
      <w:r>
        <w:t>postupu</w:t>
      </w:r>
      <w:r>
        <w:rPr>
          <w:spacing w:val="45"/>
        </w:rPr>
        <w:t xml:space="preserve"> </w:t>
      </w:r>
      <w:r>
        <w:t>zadávania</w:t>
      </w:r>
      <w:r>
        <w:rPr>
          <w:spacing w:val="47"/>
        </w:rPr>
        <w:t xml:space="preserve"> </w:t>
      </w:r>
      <w:r>
        <w:t>zákazky,</w:t>
      </w:r>
      <w:r>
        <w:rPr>
          <w:spacing w:val="48"/>
        </w:rPr>
        <w:t xml:space="preserve"> </w:t>
      </w:r>
      <w:r>
        <w:t>koncesie,</w:t>
      </w:r>
      <w:r>
        <w:rPr>
          <w:spacing w:val="44"/>
        </w:rPr>
        <w:t xml:space="preserve"> </w:t>
      </w:r>
      <w:r>
        <w:t>súťaže</w:t>
      </w:r>
      <w:r>
        <w:rPr>
          <w:spacing w:val="48"/>
        </w:rPr>
        <w:t xml:space="preserve"> </w:t>
      </w:r>
      <w:r>
        <w:t>návrhov</w:t>
      </w:r>
      <w:r>
        <w:rPr>
          <w:spacing w:val="48"/>
        </w:rPr>
        <w:t xml:space="preserve"> </w:t>
      </w:r>
      <w:r>
        <w:t>alebo</w:t>
      </w:r>
      <w:r>
        <w:rPr>
          <w:spacing w:val="-52"/>
        </w:rPr>
        <w:t xml:space="preserve"> </w:t>
      </w:r>
      <w:r>
        <w:t>dôvody</w:t>
      </w:r>
      <w:r>
        <w:rPr>
          <w:spacing w:val="-1"/>
        </w:rPr>
        <w:t xml:space="preserve"> </w:t>
      </w:r>
      <w:r>
        <w:t>nezriadenia</w:t>
      </w:r>
      <w:r>
        <w:rPr>
          <w:spacing w:val="-3"/>
        </w:rPr>
        <w:t xml:space="preserve"> </w:t>
      </w:r>
      <w:r>
        <w:t>dynamického nákupného systému</w:t>
      </w:r>
    </w:p>
    <w:p w:rsidR="005C5B16" w:rsidRDefault="00072DE4">
      <w:pPr>
        <w:pStyle w:val="Zkladntext"/>
        <w:spacing w:before="6"/>
        <w:rPr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103505</wp:posOffset>
                </wp:positionV>
                <wp:extent cx="5756275" cy="20828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2082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16" w:rsidRPr="00072DE4" w:rsidRDefault="00072DE4">
                            <w:pPr>
                              <w:pStyle w:val="Zkladntext"/>
                              <w:spacing w:before="0"/>
                              <w:ind w:left="105"/>
                              <w:rPr>
                                <w:b w:val="0"/>
                              </w:rPr>
                            </w:pPr>
                            <w:r w:rsidRPr="00072DE4">
                              <w:rPr>
                                <w:b w:val="0"/>
                              </w:rPr>
                              <w:t>Neuplatnilo 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71.25pt;margin-top:8.15pt;width:453.25pt;height:16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" filled="f" strokeweight=".16936mm">
                <v:textbox inset="0,0,0,0">
                  <w:txbxContent>
                    <w:p w:rsidR="005C5B16" w:rsidRPr="00072DE4" w:rsidRDefault="00072DE4">
                      <w:pPr>
                        <w:pStyle w:val="Zkladntext"/>
                        <w:spacing w:before="0"/>
                        <w:ind w:left="105"/>
                        <w:rPr>
                          <w:b w:val="0"/>
                        </w:rPr>
                      </w:pPr>
                      <w:r w:rsidRPr="00072DE4">
                        <w:rPr>
                          <w:b w:val="0"/>
                        </w:rPr>
                        <w:t>Neuplatnilo 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B16" w:rsidRDefault="005C5B16">
      <w:pPr>
        <w:pStyle w:val="Zkladntext"/>
        <w:spacing w:before="1"/>
        <w:rPr>
          <w:sz w:val="27"/>
        </w:rPr>
      </w:pPr>
    </w:p>
    <w:p w:rsidR="005C5B16" w:rsidRDefault="00AA2F77">
      <w:pPr>
        <w:pStyle w:val="Zkladntext"/>
        <w:spacing w:after="3" w:line="410" w:lineRule="auto"/>
        <w:ind w:left="116" w:right="1879"/>
      </w:pPr>
      <w:r>
        <w:t>L.) Odôvodnenie použitia iných ako elektronických prostriedkov komunikácie</w:t>
      </w:r>
      <w:r>
        <w:rPr>
          <w:spacing w:val="-52"/>
        </w:rPr>
        <w:t xml:space="preserve"> </w:t>
      </w:r>
      <w:r>
        <w:t>M.) Zistený konflikt</w:t>
      </w:r>
      <w:r>
        <w:rPr>
          <w:spacing w:val="-1"/>
        </w:rPr>
        <w:t xml:space="preserve"> </w:t>
      </w:r>
      <w:r>
        <w:t>záujmu a</w:t>
      </w:r>
      <w:r>
        <w:rPr>
          <w:spacing w:val="-1"/>
        </w:rPr>
        <w:t xml:space="preserve"> </w:t>
      </w:r>
      <w:r>
        <w:t>následne prijaté</w:t>
      </w:r>
      <w:r>
        <w:rPr>
          <w:spacing w:val="-1"/>
        </w:rPr>
        <w:t xml:space="preserve"> </w:t>
      </w:r>
      <w:r>
        <w:t>opatrenia</w:t>
      </w:r>
    </w:p>
    <w:p w:rsidR="005C5B16" w:rsidRDefault="00072DE4">
      <w:pPr>
        <w:pStyle w:val="Zkladntext"/>
        <w:spacing w:before="0"/>
        <w:ind w:left="116"/>
        <w:rPr>
          <w:b w:val="0"/>
          <w:sz w:val="20"/>
        </w:rPr>
      </w:pPr>
      <w:r>
        <w:rPr>
          <w:b w:val="0"/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5756275" cy="166370"/>
                <wp:effectExtent l="13335" t="5715" r="12065" b="8890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1663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16" w:rsidRDefault="00AA2F77">
                            <w:pPr>
                              <w:spacing w:line="247" w:lineRule="exact"/>
                              <w:ind w:left="105"/>
                            </w:pPr>
                            <w:r>
                              <w:t>Neuplatnilo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34" type="#_x0000_t202" style="width:453.25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" filled="f" strokeweight=".16936mm">
                <v:textbox inset="0,0,0,0">
                  <w:txbxContent>
                    <w:p w:rsidR="005C5B16" w:rsidRDefault="00AA2F77">
                      <w:pPr>
                        <w:spacing w:line="247" w:lineRule="exact"/>
                        <w:ind w:left="105"/>
                      </w:pPr>
                      <w:r>
                        <w:t>Neuplatnilo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5B16" w:rsidRDefault="005C5B16">
      <w:pPr>
        <w:pStyle w:val="Zkladntext"/>
        <w:spacing w:before="3"/>
        <w:rPr>
          <w:sz w:val="26"/>
        </w:rPr>
      </w:pPr>
    </w:p>
    <w:p w:rsidR="005C5B16" w:rsidRDefault="00AA2F77">
      <w:pPr>
        <w:pStyle w:val="Zkladntext"/>
        <w:spacing w:line="259" w:lineRule="auto"/>
        <w:ind w:left="116" w:right="139"/>
      </w:pPr>
      <w:r>
        <w:t>N.) Opatrenia prijaté v súvislosti s predbežným zapojením záujemcov alebo uchádzačov na účely</w:t>
      </w:r>
      <w:r>
        <w:rPr>
          <w:spacing w:val="-52"/>
        </w:rPr>
        <w:t xml:space="preserve"> </w:t>
      </w:r>
      <w:r>
        <w:t>prípravy</w:t>
      </w:r>
      <w:r>
        <w:rPr>
          <w:spacing w:val="-1"/>
        </w:rPr>
        <w:t xml:space="preserve"> </w:t>
      </w:r>
      <w:r>
        <w:t>postupu verejného obstarávania</w:t>
      </w:r>
    </w:p>
    <w:p w:rsidR="005C5B16" w:rsidRDefault="00072DE4">
      <w:pPr>
        <w:pStyle w:val="Zkladntext"/>
        <w:spacing w:before="6"/>
        <w:rPr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104775</wp:posOffset>
                </wp:positionV>
                <wp:extent cx="5756275" cy="16764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1676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16" w:rsidRDefault="00AA2F77">
                            <w:pPr>
                              <w:spacing w:line="247" w:lineRule="exact"/>
                              <w:ind w:left="105"/>
                            </w:pPr>
                            <w:r>
                              <w:t>Neuplatnilo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71.05pt;margin-top:8.25pt;width:453.25pt;height:13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" filled="f" strokeweight=".16936mm">
                <v:textbox inset="0,0,0,0">
                  <w:txbxContent>
                    <w:p w:rsidR="005C5B16" w:rsidRDefault="00AA2F77">
                      <w:pPr>
                        <w:spacing w:line="247" w:lineRule="exact"/>
                        <w:ind w:left="105"/>
                      </w:pPr>
                      <w:r>
                        <w:t>Neuplatnilo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C5B16">
      <w:pgSz w:w="11910" w:h="16840"/>
      <w:pgMar w:top="98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A51B4"/>
    <w:multiLevelType w:val="multilevel"/>
    <w:tmpl w:val="2528BECC"/>
    <w:lvl w:ilvl="0">
      <w:start w:val="1"/>
      <w:numFmt w:val="upperLetter"/>
      <w:lvlText w:val="%1"/>
      <w:lvlJc w:val="left"/>
      <w:pPr>
        <w:ind w:left="569" w:hanging="454"/>
      </w:pPr>
      <w:rPr>
        <w:rFonts w:hint="default"/>
        <w:lang w:val="sk-SK" w:eastAsia="en-US" w:bidi="ar-SA"/>
      </w:rPr>
    </w:lvl>
    <w:lvl w:ilvl="1">
      <w:start w:val="1"/>
      <w:numFmt w:val="decimal"/>
      <w:lvlText w:val="%1.%2)"/>
      <w:lvlJc w:val="left"/>
      <w:pPr>
        <w:ind w:left="569" w:hanging="45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317" w:hanging="454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195" w:hanging="45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74" w:hanging="45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53" w:hanging="45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31" w:hanging="45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45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89" w:hanging="454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16"/>
    <w:rsid w:val="00072DE4"/>
    <w:rsid w:val="00296816"/>
    <w:rsid w:val="00507759"/>
    <w:rsid w:val="005C5B16"/>
    <w:rsid w:val="007C1E0D"/>
    <w:rsid w:val="00AA2F77"/>
    <w:rsid w:val="00E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701D"/>
  <w15:docId w15:val="{B6474EC8-833A-5742-96B3-180AEEA2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62"/>
      <w:ind w:left="2519" w:right="369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92"/>
    </w:pPr>
    <w:rPr>
      <w:b/>
      <w:bCs/>
    </w:rPr>
  </w:style>
  <w:style w:type="paragraph" w:styleId="Odsekzoznamu">
    <w:name w:val="List Paragraph"/>
    <w:basedOn w:val="Normlny"/>
    <w:uiPriority w:val="1"/>
    <w:qFormat/>
    <w:pPr>
      <w:spacing w:before="165"/>
      <w:ind w:left="567" w:hanging="454"/>
    </w:pPr>
  </w:style>
  <w:style w:type="paragraph" w:customStyle="1" w:styleId="TableParagraph">
    <w:name w:val="Table Paragraph"/>
    <w:basedOn w:val="Normlny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Bednáriková, Lucia</dc:creator>
  <cp:lastModifiedBy>Bednáriková Lucia</cp:lastModifiedBy>
  <cp:revision>2</cp:revision>
  <cp:lastPrinted>2023-01-02T08:00:00Z</cp:lastPrinted>
  <dcterms:created xsi:type="dcterms:W3CDTF">2023-09-18T08:05:00Z</dcterms:created>
  <dcterms:modified xsi:type="dcterms:W3CDTF">2023-09-18T08:05:00Z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2022-12-09T00:00:00Z</vt:filetime>
  </property>
</Properties>
</file>