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21DEC" w14:textId="0D115A89" w:rsidR="009C5DBC" w:rsidRPr="009C5DBC" w:rsidRDefault="009C5DBC">
      <w:pPr>
        <w:rPr>
          <w:b/>
          <w:sz w:val="22"/>
          <w:szCs w:val="22"/>
        </w:rPr>
      </w:pPr>
      <w:r w:rsidRPr="009C5DBC">
        <w:rPr>
          <w:b/>
          <w:sz w:val="22"/>
          <w:szCs w:val="22"/>
        </w:rPr>
        <w:t>Príloha č. 7 k Zmluve o dielo</w:t>
      </w:r>
    </w:p>
    <w:p w14:paraId="1F0B3CF1" w14:textId="77777777" w:rsidR="009C5DBC" w:rsidRPr="009C5DBC" w:rsidRDefault="009C5DBC">
      <w:pPr>
        <w:rPr>
          <w:b/>
          <w:sz w:val="22"/>
          <w:szCs w:val="22"/>
        </w:rPr>
      </w:pPr>
    </w:p>
    <w:p w14:paraId="1E2FEDB9" w14:textId="77777777" w:rsidR="009C5DBC" w:rsidRPr="009C5DBC" w:rsidRDefault="009C5DBC">
      <w:pPr>
        <w:rPr>
          <w:b/>
          <w:sz w:val="22"/>
          <w:szCs w:val="22"/>
        </w:rPr>
      </w:pPr>
    </w:p>
    <w:p w14:paraId="64527B65" w14:textId="77777777" w:rsidR="009C5DBC" w:rsidRPr="009C5DBC" w:rsidRDefault="009C5DBC">
      <w:pPr>
        <w:rPr>
          <w:b/>
          <w:sz w:val="22"/>
          <w:szCs w:val="22"/>
        </w:rPr>
      </w:pPr>
    </w:p>
    <w:p w14:paraId="0E502386" w14:textId="17E851A2" w:rsidR="009C5DBC" w:rsidRPr="009C5DBC" w:rsidRDefault="009C5DBC" w:rsidP="009C5DBC">
      <w:pPr>
        <w:jc w:val="center"/>
        <w:rPr>
          <w:b/>
          <w:sz w:val="24"/>
          <w:szCs w:val="24"/>
        </w:rPr>
      </w:pPr>
      <w:r w:rsidRPr="009C5DBC">
        <w:rPr>
          <w:b/>
          <w:sz w:val="24"/>
          <w:szCs w:val="24"/>
        </w:rPr>
        <w:t>NÁPLŇ PRÁCE KĽÚČOVÝCH ODBORNÍKOV</w:t>
      </w:r>
    </w:p>
    <w:p w14:paraId="2A2484C2" w14:textId="77777777" w:rsidR="009C5DBC" w:rsidRPr="009C5DBC" w:rsidRDefault="009C5DBC">
      <w:pPr>
        <w:rPr>
          <w:b/>
          <w:sz w:val="22"/>
          <w:szCs w:val="22"/>
        </w:rPr>
      </w:pPr>
    </w:p>
    <w:p w14:paraId="157AA19F" w14:textId="77777777" w:rsidR="009C5DBC" w:rsidRPr="009C5DBC" w:rsidRDefault="009C5DBC">
      <w:pPr>
        <w:rPr>
          <w:b/>
          <w:sz w:val="22"/>
          <w:szCs w:val="22"/>
        </w:rPr>
      </w:pPr>
    </w:p>
    <w:p w14:paraId="552EA583" w14:textId="15B13862" w:rsidR="00604BBD" w:rsidRPr="009C5DBC" w:rsidRDefault="009C5DBC" w:rsidP="00C70075">
      <w:pPr>
        <w:pStyle w:val="Odsekzoznamu"/>
        <w:numPr>
          <w:ilvl w:val="0"/>
          <w:numId w:val="5"/>
        </w:numPr>
        <w:ind w:left="567" w:hanging="567"/>
        <w:rPr>
          <w:rFonts w:ascii="Arial" w:hAnsi="Arial" w:cs="Arial"/>
          <w:b/>
        </w:rPr>
      </w:pPr>
      <w:r w:rsidRPr="009C5DBC">
        <w:rPr>
          <w:rFonts w:ascii="Arial" w:hAnsi="Arial" w:cs="Arial"/>
          <w:b/>
        </w:rPr>
        <w:t xml:space="preserve">Riaditeľ stavby </w:t>
      </w:r>
      <w:r w:rsidR="00696E85" w:rsidRPr="009C5DBC">
        <w:rPr>
          <w:rFonts w:ascii="Arial" w:hAnsi="Arial" w:cs="Arial"/>
          <w:b/>
        </w:rPr>
        <w:t>(</w:t>
      </w:r>
      <w:r w:rsidRPr="009C5DBC">
        <w:rPr>
          <w:rFonts w:ascii="Arial" w:hAnsi="Arial" w:cs="Arial"/>
          <w:b/>
        </w:rPr>
        <w:t>projektový manažér</w:t>
      </w:r>
      <w:r w:rsidR="00696E85" w:rsidRPr="009C5DBC">
        <w:rPr>
          <w:rFonts w:ascii="Arial" w:hAnsi="Arial" w:cs="Arial"/>
          <w:b/>
        </w:rPr>
        <w:t>)</w:t>
      </w:r>
    </w:p>
    <w:p w14:paraId="10294061" w14:textId="77777777" w:rsidR="002E1E8B" w:rsidRPr="009C5DBC" w:rsidRDefault="002E1E8B">
      <w:pPr>
        <w:rPr>
          <w:b/>
          <w:sz w:val="22"/>
          <w:szCs w:val="22"/>
        </w:rPr>
      </w:pPr>
    </w:p>
    <w:p w14:paraId="50DFCB28" w14:textId="2C3E8EB4" w:rsidR="0075616B" w:rsidRPr="009C5DBC" w:rsidRDefault="008C1BC6" w:rsidP="0075616B">
      <w:pPr>
        <w:pStyle w:val="Odsekzoznamu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75616B" w:rsidRPr="009C5DBC">
        <w:rPr>
          <w:rFonts w:ascii="Arial" w:hAnsi="Arial" w:cs="Arial"/>
        </w:rPr>
        <w:t>e osoba zodpovedná za komplexný obsah, rozsah a kvalitu projektu a jeho koordináciu</w:t>
      </w:r>
      <w:r>
        <w:rPr>
          <w:rFonts w:ascii="Arial" w:hAnsi="Arial" w:cs="Arial"/>
        </w:rPr>
        <w:t>,</w:t>
      </w:r>
    </w:p>
    <w:p w14:paraId="5FE2A881" w14:textId="14F68E4A" w:rsidR="0075616B" w:rsidRPr="009C5DBC" w:rsidRDefault="0075616B" w:rsidP="0075616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 xml:space="preserve">Musí vykonávať povinnosti a právomoci stanovené v Zmluve o Dielo z pozície zodpovedného riadiaceho pracovníka: </w:t>
      </w:r>
    </w:p>
    <w:p w14:paraId="1567470A" w14:textId="3E713E03" w:rsidR="0075616B" w:rsidRPr="009C5DBC" w:rsidRDefault="0075616B" w:rsidP="008C1BC6">
      <w:pPr>
        <w:pStyle w:val="Odsekzoznamu"/>
        <w:numPr>
          <w:ilvl w:val="0"/>
          <w:numId w:val="2"/>
        </w:numPr>
        <w:ind w:left="1418" w:hanging="567"/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organizačne riadiť a zabezpečovať výkon kontrolnej činnosti pri projektových a stavebných prácach počas plnenia Zmluvy o</w:t>
      </w:r>
      <w:r w:rsidR="008C1BC6">
        <w:rPr>
          <w:rFonts w:ascii="Arial" w:hAnsi="Arial" w:cs="Arial"/>
        </w:rPr>
        <w:t> </w:t>
      </w:r>
      <w:r w:rsidRPr="009C5DBC">
        <w:rPr>
          <w:rFonts w:ascii="Arial" w:hAnsi="Arial" w:cs="Arial"/>
        </w:rPr>
        <w:t>Dielo</w:t>
      </w:r>
      <w:r w:rsidR="008C1BC6">
        <w:rPr>
          <w:rFonts w:ascii="Arial" w:hAnsi="Arial" w:cs="Arial"/>
        </w:rPr>
        <w:t>,</w:t>
      </w:r>
    </w:p>
    <w:p w14:paraId="361D0CDF" w14:textId="4D27B8AF" w:rsidR="0075616B" w:rsidRPr="009C5DBC" w:rsidRDefault="0075616B" w:rsidP="008C1BC6">
      <w:pPr>
        <w:pStyle w:val="Odsekzoznamu"/>
        <w:numPr>
          <w:ilvl w:val="0"/>
          <w:numId w:val="2"/>
        </w:numPr>
        <w:ind w:left="1418" w:hanging="567"/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vykonávať každodenné manažérske úlohy spojené s kontrolou realizácie Zmluvy o</w:t>
      </w:r>
      <w:r w:rsidR="008C1BC6">
        <w:rPr>
          <w:rFonts w:ascii="Arial" w:hAnsi="Arial" w:cs="Arial"/>
        </w:rPr>
        <w:t> </w:t>
      </w:r>
      <w:r w:rsidRPr="009C5DBC">
        <w:rPr>
          <w:rFonts w:ascii="Arial" w:hAnsi="Arial" w:cs="Arial"/>
        </w:rPr>
        <w:t>Dielo</w:t>
      </w:r>
      <w:r w:rsidR="008C1BC6">
        <w:rPr>
          <w:rFonts w:ascii="Arial" w:hAnsi="Arial" w:cs="Arial"/>
        </w:rPr>
        <w:t>,</w:t>
      </w:r>
      <w:r w:rsidRPr="009C5DBC">
        <w:rPr>
          <w:rFonts w:ascii="Arial" w:hAnsi="Arial" w:cs="Arial"/>
        </w:rPr>
        <w:t xml:space="preserve"> </w:t>
      </w:r>
    </w:p>
    <w:p w14:paraId="1383905F" w14:textId="07E4E460" w:rsidR="0075616B" w:rsidRPr="009C5DBC" w:rsidRDefault="0075616B" w:rsidP="008C1BC6">
      <w:pPr>
        <w:pStyle w:val="Odsekzoznamu"/>
        <w:numPr>
          <w:ilvl w:val="0"/>
          <w:numId w:val="2"/>
        </w:numPr>
        <w:ind w:left="1418" w:hanging="567"/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zabezpečovať, usmerňovať, koordinovať a kontrolovať výkon činnosti odborníkov Zhotoviteľa</w:t>
      </w:r>
      <w:r w:rsidR="008C1BC6">
        <w:rPr>
          <w:rFonts w:ascii="Arial" w:hAnsi="Arial" w:cs="Arial"/>
        </w:rPr>
        <w:t>,</w:t>
      </w:r>
    </w:p>
    <w:p w14:paraId="39463952" w14:textId="1FE931B0" w:rsidR="0075616B" w:rsidRPr="009C5DBC" w:rsidRDefault="0075616B" w:rsidP="008C1BC6">
      <w:pPr>
        <w:pStyle w:val="Odsekzoznamu"/>
        <w:numPr>
          <w:ilvl w:val="0"/>
          <w:numId w:val="2"/>
        </w:numPr>
        <w:ind w:left="1418" w:hanging="567"/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zabezpečovať všetku zmluvnú komunikáciu medzi tímom  Zhotoviteľa, S</w:t>
      </w:r>
      <w:r w:rsidR="008C1BC6">
        <w:rPr>
          <w:rFonts w:ascii="Arial" w:hAnsi="Arial" w:cs="Arial"/>
        </w:rPr>
        <w:t xml:space="preserve">tavebným dozorom </w:t>
      </w:r>
      <w:r w:rsidRPr="009C5DBC">
        <w:rPr>
          <w:rFonts w:ascii="Arial" w:hAnsi="Arial" w:cs="Arial"/>
        </w:rPr>
        <w:t>a</w:t>
      </w:r>
      <w:r w:rsidR="008C1BC6">
        <w:rPr>
          <w:rFonts w:ascii="Arial" w:hAnsi="Arial" w:cs="Arial"/>
        </w:rPr>
        <w:t> </w:t>
      </w:r>
      <w:r w:rsidRPr="009C5DBC">
        <w:rPr>
          <w:rFonts w:ascii="Arial" w:hAnsi="Arial" w:cs="Arial"/>
        </w:rPr>
        <w:t>Objednávateľom</w:t>
      </w:r>
      <w:r w:rsidR="008C1BC6">
        <w:rPr>
          <w:rFonts w:ascii="Arial" w:hAnsi="Arial" w:cs="Arial"/>
        </w:rPr>
        <w:t>;</w:t>
      </w:r>
    </w:p>
    <w:p w14:paraId="39939E62" w14:textId="3A68A4AA" w:rsidR="0075616B" w:rsidRPr="009C5DBC" w:rsidRDefault="0075616B" w:rsidP="0075616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Zabezpečenie súladu postupu výstavby so zmluvnými podmienkami a požiadavkami vyplývajúcimi z príslušnej právnej úpravy, vrátane technických predpisov</w:t>
      </w:r>
      <w:r w:rsidR="008C1BC6">
        <w:rPr>
          <w:rFonts w:ascii="Arial" w:hAnsi="Arial" w:cs="Arial"/>
        </w:rPr>
        <w:t>,</w:t>
      </w:r>
    </w:p>
    <w:p w14:paraId="0382C341" w14:textId="1F50E65F" w:rsidR="0075616B" w:rsidRPr="009C5DBC" w:rsidRDefault="0075616B" w:rsidP="0075616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Koordinácia a zabezpečenie súčinnosti všetkých osôb zainteresovaných na procese výstavby (projektant, zhotovitelia, dodávatelia a pod.)</w:t>
      </w:r>
      <w:r w:rsidR="008C1BC6">
        <w:rPr>
          <w:rFonts w:ascii="Arial" w:hAnsi="Arial" w:cs="Arial"/>
        </w:rPr>
        <w:t>,</w:t>
      </w:r>
    </w:p>
    <w:p w14:paraId="77E6F6A6" w14:textId="401BCB8D" w:rsidR="0075616B" w:rsidRPr="009C5DBC" w:rsidRDefault="0075616B" w:rsidP="0075616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Predkladanie mesačných správ o vývoji výstavby</w:t>
      </w:r>
      <w:r w:rsidR="008C1BC6">
        <w:rPr>
          <w:rFonts w:ascii="Arial" w:hAnsi="Arial" w:cs="Arial"/>
        </w:rPr>
        <w:t>,</w:t>
      </w:r>
    </w:p>
    <w:p w14:paraId="6AA5195F" w14:textId="5023F16C" w:rsidR="0075616B" w:rsidRPr="009C5DBC" w:rsidRDefault="0075616B" w:rsidP="0075616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Kontrola zabezpečenia včasných a úplných dodávok materiálov, vybavenia a kapacít Subdodávateľov tak, aby práce postupovali v súlade s požiadavkami Zmluvy o Dielo, s platnými predpismi, rozpočtom a</w:t>
      </w:r>
      <w:r w:rsidR="008C1BC6">
        <w:rPr>
          <w:rFonts w:ascii="Arial" w:hAnsi="Arial" w:cs="Arial"/>
        </w:rPr>
        <w:t> </w:t>
      </w:r>
      <w:r w:rsidRPr="009C5DBC">
        <w:rPr>
          <w:rFonts w:ascii="Arial" w:hAnsi="Arial" w:cs="Arial"/>
        </w:rPr>
        <w:t>harmonogramom</w:t>
      </w:r>
      <w:r w:rsidR="008C1BC6">
        <w:rPr>
          <w:rFonts w:ascii="Arial" w:hAnsi="Arial" w:cs="Arial"/>
        </w:rPr>
        <w:t>,</w:t>
      </w:r>
    </w:p>
    <w:p w14:paraId="4A688B08" w14:textId="0F4D1D56" w:rsidR="0075616B" w:rsidRPr="009C5DBC" w:rsidRDefault="0075616B" w:rsidP="0075616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Kontrola dodržiavania podmienok rozhodnutí jednotlivých správnych alebo iných orgánov</w:t>
      </w:r>
      <w:r w:rsidR="008C1BC6">
        <w:rPr>
          <w:rFonts w:ascii="Arial" w:hAnsi="Arial" w:cs="Arial"/>
        </w:rPr>
        <w:t>,</w:t>
      </w:r>
    </w:p>
    <w:p w14:paraId="676955B1" w14:textId="06FD5B21" w:rsidR="0075616B" w:rsidRPr="009C5DBC" w:rsidRDefault="0075616B" w:rsidP="0075616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Komunikácia s príslušnými orgánmi pri kontrolách, organizácia nápravných opatrení</w:t>
      </w:r>
      <w:r w:rsidR="008C1BC6">
        <w:rPr>
          <w:rFonts w:ascii="Arial" w:hAnsi="Arial" w:cs="Arial"/>
        </w:rPr>
        <w:t>,</w:t>
      </w:r>
    </w:p>
    <w:p w14:paraId="0D4035C2" w14:textId="0DF196D3" w:rsidR="0075616B" w:rsidRPr="009C5DBC" w:rsidRDefault="0075616B" w:rsidP="0075616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Dohľad nad jednotlivými Subdodávateľmi pri zavedení systému riadenia kvality</w:t>
      </w:r>
      <w:r w:rsidR="008C1BC6">
        <w:rPr>
          <w:rFonts w:ascii="Arial" w:hAnsi="Arial" w:cs="Arial"/>
        </w:rPr>
        <w:t>,</w:t>
      </w:r>
      <w:r w:rsidRPr="009C5DBC">
        <w:rPr>
          <w:rFonts w:ascii="Arial" w:hAnsi="Arial" w:cs="Arial"/>
        </w:rPr>
        <w:t xml:space="preserve"> </w:t>
      </w:r>
    </w:p>
    <w:p w14:paraId="3A06A1FB" w14:textId="0833E749" w:rsidR="0075616B" w:rsidRPr="009C5DBC" w:rsidRDefault="0075616B" w:rsidP="0075616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Predkladanie a vykonanie Kontrolných a skúšobných plánov (KSP) jednotlivých Subdodávateľov, vrátane kontroly implementácie požiadaviek na geometrickú presnosť do jednotlivých KSP</w:t>
      </w:r>
      <w:r w:rsidR="008C1BC6">
        <w:rPr>
          <w:rFonts w:ascii="Arial" w:hAnsi="Arial" w:cs="Arial"/>
        </w:rPr>
        <w:t>,</w:t>
      </w:r>
    </w:p>
    <w:p w14:paraId="418EBF0F" w14:textId="58D68DB1" w:rsidR="0075616B" w:rsidRPr="009C5DBC" w:rsidRDefault="0075616B" w:rsidP="0075616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 xml:space="preserve">Plnenie požiadaviek/kritérií na konečné prevzatie jednotlivých prác a ich odsúhlasenie s Objednávateľom. Príprava podkladov k preberaciemu konaniu. </w:t>
      </w:r>
    </w:p>
    <w:p w14:paraId="74960F62" w14:textId="0063ECF6" w:rsidR="00696E85" w:rsidRPr="009C5DBC" w:rsidRDefault="00696E85">
      <w:pPr>
        <w:rPr>
          <w:sz w:val="22"/>
          <w:szCs w:val="22"/>
        </w:rPr>
      </w:pPr>
    </w:p>
    <w:p w14:paraId="14864893" w14:textId="7E9AF383" w:rsidR="0075616B" w:rsidRPr="009C5DBC" w:rsidRDefault="0075616B">
      <w:pPr>
        <w:rPr>
          <w:sz w:val="22"/>
          <w:szCs w:val="22"/>
        </w:rPr>
      </w:pPr>
    </w:p>
    <w:p w14:paraId="197CD512" w14:textId="39F09A82" w:rsidR="0075616B" w:rsidRPr="009C5DBC" w:rsidRDefault="0075616B" w:rsidP="00C70075">
      <w:pPr>
        <w:pStyle w:val="Odsekzoznamu"/>
        <w:numPr>
          <w:ilvl w:val="0"/>
          <w:numId w:val="5"/>
        </w:numPr>
        <w:ind w:left="567" w:hanging="567"/>
        <w:rPr>
          <w:rFonts w:ascii="Arial" w:hAnsi="Arial" w:cs="Arial"/>
          <w:b/>
        </w:rPr>
      </w:pPr>
      <w:r w:rsidRPr="009C5DBC">
        <w:rPr>
          <w:rFonts w:ascii="Arial" w:hAnsi="Arial" w:cs="Arial"/>
          <w:b/>
        </w:rPr>
        <w:t xml:space="preserve">Hlavný inžinier projektu 1 </w:t>
      </w:r>
    </w:p>
    <w:p w14:paraId="5E643934" w14:textId="45F360C6" w:rsidR="0075616B" w:rsidRPr="009C5DBC" w:rsidRDefault="0075616B" w:rsidP="0075616B">
      <w:pPr>
        <w:contextualSpacing/>
        <w:jc w:val="both"/>
        <w:rPr>
          <w:sz w:val="22"/>
          <w:szCs w:val="22"/>
        </w:rPr>
      </w:pPr>
    </w:p>
    <w:p w14:paraId="24D46073" w14:textId="4A3C8BB3" w:rsidR="0075616B" w:rsidRPr="009C5DBC" w:rsidRDefault="00F711AB" w:rsidP="0075616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Je osoba zodpovedná za komplexný obsah, rozsah a kvalitu projektovej dokumentácie potrebnej na vydanie stavebného povolenia vrátane statických a dynamických výpočtov konštrukcií stavieb za účelom prípravy a realizácie stavby</w:t>
      </w:r>
      <w:r w:rsidR="008C1BC6">
        <w:rPr>
          <w:rFonts w:ascii="Arial" w:hAnsi="Arial" w:cs="Arial"/>
        </w:rPr>
        <w:t>,</w:t>
      </w:r>
      <w:r w:rsidRPr="009C5DBC">
        <w:rPr>
          <w:rFonts w:ascii="Arial" w:hAnsi="Arial" w:cs="Arial"/>
        </w:rPr>
        <w:t xml:space="preserve"> </w:t>
      </w:r>
    </w:p>
    <w:p w14:paraId="6684F28C" w14:textId="767A87D0" w:rsidR="00F711AB" w:rsidRPr="009C5DBC" w:rsidRDefault="00F711AB" w:rsidP="0075616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 xml:space="preserve">Osoba zodpovedná za súhrn činností, ktoré osoba vykonáva za účelom zabezpečenia Inžinierskej činnosti pre zabezpečenie prípravy a realizácie stavby, </w:t>
      </w:r>
    </w:p>
    <w:p w14:paraId="55B93E1B" w14:textId="52C23EDA" w:rsidR="00F711AB" w:rsidRPr="009C5DBC" w:rsidRDefault="00F711AB" w:rsidP="0075616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Osoba zodpovedná za uzavretie zmlúv ba vypracovanie projektu</w:t>
      </w:r>
      <w:r w:rsidR="008C1BC6">
        <w:rPr>
          <w:rFonts w:ascii="Arial" w:hAnsi="Arial" w:cs="Arial"/>
        </w:rPr>
        <w:t>,</w:t>
      </w:r>
    </w:p>
    <w:p w14:paraId="7FAE5FD2" w14:textId="14525D34" w:rsidR="00F711AB" w:rsidRPr="009C5DBC" w:rsidRDefault="00F711AB" w:rsidP="0075616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Osoba zodpovedná za vypracovanie projektu pre stavebné povolenie</w:t>
      </w:r>
      <w:r w:rsidR="008C1BC6">
        <w:rPr>
          <w:rFonts w:ascii="Arial" w:hAnsi="Arial" w:cs="Arial"/>
        </w:rPr>
        <w:t>,</w:t>
      </w:r>
    </w:p>
    <w:p w14:paraId="502F8709" w14:textId="30239BB1" w:rsidR="00F711AB" w:rsidRPr="009C5DBC" w:rsidRDefault="00F711AB" w:rsidP="0075616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Koordinácia projektu manažérom</w:t>
      </w:r>
      <w:r w:rsidR="008C1BC6">
        <w:rPr>
          <w:rFonts w:ascii="Arial" w:hAnsi="Arial" w:cs="Arial"/>
        </w:rPr>
        <w:t>,</w:t>
      </w:r>
    </w:p>
    <w:p w14:paraId="4924CD80" w14:textId="08B67B8C" w:rsidR="00924308" w:rsidRPr="009C5DBC" w:rsidRDefault="000406D1" w:rsidP="0075616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 xml:space="preserve">Prerokovanie </w:t>
      </w:r>
      <w:r w:rsidR="001150D7" w:rsidRPr="009C5DBC">
        <w:rPr>
          <w:rFonts w:ascii="Arial" w:hAnsi="Arial" w:cs="Arial"/>
        </w:rPr>
        <w:t xml:space="preserve">projektu v priebehu prác a v závere </w:t>
      </w:r>
      <w:r w:rsidR="00596A54" w:rsidRPr="009C5DBC">
        <w:rPr>
          <w:rFonts w:ascii="Arial" w:hAnsi="Arial" w:cs="Arial"/>
        </w:rPr>
        <w:t>prác s prí</w:t>
      </w:r>
      <w:r w:rsidR="00375BA0" w:rsidRPr="009C5DBC">
        <w:rPr>
          <w:rFonts w:ascii="Arial" w:hAnsi="Arial" w:cs="Arial"/>
        </w:rPr>
        <w:t>s</w:t>
      </w:r>
      <w:r w:rsidR="00596A54" w:rsidRPr="009C5DBC">
        <w:rPr>
          <w:rFonts w:ascii="Arial" w:hAnsi="Arial" w:cs="Arial"/>
        </w:rPr>
        <w:t>lušnými orgánmi</w:t>
      </w:r>
      <w:r w:rsidR="00375BA0" w:rsidRPr="009C5DBC">
        <w:rPr>
          <w:rFonts w:ascii="Arial" w:hAnsi="Arial" w:cs="Arial"/>
        </w:rPr>
        <w:t xml:space="preserve"> a organizáciami za účelom vydania stavebného povolenia a iných povolení potrebných pre výstavbu, </w:t>
      </w:r>
    </w:p>
    <w:p w14:paraId="128FD60C" w14:textId="7ADD19F4" w:rsidR="00375BA0" w:rsidRPr="009C5DBC" w:rsidRDefault="00375BA0" w:rsidP="0075616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 xml:space="preserve">Vypracovanie žiadosti na začatie stavebného konania, </w:t>
      </w:r>
    </w:p>
    <w:p w14:paraId="0F399776" w14:textId="445FFC8E" w:rsidR="00375BA0" w:rsidRPr="009C5DBC" w:rsidRDefault="00375BA0" w:rsidP="0075616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lastRenderedPageBreak/>
        <w:t>Vypracovanie žiadostí na vydanie iných povolení potrebných pre výstavbu</w:t>
      </w:r>
      <w:r w:rsidR="008C1BC6">
        <w:rPr>
          <w:rFonts w:ascii="Arial" w:hAnsi="Arial" w:cs="Arial"/>
        </w:rPr>
        <w:t>,</w:t>
      </w:r>
    </w:p>
    <w:p w14:paraId="761B90DA" w14:textId="0789C541" w:rsidR="00375BA0" w:rsidRPr="009C5DBC" w:rsidRDefault="00375BA0" w:rsidP="0075616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Vypracovanie projektu pre realizáciu stavby</w:t>
      </w:r>
      <w:r w:rsidR="008C1BC6">
        <w:rPr>
          <w:rFonts w:ascii="Arial" w:hAnsi="Arial" w:cs="Arial"/>
        </w:rPr>
        <w:t>,</w:t>
      </w:r>
    </w:p>
    <w:p w14:paraId="1EA5DFC1" w14:textId="0C19E2E7" w:rsidR="00375BA0" w:rsidRPr="009C5DBC" w:rsidRDefault="00375BA0" w:rsidP="0075616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Koordinácia projektu s</w:t>
      </w:r>
      <w:r w:rsidR="008C1BC6">
        <w:rPr>
          <w:rFonts w:ascii="Arial" w:hAnsi="Arial" w:cs="Arial"/>
        </w:rPr>
        <w:t xml:space="preserve"> Riaditeľom </w:t>
      </w:r>
      <w:r w:rsidRPr="009C5DBC">
        <w:rPr>
          <w:rFonts w:ascii="Arial" w:hAnsi="Arial" w:cs="Arial"/>
        </w:rPr>
        <w:t>stavby</w:t>
      </w:r>
      <w:r w:rsidR="008C1BC6">
        <w:rPr>
          <w:rFonts w:ascii="Arial" w:hAnsi="Arial" w:cs="Arial"/>
        </w:rPr>
        <w:t xml:space="preserve"> (projektovým manažérom)</w:t>
      </w:r>
      <w:r w:rsidRPr="009C5DBC">
        <w:rPr>
          <w:rFonts w:ascii="Arial" w:hAnsi="Arial" w:cs="Arial"/>
        </w:rPr>
        <w:t xml:space="preserve">, </w:t>
      </w:r>
    </w:p>
    <w:p w14:paraId="2898F031" w14:textId="48B5DB24" w:rsidR="00375BA0" w:rsidRPr="009C5DBC" w:rsidRDefault="00375BA0" w:rsidP="0075616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 xml:space="preserve">Vypracovanie súťažných podmienok investora pre vyhlásenie súťaže na výber zhotoviteľov častí stavby, </w:t>
      </w:r>
    </w:p>
    <w:p w14:paraId="119881E1" w14:textId="39F8B90B" w:rsidR="00375BA0" w:rsidRPr="009C5DBC" w:rsidRDefault="00375BA0" w:rsidP="0075616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Spolupráca projektanta s investorom pri súťaži</w:t>
      </w:r>
      <w:r w:rsidR="008C1BC6">
        <w:rPr>
          <w:rFonts w:ascii="Arial" w:hAnsi="Arial" w:cs="Arial"/>
        </w:rPr>
        <w:t>,</w:t>
      </w:r>
    </w:p>
    <w:p w14:paraId="1DC14C52" w14:textId="4149B67F" w:rsidR="00375BA0" w:rsidRPr="009C5DBC" w:rsidRDefault="00375BA0" w:rsidP="0075616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 xml:space="preserve">Dopracovanie projektu pre realizáciu, so zapracovaním podmienok stavebného povolenia do projektu, vrátane popisu prác s výkazom výmer, špecifikácií strojov a zariadení a kontrolného rozpočtu, </w:t>
      </w:r>
    </w:p>
    <w:p w14:paraId="43EAF928" w14:textId="272C8854" w:rsidR="00375BA0" w:rsidRPr="009C5DBC" w:rsidRDefault="00375BA0" w:rsidP="0075616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Dohľad autora nad dodržaním architektonickej a celkovej koncepcie v súlade s projektom</w:t>
      </w:r>
      <w:r w:rsidR="008C1BC6">
        <w:rPr>
          <w:rFonts w:ascii="Arial" w:hAnsi="Arial" w:cs="Arial"/>
        </w:rPr>
        <w:t>,</w:t>
      </w:r>
    </w:p>
    <w:p w14:paraId="66037074" w14:textId="4705D797" w:rsidR="00375BA0" w:rsidRPr="009C5DBC" w:rsidRDefault="00375BA0" w:rsidP="0075616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Zabezpečenie zmluvných vzťahov pre realizáciu stavby</w:t>
      </w:r>
      <w:r w:rsidR="008C1BC6">
        <w:rPr>
          <w:rFonts w:ascii="Arial" w:hAnsi="Arial" w:cs="Arial"/>
        </w:rPr>
        <w:t>,</w:t>
      </w:r>
    </w:p>
    <w:p w14:paraId="7DF532BB" w14:textId="140BEED3" w:rsidR="00375BA0" w:rsidRPr="009C5DBC" w:rsidRDefault="00375BA0" w:rsidP="0075616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Zabezpečenie aktualizovaného časového plánu stavby za účelom koordinácie prác a dodávok,</w:t>
      </w:r>
    </w:p>
    <w:p w14:paraId="28D5CA74" w14:textId="3FD7E6DE" w:rsidR="00375BA0" w:rsidRPr="009C5DBC" w:rsidRDefault="00375BA0" w:rsidP="0075616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Uplatňovanie práv zo záväzkových vzťahov v rozsahu vykonávanej činnosti, vrátane zastupovania v sporoch</w:t>
      </w:r>
      <w:r w:rsidR="008C1BC6">
        <w:rPr>
          <w:rFonts w:ascii="Arial" w:hAnsi="Arial" w:cs="Arial"/>
        </w:rPr>
        <w:t>,</w:t>
      </w:r>
    </w:p>
    <w:p w14:paraId="1A3B5FE8" w14:textId="14C1DDE7" w:rsidR="00375BA0" w:rsidRPr="009C5DBC" w:rsidRDefault="00375BA0" w:rsidP="0075616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Práce spojené s realizáciou stavby</w:t>
      </w:r>
      <w:r w:rsidR="008C1BC6">
        <w:rPr>
          <w:rFonts w:ascii="Arial" w:hAnsi="Arial" w:cs="Arial"/>
        </w:rPr>
        <w:t>,</w:t>
      </w:r>
    </w:p>
    <w:p w14:paraId="458AF928" w14:textId="5AC41D34" w:rsidR="00375BA0" w:rsidRPr="009C5DBC" w:rsidRDefault="00375BA0" w:rsidP="0075616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 xml:space="preserve">Aktualizácia zmluvných vzťahov v priebehu realizácie, </w:t>
      </w:r>
    </w:p>
    <w:p w14:paraId="30A13453" w14:textId="102C6821" w:rsidR="00375BA0" w:rsidRPr="009C5DBC" w:rsidRDefault="00375BA0" w:rsidP="0075616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 xml:space="preserve">Výkon odborného autorského dohľadu, </w:t>
      </w:r>
    </w:p>
    <w:p w14:paraId="12A37602" w14:textId="7ED64F80" w:rsidR="00375BA0" w:rsidRPr="009C5DBC" w:rsidRDefault="00375BA0" w:rsidP="0075616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 xml:space="preserve">Zabezpečenie vypracovania dokumentácie skutočného realizovania stavby pre kolaudačné konanie, </w:t>
      </w:r>
    </w:p>
    <w:p w14:paraId="7EB4CA9F" w14:textId="2B355439" w:rsidR="00375BA0" w:rsidRPr="009C5DBC" w:rsidRDefault="00375BA0" w:rsidP="0075616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 xml:space="preserve">Koordinácia prác a dodávok medzi priamymi zhotoviteľmi, </w:t>
      </w:r>
    </w:p>
    <w:p w14:paraId="37ECC8ED" w14:textId="56311331" w:rsidR="00375BA0" w:rsidRPr="009C5DBC" w:rsidRDefault="00AB610B" w:rsidP="0075616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 xml:space="preserve">Organizačné zabezpečenie povinností Zhotoviteľa pri individuálnom a komplexnom vyskúšaní a účasť na skúškach, </w:t>
      </w:r>
    </w:p>
    <w:p w14:paraId="33BA2EE5" w14:textId="2B43A17A" w:rsidR="00AB610B" w:rsidRPr="009C5DBC" w:rsidRDefault="00AB610B" w:rsidP="0075616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Zabezpečenie zmien potrebných povolení</w:t>
      </w:r>
      <w:r w:rsidR="008C1BC6">
        <w:rPr>
          <w:rFonts w:ascii="Arial" w:hAnsi="Arial" w:cs="Arial"/>
        </w:rPr>
        <w:t>,</w:t>
      </w:r>
    </w:p>
    <w:p w14:paraId="179DC549" w14:textId="3BE7A6B7" w:rsidR="00AB610B" w:rsidRPr="009C5DBC" w:rsidRDefault="00AB610B" w:rsidP="0075616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Práce po dokončení stavby</w:t>
      </w:r>
      <w:r w:rsidR="008C1BC6">
        <w:rPr>
          <w:rFonts w:ascii="Arial" w:hAnsi="Arial" w:cs="Arial"/>
        </w:rPr>
        <w:t>,</w:t>
      </w:r>
    </w:p>
    <w:p w14:paraId="160489D3" w14:textId="4F0CFC2C" w:rsidR="00AB610B" w:rsidRPr="009C5DBC" w:rsidRDefault="00AB610B" w:rsidP="0075616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Zabezpečenie kolaudačného rozhodnutia, prípadne povolenia na predčasné alebo dočasné prevádzkovanie (užívanie) stavby alebo jej častí,</w:t>
      </w:r>
    </w:p>
    <w:p w14:paraId="4033119B" w14:textId="54E26B14" w:rsidR="00AB610B" w:rsidRPr="009C5DBC" w:rsidRDefault="00AB610B" w:rsidP="0075616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 xml:space="preserve">Spolupráca s investorom pri plnení požiadaviek vyplývajúcich z kolaudačného konania, </w:t>
      </w:r>
    </w:p>
    <w:p w14:paraId="0D32AFF1" w14:textId="582275A8" w:rsidR="00AB610B" w:rsidRPr="009C5DBC" w:rsidRDefault="00AB610B" w:rsidP="0075616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Účasť na vyhodnoten</w:t>
      </w:r>
      <w:r w:rsidR="008C1BC6">
        <w:rPr>
          <w:rFonts w:ascii="Arial" w:hAnsi="Arial" w:cs="Arial"/>
        </w:rPr>
        <w:t>í</w:t>
      </w:r>
      <w:r w:rsidRPr="009C5DBC">
        <w:rPr>
          <w:rFonts w:ascii="Arial" w:hAnsi="Arial" w:cs="Arial"/>
        </w:rPr>
        <w:t xml:space="preserve"> skúšobnej prevádzky, </w:t>
      </w:r>
    </w:p>
    <w:p w14:paraId="67E451E9" w14:textId="602923D0" w:rsidR="00AB610B" w:rsidRPr="009C5DBC" w:rsidRDefault="00AB610B" w:rsidP="0075616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Spolupráca s prevádzkovateľom pri garančných skúškach.</w:t>
      </w:r>
    </w:p>
    <w:p w14:paraId="254FBDAD" w14:textId="422C8156" w:rsidR="00AB610B" w:rsidRPr="009C5DBC" w:rsidRDefault="00AB610B" w:rsidP="00AB610B">
      <w:pPr>
        <w:contextualSpacing/>
        <w:jc w:val="both"/>
        <w:rPr>
          <w:sz w:val="22"/>
          <w:szCs w:val="22"/>
        </w:rPr>
      </w:pPr>
    </w:p>
    <w:p w14:paraId="406A9549" w14:textId="77777777" w:rsidR="00AB610B" w:rsidRPr="009C5DBC" w:rsidRDefault="00AB610B" w:rsidP="00AB610B">
      <w:pPr>
        <w:contextualSpacing/>
        <w:jc w:val="both"/>
        <w:rPr>
          <w:sz w:val="22"/>
          <w:szCs w:val="22"/>
        </w:rPr>
      </w:pPr>
    </w:p>
    <w:p w14:paraId="7161846C" w14:textId="08DD9909" w:rsidR="00AB610B" w:rsidRPr="009C5DBC" w:rsidRDefault="00AB610B" w:rsidP="00C70075">
      <w:pPr>
        <w:pStyle w:val="Odsekzoznamu"/>
        <w:numPr>
          <w:ilvl w:val="0"/>
          <w:numId w:val="5"/>
        </w:numPr>
        <w:ind w:left="567" w:hanging="567"/>
        <w:rPr>
          <w:rFonts w:ascii="Arial" w:hAnsi="Arial" w:cs="Arial"/>
          <w:b/>
        </w:rPr>
      </w:pPr>
      <w:r w:rsidRPr="009C5DBC">
        <w:rPr>
          <w:rFonts w:ascii="Arial" w:hAnsi="Arial" w:cs="Arial"/>
          <w:b/>
        </w:rPr>
        <w:t>Hlavný inžinier projektu 2</w:t>
      </w:r>
    </w:p>
    <w:p w14:paraId="452206AA" w14:textId="77777777" w:rsidR="00AB610B" w:rsidRPr="009C5DBC" w:rsidRDefault="00AB610B" w:rsidP="00AB610B">
      <w:pPr>
        <w:contextualSpacing/>
        <w:jc w:val="both"/>
        <w:rPr>
          <w:sz w:val="22"/>
          <w:szCs w:val="22"/>
        </w:rPr>
      </w:pPr>
    </w:p>
    <w:p w14:paraId="456690BB" w14:textId="77777777" w:rsidR="00AB610B" w:rsidRPr="009C5DBC" w:rsidRDefault="00AB610B" w:rsidP="00AB610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 xml:space="preserve">Je osoba zodpovedná za komplexný obsah, rozsah a kvalitu projektovej dokumentácie potrebnej na vydanie stavebného povolenia vrátane statických a dynamických výpočtov konštrukcií stavieb za účelom prípravy a realizácie stavby. </w:t>
      </w:r>
    </w:p>
    <w:p w14:paraId="0ACB4222" w14:textId="6DCAE434" w:rsidR="00AB610B" w:rsidRPr="009C5DBC" w:rsidRDefault="00AB610B" w:rsidP="00AB610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Osoba zodpovedná za súhrn činností, ktoré osoba vykonáva za účelom zabezpečenia</w:t>
      </w:r>
      <w:r w:rsidR="008C1BC6">
        <w:rPr>
          <w:rFonts w:ascii="Arial" w:hAnsi="Arial" w:cs="Arial"/>
        </w:rPr>
        <w:t>,</w:t>
      </w:r>
      <w:r w:rsidRPr="009C5DBC">
        <w:rPr>
          <w:rFonts w:ascii="Arial" w:hAnsi="Arial" w:cs="Arial"/>
        </w:rPr>
        <w:t xml:space="preserve"> Inžinierskej činnosti pre zabezpečenie prípravy a realizácie stavby, </w:t>
      </w:r>
    </w:p>
    <w:p w14:paraId="32B4D0EB" w14:textId="2D3F6620" w:rsidR="00AB610B" w:rsidRPr="009C5DBC" w:rsidRDefault="00AB610B" w:rsidP="00AB610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Osoba zodpovedná za uzavretie zmlúv ba vypracovanie projektu</w:t>
      </w:r>
      <w:r w:rsidR="008C1BC6">
        <w:rPr>
          <w:rFonts w:ascii="Arial" w:hAnsi="Arial" w:cs="Arial"/>
        </w:rPr>
        <w:t>,</w:t>
      </w:r>
    </w:p>
    <w:p w14:paraId="5DBF948C" w14:textId="59E51E40" w:rsidR="00AB610B" w:rsidRPr="009C5DBC" w:rsidRDefault="00AB610B" w:rsidP="00AB610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Osoba zodpovedná za vypracovanie projektu pre stavebné povolenie</w:t>
      </w:r>
      <w:r w:rsidR="008C1BC6">
        <w:rPr>
          <w:rFonts w:ascii="Arial" w:hAnsi="Arial" w:cs="Arial"/>
        </w:rPr>
        <w:t>,</w:t>
      </w:r>
    </w:p>
    <w:p w14:paraId="19B29C26" w14:textId="6802B61E" w:rsidR="00AB610B" w:rsidRPr="009C5DBC" w:rsidRDefault="00AB610B" w:rsidP="00AB610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Koordinácia projektu manažérom</w:t>
      </w:r>
      <w:r w:rsidR="008C1BC6">
        <w:rPr>
          <w:rFonts w:ascii="Arial" w:hAnsi="Arial" w:cs="Arial"/>
        </w:rPr>
        <w:t>,</w:t>
      </w:r>
    </w:p>
    <w:p w14:paraId="741D16BF" w14:textId="77777777" w:rsidR="00AB610B" w:rsidRPr="009C5DBC" w:rsidRDefault="00AB610B" w:rsidP="00AB610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 xml:space="preserve">Prerokovanie projektu v priebehu prác a v závere prác s príslušnými orgánmi a organizáciami za účelom vydania stavebného povolenia a iných povolení potrebných pre výstavbu, </w:t>
      </w:r>
    </w:p>
    <w:p w14:paraId="1AFE9F64" w14:textId="77777777" w:rsidR="00AB610B" w:rsidRPr="009C5DBC" w:rsidRDefault="00AB610B" w:rsidP="00AB610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 xml:space="preserve">Vypracovanie žiadosti na začatie stavebného konania, </w:t>
      </w:r>
    </w:p>
    <w:p w14:paraId="35357880" w14:textId="59AE998F" w:rsidR="00AB610B" w:rsidRPr="009C5DBC" w:rsidRDefault="00AB610B" w:rsidP="00AB610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Vypracovanie žiadostí na vydanie iných povolení potrebných pre výstavbu</w:t>
      </w:r>
      <w:r w:rsidR="008C1BC6">
        <w:rPr>
          <w:rFonts w:ascii="Arial" w:hAnsi="Arial" w:cs="Arial"/>
        </w:rPr>
        <w:t>,</w:t>
      </w:r>
    </w:p>
    <w:p w14:paraId="5F5C90AD" w14:textId="560093BC" w:rsidR="00AB610B" w:rsidRPr="009C5DBC" w:rsidRDefault="00AB610B" w:rsidP="00AB610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Vypracovanie projektu pre realizáciu stavby</w:t>
      </w:r>
      <w:r w:rsidR="008C1BC6">
        <w:rPr>
          <w:rFonts w:ascii="Arial" w:hAnsi="Arial" w:cs="Arial"/>
        </w:rPr>
        <w:t>,</w:t>
      </w:r>
    </w:p>
    <w:p w14:paraId="7D27364E" w14:textId="0F2E1B33" w:rsidR="00AB610B" w:rsidRPr="009C5DBC" w:rsidRDefault="00AB610B" w:rsidP="00AB610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Koordinácia projektu s</w:t>
      </w:r>
      <w:r w:rsidR="008C1BC6">
        <w:rPr>
          <w:rFonts w:ascii="Arial" w:hAnsi="Arial" w:cs="Arial"/>
        </w:rPr>
        <w:t xml:space="preserve"> Riaditeľom stavby (projektovým </w:t>
      </w:r>
      <w:r w:rsidRPr="009C5DBC">
        <w:rPr>
          <w:rFonts w:ascii="Arial" w:hAnsi="Arial" w:cs="Arial"/>
        </w:rPr>
        <w:t>manažérom</w:t>
      </w:r>
      <w:r w:rsidR="008C1BC6">
        <w:rPr>
          <w:rFonts w:ascii="Arial" w:hAnsi="Arial" w:cs="Arial"/>
        </w:rPr>
        <w:t>)</w:t>
      </w:r>
      <w:r w:rsidRPr="009C5DBC">
        <w:rPr>
          <w:rFonts w:ascii="Arial" w:hAnsi="Arial" w:cs="Arial"/>
        </w:rPr>
        <w:t xml:space="preserve">, </w:t>
      </w:r>
    </w:p>
    <w:p w14:paraId="645B3908" w14:textId="77777777" w:rsidR="00AB610B" w:rsidRPr="009C5DBC" w:rsidRDefault="00AB610B" w:rsidP="00AB610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 xml:space="preserve">Vypracovanie súťažných podmienok investora pre vyhlásenie súťaže na výber zhotoviteľov častí stavby, </w:t>
      </w:r>
    </w:p>
    <w:p w14:paraId="1AA7DAEC" w14:textId="6D4D4EAC" w:rsidR="00AB610B" w:rsidRPr="009C5DBC" w:rsidRDefault="00AB610B" w:rsidP="00AB610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Spolupráca projektanta s investorom pri súťaži</w:t>
      </w:r>
      <w:r w:rsidR="008C1BC6">
        <w:rPr>
          <w:rFonts w:ascii="Arial" w:hAnsi="Arial" w:cs="Arial"/>
        </w:rPr>
        <w:t>,</w:t>
      </w:r>
    </w:p>
    <w:p w14:paraId="3486629B" w14:textId="77777777" w:rsidR="00AB610B" w:rsidRPr="009C5DBC" w:rsidRDefault="00AB610B" w:rsidP="00AB610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lastRenderedPageBreak/>
        <w:t xml:space="preserve">Dopracovanie projektu pre realizáciu, so zapracovaním podmienok stavebného povolenia do projektu, vrátane popisu prác s výkazom výmer, špecifikácií strojov a zariadení a kontrolného rozpočtu, </w:t>
      </w:r>
    </w:p>
    <w:p w14:paraId="2281AA1B" w14:textId="76D62859" w:rsidR="00AB610B" w:rsidRPr="009C5DBC" w:rsidRDefault="00AB610B" w:rsidP="00AB610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Dohľad autora nad dodržaním architektonickej a celkovej koncepcie v súlade s</w:t>
      </w:r>
      <w:r w:rsidR="008C1BC6">
        <w:rPr>
          <w:rFonts w:ascii="Arial" w:hAnsi="Arial" w:cs="Arial"/>
        </w:rPr>
        <w:t> </w:t>
      </w:r>
      <w:r w:rsidRPr="009C5DBC">
        <w:rPr>
          <w:rFonts w:ascii="Arial" w:hAnsi="Arial" w:cs="Arial"/>
        </w:rPr>
        <w:t>projektom</w:t>
      </w:r>
      <w:r w:rsidR="008C1BC6">
        <w:rPr>
          <w:rFonts w:ascii="Arial" w:hAnsi="Arial" w:cs="Arial"/>
        </w:rPr>
        <w:t>,</w:t>
      </w:r>
    </w:p>
    <w:p w14:paraId="63678075" w14:textId="362FAAAE" w:rsidR="00AB610B" w:rsidRPr="009C5DBC" w:rsidRDefault="00AB610B" w:rsidP="00AB610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Zabezpečenie zmluvných vzťahov pre realizáciu stavby</w:t>
      </w:r>
      <w:r w:rsidR="008C1BC6">
        <w:rPr>
          <w:rFonts w:ascii="Arial" w:hAnsi="Arial" w:cs="Arial"/>
        </w:rPr>
        <w:t>,</w:t>
      </w:r>
    </w:p>
    <w:p w14:paraId="14B8009E" w14:textId="77777777" w:rsidR="00AB610B" w:rsidRPr="009C5DBC" w:rsidRDefault="00AB610B" w:rsidP="00AB610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Zabezpečenie aktualizovaného časového plánu stavby za účelom koordinácie prác a dodávok,</w:t>
      </w:r>
    </w:p>
    <w:p w14:paraId="71FC6764" w14:textId="3F0BD714" w:rsidR="00AB610B" w:rsidRPr="009C5DBC" w:rsidRDefault="00AB610B" w:rsidP="00AB610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Uplatňovanie práv zo záväzkových vzťahov v rozsahu vykonávanej činnosti, vrátane zastupovania v sporoch</w:t>
      </w:r>
      <w:r w:rsidR="008C1BC6">
        <w:rPr>
          <w:rFonts w:ascii="Arial" w:hAnsi="Arial" w:cs="Arial"/>
        </w:rPr>
        <w:t>,</w:t>
      </w:r>
    </w:p>
    <w:p w14:paraId="7B1757CB" w14:textId="10365FFD" w:rsidR="00AB610B" w:rsidRPr="009C5DBC" w:rsidRDefault="00AB610B" w:rsidP="00AB610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Práce spojené s realizáciou stavby</w:t>
      </w:r>
      <w:r w:rsidR="008C1BC6">
        <w:rPr>
          <w:rFonts w:ascii="Arial" w:hAnsi="Arial" w:cs="Arial"/>
        </w:rPr>
        <w:t>,</w:t>
      </w:r>
    </w:p>
    <w:p w14:paraId="498FF950" w14:textId="77777777" w:rsidR="00AB610B" w:rsidRPr="009C5DBC" w:rsidRDefault="00AB610B" w:rsidP="00AB610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 xml:space="preserve">Aktualizácia zmluvných vzťahov v priebehu realizácie, </w:t>
      </w:r>
    </w:p>
    <w:p w14:paraId="335C4190" w14:textId="77777777" w:rsidR="00AB610B" w:rsidRPr="009C5DBC" w:rsidRDefault="00AB610B" w:rsidP="00AB610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 xml:space="preserve">Výkon odborného autorského dohľadu, </w:t>
      </w:r>
    </w:p>
    <w:p w14:paraId="754C006F" w14:textId="77777777" w:rsidR="00AB610B" w:rsidRPr="009C5DBC" w:rsidRDefault="00AB610B" w:rsidP="00AB610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 xml:space="preserve">Zabezpečenie vypracovania dokumentácie skutočného realizovania stavby pre kolaudačné konanie, </w:t>
      </w:r>
    </w:p>
    <w:p w14:paraId="7FB99B54" w14:textId="77777777" w:rsidR="00AB610B" w:rsidRPr="009C5DBC" w:rsidRDefault="00AB610B" w:rsidP="00AB610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 xml:space="preserve">Koordinácia prác a dodávok medzi priamymi zhotoviteľmi, </w:t>
      </w:r>
    </w:p>
    <w:p w14:paraId="0E88F335" w14:textId="77777777" w:rsidR="00AB610B" w:rsidRPr="009C5DBC" w:rsidRDefault="00AB610B" w:rsidP="00AB610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 xml:space="preserve">Organizačné zabezpečenie povinností Zhotoviteľa pri individuálnom a komplexnom vyskúšaní a účasť na skúškach, </w:t>
      </w:r>
    </w:p>
    <w:p w14:paraId="36E6FE50" w14:textId="0A5E04F6" w:rsidR="00AB610B" w:rsidRPr="009C5DBC" w:rsidRDefault="00AB610B" w:rsidP="00AB610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Zabezpečenie zmien potrebných povolení</w:t>
      </w:r>
      <w:r w:rsidR="008C1BC6">
        <w:rPr>
          <w:rFonts w:ascii="Arial" w:hAnsi="Arial" w:cs="Arial"/>
        </w:rPr>
        <w:t>,</w:t>
      </w:r>
    </w:p>
    <w:p w14:paraId="56B71688" w14:textId="1AD7EB1A" w:rsidR="00AB610B" w:rsidRPr="009C5DBC" w:rsidRDefault="00AB610B" w:rsidP="00AB610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Práce po dokončení stavby</w:t>
      </w:r>
      <w:r w:rsidR="008C1BC6">
        <w:rPr>
          <w:rFonts w:ascii="Arial" w:hAnsi="Arial" w:cs="Arial"/>
        </w:rPr>
        <w:t>,</w:t>
      </w:r>
    </w:p>
    <w:p w14:paraId="48E84695" w14:textId="77777777" w:rsidR="00AB610B" w:rsidRPr="009C5DBC" w:rsidRDefault="00AB610B" w:rsidP="00AB610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Zabezpečenie kolaudačného rozhodnutia, prípadne povolenia na predčasné alebo dočasné prevádzkovanie (užívanie) stavby alebo jej častí,</w:t>
      </w:r>
    </w:p>
    <w:p w14:paraId="11E8A08B" w14:textId="77777777" w:rsidR="00AB610B" w:rsidRPr="009C5DBC" w:rsidRDefault="00AB610B" w:rsidP="00AB610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 xml:space="preserve">Spolupráca s investorom pri plnení požiadaviek vyplývajúcich z kolaudačného konania, </w:t>
      </w:r>
    </w:p>
    <w:p w14:paraId="2463A2E1" w14:textId="10D6E0B6" w:rsidR="00AB610B" w:rsidRPr="009C5DBC" w:rsidRDefault="00AB610B" w:rsidP="00AB610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Účasť na vyhodnoten</w:t>
      </w:r>
      <w:r w:rsidR="008C1BC6">
        <w:rPr>
          <w:rFonts w:ascii="Arial" w:hAnsi="Arial" w:cs="Arial"/>
        </w:rPr>
        <w:t>í</w:t>
      </w:r>
      <w:r w:rsidRPr="009C5DBC">
        <w:rPr>
          <w:rFonts w:ascii="Arial" w:hAnsi="Arial" w:cs="Arial"/>
        </w:rPr>
        <w:t xml:space="preserve"> skúšobnej prevádzky, </w:t>
      </w:r>
    </w:p>
    <w:p w14:paraId="1D6C55ED" w14:textId="77777777" w:rsidR="00AB610B" w:rsidRPr="009C5DBC" w:rsidRDefault="00AB610B" w:rsidP="00AB610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Spolupráca s prevádzkovateľom pri garančných skúškach.</w:t>
      </w:r>
    </w:p>
    <w:p w14:paraId="35A213AF" w14:textId="3844B53A" w:rsidR="00AB610B" w:rsidRDefault="00AB610B" w:rsidP="00C70075">
      <w:pPr>
        <w:pStyle w:val="Odsekzoznamu"/>
        <w:ind w:left="567"/>
        <w:rPr>
          <w:rFonts w:ascii="Arial" w:hAnsi="Arial" w:cs="Arial"/>
          <w:b/>
        </w:rPr>
      </w:pPr>
    </w:p>
    <w:p w14:paraId="40AC484F" w14:textId="77777777" w:rsidR="00C70075" w:rsidRPr="00C70075" w:rsidRDefault="00C70075" w:rsidP="00C70075">
      <w:pPr>
        <w:pStyle w:val="Odsekzoznamu"/>
        <w:ind w:left="567"/>
        <w:rPr>
          <w:rFonts w:ascii="Arial" w:hAnsi="Arial" w:cs="Arial"/>
          <w:b/>
        </w:rPr>
      </w:pPr>
    </w:p>
    <w:p w14:paraId="3EE94C6F" w14:textId="4EC7DAFA" w:rsidR="00AB610B" w:rsidRPr="009C5DBC" w:rsidRDefault="00AB610B" w:rsidP="00C70075">
      <w:pPr>
        <w:pStyle w:val="Odsekzoznamu"/>
        <w:numPr>
          <w:ilvl w:val="0"/>
          <w:numId w:val="5"/>
        </w:numPr>
        <w:ind w:left="567" w:hanging="567"/>
        <w:rPr>
          <w:rFonts w:ascii="Arial" w:hAnsi="Arial" w:cs="Arial"/>
          <w:b/>
        </w:rPr>
      </w:pPr>
      <w:r w:rsidRPr="009C5DBC">
        <w:rPr>
          <w:rFonts w:ascii="Arial" w:hAnsi="Arial" w:cs="Arial"/>
          <w:b/>
        </w:rPr>
        <w:t>Hlavný stavbyvedúci 1</w:t>
      </w:r>
    </w:p>
    <w:p w14:paraId="62B8143D" w14:textId="77777777" w:rsidR="002E1E8B" w:rsidRPr="009C5DBC" w:rsidRDefault="002E1E8B" w:rsidP="00AB610B">
      <w:pPr>
        <w:contextualSpacing/>
        <w:jc w:val="both"/>
        <w:rPr>
          <w:b/>
          <w:sz w:val="22"/>
          <w:szCs w:val="22"/>
        </w:rPr>
      </w:pPr>
    </w:p>
    <w:p w14:paraId="64287851" w14:textId="1E776668" w:rsidR="00AB610B" w:rsidRPr="009C5DBC" w:rsidRDefault="00AB610B" w:rsidP="00AB610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Vedie uskutočňovanie stavby</w:t>
      </w:r>
    </w:p>
    <w:p w14:paraId="65A05E99" w14:textId="7B26B2EC" w:rsidR="00AB610B" w:rsidRPr="009C5DBC" w:rsidRDefault="00AB610B" w:rsidP="00AB610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 xml:space="preserve">Je zodpovedný za organizovanie, riadenie a koordinovanie stavebných prác a iných činností na stavenisku a na stavbe, </w:t>
      </w:r>
    </w:p>
    <w:p w14:paraId="16AAF7E8" w14:textId="5E2ED6C9" w:rsidR="00AB610B" w:rsidRPr="009C5DBC" w:rsidRDefault="00AB610B" w:rsidP="00AB610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Zodpovedný za sledovanie spôsobu a postupu uskutočňovania stavby</w:t>
      </w:r>
    </w:p>
    <w:p w14:paraId="45F2BBCE" w14:textId="3B6DD14A" w:rsidR="00AB610B" w:rsidRPr="009C5DBC" w:rsidRDefault="00AB610B" w:rsidP="00AB610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 xml:space="preserve">Zodpovedný </w:t>
      </w:r>
      <w:r w:rsidR="00C8592C" w:rsidRPr="009C5DBC">
        <w:rPr>
          <w:rFonts w:ascii="Arial" w:hAnsi="Arial" w:cs="Arial"/>
        </w:rPr>
        <w:t xml:space="preserve">za súlad priestorovej polohy s dokumentáciou stavby </w:t>
      </w:r>
    </w:p>
    <w:p w14:paraId="7F02EA62" w14:textId="7C8B90CE" w:rsidR="00C8592C" w:rsidRPr="009C5DBC" w:rsidRDefault="00C8592C" w:rsidP="00AB610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Zodpovedný za dodržanie technických požiadaviek na výstavbu</w:t>
      </w:r>
    </w:p>
    <w:p w14:paraId="113F2932" w14:textId="5A674268" w:rsidR="00C8592C" w:rsidRPr="009C5DBC" w:rsidRDefault="00C8592C" w:rsidP="00AB610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Riadi a je zodpovedný za dôležité okolnosti týkajúce sa uskutočňovania stavby, najmä údaje o odchýlkach od projektovej dokumentácie overenej stavebným úradom v stavebnom konaní alebo od podmienok určených v stavebnom povolení alebo v inom rozhodnutí či opatrení,</w:t>
      </w:r>
    </w:p>
    <w:p w14:paraId="5DF1F5A6" w14:textId="77777777" w:rsidR="00C8592C" w:rsidRPr="009C5DBC" w:rsidRDefault="00C8592C" w:rsidP="00AB610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 xml:space="preserve">Zodpovedá za stavebné práce a priebeh výstavby, najmä časový postup prác, </w:t>
      </w:r>
    </w:p>
    <w:p w14:paraId="3E0E5166" w14:textId="121E640F" w:rsidR="00C8592C" w:rsidRPr="009C5DBC" w:rsidRDefault="00C8592C" w:rsidP="00AB610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Eviduje teplotu vo vzťahu k stavebným prácam najmä s mokrým výrobným procesom,</w:t>
      </w:r>
    </w:p>
    <w:p w14:paraId="32F1595C" w14:textId="6783246A" w:rsidR="00C8592C" w:rsidRPr="009C5DBC" w:rsidRDefault="00C8592C" w:rsidP="00AB610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Je zodpovedný za správnosť informácií uvedených v stavebnom denníku,</w:t>
      </w:r>
    </w:p>
    <w:p w14:paraId="2D18EA6C" w14:textId="5BFB9228" w:rsidR="00C8592C" w:rsidRPr="009C5DBC" w:rsidRDefault="00C8592C" w:rsidP="00AB610B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Uchováva stavebný denník na stavbe</w:t>
      </w:r>
    </w:p>
    <w:p w14:paraId="5D22F8EC" w14:textId="22E94204" w:rsidR="00C8592C" w:rsidRPr="009C5DBC" w:rsidRDefault="00C8592C" w:rsidP="00C8592C">
      <w:pPr>
        <w:contextualSpacing/>
        <w:jc w:val="both"/>
        <w:rPr>
          <w:sz w:val="22"/>
          <w:szCs w:val="22"/>
        </w:rPr>
      </w:pPr>
    </w:p>
    <w:p w14:paraId="6996620D" w14:textId="77777777" w:rsidR="00C8592C" w:rsidRPr="009C5DBC" w:rsidRDefault="00C8592C" w:rsidP="00C8592C">
      <w:pPr>
        <w:contextualSpacing/>
        <w:jc w:val="both"/>
        <w:rPr>
          <w:sz w:val="22"/>
          <w:szCs w:val="22"/>
        </w:rPr>
      </w:pPr>
    </w:p>
    <w:p w14:paraId="3EADD5F5" w14:textId="59E2CB4A" w:rsidR="00C8592C" w:rsidRPr="009C5DBC" w:rsidRDefault="00C8592C" w:rsidP="00C70075">
      <w:pPr>
        <w:pStyle w:val="Odsekzoznamu"/>
        <w:numPr>
          <w:ilvl w:val="0"/>
          <w:numId w:val="5"/>
        </w:numPr>
        <w:ind w:left="567" w:hanging="567"/>
        <w:rPr>
          <w:rFonts w:ascii="Arial" w:hAnsi="Arial" w:cs="Arial"/>
          <w:b/>
        </w:rPr>
      </w:pPr>
      <w:r w:rsidRPr="009C5DBC">
        <w:rPr>
          <w:rFonts w:ascii="Arial" w:hAnsi="Arial" w:cs="Arial"/>
          <w:b/>
        </w:rPr>
        <w:t>Hlavný stavbyvedúci 2</w:t>
      </w:r>
    </w:p>
    <w:p w14:paraId="0D26335D" w14:textId="77777777" w:rsidR="002E1E8B" w:rsidRPr="009C5DBC" w:rsidRDefault="002E1E8B" w:rsidP="00C8592C">
      <w:pPr>
        <w:contextualSpacing/>
        <w:jc w:val="both"/>
        <w:rPr>
          <w:b/>
          <w:sz w:val="22"/>
          <w:szCs w:val="22"/>
        </w:rPr>
      </w:pPr>
    </w:p>
    <w:p w14:paraId="2DF5E0D5" w14:textId="77777777" w:rsidR="00C8592C" w:rsidRPr="009C5DBC" w:rsidRDefault="00C8592C" w:rsidP="00C8592C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Vedie uskutočňovanie stavby</w:t>
      </w:r>
    </w:p>
    <w:p w14:paraId="4CBF0C7E" w14:textId="77777777" w:rsidR="00C8592C" w:rsidRPr="009C5DBC" w:rsidRDefault="00C8592C" w:rsidP="00C8592C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 xml:space="preserve">Je zodpovedný za organizovanie, riadenie a koordinovanie stavebných prác a iných činností na stavenisku a na stavbe, </w:t>
      </w:r>
    </w:p>
    <w:p w14:paraId="584F11B1" w14:textId="77777777" w:rsidR="00C8592C" w:rsidRPr="009C5DBC" w:rsidRDefault="00C8592C" w:rsidP="00C8592C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Zodpovedný za sledovanie spôsobu a postupu uskutočňovania stavby</w:t>
      </w:r>
    </w:p>
    <w:p w14:paraId="6C669DEC" w14:textId="77777777" w:rsidR="00C8592C" w:rsidRPr="009C5DBC" w:rsidRDefault="00C8592C" w:rsidP="00C8592C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 xml:space="preserve">Zodpovedný za súlad priestorovej polohy s dokumentáciou stavby </w:t>
      </w:r>
    </w:p>
    <w:p w14:paraId="37C552C8" w14:textId="77777777" w:rsidR="00C8592C" w:rsidRPr="009C5DBC" w:rsidRDefault="00C8592C" w:rsidP="00C8592C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Zodpovedný za dodržanie technických požiadaviek na výstavbu</w:t>
      </w:r>
    </w:p>
    <w:p w14:paraId="280599CD" w14:textId="77777777" w:rsidR="00C8592C" w:rsidRPr="009C5DBC" w:rsidRDefault="00C8592C" w:rsidP="00C8592C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lastRenderedPageBreak/>
        <w:t>Riadi a je zodpovedný za dôležité okolnosti týkajúce sa uskutočňovania stavby, najmä údaje o odchýlkach od projektovej dokumentácie overenej stavebným úradom v stavebnom konaní alebo od podmienok určených v stavebnom povolení alebo v inom rozhodnutí či opatrení,</w:t>
      </w:r>
    </w:p>
    <w:p w14:paraId="79EA0A76" w14:textId="77777777" w:rsidR="00C8592C" w:rsidRPr="009C5DBC" w:rsidRDefault="00C8592C" w:rsidP="00C8592C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 xml:space="preserve">Zodpovedá za stavebné práce a priebeh výstavby, najmä časový postup prác, </w:t>
      </w:r>
    </w:p>
    <w:p w14:paraId="22A04B87" w14:textId="77777777" w:rsidR="00C8592C" w:rsidRPr="009C5DBC" w:rsidRDefault="00C8592C" w:rsidP="00C8592C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Eviduje teplotu vo vzťahu k stavebným prácam najmä s mokrým výrobným procesom,</w:t>
      </w:r>
    </w:p>
    <w:p w14:paraId="7A7E3ADA" w14:textId="77777777" w:rsidR="00C8592C" w:rsidRPr="009C5DBC" w:rsidRDefault="00C8592C" w:rsidP="00C8592C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Je zodpovedný za správnosť informácií uvedených v stavebnom denníku,</w:t>
      </w:r>
    </w:p>
    <w:p w14:paraId="57A4C1F8" w14:textId="7788FB07" w:rsidR="00C8592C" w:rsidRPr="009C5DBC" w:rsidRDefault="00C8592C" w:rsidP="00C8592C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Uchováva stavebný denník na stavbe</w:t>
      </w:r>
    </w:p>
    <w:p w14:paraId="5D133F1E" w14:textId="441FD4D9" w:rsidR="00C8592C" w:rsidRDefault="00C8592C" w:rsidP="00C8592C">
      <w:pPr>
        <w:contextualSpacing/>
        <w:jc w:val="both"/>
        <w:rPr>
          <w:sz w:val="22"/>
          <w:szCs w:val="22"/>
        </w:rPr>
      </w:pPr>
    </w:p>
    <w:p w14:paraId="49D3D1BD" w14:textId="77777777" w:rsidR="00123C7B" w:rsidRPr="009C5DBC" w:rsidRDefault="00123C7B" w:rsidP="00C8592C">
      <w:pPr>
        <w:contextualSpacing/>
        <w:jc w:val="both"/>
        <w:rPr>
          <w:sz w:val="22"/>
          <w:szCs w:val="22"/>
        </w:rPr>
      </w:pPr>
    </w:p>
    <w:p w14:paraId="5652DA2A" w14:textId="1E775BB1" w:rsidR="00C8592C" w:rsidRPr="009C5DBC" w:rsidRDefault="00123C7B" w:rsidP="00C70075">
      <w:pPr>
        <w:pStyle w:val="Odsekzoznamu"/>
        <w:numPr>
          <w:ilvl w:val="0"/>
          <w:numId w:val="5"/>
        </w:numPr>
        <w:ind w:left="567" w:hanging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Koordinátor </w:t>
      </w:r>
      <w:r w:rsidR="00C8592C" w:rsidRPr="009C5DBC">
        <w:rPr>
          <w:rFonts w:ascii="Arial" w:hAnsi="Arial" w:cs="Arial"/>
          <w:b/>
        </w:rPr>
        <w:t xml:space="preserve">BIM </w:t>
      </w:r>
    </w:p>
    <w:p w14:paraId="438870A6" w14:textId="77777777" w:rsidR="00C8592C" w:rsidRPr="009C5DBC" w:rsidRDefault="00C8592C" w:rsidP="00C8592C">
      <w:pPr>
        <w:jc w:val="both"/>
        <w:rPr>
          <w:sz w:val="22"/>
          <w:szCs w:val="22"/>
        </w:rPr>
      </w:pPr>
    </w:p>
    <w:p w14:paraId="64565FA7" w14:textId="64056A45" w:rsidR="00C8592C" w:rsidRPr="009C5DBC" w:rsidRDefault="00123C7B" w:rsidP="00C8592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Koordinátor </w:t>
      </w:r>
      <w:r w:rsidR="00C8592C" w:rsidRPr="009C5DBC">
        <w:rPr>
          <w:sz w:val="22"/>
          <w:szCs w:val="22"/>
        </w:rPr>
        <w:t>BIM je zodpovedný za plánovanie, implementáciu, monitorovanie a riadenie všetkých aspektov BIM v rámci stavebného projektu. Jeho rola je zabezpečiť, že BIM je správne a efektívne používaný, aby maximalizoval výhody pre projekt a zároveň splnil všetky príslušné štandardy a požiadavky.</w:t>
      </w:r>
    </w:p>
    <w:p w14:paraId="60A07138" w14:textId="77777777" w:rsidR="00C8592C" w:rsidRPr="009C5DBC" w:rsidRDefault="00C8592C" w:rsidP="00C8592C">
      <w:pPr>
        <w:jc w:val="both"/>
        <w:rPr>
          <w:sz w:val="22"/>
          <w:szCs w:val="22"/>
        </w:rPr>
      </w:pPr>
    </w:p>
    <w:p w14:paraId="06244C3C" w14:textId="3ECAB228" w:rsidR="00C8592C" w:rsidRPr="009C5DBC" w:rsidRDefault="00C8592C" w:rsidP="00C8592C">
      <w:pPr>
        <w:jc w:val="both"/>
        <w:rPr>
          <w:sz w:val="22"/>
          <w:szCs w:val="22"/>
        </w:rPr>
      </w:pPr>
      <w:r w:rsidRPr="009C5DBC">
        <w:rPr>
          <w:sz w:val="22"/>
          <w:szCs w:val="22"/>
        </w:rPr>
        <w:t xml:space="preserve">Náplň práce </w:t>
      </w:r>
      <w:r w:rsidR="00123C7B">
        <w:rPr>
          <w:sz w:val="22"/>
          <w:szCs w:val="22"/>
        </w:rPr>
        <w:t xml:space="preserve">Koordinátora </w:t>
      </w:r>
      <w:r w:rsidRPr="009C5DBC">
        <w:rPr>
          <w:sz w:val="22"/>
          <w:szCs w:val="22"/>
        </w:rPr>
        <w:t>BIM zahŕňa:</w:t>
      </w:r>
    </w:p>
    <w:p w14:paraId="398D59F0" w14:textId="77777777" w:rsidR="00C8592C" w:rsidRPr="009C5DBC" w:rsidRDefault="00C8592C" w:rsidP="00C8592C">
      <w:pPr>
        <w:jc w:val="both"/>
        <w:rPr>
          <w:sz w:val="22"/>
          <w:szCs w:val="22"/>
        </w:rPr>
      </w:pPr>
    </w:p>
    <w:p w14:paraId="5D039547" w14:textId="7D682A1F" w:rsidR="007750A9" w:rsidRPr="009C5DBC" w:rsidRDefault="00C8592C" w:rsidP="00C8592C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 xml:space="preserve">Vytvorenie BIM realizačného plánu (BEP): BEP je dokument, ktorý popisuje, ako a kedy bude BIM používaný počas celého životného cyklu projektu. </w:t>
      </w:r>
      <w:r w:rsidR="008C1BC6">
        <w:rPr>
          <w:rFonts w:ascii="Arial" w:hAnsi="Arial" w:cs="Arial"/>
        </w:rPr>
        <w:t xml:space="preserve">Koordinátor </w:t>
      </w:r>
      <w:r w:rsidRPr="009C5DBC">
        <w:rPr>
          <w:rFonts w:ascii="Arial" w:hAnsi="Arial" w:cs="Arial"/>
        </w:rPr>
        <w:t>BIM je zodpovedný za jeho vytvorenie, aktualizáciu a dodržiavanie.</w:t>
      </w:r>
    </w:p>
    <w:p w14:paraId="7E92F91E" w14:textId="2024D81B" w:rsidR="007750A9" w:rsidRPr="009C5DBC" w:rsidRDefault="00C8592C" w:rsidP="00C8592C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 xml:space="preserve">Koordinácia medzi tímami: Ako hlavný kontaktný bod pre všetky otázky týkajúce sa BIM, </w:t>
      </w:r>
      <w:r w:rsidR="008C1BC6">
        <w:rPr>
          <w:rFonts w:ascii="Arial" w:hAnsi="Arial" w:cs="Arial"/>
        </w:rPr>
        <w:t xml:space="preserve">Koordinátor </w:t>
      </w:r>
      <w:r w:rsidRPr="009C5DBC">
        <w:rPr>
          <w:rFonts w:ascii="Arial" w:hAnsi="Arial" w:cs="Arial"/>
        </w:rPr>
        <w:t>BIM koordinuje medzi rôznymi tímami, ako sú architekti, inžinieri, dodávatelia a majitelia.</w:t>
      </w:r>
    </w:p>
    <w:p w14:paraId="22246090" w14:textId="09D204CF" w:rsidR="007750A9" w:rsidRPr="009C5DBC" w:rsidRDefault="00C8592C" w:rsidP="00C8592C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 xml:space="preserve">Stanovenie a dodržiavanie štandardov: </w:t>
      </w:r>
      <w:r w:rsidR="008C1BC6">
        <w:rPr>
          <w:rFonts w:ascii="Arial" w:hAnsi="Arial" w:cs="Arial"/>
        </w:rPr>
        <w:t xml:space="preserve">Koordinátor </w:t>
      </w:r>
      <w:r w:rsidRPr="009C5DBC">
        <w:rPr>
          <w:rFonts w:ascii="Arial" w:hAnsi="Arial" w:cs="Arial"/>
        </w:rPr>
        <w:t>BIM</w:t>
      </w:r>
      <w:r w:rsidR="007750A9" w:rsidRPr="009C5DBC">
        <w:rPr>
          <w:rFonts w:ascii="Arial" w:hAnsi="Arial" w:cs="Arial"/>
        </w:rPr>
        <w:t xml:space="preserve"> </w:t>
      </w:r>
      <w:r w:rsidRPr="009C5DBC">
        <w:rPr>
          <w:rFonts w:ascii="Arial" w:hAnsi="Arial" w:cs="Arial"/>
        </w:rPr>
        <w:t>je zodpovedný za zabezpečenie, že všetky BIM modely a dokumenty sú vytvorené v súlade s príslušnými štandardmi, protokolmi a konvenciami.</w:t>
      </w:r>
    </w:p>
    <w:p w14:paraId="722B22AD" w14:textId="3711F06F" w:rsidR="007750A9" w:rsidRPr="009C5DBC" w:rsidRDefault="00C8592C" w:rsidP="00C8592C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 xml:space="preserve">Schvaľovanie a kontrola modelov: Rovnako ako pri kontrolách kvality v iných oblastiach stavebníctva, </w:t>
      </w:r>
      <w:r w:rsidR="008C1BC6">
        <w:rPr>
          <w:rFonts w:ascii="Arial" w:hAnsi="Arial" w:cs="Arial"/>
        </w:rPr>
        <w:t xml:space="preserve">Koordinátor </w:t>
      </w:r>
      <w:r w:rsidRPr="009C5DBC">
        <w:rPr>
          <w:rFonts w:ascii="Arial" w:hAnsi="Arial" w:cs="Arial"/>
        </w:rPr>
        <w:t>BIM musí overiť, že všetky modely sú správne, presné a kompletné.</w:t>
      </w:r>
    </w:p>
    <w:p w14:paraId="179C8B2D" w14:textId="46419D2D" w:rsidR="007750A9" w:rsidRPr="009C5DBC" w:rsidRDefault="00C8592C" w:rsidP="00C8592C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 xml:space="preserve">Výcvik a školenie: </w:t>
      </w:r>
      <w:r w:rsidR="008C1BC6">
        <w:rPr>
          <w:rFonts w:ascii="Arial" w:hAnsi="Arial" w:cs="Arial"/>
        </w:rPr>
        <w:t xml:space="preserve">Koordinátor </w:t>
      </w:r>
      <w:r w:rsidRPr="009C5DBC">
        <w:rPr>
          <w:rFonts w:ascii="Arial" w:hAnsi="Arial" w:cs="Arial"/>
        </w:rPr>
        <w:t>BIM môže byť zodpovedný za školenie členov tímu v BIM nástrojoch, technikách a najlepších postupoch.</w:t>
      </w:r>
    </w:p>
    <w:p w14:paraId="1429F813" w14:textId="77777777" w:rsidR="007750A9" w:rsidRPr="009C5DBC" w:rsidRDefault="00C8592C" w:rsidP="00C8592C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Technologické hodnotenie: Výber a hodnotenie softvéru a hardvéru potrebného pre BIM, ako aj zabezpečenie, že všetky technologické zdroje sú aktuálne a efektívne.</w:t>
      </w:r>
    </w:p>
    <w:p w14:paraId="6B13183A" w14:textId="77777777" w:rsidR="007750A9" w:rsidRPr="009C5DBC" w:rsidRDefault="00C8592C" w:rsidP="00C8592C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Riešenie problémov: Rýchla identifikácia a riešenie akýchkoľvek problémov alebo konfliktov, ktoré sa môžu vyskytnúť v BIM modeloch alebo procesoch.</w:t>
      </w:r>
    </w:p>
    <w:p w14:paraId="48AFD738" w14:textId="77777777" w:rsidR="007750A9" w:rsidRPr="009C5DBC" w:rsidRDefault="00C8592C" w:rsidP="00C8592C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Integrácia s inými systémami: Zabezpečenie, aby BIM systémy a modely boli správne integrované s inými softvérovými riešeniami a databázami používanými v projekte.</w:t>
      </w:r>
    </w:p>
    <w:p w14:paraId="3724D596" w14:textId="77777777" w:rsidR="007750A9" w:rsidRPr="009C5DBC" w:rsidRDefault="00C8592C" w:rsidP="00C8592C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Správa dokumentov: Zabezpečenie, aby všetky BIM dokumenty boli správne archivované, označené a prístupné pre tím a zákazníka.</w:t>
      </w:r>
    </w:p>
    <w:p w14:paraId="44143339" w14:textId="29DDA58D" w:rsidR="00C8592C" w:rsidRPr="009C5DBC" w:rsidRDefault="00C8592C" w:rsidP="00C8592C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 w:rsidRPr="009C5DBC">
        <w:rPr>
          <w:rFonts w:ascii="Arial" w:hAnsi="Arial" w:cs="Arial"/>
        </w:rPr>
        <w:t>Monitorovanie pokroku a výkonnosti:  Sledovanie, ako sa BIM používa počas celého projektu a zabezpečenie jeho efektívnosti a hodnoty pre projekt.</w:t>
      </w:r>
    </w:p>
    <w:p w14:paraId="55FDE4F4" w14:textId="77777777" w:rsidR="00C8592C" w:rsidRPr="009C5DBC" w:rsidRDefault="00C8592C" w:rsidP="00C8592C">
      <w:pPr>
        <w:jc w:val="both"/>
        <w:rPr>
          <w:sz w:val="22"/>
          <w:szCs w:val="22"/>
        </w:rPr>
      </w:pPr>
    </w:p>
    <w:p w14:paraId="14356AC4" w14:textId="77777777" w:rsidR="00C8592C" w:rsidRPr="009C5DBC" w:rsidRDefault="00C8592C" w:rsidP="00C8592C">
      <w:pPr>
        <w:contextualSpacing/>
        <w:jc w:val="both"/>
        <w:rPr>
          <w:sz w:val="22"/>
          <w:szCs w:val="22"/>
        </w:rPr>
      </w:pPr>
    </w:p>
    <w:p w14:paraId="2BD0110D" w14:textId="77777777" w:rsidR="00AB610B" w:rsidRPr="009C5DBC" w:rsidRDefault="00AB610B" w:rsidP="00AB610B">
      <w:pPr>
        <w:contextualSpacing/>
        <w:jc w:val="both"/>
        <w:rPr>
          <w:sz w:val="22"/>
          <w:szCs w:val="22"/>
        </w:rPr>
      </w:pPr>
    </w:p>
    <w:sectPr w:rsidR="00AB610B" w:rsidRPr="009C5D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23AA"/>
    <w:multiLevelType w:val="hybridMultilevel"/>
    <w:tmpl w:val="B79A4292"/>
    <w:lvl w:ilvl="0" w:tplc="B37047B8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F15CF9"/>
    <w:multiLevelType w:val="hybridMultilevel"/>
    <w:tmpl w:val="651A20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6213FE"/>
    <w:multiLevelType w:val="hybridMultilevel"/>
    <w:tmpl w:val="C8F03748"/>
    <w:lvl w:ilvl="0" w:tplc="66D2F9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CB7F36"/>
    <w:multiLevelType w:val="hybridMultilevel"/>
    <w:tmpl w:val="FC0AAF24"/>
    <w:lvl w:ilvl="0" w:tplc="E45ADC4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B2528F"/>
    <w:multiLevelType w:val="hybridMultilevel"/>
    <w:tmpl w:val="A5041C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324673">
    <w:abstractNumId w:val="0"/>
  </w:num>
  <w:num w:numId="2" w16cid:durableId="195392058">
    <w:abstractNumId w:val="3"/>
  </w:num>
  <w:num w:numId="3" w16cid:durableId="12466463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59860718">
    <w:abstractNumId w:val="2"/>
  </w:num>
  <w:num w:numId="5" w16cid:durableId="3649135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32F"/>
    <w:rsid w:val="000406D1"/>
    <w:rsid w:val="001150D7"/>
    <w:rsid w:val="00123C7B"/>
    <w:rsid w:val="002E1E8B"/>
    <w:rsid w:val="00375BA0"/>
    <w:rsid w:val="0049264D"/>
    <w:rsid w:val="00596A54"/>
    <w:rsid w:val="00604BBD"/>
    <w:rsid w:val="00696E85"/>
    <w:rsid w:val="0075616B"/>
    <w:rsid w:val="007750A9"/>
    <w:rsid w:val="008C1BC6"/>
    <w:rsid w:val="008F332F"/>
    <w:rsid w:val="00924308"/>
    <w:rsid w:val="009C5DBC"/>
    <w:rsid w:val="00AB610B"/>
    <w:rsid w:val="00C70075"/>
    <w:rsid w:val="00C8592C"/>
    <w:rsid w:val="00F30A52"/>
    <w:rsid w:val="00F71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50BAB"/>
  <w15:chartTrackingRefBased/>
  <w15:docId w15:val="{5C721D8F-1218-45A5-A641-28FA512D5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592C"/>
    <w:pPr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5616B"/>
    <w:pPr>
      <w:ind w:left="720"/>
    </w:pPr>
    <w:rPr>
      <w:rFonts w:ascii="Calibri" w:eastAsiaTheme="minorHAnsi" w:hAnsi="Calibri" w:cs="Times New Roman"/>
      <w:color w:val="auto"/>
      <w:sz w:val="22"/>
      <w:szCs w:val="22"/>
      <w:lang w:eastAsia="en-US"/>
    </w:rPr>
  </w:style>
  <w:style w:type="paragraph" w:styleId="Revzia">
    <w:name w:val="Revision"/>
    <w:hidden/>
    <w:uiPriority w:val="99"/>
    <w:semiHidden/>
    <w:rsid w:val="00123C7B"/>
    <w:pPr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37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1565</Words>
  <Characters>8927</Characters>
  <Application>Microsoft Office Word</Application>
  <DocSecurity>0</DocSecurity>
  <Lines>74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Kristína Mištinová Bátorová</dc:creator>
  <cp:keywords/>
  <dc:description/>
  <cp:lastModifiedBy>Bartoš Peter</cp:lastModifiedBy>
  <cp:revision>5</cp:revision>
  <dcterms:created xsi:type="dcterms:W3CDTF">2023-09-22T06:56:00Z</dcterms:created>
  <dcterms:modified xsi:type="dcterms:W3CDTF">2023-10-02T14:27:00Z</dcterms:modified>
</cp:coreProperties>
</file>