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68FB2183"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5D23BA">
              <w:rPr>
                <w:rFonts w:ascii="Arial Narrow" w:hAnsi="Arial Narrow"/>
                <w:sz w:val="22"/>
                <w:szCs w:val="22"/>
              </w:rPr>
              <w:t>životného prostredia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333C9279" w:rsidR="003245F8" w:rsidRPr="002450C6" w:rsidRDefault="00DE521C"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C677FE">
        <w:rPr>
          <w:rFonts w:ascii="Arial Narrow" w:hAnsi="Arial Narrow"/>
          <w:sz w:val="22"/>
          <w:szCs w:val="22"/>
        </w:rPr>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503431" w:rsidRPr="00BC5681">
        <w:rPr>
          <w:rFonts w:ascii="Arial Narrow" w:hAnsi="Arial Narrow"/>
          <w:b/>
          <w:bCs/>
          <w:i/>
          <w:iCs/>
          <w:sz w:val="22"/>
          <w:szCs w:val="22"/>
        </w:rPr>
        <w:t xml:space="preserve">Automobily typu </w:t>
      </w:r>
      <w:r w:rsidR="009E008E">
        <w:rPr>
          <w:rFonts w:ascii="Arial Narrow" w:hAnsi="Arial Narrow"/>
          <w:b/>
          <w:bCs/>
          <w:i/>
          <w:iCs/>
          <w:sz w:val="22"/>
          <w:szCs w:val="22"/>
          <w:lang w:val="sk-SK"/>
        </w:rPr>
        <w:t>SUV</w:t>
      </w:r>
      <w:r w:rsidR="009322A0" w:rsidRPr="00BC5681">
        <w:rPr>
          <w:rFonts w:ascii="Arial Narrow" w:hAnsi="Arial Narrow"/>
          <w:b/>
          <w:bCs/>
          <w:i/>
          <w:iCs/>
          <w:sz w:val="22"/>
          <w:szCs w:val="22"/>
          <w:lang w:val="sk-SK"/>
        </w:rPr>
        <w:t xml:space="preserve"> pre </w:t>
      </w:r>
      <w:r w:rsidR="005D23BA" w:rsidRPr="00BC5681">
        <w:rPr>
          <w:rFonts w:ascii="Arial Narrow" w:hAnsi="Arial Narrow"/>
          <w:b/>
          <w:bCs/>
          <w:i/>
          <w:iCs/>
          <w:sz w:val="22"/>
          <w:szCs w:val="22"/>
          <w:lang w:val="sk-SK"/>
        </w:rPr>
        <w:t>M</w:t>
      </w:r>
      <w:r w:rsidR="005D23BA" w:rsidRPr="00BC5681">
        <w:rPr>
          <w:rFonts w:cs="Arial"/>
          <w:b/>
          <w:bCs/>
          <w:i/>
          <w:iCs/>
          <w:sz w:val="22"/>
          <w:szCs w:val="22"/>
          <w:lang w:val="sk-SK"/>
        </w:rPr>
        <w:t>Ž</w:t>
      </w:r>
      <w:r w:rsidR="005D23BA" w:rsidRPr="00BC5681">
        <w:rPr>
          <w:rFonts w:ascii="Arial Narrow" w:hAnsi="Arial Narrow"/>
          <w:b/>
          <w:bCs/>
          <w:i/>
          <w:iCs/>
          <w:sz w:val="22"/>
          <w:szCs w:val="22"/>
          <w:lang w:val="sk-SK"/>
        </w:rPr>
        <w:t>P SR“</w:t>
      </w:r>
      <w:r w:rsidR="00503431">
        <w:rPr>
          <w:rFonts w:ascii="Arial Narrow" w:hAnsi="Arial Narrow"/>
          <w:i/>
          <w:iCs/>
          <w:sz w:val="22"/>
          <w:szCs w:val="22"/>
          <w:lang w:val="sk-SK"/>
        </w:rPr>
        <w:t xml:space="preserve"> (ID JOSEPHINE </w:t>
      </w:r>
      <w:r w:rsidR="006260AB">
        <w:rPr>
          <w:rFonts w:ascii="Arial Narrow" w:hAnsi="Arial Narrow"/>
          <w:i/>
          <w:iCs/>
          <w:sz w:val="22"/>
          <w:szCs w:val="22"/>
          <w:lang w:val="sk-SK"/>
        </w:rPr>
        <w:t>5071</w:t>
      </w:r>
      <w:r w:rsidR="009E008E">
        <w:rPr>
          <w:rFonts w:ascii="Arial Narrow" w:hAnsi="Arial Narrow"/>
          <w:i/>
          <w:iCs/>
          <w:sz w:val="22"/>
          <w:szCs w:val="22"/>
          <w:lang w:val="sk-SK"/>
        </w:rPr>
        <w:t>8</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775B9417" w14:textId="73D93C58"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pre skrytú montáž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4B764A"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Kupujúci </w:t>
      </w:r>
      <w:r w:rsidRPr="004B764A">
        <w:rPr>
          <w:rFonts w:ascii="Arial Narrow" w:hAnsi="Arial Narrow"/>
          <w:color w:val="000000" w:themeColor="text1"/>
          <w:sz w:val="22"/>
          <w:szCs w:val="22"/>
          <w:lang w:val="sk-SK"/>
        </w:rPr>
        <w:t>schváli alebo s pripomienkami zamietne montážny predpis do 14 pracovných dní od jeho dodania</w:t>
      </w:r>
      <w:r w:rsidRPr="004B764A">
        <w:rPr>
          <w:rFonts w:ascii="Arial Narrow" w:hAnsi="Arial Narrow"/>
          <w:color w:val="000000" w:themeColor="text1"/>
          <w:sz w:val="22"/>
          <w:szCs w:val="22"/>
        </w:rPr>
        <w:t>.</w:t>
      </w:r>
    </w:p>
    <w:p w14:paraId="046DB066" w14:textId="0CA971D7" w:rsidR="00607EF7" w:rsidRPr="00C677FE"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1969FF76" w14:textId="6FECEAB6"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w:t>
      </w:r>
      <w:r w:rsidR="006E6C27" w:rsidRPr="004B764A">
        <w:rPr>
          <w:rFonts w:ascii="Arial Narrow" w:hAnsi="Arial Narrow"/>
          <w:sz w:val="22"/>
          <w:szCs w:val="22"/>
        </w:rPr>
        <w:t>/y</w:t>
      </w:r>
      <w:r w:rsidRPr="004B764A">
        <w:rPr>
          <w:rFonts w:ascii="Arial Narrow" w:hAnsi="Arial Narrow"/>
          <w:sz w:val="22"/>
          <w:szCs w:val="22"/>
        </w:rPr>
        <w:t xml:space="preserve"> o homologizácii </w:t>
      </w:r>
      <w:r w:rsidR="006E6C27" w:rsidRPr="004B764A">
        <w:rPr>
          <w:rFonts w:ascii="Arial Narrow" w:hAnsi="Arial Narrow"/>
          <w:sz w:val="22"/>
          <w:szCs w:val="22"/>
        </w:rPr>
        <w:t>v zmysle požiadaviek na zostavu 2</w:t>
      </w:r>
      <w:r w:rsidRPr="004B764A">
        <w:rPr>
          <w:rFonts w:ascii="Arial Narrow" w:hAnsi="Arial Narrow"/>
          <w:sz w:val="22"/>
          <w:szCs w:val="22"/>
        </w:rPr>
        <w:t xml:space="preserve"> „Svetelné a zvukové výstražné zariadenie pre skrytú montáž“,</w:t>
      </w:r>
    </w:p>
    <w:p w14:paraId="6241B6B1" w14:textId="6EF533F0"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montážny predpis zostavy 2 „Svetelné a zvukové výstražné zariadenie pre skrytú montáž“ (celej zostavy podľa jednotlivých komponentov) do každého vozidla</w:t>
      </w:r>
      <w:r w:rsidR="004B764A" w:rsidRPr="004B764A">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lastRenderedPageBreak/>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E2F4" w14:textId="77777777" w:rsidR="002C1211" w:rsidRDefault="002C1211" w:rsidP="006E6235">
      <w:r>
        <w:separator/>
      </w:r>
    </w:p>
  </w:endnote>
  <w:endnote w:type="continuationSeparator" w:id="0">
    <w:p w14:paraId="3C093EE4" w14:textId="77777777" w:rsidR="002C1211" w:rsidRDefault="002C121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52ED" w14:textId="77777777" w:rsidR="002C1211" w:rsidRDefault="002C1211" w:rsidP="006E6235">
      <w:r>
        <w:separator/>
      </w:r>
    </w:p>
  </w:footnote>
  <w:footnote w:type="continuationSeparator" w:id="0">
    <w:p w14:paraId="48558B40" w14:textId="77777777" w:rsidR="002C1211" w:rsidRDefault="002C121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11</Pages>
  <Words>3249</Words>
  <Characters>18524</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153</cp:revision>
  <cp:lastPrinted>2020-09-23T13:30:00Z</cp:lastPrinted>
  <dcterms:created xsi:type="dcterms:W3CDTF">2020-10-26T09:25:00Z</dcterms:created>
  <dcterms:modified xsi:type="dcterms:W3CDTF">2023-12-13T19:53:00Z</dcterms:modified>
</cp:coreProperties>
</file>