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B6CC" w14:textId="199226C9" w:rsidR="007E1E79" w:rsidRPr="007F7531" w:rsidRDefault="007E1E79" w:rsidP="00DA7238">
      <w:pPr>
        <w:pStyle w:val="Nadpis1"/>
        <w:keepLines/>
        <w:tabs>
          <w:tab w:val="clear" w:pos="540"/>
          <w:tab w:val="num" w:pos="0"/>
        </w:tabs>
        <w:jc w:val="left"/>
        <w:rPr>
          <w:b/>
          <w:sz w:val="24"/>
          <w:szCs w:val="24"/>
        </w:rPr>
      </w:pPr>
      <w:bookmarkStart w:id="0" w:name="_Toc534884845"/>
    </w:p>
    <w:p w14:paraId="42D7A094" w14:textId="77777777" w:rsidR="007E1E79" w:rsidRPr="00E214DC" w:rsidRDefault="007E1E79" w:rsidP="00AD4292">
      <w:pPr>
        <w:pStyle w:val="Nadpis1"/>
        <w:keepLines/>
        <w:tabs>
          <w:tab w:val="clear" w:pos="540"/>
          <w:tab w:val="num" w:pos="0"/>
        </w:tabs>
        <w:rPr>
          <w:sz w:val="24"/>
          <w:szCs w:val="24"/>
        </w:rPr>
      </w:pPr>
    </w:p>
    <w:p w14:paraId="653819F7" w14:textId="1BD964ED" w:rsidR="007E1E79" w:rsidRPr="00E214DC" w:rsidRDefault="007E1E79" w:rsidP="00AD4292">
      <w:pPr>
        <w:pStyle w:val="Nadpis1"/>
        <w:keepLines/>
        <w:tabs>
          <w:tab w:val="clear" w:pos="540"/>
          <w:tab w:val="num" w:pos="0"/>
        </w:tabs>
        <w:rPr>
          <w:b/>
          <w:sz w:val="32"/>
          <w:szCs w:val="32"/>
        </w:rPr>
      </w:pPr>
      <w:r w:rsidRPr="00E214DC">
        <w:rPr>
          <w:b/>
          <w:sz w:val="32"/>
          <w:szCs w:val="32"/>
        </w:rPr>
        <w:t>Opis predmetu zákazky</w:t>
      </w:r>
      <w:bookmarkEnd w:id="0"/>
    </w:p>
    <w:p w14:paraId="668A45BD" w14:textId="4320CCA6" w:rsidR="00C21DD6" w:rsidRDefault="00C21DD6" w:rsidP="00AD4292">
      <w:pPr>
        <w:keepNext/>
        <w:keepLines/>
        <w:rPr>
          <w:b/>
          <w:color w:val="C00000"/>
          <w:sz w:val="20"/>
          <w:szCs w:val="20"/>
          <w:u w:val="single"/>
        </w:rPr>
      </w:pPr>
    </w:p>
    <w:p w14:paraId="7198913B" w14:textId="294C0703" w:rsidR="009B565E" w:rsidRDefault="009B565E" w:rsidP="00AD4292">
      <w:pPr>
        <w:keepNext/>
        <w:keepLines/>
        <w:rPr>
          <w:b/>
          <w:color w:val="C00000"/>
          <w:sz w:val="20"/>
          <w:szCs w:val="20"/>
          <w:u w:val="single"/>
        </w:rPr>
      </w:pPr>
    </w:p>
    <w:p w14:paraId="22EA3051" w14:textId="42E95979" w:rsidR="009B565E" w:rsidRPr="00B93751" w:rsidRDefault="009B565E" w:rsidP="00AD4292">
      <w:pPr>
        <w:pStyle w:val="Default"/>
        <w:keepNext/>
        <w:keepLines/>
        <w:numPr>
          <w:ilvl w:val="0"/>
          <w:numId w:val="36"/>
        </w:numPr>
        <w:spacing w:line="271" w:lineRule="auto"/>
        <w:jc w:val="both"/>
        <w:rPr>
          <w:rFonts w:ascii="Garamond" w:hAnsi="Garamond"/>
          <w:sz w:val="22"/>
          <w:szCs w:val="22"/>
        </w:rPr>
      </w:pPr>
      <w:r w:rsidRPr="00B93751">
        <w:rPr>
          <w:rFonts w:ascii="Garamond" w:hAnsi="Garamond"/>
          <w:sz w:val="22"/>
          <w:szCs w:val="22"/>
        </w:rPr>
        <w:t>Názov predmetu zákazky: „</w:t>
      </w:r>
      <w:r w:rsidR="000B666A" w:rsidRPr="00B93751">
        <w:rPr>
          <w:rFonts w:ascii="Garamond" w:hAnsi="Garamond"/>
          <w:b/>
          <w:bCs/>
          <w:sz w:val="22"/>
          <w:szCs w:val="22"/>
        </w:rPr>
        <w:t xml:space="preserve">DNS </w:t>
      </w:r>
      <w:r w:rsidR="003020CD" w:rsidRPr="00B93751">
        <w:rPr>
          <w:rFonts w:ascii="Garamond" w:hAnsi="Garamond"/>
          <w:b/>
          <w:bCs/>
          <w:sz w:val="22"/>
          <w:szCs w:val="22"/>
        </w:rPr>
        <w:t>_</w:t>
      </w:r>
      <w:r w:rsidR="001827A0">
        <w:rPr>
          <w:rFonts w:ascii="Garamond" w:hAnsi="Garamond"/>
          <w:b/>
          <w:bCs/>
          <w:sz w:val="22"/>
          <w:szCs w:val="22"/>
        </w:rPr>
        <w:t xml:space="preserve"> </w:t>
      </w:r>
      <w:r w:rsidR="00042A33">
        <w:rPr>
          <w:rFonts w:ascii="Garamond" w:hAnsi="Garamond"/>
          <w:b/>
          <w:bCs/>
          <w:sz w:val="22"/>
          <w:szCs w:val="22"/>
        </w:rPr>
        <w:t>Osobné ochranné pracovné pomôcky</w:t>
      </w:r>
      <w:r w:rsidRPr="00B93751">
        <w:rPr>
          <w:rFonts w:ascii="Garamond" w:eastAsiaTheme="minorHAnsi" w:hAnsi="Garamond" w:cs="Tahoma"/>
          <w:sz w:val="22"/>
          <w:szCs w:val="22"/>
        </w:rPr>
        <w:t>“</w:t>
      </w:r>
    </w:p>
    <w:p w14:paraId="0D4C6ADF" w14:textId="77777777" w:rsidR="009B565E" w:rsidRPr="00B93751" w:rsidRDefault="009B565E" w:rsidP="00AD4292">
      <w:pPr>
        <w:pStyle w:val="Default"/>
        <w:keepNext/>
        <w:keepLines/>
        <w:spacing w:line="271" w:lineRule="auto"/>
        <w:ind w:left="360"/>
        <w:jc w:val="both"/>
        <w:rPr>
          <w:rFonts w:ascii="Garamond" w:hAnsi="Garamond"/>
          <w:color w:val="auto"/>
          <w:sz w:val="22"/>
          <w:szCs w:val="22"/>
        </w:rPr>
      </w:pPr>
    </w:p>
    <w:p w14:paraId="47AC9F83" w14:textId="31ABF851" w:rsidR="009B565E" w:rsidRPr="00B93751" w:rsidRDefault="009B565E" w:rsidP="00AD4292">
      <w:pPr>
        <w:pStyle w:val="Default"/>
        <w:keepNext/>
        <w:keepLines/>
        <w:numPr>
          <w:ilvl w:val="0"/>
          <w:numId w:val="36"/>
        </w:numPr>
        <w:spacing w:line="271" w:lineRule="auto"/>
        <w:jc w:val="both"/>
        <w:rPr>
          <w:rFonts w:ascii="Garamond" w:hAnsi="Garamond"/>
          <w:color w:val="auto"/>
          <w:sz w:val="22"/>
          <w:szCs w:val="22"/>
        </w:rPr>
      </w:pPr>
      <w:r w:rsidRPr="00B93751">
        <w:rPr>
          <w:rFonts w:ascii="Garamond" w:eastAsiaTheme="minorHAnsi" w:hAnsi="Garamond" w:cs="Calibri"/>
          <w:bCs/>
          <w:color w:val="auto"/>
          <w:sz w:val="22"/>
          <w:szCs w:val="22"/>
        </w:rPr>
        <w:t>Celková predpokladaná hodnota:</w:t>
      </w:r>
      <w:r w:rsidR="00042A33">
        <w:rPr>
          <w:rFonts w:ascii="Garamond" w:eastAsiaTheme="minorHAnsi" w:hAnsi="Garamond" w:cs="Calibri"/>
          <w:bCs/>
          <w:color w:val="auto"/>
          <w:sz w:val="22"/>
          <w:szCs w:val="22"/>
        </w:rPr>
        <w:t xml:space="preserve"> 473 432,40</w:t>
      </w:r>
      <w:r w:rsidRPr="00B93751">
        <w:rPr>
          <w:rFonts w:ascii="Garamond" w:eastAsiaTheme="minorHAnsi" w:hAnsi="Garamond" w:cs="Calibri"/>
          <w:bCs/>
          <w:color w:val="auto"/>
          <w:sz w:val="22"/>
          <w:szCs w:val="22"/>
        </w:rPr>
        <w:t xml:space="preserve"> </w:t>
      </w:r>
      <w:r w:rsidRPr="00B93751">
        <w:rPr>
          <w:rFonts w:ascii="Garamond" w:eastAsiaTheme="minorHAnsi" w:hAnsi="Garamond" w:cs="Tahoma"/>
          <w:color w:val="auto"/>
          <w:sz w:val="22"/>
          <w:szCs w:val="22"/>
        </w:rPr>
        <w:t xml:space="preserve">EUR </w:t>
      </w:r>
      <w:r w:rsidRPr="00B93751">
        <w:rPr>
          <w:rFonts w:ascii="Garamond" w:eastAsiaTheme="minorHAnsi" w:hAnsi="Garamond" w:cs="Calibri"/>
          <w:bCs/>
          <w:color w:val="auto"/>
          <w:sz w:val="22"/>
          <w:szCs w:val="22"/>
        </w:rPr>
        <w:t xml:space="preserve">bez DPH </w:t>
      </w:r>
    </w:p>
    <w:p w14:paraId="44704EC3" w14:textId="77777777" w:rsidR="009B565E" w:rsidRPr="00B93751" w:rsidRDefault="009B565E" w:rsidP="00AD4292">
      <w:pPr>
        <w:pStyle w:val="Odsekzoznamu"/>
        <w:keepNext/>
        <w:keepLines/>
        <w:spacing w:line="271" w:lineRule="auto"/>
        <w:rPr>
          <w:rFonts w:ascii="Garamond" w:hAnsi="Garamond"/>
          <w:sz w:val="22"/>
          <w:szCs w:val="22"/>
        </w:rPr>
      </w:pPr>
    </w:p>
    <w:p w14:paraId="238A7771" w14:textId="17ED403E" w:rsidR="009B565E" w:rsidRPr="00B93751" w:rsidRDefault="009B565E" w:rsidP="00AD4292">
      <w:pPr>
        <w:pStyle w:val="Odsekzoznamu"/>
        <w:keepNext/>
        <w:keepLines/>
        <w:numPr>
          <w:ilvl w:val="0"/>
          <w:numId w:val="36"/>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2"/>
          <w:szCs w:val="22"/>
          <w:lang w:eastAsia="en-US"/>
        </w:rPr>
      </w:pPr>
      <w:r w:rsidRPr="00B93751">
        <w:rPr>
          <w:rFonts w:ascii="Garamond" w:eastAsiaTheme="minorHAnsi" w:hAnsi="Garamond" w:cs="Calibri"/>
          <w:bCs/>
          <w:color w:val="000000"/>
          <w:sz w:val="22"/>
          <w:szCs w:val="22"/>
          <w:lang w:eastAsia="en-US"/>
        </w:rPr>
        <w:t xml:space="preserve">Lehota plnenia: </w:t>
      </w:r>
      <w:r w:rsidRPr="00B93751">
        <w:rPr>
          <w:rFonts w:ascii="Garamond" w:hAnsi="Garamond"/>
          <w:sz w:val="22"/>
          <w:szCs w:val="22"/>
        </w:rPr>
        <w:t>Dynamický nákupný systém (ďalej ako „</w:t>
      </w:r>
      <w:r w:rsidRPr="00B93751">
        <w:rPr>
          <w:rFonts w:ascii="Garamond" w:eastAsiaTheme="minorHAnsi" w:hAnsi="Garamond" w:cs="Calibri"/>
          <w:b/>
          <w:bCs/>
          <w:color w:val="000000"/>
          <w:sz w:val="22"/>
          <w:szCs w:val="22"/>
          <w:lang w:eastAsia="en-US"/>
        </w:rPr>
        <w:t>DNS</w:t>
      </w:r>
      <w:r w:rsidRPr="00B93751">
        <w:rPr>
          <w:rFonts w:ascii="Garamond" w:eastAsiaTheme="minorHAnsi" w:hAnsi="Garamond" w:cs="Calibri"/>
          <w:color w:val="000000"/>
          <w:sz w:val="22"/>
          <w:szCs w:val="22"/>
          <w:lang w:eastAsia="en-US"/>
        </w:rPr>
        <w:t>“) sa vytvára na obdobie 48 mesiacov od jeho zriadenia</w:t>
      </w:r>
      <w:r w:rsidR="00807E24" w:rsidRPr="00B93751">
        <w:rPr>
          <w:rFonts w:ascii="Garamond" w:eastAsiaTheme="minorHAnsi" w:hAnsi="Garamond" w:cs="Calibri"/>
          <w:color w:val="000000"/>
          <w:sz w:val="22"/>
          <w:szCs w:val="22"/>
          <w:lang w:eastAsia="en-US"/>
        </w:rPr>
        <w:t xml:space="preserve"> </w:t>
      </w:r>
      <w:r w:rsidR="00807E24" w:rsidRPr="00B93751">
        <w:rPr>
          <w:rFonts w:ascii="Garamond" w:eastAsiaTheme="minorHAnsi" w:hAnsi="Garamond" w:cs="Calibri"/>
          <w:bCs/>
          <w:color w:val="000000"/>
          <w:sz w:val="22"/>
          <w:szCs w:val="22"/>
          <w:lang w:eastAsia="en-US"/>
        </w:rPr>
        <w:t>v podmienkach obstarávateľskej organizácie, na zabezpečenie služieb bežne a všeobecne dostupných na trhu</w:t>
      </w:r>
      <w:r w:rsidRPr="00B93751">
        <w:rPr>
          <w:rFonts w:ascii="Garamond" w:eastAsiaTheme="minorHAnsi" w:hAnsi="Garamond" w:cs="Calibri"/>
          <w:color w:val="000000"/>
          <w:sz w:val="22"/>
          <w:szCs w:val="22"/>
          <w:lang w:eastAsia="en-US"/>
        </w:rPr>
        <w:t xml:space="preserve">. </w:t>
      </w:r>
    </w:p>
    <w:p w14:paraId="1214F369" w14:textId="2CB8A858" w:rsidR="009B565E" w:rsidRPr="00B93751" w:rsidRDefault="009B565E" w:rsidP="00AD4292">
      <w:pPr>
        <w:pStyle w:val="Default"/>
        <w:keepNext/>
        <w:keepLines/>
        <w:spacing w:line="271" w:lineRule="auto"/>
        <w:ind w:left="360"/>
        <w:jc w:val="both"/>
        <w:rPr>
          <w:rFonts w:ascii="Garamond" w:hAnsi="Garamond"/>
          <w:sz w:val="22"/>
          <w:szCs w:val="22"/>
        </w:rPr>
      </w:pPr>
    </w:p>
    <w:p w14:paraId="3613F2FD" w14:textId="68D3895A" w:rsidR="0007076A" w:rsidRPr="00042A33" w:rsidRDefault="009128AA" w:rsidP="005B6B89">
      <w:pPr>
        <w:pStyle w:val="Odsekzoznamu"/>
        <w:keepNext/>
        <w:keepLines/>
        <w:numPr>
          <w:ilvl w:val="0"/>
          <w:numId w:val="36"/>
        </w:numPr>
        <w:autoSpaceDE w:val="0"/>
        <w:autoSpaceDN w:val="0"/>
        <w:adjustRightInd w:val="0"/>
        <w:spacing w:line="271" w:lineRule="auto"/>
        <w:ind w:left="284"/>
        <w:jc w:val="both"/>
        <w:rPr>
          <w:rFonts w:ascii="Garamond" w:eastAsiaTheme="minorHAnsi" w:hAnsi="Garamond" w:cs="Calibri"/>
          <w:bCs/>
          <w:color w:val="000000"/>
          <w:sz w:val="22"/>
          <w:szCs w:val="22"/>
          <w:lang w:eastAsia="en-US"/>
        </w:rPr>
      </w:pPr>
      <w:r w:rsidRPr="00042A33">
        <w:rPr>
          <w:rFonts w:ascii="Garamond" w:eastAsiaTheme="minorHAnsi" w:hAnsi="Garamond" w:cs="Calibri"/>
          <w:bCs/>
          <w:color w:val="000000"/>
          <w:sz w:val="22"/>
          <w:szCs w:val="22"/>
          <w:lang w:eastAsia="en-US"/>
        </w:rPr>
        <w:t>Predmetom</w:t>
      </w:r>
      <w:r w:rsidRPr="00042A33">
        <w:rPr>
          <w:rFonts w:ascii="Garamond" w:hAnsi="Garamond"/>
          <w:bCs/>
          <w:sz w:val="22"/>
          <w:szCs w:val="22"/>
        </w:rPr>
        <w:t xml:space="preserve"> </w:t>
      </w:r>
      <w:r w:rsidRPr="00042A33">
        <w:rPr>
          <w:rFonts w:ascii="Garamond" w:eastAsiaTheme="minorHAnsi" w:hAnsi="Garamond" w:cs="Calibri"/>
          <w:bCs/>
          <w:color w:val="000000"/>
          <w:sz w:val="22"/>
          <w:szCs w:val="22"/>
          <w:lang w:eastAsia="en-US"/>
        </w:rPr>
        <w:t xml:space="preserve">zákazky je vytvorenie DNS ktorý bude slúžiť </w:t>
      </w:r>
      <w:r w:rsidR="0007076A" w:rsidRPr="00042A33">
        <w:rPr>
          <w:rFonts w:ascii="Garamond" w:eastAsiaTheme="minorHAnsi" w:hAnsi="Garamond" w:cs="Calibri"/>
          <w:bCs/>
          <w:color w:val="000000"/>
          <w:sz w:val="22"/>
          <w:szCs w:val="22"/>
          <w:lang w:eastAsia="en-US"/>
        </w:rPr>
        <w:t xml:space="preserve">najmä </w:t>
      </w:r>
      <w:r w:rsidRPr="00042A33">
        <w:rPr>
          <w:rFonts w:ascii="Garamond" w:eastAsiaTheme="minorHAnsi" w:hAnsi="Garamond" w:cs="Calibri"/>
          <w:bCs/>
          <w:color w:val="000000"/>
          <w:sz w:val="22"/>
          <w:szCs w:val="22"/>
          <w:lang w:eastAsia="en-US"/>
        </w:rPr>
        <w:t>na zadávanie zákaziek</w:t>
      </w:r>
      <w:r w:rsidR="0007076A" w:rsidRPr="00042A33">
        <w:rPr>
          <w:rFonts w:ascii="Garamond" w:eastAsiaTheme="minorHAnsi" w:hAnsi="Garamond" w:cs="Calibri"/>
          <w:bCs/>
          <w:color w:val="000000"/>
          <w:sz w:val="22"/>
          <w:szCs w:val="22"/>
          <w:lang w:eastAsia="en-US"/>
        </w:rPr>
        <w:t xml:space="preserve"> dodávok vybraného sortimentu </w:t>
      </w:r>
      <w:r w:rsidR="00042A33" w:rsidRPr="00042A33">
        <w:rPr>
          <w:rFonts w:ascii="Garamond" w:eastAsiaTheme="minorHAnsi" w:hAnsi="Garamond" w:cs="Calibri"/>
          <w:bCs/>
          <w:color w:val="000000"/>
          <w:sz w:val="22"/>
          <w:szCs w:val="22"/>
          <w:lang w:eastAsia="en-US"/>
        </w:rPr>
        <w:t>osobných ochranných pracovných pomôcok</w:t>
      </w:r>
      <w:r w:rsidR="0007076A" w:rsidRPr="00042A33">
        <w:rPr>
          <w:rFonts w:ascii="Garamond" w:eastAsiaTheme="minorHAnsi" w:hAnsi="Garamond" w:cs="Calibri"/>
          <w:bCs/>
          <w:color w:val="000000"/>
          <w:sz w:val="22"/>
          <w:szCs w:val="22"/>
          <w:lang w:eastAsia="en-US"/>
        </w:rPr>
        <w:t>, ktoré sú bežne dostupné na trhu a ktoré sú zaradené podľa slovníka obstarávania v rozsahu skup</w:t>
      </w:r>
      <w:r w:rsidR="00ED28EF">
        <w:rPr>
          <w:rFonts w:ascii="Garamond" w:eastAsiaTheme="minorHAnsi" w:hAnsi="Garamond" w:cs="Calibri"/>
          <w:bCs/>
          <w:color w:val="000000"/>
          <w:sz w:val="22"/>
          <w:szCs w:val="22"/>
          <w:lang w:eastAsia="en-US"/>
        </w:rPr>
        <w:t>ín</w:t>
      </w:r>
      <w:r w:rsidR="0007076A" w:rsidRPr="00042A33">
        <w:rPr>
          <w:rFonts w:ascii="Garamond" w:eastAsiaTheme="minorHAnsi" w:hAnsi="Garamond" w:cs="Calibri"/>
          <w:bCs/>
          <w:color w:val="000000"/>
          <w:sz w:val="22"/>
          <w:szCs w:val="22"/>
          <w:lang w:eastAsia="en-US"/>
        </w:rPr>
        <w:t xml:space="preserve"> </w:t>
      </w:r>
      <w:r w:rsidR="00042A33">
        <w:rPr>
          <w:rFonts w:ascii="Garamond" w:eastAsiaTheme="minorHAnsi" w:hAnsi="Garamond" w:cs="Calibri"/>
          <w:bCs/>
          <w:color w:val="000000"/>
          <w:sz w:val="22"/>
          <w:szCs w:val="22"/>
          <w:lang w:eastAsia="en-US"/>
        </w:rPr>
        <w:t>180</w:t>
      </w:r>
      <w:r w:rsidR="0007076A" w:rsidRPr="00042A33">
        <w:rPr>
          <w:rFonts w:ascii="Garamond" w:eastAsiaTheme="minorHAnsi" w:hAnsi="Garamond" w:cs="Calibri"/>
          <w:bCs/>
          <w:color w:val="000000"/>
          <w:sz w:val="22"/>
          <w:szCs w:val="22"/>
          <w:lang w:eastAsia="en-US"/>
        </w:rPr>
        <w:t xml:space="preserve"> (</w:t>
      </w:r>
      <w:r w:rsidR="00042A33" w:rsidRPr="00042A33">
        <w:rPr>
          <w:rFonts w:ascii="Garamond" w:eastAsiaTheme="minorHAnsi" w:hAnsi="Garamond" w:cs="Calibri"/>
          <w:bCs/>
          <w:color w:val="000000"/>
          <w:sz w:val="22"/>
          <w:szCs w:val="22"/>
          <w:lang w:eastAsia="en-US"/>
        </w:rPr>
        <w:t>Odevy, obuv, brašnárske výrobky a príslušenstvo</w:t>
      </w:r>
      <w:r w:rsidR="0007076A" w:rsidRPr="00042A33">
        <w:rPr>
          <w:rFonts w:ascii="Garamond" w:eastAsiaTheme="minorHAnsi" w:hAnsi="Garamond" w:cs="Calibri"/>
          <w:bCs/>
          <w:color w:val="000000"/>
          <w:sz w:val="22"/>
          <w:szCs w:val="22"/>
          <w:lang w:eastAsia="en-US"/>
        </w:rPr>
        <w:t>)</w:t>
      </w:r>
      <w:r w:rsidR="00ED28EF">
        <w:rPr>
          <w:rFonts w:ascii="Garamond" w:eastAsiaTheme="minorHAnsi" w:hAnsi="Garamond" w:cs="Calibri"/>
          <w:bCs/>
          <w:color w:val="000000"/>
          <w:sz w:val="22"/>
          <w:szCs w:val="22"/>
          <w:lang w:eastAsia="en-US"/>
        </w:rPr>
        <w:t>, 181 (</w:t>
      </w:r>
      <w:r w:rsidR="00ED28EF" w:rsidRPr="00ED28EF">
        <w:rPr>
          <w:rFonts w:ascii="Garamond" w:eastAsiaTheme="minorHAnsi" w:hAnsi="Garamond" w:cs="Calibri"/>
          <w:bCs/>
          <w:color w:val="000000"/>
          <w:sz w:val="22"/>
          <w:szCs w:val="22"/>
          <w:lang w:eastAsia="en-US"/>
        </w:rPr>
        <w:t>Pracovné odevy, špeciálne pracovné odevy a</w:t>
      </w:r>
      <w:r w:rsidR="00ED28EF">
        <w:rPr>
          <w:rFonts w:ascii="Garamond" w:eastAsiaTheme="minorHAnsi" w:hAnsi="Garamond" w:cs="Calibri"/>
          <w:bCs/>
          <w:color w:val="000000"/>
          <w:sz w:val="22"/>
          <w:szCs w:val="22"/>
          <w:lang w:eastAsia="en-US"/>
        </w:rPr>
        <w:t> </w:t>
      </w:r>
      <w:r w:rsidR="00ED28EF" w:rsidRPr="00ED28EF">
        <w:rPr>
          <w:rFonts w:ascii="Garamond" w:eastAsiaTheme="minorHAnsi" w:hAnsi="Garamond" w:cs="Calibri"/>
          <w:bCs/>
          <w:color w:val="000000"/>
          <w:sz w:val="22"/>
          <w:szCs w:val="22"/>
          <w:lang w:eastAsia="en-US"/>
        </w:rPr>
        <w:t>doplnky</w:t>
      </w:r>
      <w:r w:rsidR="00ED28EF">
        <w:rPr>
          <w:rFonts w:ascii="Garamond" w:eastAsiaTheme="minorHAnsi" w:hAnsi="Garamond" w:cs="Calibri"/>
          <w:bCs/>
          <w:color w:val="000000"/>
          <w:sz w:val="22"/>
          <w:szCs w:val="22"/>
          <w:lang w:eastAsia="en-US"/>
        </w:rPr>
        <w:t>), 182 (Zvršky), 184</w:t>
      </w:r>
      <w:r w:rsidR="0007076A" w:rsidRPr="00042A33">
        <w:rPr>
          <w:rFonts w:ascii="Garamond" w:eastAsiaTheme="minorHAnsi" w:hAnsi="Garamond" w:cs="Calibri"/>
          <w:bCs/>
          <w:color w:val="000000"/>
          <w:sz w:val="22"/>
          <w:szCs w:val="22"/>
          <w:lang w:eastAsia="en-US"/>
        </w:rPr>
        <w:t xml:space="preserve"> (</w:t>
      </w:r>
      <w:r w:rsidR="00ED28EF" w:rsidRPr="00ED28EF">
        <w:rPr>
          <w:rFonts w:ascii="Garamond" w:eastAsiaTheme="minorHAnsi" w:hAnsi="Garamond" w:cs="Calibri"/>
          <w:bCs/>
          <w:color w:val="000000"/>
          <w:sz w:val="22"/>
          <w:szCs w:val="22"/>
          <w:lang w:eastAsia="en-US"/>
        </w:rPr>
        <w:t>Klobúky a pokrývky hlavy</w:t>
      </w:r>
      <w:r w:rsidR="0007076A" w:rsidRPr="00042A33">
        <w:rPr>
          <w:rFonts w:ascii="Garamond" w:eastAsiaTheme="minorHAnsi" w:hAnsi="Garamond" w:cs="Calibri"/>
          <w:bCs/>
          <w:color w:val="000000"/>
          <w:sz w:val="22"/>
          <w:szCs w:val="22"/>
          <w:lang w:eastAsia="en-US"/>
        </w:rPr>
        <w:t>)</w:t>
      </w:r>
      <w:r w:rsidR="00ED28EF">
        <w:rPr>
          <w:rFonts w:ascii="Garamond" w:eastAsiaTheme="minorHAnsi" w:hAnsi="Garamond" w:cs="Calibri"/>
          <w:bCs/>
          <w:color w:val="000000"/>
          <w:sz w:val="22"/>
          <w:szCs w:val="22"/>
          <w:lang w:eastAsia="en-US"/>
        </w:rPr>
        <w:t xml:space="preserve"> a 337 (</w:t>
      </w:r>
      <w:r w:rsidR="00ED28EF" w:rsidRPr="00ED28EF">
        <w:rPr>
          <w:rFonts w:ascii="Garamond" w:eastAsiaTheme="minorHAnsi" w:hAnsi="Garamond" w:cs="Calibri"/>
          <w:bCs/>
          <w:color w:val="000000"/>
          <w:sz w:val="22"/>
          <w:szCs w:val="22"/>
          <w:lang w:eastAsia="en-US"/>
        </w:rPr>
        <w:t>Predmety osobnej starostlivosti</w:t>
      </w:r>
      <w:r w:rsidR="00ED28EF">
        <w:rPr>
          <w:rFonts w:ascii="Garamond" w:eastAsiaTheme="minorHAnsi" w:hAnsi="Garamond" w:cs="Calibri"/>
          <w:bCs/>
          <w:color w:val="000000"/>
          <w:sz w:val="22"/>
          <w:szCs w:val="22"/>
          <w:lang w:eastAsia="en-US"/>
        </w:rPr>
        <w:t>)</w:t>
      </w:r>
      <w:r w:rsidR="0007076A" w:rsidRPr="00042A33">
        <w:rPr>
          <w:rFonts w:ascii="Garamond" w:eastAsiaTheme="minorHAnsi" w:hAnsi="Garamond" w:cs="Calibri"/>
          <w:bCs/>
          <w:color w:val="000000"/>
          <w:sz w:val="22"/>
          <w:szCs w:val="22"/>
          <w:lang w:eastAsia="en-US"/>
        </w:rPr>
        <w:t xml:space="preserve"> uvedenej v Spoločnom slovníku obstarávania (CPV). </w:t>
      </w:r>
    </w:p>
    <w:p w14:paraId="476384EE" w14:textId="77777777" w:rsidR="005941F0" w:rsidRPr="00042A33" w:rsidRDefault="005941F0" w:rsidP="005941F0">
      <w:pPr>
        <w:keepNext/>
        <w:keepLines/>
        <w:autoSpaceDE w:val="0"/>
        <w:autoSpaceDN w:val="0"/>
        <w:adjustRightInd w:val="0"/>
        <w:spacing w:line="271" w:lineRule="auto"/>
        <w:jc w:val="both"/>
        <w:rPr>
          <w:rFonts w:eastAsiaTheme="minorHAnsi" w:cs="Calibri"/>
          <w:bCs/>
          <w:color w:val="000000"/>
          <w:sz w:val="22"/>
          <w:szCs w:val="22"/>
          <w:lang w:eastAsia="en-US"/>
        </w:rPr>
      </w:pPr>
      <w:r w:rsidRPr="00042A33">
        <w:rPr>
          <w:rFonts w:eastAsiaTheme="minorHAnsi" w:cs="Calibri"/>
          <w:bCs/>
          <w:color w:val="000000"/>
          <w:sz w:val="22"/>
          <w:szCs w:val="22"/>
          <w:lang w:eastAsia="en-US"/>
        </w:rPr>
        <w:t xml:space="preserve">     </w:t>
      </w:r>
    </w:p>
    <w:p w14:paraId="0F7EC189" w14:textId="6C17546F" w:rsidR="005941F0" w:rsidRPr="00042A33" w:rsidRDefault="005941F0" w:rsidP="005941F0">
      <w:pPr>
        <w:keepNext/>
        <w:keepLines/>
        <w:autoSpaceDE w:val="0"/>
        <w:autoSpaceDN w:val="0"/>
        <w:adjustRightInd w:val="0"/>
        <w:spacing w:line="271" w:lineRule="auto"/>
        <w:jc w:val="both"/>
        <w:rPr>
          <w:rFonts w:eastAsiaTheme="minorHAnsi" w:cs="Calibri"/>
          <w:bCs/>
          <w:color w:val="000000"/>
          <w:sz w:val="22"/>
          <w:szCs w:val="22"/>
          <w:lang w:eastAsia="en-US"/>
        </w:rPr>
      </w:pPr>
      <w:r w:rsidRPr="00042A33">
        <w:rPr>
          <w:rFonts w:eastAsiaTheme="minorHAnsi" w:cs="Calibri"/>
          <w:bCs/>
          <w:color w:val="000000"/>
          <w:sz w:val="22"/>
          <w:szCs w:val="22"/>
          <w:lang w:eastAsia="en-US"/>
        </w:rPr>
        <w:t xml:space="preserve">     S tovarom sa požaduje zabezpečiť aj tieto súvisiace služby:</w:t>
      </w:r>
    </w:p>
    <w:p w14:paraId="0CD35ADF" w14:textId="77777777" w:rsidR="005941F0" w:rsidRPr="00042A33" w:rsidRDefault="005941F0" w:rsidP="005941F0">
      <w:pPr>
        <w:keepNext/>
        <w:keepLines/>
        <w:numPr>
          <w:ilvl w:val="0"/>
          <w:numId w:val="33"/>
        </w:numPr>
        <w:autoSpaceDE w:val="0"/>
        <w:autoSpaceDN w:val="0"/>
        <w:adjustRightInd w:val="0"/>
        <w:spacing w:line="271" w:lineRule="auto"/>
        <w:jc w:val="both"/>
        <w:rPr>
          <w:rFonts w:eastAsiaTheme="minorHAnsi" w:cs="Calibri"/>
          <w:bCs/>
          <w:color w:val="000000"/>
          <w:sz w:val="22"/>
          <w:szCs w:val="22"/>
          <w:lang w:eastAsia="en-US"/>
        </w:rPr>
      </w:pPr>
      <w:r w:rsidRPr="00042A33">
        <w:rPr>
          <w:rFonts w:eastAsiaTheme="minorHAnsi" w:cs="Calibri"/>
          <w:bCs/>
          <w:color w:val="000000"/>
          <w:sz w:val="22"/>
          <w:szCs w:val="22"/>
          <w:lang w:eastAsia="en-US"/>
        </w:rPr>
        <w:t>dodanie tovaru do miesta dodania, a</w:t>
      </w:r>
    </w:p>
    <w:p w14:paraId="54B5BF3D" w14:textId="490D7C51" w:rsidR="005941F0" w:rsidRDefault="005941F0" w:rsidP="005941F0">
      <w:pPr>
        <w:keepNext/>
        <w:keepLines/>
        <w:numPr>
          <w:ilvl w:val="0"/>
          <w:numId w:val="33"/>
        </w:numPr>
        <w:autoSpaceDE w:val="0"/>
        <w:autoSpaceDN w:val="0"/>
        <w:adjustRightInd w:val="0"/>
        <w:spacing w:line="271" w:lineRule="auto"/>
        <w:jc w:val="both"/>
        <w:rPr>
          <w:rFonts w:eastAsiaTheme="minorHAnsi" w:cs="Calibri"/>
          <w:bCs/>
          <w:color w:val="000000"/>
          <w:sz w:val="22"/>
          <w:szCs w:val="22"/>
          <w:lang w:eastAsia="en-US"/>
        </w:rPr>
      </w:pPr>
      <w:r w:rsidRPr="00042A33">
        <w:rPr>
          <w:rFonts w:eastAsiaTheme="minorHAnsi" w:cs="Calibri"/>
          <w:bCs/>
          <w:color w:val="000000"/>
          <w:sz w:val="22"/>
          <w:szCs w:val="22"/>
          <w:lang w:eastAsia="en-US"/>
        </w:rPr>
        <w:t>vyloženie tovaru v mieste dodania</w:t>
      </w:r>
      <w:r w:rsidRPr="005941F0">
        <w:rPr>
          <w:rFonts w:eastAsiaTheme="minorHAnsi" w:cs="Calibri"/>
          <w:bCs/>
          <w:color w:val="000000"/>
          <w:sz w:val="22"/>
          <w:szCs w:val="22"/>
          <w:lang w:eastAsia="en-US"/>
        </w:rPr>
        <w:t>.</w:t>
      </w:r>
    </w:p>
    <w:p w14:paraId="71A8AFFD" w14:textId="77777777" w:rsidR="005941F0" w:rsidRPr="001E14A2" w:rsidRDefault="005941F0" w:rsidP="001E14A2">
      <w:pPr>
        <w:rPr>
          <w:rFonts w:eastAsiaTheme="minorHAnsi" w:cs="Calibri"/>
          <w:bCs/>
          <w:color w:val="000000"/>
          <w:sz w:val="22"/>
          <w:szCs w:val="22"/>
          <w:lang w:eastAsia="en-US"/>
        </w:rPr>
      </w:pPr>
    </w:p>
    <w:p w14:paraId="2A4AE054" w14:textId="77777777" w:rsidR="005941F0" w:rsidRDefault="009B565E" w:rsidP="005941F0">
      <w:pPr>
        <w:pStyle w:val="Default"/>
        <w:numPr>
          <w:ilvl w:val="0"/>
          <w:numId w:val="36"/>
        </w:numPr>
        <w:spacing w:line="271" w:lineRule="auto"/>
        <w:jc w:val="both"/>
        <w:rPr>
          <w:rFonts w:ascii="Garamond" w:hAnsi="Garamond"/>
          <w:color w:val="auto"/>
          <w:sz w:val="22"/>
          <w:szCs w:val="22"/>
        </w:rPr>
      </w:pPr>
      <w:r w:rsidRPr="005941F0">
        <w:rPr>
          <w:rFonts w:ascii="Garamond" w:hAnsi="Garamond"/>
          <w:color w:val="auto"/>
          <w:sz w:val="22"/>
          <w:szCs w:val="22"/>
        </w:rPr>
        <w:t>Obstarávateľská organizácia bude vyhlasovať konkrétnu zákazku s použitím DNS na základe Výzvy na predkladanie ponúk (ďalej ako „</w:t>
      </w:r>
      <w:r w:rsidRPr="005941F0">
        <w:rPr>
          <w:rFonts w:ascii="Garamond" w:hAnsi="Garamond"/>
          <w:b/>
          <w:bCs/>
          <w:color w:val="auto"/>
          <w:sz w:val="22"/>
          <w:szCs w:val="22"/>
        </w:rPr>
        <w:t>Výzva na predkladanie ponúk</w:t>
      </w:r>
      <w:r w:rsidRPr="005941F0">
        <w:rPr>
          <w:rFonts w:ascii="Garamond" w:hAnsi="Garamond"/>
          <w:color w:val="auto"/>
          <w:sz w:val="22"/>
          <w:szCs w:val="22"/>
        </w:rPr>
        <w:t xml:space="preserve">“). </w:t>
      </w:r>
    </w:p>
    <w:p w14:paraId="5B5B14B0" w14:textId="50358F62" w:rsidR="005941F0" w:rsidRDefault="009B565E" w:rsidP="005941F0">
      <w:pPr>
        <w:pStyle w:val="Default"/>
        <w:spacing w:line="271" w:lineRule="auto"/>
        <w:ind w:left="360"/>
        <w:jc w:val="both"/>
        <w:rPr>
          <w:rFonts w:ascii="Garamond" w:hAnsi="Garamond"/>
          <w:color w:val="auto"/>
          <w:sz w:val="22"/>
          <w:szCs w:val="22"/>
        </w:rPr>
      </w:pPr>
      <w:r w:rsidRPr="005941F0">
        <w:rPr>
          <w:rFonts w:ascii="Garamond" w:hAnsi="Garamond"/>
          <w:color w:val="auto"/>
          <w:sz w:val="22"/>
          <w:szCs w:val="22"/>
        </w:rPr>
        <w:t>Presná špecifikácia predmetu</w:t>
      </w:r>
      <w:r w:rsidR="005941F0" w:rsidRPr="005941F0">
        <w:rPr>
          <w:rFonts w:ascii="Garamond" w:hAnsi="Garamond"/>
          <w:sz w:val="22"/>
          <w:szCs w:val="22"/>
        </w:rPr>
        <w:t xml:space="preserve"> zákazky bude uvedená v príslušnej Výzve na predkladanie ponúk v rámci zadávania konkrétnej zákazky,</w:t>
      </w:r>
      <w:r w:rsidR="005941F0">
        <w:rPr>
          <w:rFonts w:ascii="Garamond" w:hAnsi="Garamond"/>
          <w:sz w:val="22"/>
          <w:szCs w:val="22"/>
        </w:rPr>
        <w:t xml:space="preserve"> </w:t>
      </w:r>
      <w:r w:rsidR="005941F0" w:rsidRPr="005941F0">
        <w:rPr>
          <w:rFonts w:ascii="Garamond" w:hAnsi="Garamond"/>
          <w:color w:val="auto"/>
          <w:sz w:val="22"/>
          <w:szCs w:val="22"/>
        </w:rPr>
        <w:t>pričom môže</w:t>
      </w:r>
    </w:p>
    <w:p w14:paraId="10EBA40E" w14:textId="77777777" w:rsidR="001E14A2" w:rsidRPr="005941F0" w:rsidRDefault="001E14A2" w:rsidP="005941F0">
      <w:pPr>
        <w:pStyle w:val="Default"/>
        <w:spacing w:line="271" w:lineRule="auto"/>
        <w:ind w:left="360"/>
        <w:jc w:val="both"/>
        <w:rPr>
          <w:rFonts w:ascii="Garamond" w:hAnsi="Garamond"/>
          <w:color w:val="auto"/>
          <w:sz w:val="22"/>
          <w:szCs w:val="22"/>
        </w:rPr>
      </w:pPr>
    </w:p>
    <w:p w14:paraId="185C758D" w14:textId="77777777" w:rsidR="005941F0" w:rsidRPr="005941F0" w:rsidRDefault="005941F0" w:rsidP="005941F0">
      <w:pPr>
        <w:pStyle w:val="Default"/>
        <w:numPr>
          <w:ilvl w:val="0"/>
          <w:numId w:val="31"/>
        </w:numPr>
        <w:spacing w:line="271" w:lineRule="auto"/>
        <w:ind w:left="709" w:hanging="283"/>
        <w:jc w:val="both"/>
        <w:rPr>
          <w:rFonts w:ascii="Garamond" w:hAnsi="Garamond"/>
          <w:color w:val="auto"/>
          <w:sz w:val="22"/>
          <w:szCs w:val="22"/>
        </w:rPr>
      </w:pPr>
      <w:r w:rsidRPr="005941F0">
        <w:rPr>
          <w:rFonts w:ascii="Garamond" w:hAnsi="Garamond"/>
          <w:color w:val="auto"/>
          <w:sz w:val="22"/>
          <w:szCs w:val="22"/>
        </w:rPr>
        <w:t xml:space="preserve">vychádzať z informácií o sortimente, ktoré predložili zaradení záujemcovia v DNS, a/alebo </w:t>
      </w:r>
    </w:p>
    <w:p w14:paraId="26674B9A" w14:textId="34DEF693" w:rsidR="009B565E" w:rsidRDefault="005941F0" w:rsidP="00DA7238">
      <w:pPr>
        <w:pStyle w:val="Default"/>
        <w:numPr>
          <w:ilvl w:val="0"/>
          <w:numId w:val="31"/>
        </w:numPr>
        <w:spacing w:line="271" w:lineRule="auto"/>
        <w:ind w:left="709" w:hanging="283"/>
        <w:jc w:val="both"/>
        <w:rPr>
          <w:rFonts w:ascii="Garamond" w:hAnsi="Garamond"/>
          <w:color w:val="auto"/>
          <w:sz w:val="22"/>
          <w:szCs w:val="22"/>
        </w:rPr>
      </w:pPr>
      <w:r w:rsidRPr="005941F0">
        <w:rPr>
          <w:rFonts w:ascii="Garamond" w:hAnsi="Garamond"/>
          <w:color w:val="auto"/>
          <w:sz w:val="22"/>
          <w:szCs w:val="22"/>
        </w:rPr>
        <w:t>obsahovať tovary s inými technickými špecifikáciami, ktoré sú bežne dostupné na trhu a sú v</w:t>
      </w:r>
      <w:r w:rsidR="00ED28EF">
        <w:rPr>
          <w:rFonts w:ascii="Garamond" w:hAnsi="Garamond"/>
          <w:color w:val="auto"/>
          <w:sz w:val="22"/>
          <w:szCs w:val="22"/>
        </w:rPr>
        <w:t> </w:t>
      </w:r>
      <w:r w:rsidRPr="005941F0">
        <w:rPr>
          <w:rFonts w:ascii="Garamond" w:hAnsi="Garamond"/>
          <w:color w:val="auto"/>
          <w:sz w:val="22"/>
          <w:szCs w:val="22"/>
        </w:rPr>
        <w:t>rozsahu skup</w:t>
      </w:r>
      <w:r w:rsidR="00ED28EF">
        <w:rPr>
          <w:rFonts w:ascii="Garamond" w:hAnsi="Garamond"/>
          <w:color w:val="auto"/>
          <w:sz w:val="22"/>
          <w:szCs w:val="22"/>
        </w:rPr>
        <w:t>ín uvedených v bode 4</w:t>
      </w:r>
      <w:r w:rsidRPr="005941F0">
        <w:rPr>
          <w:rFonts w:ascii="Garamond" w:hAnsi="Garamond"/>
          <w:color w:val="auto"/>
          <w:sz w:val="22"/>
          <w:szCs w:val="22"/>
        </w:rPr>
        <w:t xml:space="preserve"> </w:t>
      </w:r>
      <w:r w:rsidR="00ED28EF">
        <w:rPr>
          <w:rFonts w:ascii="Garamond" w:hAnsi="Garamond"/>
          <w:color w:val="auto"/>
          <w:sz w:val="22"/>
          <w:szCs w:val="22"/>
        </w:rPr>
        <w:t>tohto opisu predmetu zákazky</w:t>
      </w:r>
      <w:r w:rsidR="00DA7238">
        <w:rPr>
          <w:rFonts w:ascii="Garamond" w:hAnsi="Garamond"/>
          <w:color w:val="auto"/>
          <w:sz w:val="22"/>
          <w:szCs w:val="22"/>
        </w:rPr>
        <w:t>.</w:t>
      </w:r>
    </w:p>
    <w:p w14:paraId="68A62ADC" w14:textId="77777777" w:rsidR="00ED28EF" w:rsidRPr="00DA7238" w:rsidRDefault="00ED28EF" w:rsidP="00ED28EF">
      <w:pPr>
        <w:pStyle w:val="Default"/>
        <w:spacing w:line="271" w:lineRule="auto"/>
        <w:jc w:val="both"/>
        <w:rPr>
          <w:rFonts w:ascii="Garamond" w:hAnsi="Garamond"/>
          <w:color w:val="auto"/>
          <w:sz w:val="22"/>
          <w:szCs w:val="22"/>
        </w:rPr>
      </w:pPr>
    </w:p>
    <w:p w14:paraId="63CC1182" w14:textId="07A03914" w:rsidR="009B565E" w:rsidRPr="00B93751" w:rsidRDefault="009B565E" w:rsidP="001E14A2">
      <w:pPr>
        <w:pStyle w:val="Default"/>
        <w:keepNext/>
        <w:keepLines/>
        <w:numPr>
          <w:ilvl w:val="0"/>
          <w:numId w:val="36"/>
        </w:numPr>
        <w:spacing w:line="271" w:lineRule="auto"/>
        <w:jc w:val="both"/>
        <w:rPr>
          <w:rFonts w:ascii="Garamond" w:hAnsi="Garamond"/>
          <w:color w:val="auto"/>
          <w:sz w:val="22"/>
          <w:szCs w:val="22"/>
        </w:rPr>
      </w:pPr>
      <w:r w:rsidRPr="00B93751">
        <w:rPr>
          <w:rFonts w:ascii="Garamond" w:hAnsi="Garamond"/>
          <w:sz w:val="22"/>
          <w:szCs w:val="22"/>
        </w:rPr>
        <w:t>Obstarávateľská organizácia predpokladá zadávanie konkrétnych zákaziek v rámci DNS v dopredu neurčitých, nepravidelných intervaloch, ktoré budú závisieť od aktuálnych potrieb obstarávateľskej organizácie. Objem konkrétnych zákaziek zadávaných v rámci DNS predpokladá obstarávateľská organizácia v rôznom rozsahu podľa aktuálnej potreby v každej konkrétnej zadávanej zákazke v rámci DNS v závislosti od potrieb obstarávateľskej organizácie, podľa podrobného opisu v každej konkrétnej zákazke. Dodávateľ sa zaväzuje, že bude pri plnení predmetu zákazky dodržiavať platnú legislatívu Slovenskej republiky a Európskej únie.</w:t>
      </w:r>
    </w:p>
    <w:p w14:paraId="26C89BC5" w14:textId="77777777" w:rsidR="009B565E" w:rsidRPr="00B93751" w:rsidRDefault="009B565E" w:rsidP="00AD4292">
      <w:pPr>
        <w:pStyle w:val="Default"/>
        <w:keepNext/>
        <w:keepLines/>
        <w:spacing w:line="271" w:lineRule="auto"/>
        <w:ind w:left="426"/>
        <w:jc w:val="both"/>
        <w:rPr>
          <w:rFonts w:ascii="Garamond" w:hAnsi="Garamond"/>
          <w:color w:val="auto"/>
          <w:sz w:val="22"/>
          <w:szCs w:val="22"/>
        </w:rPr>
      </w:pPr>
    </w:p>
    <w:p w14:paraId="1A2C43A3" w14:textId="26493D4F" w:rsidR="0007076A" w:rsidRDefault="009B565E" w:rsidP="005941F0">
      <w:pPr>
        <w:pStyle w:val="Default"/>
        <w:keepNext/>
        <w:keepLines/>
        <w:numPr>
          <w:ilvl w:val="0"/>
          <w:numId w:val="36"/>
        </w:numPr>
        <w:spacing w:line="271" w:lineRule="auto"/>
        <w:jc w:val="both"/>
        <w:rPr>
          <w:rFonts w:ascii="Garamond" w:hAnsi="Garamond"/>
          <w:sz w:val="22"/>
          <w:szCs w:val="22"/>
        </w:rPr>
      </w:pPr>
      <w:r w:rsidRPr="00B93751">
        <w:rPr>
          <w:rFonts w:ascii="Garamond" w:hAnsi="Garamond"/>
          <w:sz w:val="22"/>
          <w:szCs w:val="22"/>
        </w:rPr>
        <w:t xml:space="preserve">Výzva na predkladanie ponúk v rámci zadávania konkrétnej zákazky </w:t>
      </w:r>
      <w:r w:rsidR="00E379A4" w:rsidRPr="00B93751">
        <w:rPr>
          <w:rFonts w:ascii="Garamond" w:hAnsi="Garamond"/>
          <w:sz w:val="22"/>
          <w:szCs w:val="22"/>
        </w:rPr>
        <w:t xml:space="preserve">bude </w:t>
      </w:r>
      <w:r w:rsidRPr="00B93751">
        <w:rPr>
          <w:rFonts w:ascii="Garamond" w:hAnsi="Garamond"/>
          <w:sz w:val="22"/>
          <w:szCs w:val="22"/>
        </w:rPr>
        <w:t>obsah</w:t>
      </w:r>
      <w:r w:rsidR="00E379A4" w:rsidRPr="00B93751">
        <w:rPr>
          <w:rFonts w:ascii="Garamond" w:hAnsi="Garamond"/>
          <w:sz w:val="22"/>
          <w:szCs w:val="22"/>
        </w:rPr>
        <w:t>ovať</w:t>
      </w:r>
      <w:r w:rsidRPr="00B93751">
        <w:rPr>
          <w:rFonts w:ascii="Garamond" w:hAnsi="Garamond"/>
          <w:sz w:val="22"/>
          <w:szCs w:val="22"/>
        </w:rPr>
        <w:t xml:space="preserve"> </w:t>
      </w:r>
      <w:r w:rsidR="00E379A4" w:rsidRPr="00B93751">
        <w:rPr>
          <w:rFonts w:ascii="Garamond" w:hAnsi="Garamond"/>
          <w:sz w:val="22"/>
          <w:szCs w:val="22"/>
        </w:rPr>
        <w:t xml:space="preserve">potrebné informácie ku konkrétnym požadovaným </w:t>
      </w:r>
      <w:r w:rsidR="0007076A">
        <w:rPr>
          <w:rFonts w:ascii="Garamond" w:hAnsi="Garamond"/>
          <w:sz w:val="22"/>
          <w:szCs w:val="22"/>
        </w:rPr>
        <w:t>tovarom</w:t>
      </w:r>
      <w:r w:rsidR="000F2148">
        <w:rPr>
          <w:rFonts w:ascii="Garamond" w:hAnsi="Garamond"/>
          <w:sz w:val="22"/>
          <w:szCs w:val="22"/>
        </w:rPr>
        <w:t xml:space="preserve"> vrátane požadovanej lehoty dodania predmetu zákazky</w:t>
      </w:r>
      <w:r w:rsidR="00E379A4" w:rsidRPr="00B93751">
        <w:rPr>
          <w:rFonts w:ascii="Garamond" w:hAnsi="Garamond"/>
          <w:sz w:val="22"/>
          <w:szCs w:val="22"/>
        </w:rPr>
        <w:t>.</w:t>
      </w:r>
    </w:p>
    <w:p w14:paraId="207CAA5F" w14:textId="77777777" w:rsidR="001E14A2" w:rsidRDefault="001E14A2" w:rsidP="001E14A2">
      <w:pPr>
        <w:pStyle w:val="Odsekzoznamu"/>
        <w:rPr>
          <w:rFonts w:ascii="Garamond" w:hAnsi="Garamond"/>
          <w:sz w:val="22"/>
          <w:szCs w:val="22"/>
        </w:rPr>
      </w:pPr>
    </w:p>
    <w:p w14:paraId="590760F1" w14:textId="7C3C7450" w:rsid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b/>
          <w:bCs/>
          <w:color w:val="000000"/>
          <w:sz w:val="22"/>
          <w:szCs w:val="22"/>
          <w:lang w:eastAsia="sk-SK"/>
        </w:rPr>
        <w:t>V prípade, že si to bude zadávanie konkrétnej zákazky vyžadovať, súčasťou výzvy na predkladanie ponúk budú aj požiadavky na preukázanie odborných certifikátov, prípadne iných nevyhnutných dokladov</w:t>
      </w:r>
      <w:r w:rsidRPr="001E14A2">
        <w:rPr>
          <w:rFonts w:ascii="Garamond" w:hAnsi="Garamond" w:cs="Arial"/>
          <w:color w:val="000000"/>
          <w:sz w:val="22"/>
          <w:szCs w:val="22"/>
          <w:lang w:eastAsia="sk-SK"/>
        </w:rPr>
        <w:t xml:space="preserve"> potrebných na to, aby sa obstarávateľská organizácia uistila, že predmet zákazky bude dodaný v požadovanej kvalite v súlade s platnými právnymi predpismi.</w:t>
      </w:r>
    </w:p>
    <w:p w14:paraId="3C74F2C2" w14:textId="77777777" w:rsidR="001E14A2" w:rsidRPr="001E14A2" w:rsidRDefault="001E14A2" w:rsidP="001E14A2">
      <w:pPr>
        <w:pStyle w:val="Odsekzoznamu"/>
        <w:rPr>
          <w:rFonts w:ascii="Garamond" w:hAnsi="Garamond" w:cs="Arial"/>
          <w:color w:val="000000"/>
          <w:sz w:val="22"/>
          <w:szCs w:val="22"/>
          <w:lang w:eastAsia="sk-SK"/>
        </w:rPr>
      </w:pPr>
    </w:p>
    <w:p w14:paraId="08EC0ACC" w14:textId="22E20F8F" w:rsidR="001E14A2" w:rsidRP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color w:val="000000"/>
          <w:sz w:val="22"/>
          <w:szCs w:val="22"/>
          <w:lang w:eastAsia="sk-SK"/>
        </w:rPr>
        <w:lastRenderedPageBreak/>
        <w:t>Dodávané tovary musia byť nové, nepoužívané, nepoškodené a</w:t>
      </w:r>
      <w:r w:rsidR="003E6970">
        <w:rPr>
          <w:rFonts w:ascii="Garamond" w:hAnsi="Garamond" w:cs="Arial"/>
          <w:color w:val="000000"/>
          <w:sz w:val="22"/>
          <w:szCs w:val="22"/>
          <w:lang w:eastAsia="sk-SK"/>
        </w:rPr>
        <w:t xml:space="preserve"> zabalené </w:t>
      </w:r>
      <w:r w:rsidRPr="001E14A2">
        <w:rPr>
          <w:rFonts w:ascii="Garamond" w:hAnsi="Garamond" w:cs="Arial"/>
          <w:color w:val="000000"/>
          <w:sz w:val="22"/>
          <w:szCs w:val="22"/>
          <w:lang w:eastAsia="sk-SK"/>
        </w:rPr>
        <w:t>v neporušených obaloch Na požiadanie obstarávateľskej organizácie je predávajúci povinný preukázať, že dodávaný tovar spĺňa požiadavky na technické vlastnosti tovaru podľa predchádzajúcej vety vyššie.</w:t>
      </w:r>
    </w:p>
    <w:p w14:paraId="387CA2C1" w14:textId="77777777" w:rsidR="001E14A2" w:rsidRDefault="001E14A2" w:rsidP="001E14A2">
      <w:pPr>
        <w:pStyle w:val="Default"/>
        <w:keepNext/>
        <w:keepLines/>
        <w:spacing w:line="271" w:lineRule="auto"/>
        <w:ind w:left="360"/>
        <w:jc w:val="both"/>
        <w:rPr>
          <w:rFonts w:ascii="Garamond" w:hAnsi="Garamond"/>
          <w:sz w:val="22"/>
          <w:szCs w:val="22"/>
        </w:rPr>
      </w:pPr>
    </w:p>
    <w:p w14:paraId="40FDE655" w14:textId="4DF0C781" w:rsidR="001E14A2" w:rsidRP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color w:val="000000"/>
          <w:sz w:val="22"/>
          <w:szCs w:val="22"/>
          <w:lang w:eastAsia="sk-SK"/>
        </w:rPr>
        <w:t xml:space="preserve">Obstarávateľská organizácia má právo v prípade pochybností  vyžiadať </w:t>
      </w:r>
      <w:r>
        <w:rPr>
          <w:rFonts w:ascii="Garamond" w:hAnsi="Garamond" w:cs="Arial"/>
          <w:color w:val="000000"/>
          <w:sz w:val="22"/>
          <w:szCs w:val="22"/>
          <w:lang w:eastAsia="sk-SK"/>
        </w:rPr>
        <w:t xml:space="preserve">si </w:t>
      </w:r>
      <w:r w:rsidRPr="001E14A2">
        <w:rPr>
          <w:rFonts w:ascii="Garamond" w:hAnsi="Garamond" w:cs="Arial"/>
          <w:color w:val="000000"/>
          <w:sz w:val="22"/>
          <w:szCs w:val="22"/>
          <w:lang w:eastAsia="sk-SK"/>
        </w:rPr>
        <w:t xml:space="preserve">od predávajúceho (s ktorým bola </w:t>
      </w:r>
      <w:r>
        <w:rPr>
          <w:rFonts w:ascii="Garamond" w:hAnsi="Garamond" w:cs="Arial"/>
          <w:color w:val="000000"/>
          <w:sz w:val="22"/>
          <w:szCs w:val="22"/>
          <w:lang w:eastAsia="sk-SK"/>
        </w:rPr>
        <w:t>uzavretá rámcová dohoda alebo mu bola zaslaná objednávka</w:t>
      </w:r>
      <w:r w:rsidRPr="001E14A2">
        <w:rPr>
          <w:rFonts w:ascii="Garamond" w:hAnsi="Garamond" w:cs="Arial"/>
          <w:color w:val="000000"/>
          <w:sz w:val="22"/>
          <w:szCs w:val="22"/>
          <w:lang w:eastAsia="sk-SK"/>
        </w:rPr>
        <w:t>) vzorku ktorejkoľvek časti zákazky na otestovanie funkčnosti a</w:t>
      </w:r>
      <w:r w:rsidR="003E6970">
        <w:rPr>
          <w:rFonts w:ascii="Garamond" w:hAnsi="Garamond" w:cs="Arial"/>
          <w:color w:val="000000"/>
          <w:sz w:val="22"/>
          <w:szCs w:val="22"/>
          <w:lang w:eastAsia="sk-SK"/>
        </w:rPr>
        <w:t> preukázania požadovaných technických vlastností</w:t>
      </w:r>
      <w:r w:rsidRPr="001E14A2">
        <w:rPr>
          <w:rFonts w:ascii="Garamond" w:hAnsi="Garamond" w:cs="Arial"/>
          <w:color w:val="000000"/>
          <w:sz w:val="22"/>
          <w:szCs w:val="22"/>
          <w:lang w:eastAsia="sk-SK"/>
        </w:rPr>
        <w:t>, čo je predávajúci povinný poskytnúť do 5 (päť) pracovných dní od doručenia výzvy obstarávateľskej organizácie.</w:t>
      </w:r>
    </w:p>
    <w:p w14:paraId="019CE489" w14:textId="77777777" w:rsidR="00BE4D25" w:rsidRPr="001E14A2" w:rsidRDefault="00BE4D25" w:rsidP="001E14A2">
      <w:pPr>
        <w:keepNext/>
        <w:keepLines/>
        <w:autoSpaceDE w:val="0"/>
        <w:autoSpaceDN w:val="0"/>
        <w:adjustRightInd w:val="0"/>
        <w:spacing w:line="271" w:lineRule="auto"/>
        <w:jc w:val="both"/>
        <w:rPr>
          <w:rFonts w:eastAsiaTheme="minorHAnsi" w:cs="Calibri"/>
          <w:color w:val="000000"/>
          <w:sz w:val="22"/>
          <w:szCs w:val="22"/>
          <w:highlight w:val="yellow"/>
          <w:lang w:eastAsia="en-US"/>
        </w:rPr>
      </w:pPr>
    </w:p>
    <w:p w14:paraId="453AC1B0" w14:textId="2D86F96E" w:rsidR="009B565E" w:rsidRPr="00B93751" w:rsidRDefault="00E379A4" w:rsidP="00AD4292">
      <w:pPr>
        <w:pStyle w:val="Odsekzoznamu"/>
        <w:keepNext/>
        <w:keepLines/>
        <w:numPr>
          <w:ilvl w:val="0"/>
          <w:numId w:val="36"/>
        </w:numPr>
        <w:jc w:val="both"/>
        <w:rPr>
          <w:rFonts w:ascii="Garamond" w:eastAsia="Calibri" w:hAnsi="Garamond" w:cs="Arial"/>
          <w:color w:val="000000"/>
          <w:sz w:val="22"/>
          <w:szCs w:val="22"/>
          <w:lang w:eastAsia="en-US"/>
        </w:rPr>
      </w:pPr>
      <w:r w:rsidRPr="00B93751">
        <w:rPr>
          <w:rFonts w:ascii="Garamond" w:eastAsia="Microsoft Sans Serif" w:hAnsi="Garamond"/>
          <w:sz w:val="22"/>
          <w:szCs w:val="22"/>
        </w:rPr>
        <w:t xml:space="preserve">Obstarávateľská organizácia </w:t>
      </w:r>
      <w:r w:rsidR="009128AA" w:rsidRPr="00B93751">
        <w:rPr>
          <w:rFonts w:ascii="Garamond" w:eastAsia="Microsoft Sans Serif" w:hAnsi="Garamond"/>
          <w:sz w:val="22"/>
          <w:szCs w:val="22"/>
        </w:rPr>
        <w:t xml:space="preserve">bude pred podpisom zmluvy požadovať splnenie povinnosti v súlade so zákonom č. 315/2016 Z. z. o registri partnerov verejného sektora. </w:t>
      </w:r>
      <w:r w:rsidR="009B565E" w:rsidRPr="00B93751">
        <w:rPr>
          <w:rFonts w:ascii="Garamond" w:eastAsia="Microsoft Sans Serif" w:hAnsi="Garamond"/>
          <w:sz w:val="22"/>
          <w:szCs w:val="22"/>
        </w:rPr>
        <w:t>V prípade, že úspešný uchádzač pred podpisom zmluvy v lehote do 10 pracovných dní odo dňa uplynutia lehoty podľa § 56 ods. 4 až 6 zákona č. 343/2015 Z. z. o verejnom obstarávaní a o zmene a doplnení niektorých zákonov v znení neskorších predpisov (ďalej len „</w:t>
      </w:r>
      <w:r w:rsidR="009B565E" w:rsidRPr="00B93751">
        <w:rPr>
          <w:rFonts w:ascii="Garamond" w:eastAsia="Microsoft Sans Serif" w:hAnsi="Garamond"/>
          <w:b/>
          <w:bCs/>
          <w:sz w:val="22"/>
          <w:szCs w:val="22"/>
        </w:rPr>
        <w:t>ZVO</w:t>
      </w:r>
      <w:r w:rsidR="009B565E" w:rsidRPr="00B93751">
        <w:rPr>
          <w:rFonts w:ascii="Garamond" w:eastAsia="Microsoft Sans Serif" w:hAnsi="Garamond"/>
          <w:sz w:val="22"/>
          <w:szCs w:val="22"/>
        </w:rPr>
        <w:t>“), ak bol na uzavretie zmluvy písomne vyzvaný, nepredloží doklady a/alebo dokumenty uvedené v bode 8, resp. nebude mať splnenú povinnosť v súlade so zákonom č.</w:t>
      </w:r>
      <w:r w:rsidRPr="00B93751">
        <w:rPr>
          <w:rFonts w:ascii="Garamond" w:eastAsia="Microsoft Sans Serif" w:hAnsi="Garamond"/>
          <w:sz w:val="22"/>
          <w:szCs w:val="22"/>
        </w:rPr>
        <w:t> </w:t>
      </w:r>
      <w:r w:rsidR="009B565E" w:rsidRPr="00B93751">
        <w:rPr>
          <w:rFonts w:ascii="Garamond" w:eastAsia="Microsoft Sans Serif" w:hAnsi="Garamond"/>
          <w:sz w:val="22"/>
          <w:szCs w:val="22"/>
        </w:rPr>
        <w:t>315/2016 Z. z. o registri partnerov verejného sektora a o zmene a doplnení niektorých zákonov v znení neskorších predpisov, obstarávateľská organizácia to bude považovať za neposkytnutie riadnej súčinnosti a bude postupovať spôsobom podľa ZVO.</w:t>
      </w:r>
    </w:p>
    <w:p w14:paraId="64B5CE56" w14:textId="2DB9A7B0" w:rsidR="009B565E" w:rsidRDefault="009B565E" w:rsidP="00AD4292">
      <w:pPr>
        <w:keepNext/>
        <w:keepLines/>
        <w:rPr>
          <w:b/>
          <w:color w:val="C00000"/>
          <w:sz w:val="22"/>
          <w:szCs w:val="22"/>
          <w:u w:val="single"/>
        </w:rPr>
      </w:pPr>
    </w:p>
    <w:p w14:paraId="29133537" w14:textId="77777777" w:rsidR="00B16AC6" w:rsidRDefault="00B16AC6" w:rsidP="00AD4292">
      <w:pPr>
        <w:keepNext/>
        <w:keepLines/>
        <w:rPr>
          <w:b/>
          <w:color w:val="C00000"/>
          <w:sz w:val="22"/>
          <w:szCs w:val="22"/>
          <w:u w:val="single"/>
        </w:rPr>
      </w:pPr>
    </w:p>
    <w:p w14:paraId="098423D9" w14:textId="77777777" w:rsidR="00B16AC6" w:rsidRPr="00B93751" w:rsidRDefault="00B16AC6" w:rsidP="00AD4292">
      <w:pPr>
        <w:keepNext/>
        <w:keepLines/>
        <w:rPr>
          <w:b/>
          <w:color w:val="C00000"/>
          <w:sz w:val="22"/>
          <w:szCs w:val="22"/>
          <w:u w:val="single"/>
        </w:rPr>
      </w:pPr>
    </w:p>
    <w:p w14:paraId="4960A6B0" w14:textId="77777777" w:rsidR="00B16AC6" w:rsidRDefault="00B16AC6" w:rsidP="00B16AC6">
      <w:pPr>
        <w:jc w:val="center"/>
        <w:rPr>
          <w:b/>
          <w:bCs/>
        </w:rPr>
      </w:pPr>
      <w:r w:rsidRPr="002518E8">
        <w:rPr>
          <w:b/>
          <w:bCs/>
        </w:rPr>
        <w:t>Ďalšie osobitné podmienky</w:t>
      </w:r>
    </w:p>
    <w:p w14:paraId="1BE781EF" w14:textId="77777777" w:rsidR="00B16AC6" w:rsidRDefault="00B16AC6" w:rsidP="00B16AC6">
      <w:pPr>
        <w:jc w:val="center"/>
        <w:rPr>
          <w:b/>
          <w:bCs/>
        </w:rPr>
      </w:pPr>
    </w:p>
    <w:p w14:paraId="560B8B90" w14:textId="7598C2E1" w:rsidR="003E6970" w:rsidRDefault="003E6970" w:rsidP="003E6970">
      <w:pPr>
        <w:jc w:val="both"/>
        <w:rPr>
          <w:sz w:val="22"/>
          <w:szCs w:val="22"/>
        </w:rPr>
      </w:pPr>
      <w:r w:rsidRPr="003E6970">
        <w:rPr>
          <w:sz w:val="22"/>
          <w:szCs w:val="22"/>
        </w:rPr>
        <w:t>V prípade, že bude opis predmetu zákazky odkazovať na konkrétneho výrobcu, výrobný postup, obchodné označenie, patent alebo typ, verejný obstarávateľ pripúšťa použitie ekvivalentu, pričom ponúkaný ekvivalent musí spĺňať najmä požiadavky na rovnaké rozmerové, materiálové špecifikácie, tepelnú a chemickú odolnosť, požiarne, hygienické, konštrukčné a farebné vlastnosti, ktoré sú špecifikované v opise predmetu zákazky. 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 V prípade uvedenia konkrétnych značiek tovarov, materiálov a výrobkov, pri ktorých sú uvedené minimálne požiadavky, môže uchádzač predložiť aj tovar/materiály/výrobky lepších parametrov. Dôkaz o ich vhodnosti musí byť priložený v ponuke.</w:t>
      </w:r>
    </w:p>
    <w:p w14:paraId="5D77F8C0" w14:textId="77777777" w:rsidR="003E6970" w:rsidRDefault="003E6970" w:rsidP="00B16AC6">
      <w:pPr>
        <w:rPr>
          <w:sz w:val="22"/>
          <w:szCs w:val="22"/>
        </w:rPr>
      </w:pPr>
    </w:p>
    <w:p w14:paraId="27A6C52E" w14:textId="77777777" w:rsidR="003E6970" w:rsidRDefault="003E6970" w:rsidP="00B16AC6">
      <w:pPr>
        <w:rPr>
          <w:sz w:val="22"/>
          <w:szCs w:val="22"/>
        </w:rPr>
      </w:pPr>
    </w:p>
    <w:p w14:paraId="4C31993F" w14:textId="41CBDB56" w:rsidR="00DA7238" w:rsidRPr="00DA7238" w:rsidRDefault="00DA7238" w:rsidP="00DA7238">
      <w:pPr>
        <w:jc w:val="both"/>
        <w:rPr>
          <w:sz w:val="22"/>
          <w:szCs w:val="22"/>
        </w:rPr>
      </w:pPr>
      <w:r w:rsidRPr="00DA7238">
        <w:rPr>
          <w:sz w:val="22"/>
          <w:szCs w:val="22"/>
        </w:rPr>
        <w:t xml:space="preserve">Dodávateľ je povinný na požiadanie odovzdať spolu s dodaným tovarom </w:t>
      </w:r>
      <w:r w:rsidRPr="00DA7238">
        <w:rPr>
          <w:rFonts w:cs="Calibri"/>
          <w:sz w:val="22"/>
          <w:szCs w:val="22"/>
        </w:rPr>
        <w:t>všetky súvisiace doklady, ktoré sa na dodaný tovar vzťahujú ako napr. vyhlásenie o zhode, návod na použitie, montáž a údržbu v slovenskom jazyku, informácie o  manipulovaní a skladovaní, protokoly o skúškach podľa STN noriem</w:t>
      </w:r>
      <w:r w:rsidRPr="00DA7238">
        <w:rPr>
          <w:sz w:val="22"/>
          <w:szCs w:val="22"/>
        </w:rPr>
        <w:t xml:space="preserve">. </w:t>
      </w:r>
    </w:p>
    <w:p w14:paraId="25D0F395" w14:textId="77777777" w:rsidR="00DA7238" w:rsidRPr="00DA7238" w:rsidRDefault="00DA7238" w:rsidP="00DA7238">
      <w:pPr>
        <w:jc w:val="both"/>
        <w:rPr>
          <w:sz w:val="22"/>
          <w:szCs w:val="22"/>
        </w:rPr>
      </w:pPr>
    </w:p>
    <w:p w14:paraId="5C1D71F8" w14:textId="77777777" w:rsidR="00DA7238" w:rsidRDefault="00DA7238" w:rsidP="00DA7238">
      <w:pPr>
        <w:pStyle w:val="Odsekzoznamu"/>
        <w:rPr>
          <w:rFonts w:ascii="Garamond" w:hAnsi="Garamond"/>
          <w:sz w:val="22"/>
          <w:szCs w:val="22"/>
          <w:highlight w:val="green"/>
        </w:rPr>
      </w:pPr>
    </w:p>
    <w:p w14:paraId="4662DABC" w14:textId="65B29058" w:rsidR="009B565E" w:rsidRPr="00B93751" w:rsidRDefault="009B565E" w:rsidP="00DA7238">
      <w:pPr>
        <w:rPr>
          <w:b/>
          <w:color w:val="C00000"/>
          <w:sz w:val="22"/>
          <w:szCs w:val="22"/>
          <w:u w:val="single"/>
        </w:rPr>
      </w:pPr>
    </w:p>
    <w:p w14:paraId="76FEAAC5" w14:textId="77777777" w:rsidR="009B565E" w:rsidRPr="00B93751" w:rsidRDefault="009B565E" w:rsidP="00AD4292">
      <w:pPr>
        <w:keepNext/>
        <w:keepLines/>
        <w:rPr>
          <w:b/>
          <w:color w:val="C00000"/>
          <w:sz w:val="22"/>
          <w:szCs w:val="22"/>
          <w:u w:val="single"/>
        </w:rPr>
      </w:pPr>
    </w:p>
    <w:sectPr w:rsidR="009B565E" w:rsidRPr="00B937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2D65" w14:textId="77777777" w:rsidR="00544584" w:rsidRDefault="00544584" w:rsidP="00DB1DE3">
      <w:r>
        <w:separator/>
      </w:r>
    </w:p>
  </w:endnote>
  <w:endnote w:type="continuationSeparator" w:id="0">
    <w:p w14:paraId="73D2D4CB" w14:textId="77777777" w:rsidR="00544584" w:rsidRDefault="00544584" w:rsidP="00DB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87447"/>
      <w:docPartObj>
        <w:docPartGallery w:val="Page Numbers (Bottom of Page)"/>
        <w:docPartUnique/>
      </w:docPartObj>
    </w:sdtPr>
    <w:sdtEndPr/>
    <w:sdtContent>
      <w:p w14:paraId="2D58897C" w14:textId="071A4102" w:rsidR="00CD3868" w:rsidRDefault="00CD3868" w:rsidP="00DB1DE3">
        <w:pPr>
          <w:pStyle w:val="Pta"/>
          <w:jc w:val="right"/>
        </w:pPr>
        <w:r>
          <w:fldChar w:fldCharType="begin"/>
        </w:r>
        <w:r>
          <w:instrText>PAGE   \* MERGEFORMAT</w:instrText>
        </w:r>
        <w:r>
          <w:fldChar w:fldCharType="separate"/>
        </w:r>
        <w:r w:rsidR="003C175B">
          <w:rPr>
            <w:noProof/>
          </w:rPr>
          <w:t>2</w:t>
        </w:r>
        <w:r>
          <w:fldChar w:fldCharType="end"/>
        </w:r>
      </w:p>
    </w:sdtContent>
  </w:sdt>
  <w:p w14:paraId="389F183D" w14:textId="77777777" w:rsidR="00CD3868" w:rsidRDefault="00CD38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814A" w14:textId="77777777" w:rsidR="00544584" w:rsidRDefault="00544584" w:rsidP="00DB1DE3">
      <w:r>
        <w:separator/>
      </w:r>
    </w:p>
  </w:footnote>
  <w:footnote w:type="continuationSeparator" w:id="0">
    <w:p w14:paraId="1E79539A" w14:textId="77777777" w:rsidR="00544584" w:rsidRDefault="00544584" w:rsidP="00DB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A9FC" w14:textId="079CAF2A" w:rsidR="0020783E" w:rsidRDefault="0020783E">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121"/>
    <w:multiLevelType w:val="hybridMultilevel"/>
    <w:tmpl w:val="AA6ED0EA"/>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1" w15:restartNumberingAfterBreak="0">
    <w:nsid w:val="0806099E"/>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6E5124"/>
    <w:multiLevelType w:val="hybridMultilevel"/>
    <w:tmpl w:val="0B3098E4"/>
    <w:lvl w:ilvl="0" w:tplc="9EBE778A">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B6733"/>
    <w:multiLevelType w:val="hybridMultilevel"/>
    <w:tmpl w:val="CD024A2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6C42CD"/>
    <w:multiLevelType w:val="hybridMultilevel"/>
    <w:tmpl w:val="0D5259D0"/>
    <w:lvl w:ilvl="0" w:tplc="041B0001">
      <w:start w:val="1"/>
      <w:numFmt w:val="bullet"/>
      <w:lvlText w:val=""/>
      <w:lvlJc w:val="left"/>
      <w:pPr>
        <w:ind w:left="1268" w:hanging="360"/>
      </w:pPr>
      <w:rPr>
        <w:rFonts w:ascii="Symbol" w:hAnsi="Symbol" w:hint="default"/>
      </w:rPr>
    </w:lvl>
    <w:lvl w:ilvl="1" w:tplc="041B0003" w:tentative="1">
      <w:start w:val="1"/>
      <w:numFmt w:val="bullet"/>
      <w:lvlText w:val="o"/>
      <w:lvlJc w:val="left"/>
      <w:pPr>
        <w:ind w:left="1988" w:hanging="360"/>
      </w:pPr>
      <w:rPr>
        <w:rFonts w:ascii="Courier New" w:hAnsi="Courier New" w:cs="Courier New" w:hint="default"/>
      </w:rPr>
    </w:lvl>
    <w:lvl w:ilvl="2" w:tplc="041B0005" w:tentative="1">
      <w:start w:val="1"/>
      <w:numFmt w:val="bullet"/>
      <w:lvlText w:val=""/>
      <w:lvlJc w:val="left"/>
      <w:pPr>
        <w:ind w:left="2708" w:hanging="360"/>
      </w:pPr>
      <w:rPr>
        <w:rFonts w:ascii="Wingdings" w:hAnsi="Wingdings" w:hint="default"/>
      </w:rPr>
    </w:lvl>
    <w:lvl w:ilvl="3" w:tplc="041B0001" w:tentative="1">
      <w:start w:val="1"/>
      <w:numFmt w:val="bullet"/>
      <w:lvlText w:val=""/>
      <w:lvlJc w:val="left"/>
      <w:pPr>
        <w:ind w:left="3428" w:hanging="360"/>
      </w:pPr>
      <w:rPr>
        <w:rFonts w:ascii="Symbol" w:hAnsi="Symbol" w:hint="default"/>
      </w:rPr>
    </w:lvl>
    <w:lvl w:ilvl="4" w:tplc="041B0003" w:tentative="1">
      <w:start w:val="1"/>
      <w:numFmt w:val="bullet"/>
      <w:lvlText w:val="o"/>
      <w:lvlJc w:val="left"/>
      <w:pPr>
        <w:ind w:left="4148" w:hanging="360"/>
      </w:pPr>
      <w:rPr>
        <w:rFonts w:ascii="Courier New" w:hAnsi="Courier New" w:cs="Courier New" w:hint="default"/>
      </w:rPr>
    </w:lvl>
    <w:lvl w:ilvl="5" w:tplc="041B0005" w:tentative="1">
      <w:start w:val="1"/>
      <w:numFmt w:val="bullet"/>
      <w:lvlText w:val=""/>
      <w:lvlJc w:val="left"/>
      <w:pPr>
        <w:ind w:left="4868" w:hanging="360"/>
      </w:pPr>
      <w:rPr>
        <w:rFonts w:ascii="Wingdings" w:hAnsi="Wingdings" w:hint="default"/>
      </w:rPr>
    </w:lvl>
    <w:lvl w:ilvl="6" w:tplc="041B0001" w:tentative="1">
      <w:start w:val="1"/>
      <w:numFmt w:val="bullet"/>
      <w:lvlText w:val=""/>
      <w:lvlJc w:val="left"/>
      <w:pPr>
        <w:ind w:left="5588" w:hanging="360"/>
      </w:pPr>
      <w:rPr>
        <w:rFonts w:ascii="Symbol" w:hAnsi="Symbol" w:hint="default"/>
      </w:rPr>
    </w:lvl>
    <w:lvl w:ilvl="7" w:tplc="041B0003" w:tentative="1">
      <w:start w:val="1"/>
      <w:numFmt w:val="bullet"/>
      <w:lvlText w:val="o"/>
      <w:lvlJc w:val="left"/>
      <w:pPr>
        <w:ind w:left="6308" w:hanging="360"/>
      </w:pPr>
      <w:rPr>
        <w:rFonts w:ascii="Courier New" w:hAnsi="Courier New" w:cs="Courier New" w:hint="default"/>
      </w:rPr>
    </w:lvl>
    <w:lvl w:ilvl="8" w:tplc="041B0005" w:tentative="1">
      <w:start w:val="1"/>
      <w:numFmt w:val="bullet"/>
      <w:lvlText w:val=""/>
      <w:lvlJc w:val="left"/>
      <w:pPr>
        <w:ind w:left="7028" w:hanging="360"/>
      </w:pPr>
      <w:rPr>
        <w:rFonts w:ascii="Wingdings" w:hAnsi="Wingdings" w:hint="default"/>
      </w:rPr>
    </w:lvl>
  </w:abstractNum>
  <w:abstractNum w:abstractNumId="6"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7" w15:restartNumberingAfterBreak="0">
    <w:nsid w:val="17D44C7F"/>
    <w:multiLevelType w:val="hybridMultilevel"/>
    <w:tmpl w:val="BA1AF0E8"/>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77856F8"/>
    <w:multiLevelType w:val="hybridMultilevel"/>
    <w:tmpl w:val="64686F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8B431E"/>
    <w:multiLevelType w:val="hybridMultilevel"/>
    <w:tmpl w:val="4768E4E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C4C7BCC"/>
    <w:multiLevelType w:val="hybridMultilevel"/>
    <w:tmpl w:val="0AD859F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DC0871"/>
    <w:multiLevelType w:val="multilevel"/>
    <w:tmpl w:val="2D8CE3D6"/>
    <w:lvl w:ilvl="0">
      <w:start w:val="17"/>
      <w:numFmt w:val="bullet"/>
      <w:lvlText w:val="-"/>
      <w:lvlJc w:val="left"/>
      <w:pPr>
        <w:ind w:left="0" w:firstLine="0"/>
      </w:pPr>
      <w:rPr>
        <w:rFonts w:ascii="Calibri" w:hAnsi="Calibri" w:hint="default"/>
        <w:b/>
        <w:caps w:val="0"/>
        <w:smallCaps w:val="0"/>
        <w:color w:val="auto"/>
        <w:sz w:val="16"/>
      </w:rPr>
    </w:lvl>
    <w:lvl w:ilvl="1">
      <w:start w:val="1"/>
      <w:numFmt w:val="decimal"/>
      <w:isLgl/>
      <w:lvlText w:val="%1.%2"/>
      <w:lvlJc w:val="left"/>
      <w:pPr>
        <w:tabs>
          <w:tab w:val="num" w:pos="624"/>
        </w:tabs>
        <w:ind w:left="624" w:hanging="624"/>
      </w:pPr>
      <w:rPr>
        <w:rFonts w:hint="default"/>
        <w:b w:val="0"/>
        <w:color w:val="auto"/>
      </w:rPr>
    </w:lvl>
    <w:lvl w:ilvl="2">
      <w:start w:val="1"/>
      <w:numFmt w:val="decimal"/>
      <w:isLgl/>
      <w:lvlText w:val="%1.%2.%3"/>
      <w:lvlJc w:val="left"/>
      <w:pPr>
        <w:tabs>
          <w:tab w:val="num" w:pos="1418"/>
        </w:tabs>
        <w:ind w:left="1418" w:hanging="794"/>
      </w:pPr>
      <w:rPr>
        <w:rFonts w:hint="default"/>
        <w:b w:val="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3F887D8D"/>
    <w:multiLevelType w:val="hybridMultilevel"/>
    <w:tmpl w:val="C6C2A9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E81C38"/>
    <w:multiLevelType w:val="hybridMultilevel"/>
    <w:tmpl w:val="7AEAEF70"/>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15" w15:restartNumberingAfterBreak="0">
    <w:nsid w:val="41F10E68"/>
    <w:multiLevelType w:val="hybridMultilevel"/>
    <w:tmpl w:val="ADC2622A"/>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16" w15:restartNumberingAfterBreak="0">
    <w:nsid w:val="4B40257C"/>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856478"/>
    <w:multiLevelType w:val="hybridMultilevel"/>
    <w:tmpl w:val="7D661074"/>
    <w:lvl w:ilvl="0" w:tplc="FE047AF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F946E4D"/>
    <w:multiLevelType w:val="hybridMultilevel"/>
    <w:tmpl w:val="7D20C748"/>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21" w15:restartNumberingAfterBreak="0">
    <w:nsid w:val="63E220FB"/>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711FD6"/>
    <w:multiLevelType w:val="hybridMultilevel"/>
    <w:tmpl w:val="2D600A0C"/>
    <w:lvl w:ilvl="0" w:tplc="041B0003">
      <w:start w:val="1"/>
      <w:numFmt w:val="bullet"/>
      <w:lvlText w:val="o"/>
      <w:lvlJc w:val="left"/>
      <w:pPr>
        <w:ind w:left="1080" w:hanging="720"/>
      </w:pPr>
      <w:rPr>
        <w:rFonts w:ascii="Courier New" w:hAnsi="Courier New"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0F0CF3"/>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8372D2"/>
    <w:multiLevelType w:val="hybridMultilevel"/>
    <w:tmpl w:val="28A0E386"/>
    <w:lvl w:ilvl="0" w:tplc="8132FA5C">
      <w:start w:val="1"/>
      <w:numFmt w:val="upperLetter"/>
      <w:lvlText w:val="%1."/>
      <w:lvlJc w:val="left"/>
      <w:pPr>
        <w:ind w:left="4613" w:hanging="360"/>
      </w:pPr>
      <w:rPr>
        <w:rFonts w:hint="default"/>
        <w:sz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30548A3"/>
    <w:multiLevelType w:val="multilevel"/>
    <w:tmpl w:val="525E7264"/>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3D2D13"/>
    <w:multiLevelType w:val="hybridMultilevel"/>
    <w:tmpl w:val="B802B1C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3E5A91"/>
    <w:multiLevelType w:val="hybridMultilevel"/>
    <w:tmpl w:val="6CD46880"/>
    <w:lvl w:ilvl="0" w:tplc="82903D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F64A4C"/>
    <w:multiLevelType w:val="hybridMultilevel"/>
    <w:tmpl w:val="1A967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680618"/>
    <w:multiLevelType w:val="hybridMultilevel"/>
    <w:tmpl w:val="F872B3F8"/>
    <w:lvl w:ilvl="0" w:tplc="041B0001">
      <w:start w:val="1"/>
      <w:numFmt w:val="bullet"/>
      <w:lvlText w:val=""/>
      <w:lvlJc w:val="left"/>
      <w:pPr>
        <w:ind w:left="1225" w:hanging="360"/>
      </w:pPr>
      <w:rPr>
        <w:rFonts w:ascii="Symbol" w:hAnsi="Symbol" w:hint="default"/>
      </w:rPr>
    </w:lvl>
    <w:lvl w:ilvl="1" w:tplc="041B0003" w:tentative="1">
      <w:start w:val="1"/>
      <w:numFmt w:val="bullet"/>
      <w:lvlText w:val="o"/>
      <w:lvlJc w:val="left"/>
      <w:pPr>
        <w:ind w:left="1945" w:hanging="360"/>
      </w:pPr>
      <w:rPr>
        <w:rFonts w:ascii="Courier New" w:hAnsi="Courier New" w:cs="Courier New" w:hint="default"/>
      </w:rPr>
    </w:lvl>
    <w:lvl w:ilvl="2" w:tplc="041B0005" w:tentative="1">
      <w:start w:val="1"/>
      <w:numFmt w:val="bullet"/>
      <w:lvlText w:val=""/>
      <w:lvlJc w:val="left"/>
      <w:pPr>
        <w:ind w:left="2665" w:hanging="360"/>
      </w:pPr>
      <w:rPr>
        <w:rFonts w:ascii="Wingdings" w:hAnsi="Wingdings" w:hint="default"/>
      </w:rPr>
    </w:lvl>
    <w:lvl w:ilvl="3" w:tplc="041B0001" w:tentative="1">
      <w:start w:val="1"/>
      <w:numFmt w:val="bullet"/>
      <w:lvlText w:val=""/>
      <w:lvlJc w:val="left"/>
      <w:pPr>
        <w:ind w:left="3385" w:hanging="360"/>
      </w:pPr>
      <w:rPr>
        <w:rFonts w:ascii="Symbol" w:hAnsi="Symbol" w:hint="default"/>
      </w:rPr>
    </w:lvl>
    <w:lvl w:ilvl="4" w:tplc="041B0003" w:tentative="1">
      <w:start w:val="1"/>
      <w:numFmt w:val="bullet"/>
      <w:lvlText w:val="o"/>
      <w:lvlJc w:val="left"/>
      <w:pPr>
        <w:ind w:left="4105" w:hanging="360"/>
      </w:pPr>
      <w:rPr>
        <w:rFonts w:ascii="Courier New" w:hAnsi="Courier New" w:cs="Courier New" w:hint="default"/>
      </w:rPr>
    </w:lvl>
    <w:lvl w:ilvl="5" w:tplc="041B0005" w:tentative="1">
      <w:start w:val="1"/>
      <w:numFmt w:val="bullet"/>
      <w:lvlText w:val=""/>
      <w:lvlJc w:val="left"/>
      <w:pPr>
        <w:ind w:left="4825" w:hanging="360"/>
      </w:pPr>
      <w:rPr>
        <w:rFonts w:ascii="Wingdings" w:hAnsi="Wingdings" w:hint="default"/>
      </w:rPr>
    </w:lvl>
    <w:lvl w:ilvl="6" w:tplc="041B0001" w:tentative="1">
      <w:start w:val="1"/>
      <w:numFmt w:val="bullet"/>
      <w:lvlText w:val=""/>
      <w:lvlJc w:val="left"/>
      <w:pPr>
        <w:ind w:left="5545" w:hanging="360"/>
      </w:pPr>
      <w:rPr>
        <w:rFonts w:ascii="Symbol" w:hAnsi="Symbol" w:hint="default"/>
      </w:rPr>
    </w:lvl>
    <w:lvl w:ilvl="7" w:tplc="041B0003" w:tentative="1">
      <w:start w:val="1"/>
      <w:numFmt w:val="bullet"/>
      <w:lvlText w:val="o"/>
      <w:lvlJc w:val="left"/>
      <w:pPr>
        <w:ind w:left="6265" w:hanging="360"/>
      </w:pPr>
      <w:rPr>
        <w:rFonts w:ascii="Courier New" w:hAnsi="Courier New" w:cs="Courier New" w:hint="default"/>
      </w:rPr>
    </w:lvl>
    <w:lvl w:ilvl="8" w:tplc="041B0005" w:tentative="1">
      <w:start w:val="1"/>
      <w:numFmt w:val="bullet"/>
      <w:lvlText w:val=""/>
      <w:lvlJc w:val="left"/>
      <w:pPr>
        <w:ind w:left="6985" w:hanging="360"/>
      </w:pPr>
      <w:rPr>
        <w:rFonts w:ascii="Wingdings" w:hAnsi="Wingdings" w:hint="default"/>
      </w:rPr>
    </w:lvl>
  </w:abstractNum>
  <w:abstractNum w:abstractNumId="32" w15:restartNumberingAfterBreak="0">
    <w:nsid w:val="7D3F3CCF"/>
    <w:multiLevelType w:val="hybridMultilevel"/>
    <w:tmpl w:val="FD122DE6"/>
    <w:lvl w:ilvl="0" w:tplc="0CA677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EBD6C5B"/>
    <w:multiLevelType w:val="multilevel"/>
    <w:tmpl w:val="380811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7260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7251897">
    <w:abstractNumId w:val="32"/>
  </w:num>
  <w:num w:numId="3" w16cid:durableId="1642953303">
    <w:abstractNumId w:val="12"/>
  </w:num>
  <w:num w:numId="4" w16cid:durableId="2044937590">
    <w:abstractNumId w:val="29"/>
  </w:num>
  <w:num w:numId="5" w16cid:durableId="1652443842">
    <w:abstractNumId w:val="4"/>
  </w:num>
  <w:num w:numId="6" w16cid:durableId="375468576">
    <w:abstractNumId w:val="30"/>
  </w:num>
  <w:num w:numId="7" w16cid:durableId="1495413288">
    <w:abstractNumId w:val="9"/>
  </w:num>
  <w:num w:numId="8" w16cid:durableId="1022049586">
    <w:abstractNumId w:val="13"/>
  </w:num>
  <w:num w:numId="9" w16cid:durableId="1385519112">
    <w:abstractNumId w:val="11"/>
  </w:num>
  <w:num w:numId="10" w16cid:durableId="575894667">
    <w:abstractNumId w:val="31"/>
  </w:num>
  <w:num w:numId="11" w16cid:durableId="1693143944">
    <w:abstractNumId w:val="5"/>
  </w:num>
  <w:num w:numId="12" w16cid:durableId="1055742342">
    <w:abstractNumId w:val="14"/>
  </w:num>
  <w:num w:numId="13" w16cid:durableId="2118718021">
    <w:abstractNumId w:val="0"/>
  </w:num>
  <w:num w:numId="14" w16cid:durableId="1289358185">
    <w:abstractNumId w:val="15"/>
  </w:num>
  <w:num w:numId="15" w16cid:durableId="874121123">
    <w:abstractNumId w:val="7"/>
  </w:num>
  <w:num w:numId="16" w16cid:durableId="426657914">
    <w:abstractNumId w:val="20"/>
  </w:num>
  <w:num w:numId="17" w16cid:durableId="1825077447">
    <w:abstractNumId w:val="10"/>
  </w:num>
  <w:num w:numId="18" w16cid:durableId="4217988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3231035">
    <w:abstractNumId w:val="16"/>
  </w:num>
  <w:num w:numId="20" w16cid:durableId="249123342">
    <w:abstractNumId w:val="21"/>
  </w:num>
  <w:num w:numId="21" w16cid:durableId="1037004359">
    <w:abstractNumId w:val="22"/>
  </w:num>
  <w:num w:numId="22" w16cid:durableId="994993516">
    <w:abstractNumId w:val="32"/>
  </w:num>
  <w:num w:numId="23" w16cid:durableId="16421556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6214093">
    <w:abstractNumId w:val="4"/>
  </w:num>
  <w:num w:numId="25" w16cid:durableId="1495143004">
    <w:abstractNumId w:val="29"/>
  </w:num>
  <w:num w:numId="26" w16cid:durableId="800808052">
    <w:abstractNumId w:val="1"/>
  </w:num>
  <w:num w:numId="27" w16cid:durableId="737820397">
    <w:abstractNumId w:val="19"/>
  </w:num>
  <w:num w:numId="28" w16cid:durableId="1435402194">
    <w:abstractNumId w:val="2"/>
  </w:num>
  <w:num w:numId="29" w16cid:durableId="301542311">
    <w:abstractNumId w:val="28"/>
  </w:num>
  <w:num w:numId="30" w16cid:durableId="19927850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6041900">
    <w:abstractNumId w:val="6"/>
  </w:num>
  <w:num w:numId="32" w16cid:durableId="1685549798">
    <w:abstractNumId w:val="3"/>
  </w:num>
  <w:num w:numId="33" w16cid:durableId="1606569336">
    <w:abstractNumId w:val="8"/>
  </w:num>
  <w:num w:numId="34" w16cid:durableId="1419054422">
    <w:abstractNumId w:val="17"/>
  </w:num>
  <w:num w:numId="35" w16cid:durableId="1909999977">
    <w:abstractNumId w:val="27"/>
  </w:num>
  <w:num w:numId="36" w16cid:durableId="1758013036">
    <w:abstractNumId w:val="23"/>
  </w:num>
  <w:num w:numId="37" w16cid:durableId="1208489146">
    <w:abstractNumId w:val="24"/>
  </w:num>
  <w:num w:numId="38" w16cid:durableId="1450583944">
    <w:abstractNumId w:val="26"/>
  </w:num>
  <w:num w:numId="39" w16cid:durableId="17555890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79"/>
    <w:rsid w:val="00030515"/>
    <w:rsid w:val="0003635A"/>
    <w:rsid w:val="00037887"/>
    <w:rsid w:val="000407C4"/>
    <w:rsid w:val="00042A33"/>
    <w:rsid w:val="00055999"/>
    <w:rsid w:val="00056A2D"/>
    <w:rsid w:val="0007076A"/>
    <w:rsid w:val="00083593"/>
    <w:rsid w:val="00087338"/>
    <w:rsid w:val="000958A9"/>
    <w:rsid w:val="000A144B"/>
    <w:rsid w:val="000B666A"/>
    <w:rsid w:val="000C75E6"/>
    <w:rsid w:val="000D0A83"/>
    <w:rsid w:val="000E0D97"/>
    <w:rsid w:val="000E7DE8"/>
    <w:rsid w:val="000F2148"/>
    <w:rsid w:val="000F3341"/>
    <w:rsid w:val="001262A6"/>
    <w:rsid w:val="00140A50"/>
    <w:rsid w:val="0016385C"/>
    <w:rsid w:val="00175E1F"/>
    <w:rsid w:val="001764D9"/>
    <w:rsid w:val="001827A0"/>
    <w:rsid w:val="001870FD"/>
    <w:rsid w:val="001E14A2"/>
    <w:rsid w:val="001E5454"/>
    <w:rsid w:val="001F0C2F"/>
    <w:rsid w:val="0020783E"/>
    <w:rsid w:val="0022077A"/>
    <w:rsid w:val="00240390"/>
    <w:rsid w:val="002914CA"/>
    <w:rsid w:val="00291AEC"/>
    <w:rsid w:val="002B14EE"/>
    <w:rsid w:val="003020CD"/>
    <w:rsid w:val="00307CEE"/>
    <w:rsid w:val="0031526F"/>
    <w:rsid w:val="00336CFE"/>
    <w:rsid w:val="00351263"/>
    <w:rsid w:val="003A302E"/>
    <w:rsid w:val="003A5F6D"/>
    <w:rsid w:val="003C175B"/>
    <w:rsid w:val="003C1E14"/>
    <w:rsid w:val="003E6970"/>
    <w:rsid w:val="00416FBF"/>
    <w:rsid w:val="004260DC"/>
    <w:rsid w:val="00474ACB"/>
    <w:rsid w:val="004804C7"/>
    <w:rsid w:val="004A516E"/>
    <w:rsid w:val="004F2110"/>
    <w:rsid w:val="004F32DE"/>
    <w:rsid w:val="0050404C"/>
    <w:rsid w:val="00511320"/>
    <w:rsid w:val="00514542"/>
    <w:rsid w:val="005158B4"/>
    <w:rsid w:val="00522439"/>
    <w:rsid w:val="00544584"/>
    <w:rsid w:val="005510A1"/>
    <w:rsid w:val="005941F0"/>
    <w:rsid w:val="005A50DF"/>
    <w:rsid w:val="005D244A"/>
    <w:rsid w:val="005D2FD2"/>
    <w:rsid w:val="005E356F"/>
    <w:rsid w:val="005E5FC1"/>
    <w:rsid w:val="00682566"/>
    <w:rsid w:val="006857CC"/>
    <w:rsid w:val="00696E5E"/>
    <w:rsid w:val="006C163E"/>
    <w:rsid w:val="006E2C61"/>
    <w:rsid w:val="00717C3B"/>
    <w:rsid w:val="00764CDB"/>
    <w:rsid w:val="00780BD2"/>
    <w:rsid w:val="007D79F2"/>
    <w:rsid w:val="007E1E79"/>
    <w:rsid w:val="007E7AD7"/>
    <w:rsid w:val="007F3527"/>
    <w:rsid w:val="007F446D"/>
    <w:rsid w:val="007F7531"/>
    <w:rsid w:val="00807E24"/>
    <w:rsid w:val="0081433D"/>
    <w:rsid w:val="00834AB5"/>
    <w:rsid w:val="008464EE"/>
    <w:rsid w:val="00853026"/>
    <w:rsid w:val="00877016"/>
    <w:rsid w:val="00886CA0"/>
    <w:rsid w:val="00897E14"/>
    <w:rsid w:val="008A46AD"/>
    <w:rsid w:val="008B0389"/>
    <w:rsid w:val="008B31FD"/>
    <w:rsid w:val="009128AA"/>
    <w:rsid w:val="00914B9C"/>
    <w:rsid w:val="009375BE"/>
    <w:rsid w:val="00942070"/>
    <w:rsid w:val="0095255E"/>
    <w:rsid w:val="009545E3"/>
    <w:rsid w:val="00957F9D"/>
    <w:rsid w:val="009A7597"/>
    <w:rsid w:val="009B565E"/>
    <w:rsid w:val="009C40AB"/>
    <w:rsid w:val="009D510F"/>
    <w:rsid w:val="00A063CF"/>
    <w:rsid w:val="00A06FCD"/>
    <w:rsid w:val="00A25D40"/>
    <w:rsid w:val="00A33CEC"/>
    <w:rsid w:val="00A4386E"/>
    <w:rsid w:val="00A668F3"/>
    <w:rsid w:val="00A73177"/>
    <w:rsid w:val="00A8793C"/>
    <w:rsid w:val="00AA0967"/>
    <w:rsid w:val="00AA3DA6"/>
    <w:rsid w:val="00AD4292"/>
    <w:rsid w:val="00AE0B16"/>
    <w:rsid w:val="00B16AC6"/>
    <w:rsid w:val="00B334FE"/>
    <w:rsid w:val="00B50F7E"/>
    <w:rsid w:val="00B93751"/>
    <w:rsid w:val="00B969D7"/>
    <w:rsid w:val="00BA5D81"/>
    <w:rsid w:val="00BB4D20"/>
    <w:rsid w:val="00BC72AF"/>
    <w:rsid w:val="00BD06BF"/>
    <w:rsid w:val="00BE4D25"/>
    <w:rsid w:val="00BE6DCB"/>
    <w:rsid w:val="00C124D5"/>
    <w:rsid w:val="00C21DD6"/>
    <w:rsid w:val="00C30108"/>
    <w:rsid w:val="00C306A1"/>
    <w:rsid w:val="00C60944"/>
    <w:rsid w:val="00C93B34"/>
    <w:rsid w:val="00C94403"/>
    <w:rsid w:val="00CB00BE"/>
    <w:rsid w:val="00CD3868"/>
    <w:rsid w:val="00CE10B8"/>
    <w:rsid w:val="00D07226"/>
    <w:rsid w:val="00D269C1"/>
    <w:rsid w:val="00D44B14"/>
    <w:rsid w:val="00D5553B"/>
    <w:rsid w:val="00D55FC2"/>
    <w:rsid w:val="00D7173F"/>
    <w:rsid w:val="00D91749"/>
    <w:rsid w:val="00DA7144"/>
    <w:rsid w:val="00DA7238"/>
    <w:rsid w:val="00DB0B9D"/>
    <w:rsid w:val="00DB1DE3"/>
    <w:rsid w:val="00DC2584"/>
    <w:rsid w:val="00DD545D"/>
    <w:rsid w:val="00DD5868"/>
    <w:rsid w:val="00DD7E1D"/>
    <w:rsid w:val="00DF24E6"/>
    <w:rsid w:val="00E214DC"/>
    <w:rsid w:val="00E379A4"/>
    <w:rsid w:val="00E57747"/>
    <w:rsid w:val="00E73F32"/>
    <w:rsid w:val="00ED28EF"/>
    <w:rsid w:val="00F059BE"/>
    <w:rsid w:val="00F37E8C"/>
    <w:rsid w:val="00F4750D"/>
    <w:rsid w:val="00F54C7B"/>
    <w:rsid w:val="00F9000C"/>
    <w:rsid w:val="00F91D38"/>
    <w:rsid w:val="00F9322B"/>
    <w:rsid w:val="00FB7272"/>
    <w:rsid w:val="00FD0D7A"/>
    <w:rsid w:val="00FD6CB6"/>
    <w:rsid w:val="00FE2F07"/>
    <w:rsid w:val="00FF7C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9CD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1E79"/>
    <w:pPr>
      <w:spacing w:after="0" w:line="240" w:lineRule="auto"/>
    </w:pPr>
    <w:rPr>
      <w:rFonts w:ascii="Garamond" w:eastAsia="Times New Roman" w:hAnsi="Garamond" w:cs="Times New Roman"/>
      <w:sz w:val="24"/>
      <w:szCs w:val="24"/>
      <w:lang w:eastAsia="sk-SK"/>
    </w:rPr>
  </w:style>
  <w:style w:type="paragraph" w:styleId="Nadpis1">
    <w:name w:val="heading 1"/>
    <w:basedOn w:val="Normlny"/>
    <w:next w:val="Normlny"/>
    <w:link w:val="Nadpis1Char"/>
    <w:uiPriority w:val="9"/>
    <w:qFormat/>
    <w:rsid w:val="007E1E7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7E1E7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7E1E79"/>
    <w:pPr>
      <w:keepNext/>
      <w:tabs>
        <w:tab w:val="num" w:pos="540"/>
      </w:tabs>
      <w:jc w:val="both"/>
      <w:outlineLvl w:val="2"/>
    </w:pPr>
    <w:rPr>
      <w:b/>
      <w:sz w:val="28"/>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1E79"/>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7E1E79"/>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7E1E79"/>
    <w:rPr>
      <w:rFonts w:ascii="Garamond" w:eastAsia="Times New Roman" w:hAnsi="Garamond" w:cs="Times New Roman"/>
      <w:b/>
      <w:noProof/>
      <w:sz w:val="28"/>
      <w:szCs w:val="40"/>
      <w:lang w:eastAsia="sk-SK"/>
    </w:rPr>
  </w:style>
  <w:style w:type="paragraph" w:customStyle="1" w:styleId="DefaultText">
    <w:name w:val="Default Text"/>
    <w:basedOn w:val="Normlny"/>
    <w:uiPriority w:val="99"/>
    <w:rsid w:val="007E1E79"/>
    <w:pPr>
      <w:widowControl w:val="0"/>
      <w:autoSpaceDE w:val="0"/>
      <w:autoSpaceDN w:val="0"/>
      <w:adjustRightInd w:val="0"/>
    </w:pPr>
    <w:rPr>
      <w:rFonts w:ascii="Times New Roman" w:hAnsi="Times New Roman"/>
    </w:rPr>
  </w:style>
  <w:style w:type="paragraph" w:styleId="Hlavika">
    <w:name w:val="header"/>
    <w:basedOn w:val="Normlny"/>
    <w:link w:val="HlavikaChar"/>
    <w:unhideWhenUsed/>
    <w:rsid w:val="00DB1DE3"/>
    <w:pPr>
      <w:tabs>
        <w:tab w:val="center" w:pos="4536"/>
        <w:tab w:val="right" w:pos="9072"/>
      </w:tabs>
    </w:pPr>
  </w:style>
  <w:style w:type="character" w:customStyle="1" w:styleId="HlavikaChar">
    <w:name w:val="Hlavička Char"/>
    <w:basedOn w:val="Predvolenpsmoodseku"/>
    <w:link w:val="Hlavika"/>
    <w:rsid w:val="00DB1DE3"/>
    <w:rPr>
      <w:rFonts w:ascii="Garamond" w:eastAsia="Times New Roman" w:hAnsi="Garamond" w:cs="Times New Roman"/>
      <w:noProof/>
      <w:sz w:val="24"/>
      <w:szCs w:val="24"/>
      <w:lang w:eastAsia="sk-SK"/>
    </w:rPr>
  </w:style>
  <w:style w:type="paragraph" w:styleId="Pta">
    <w:name w:val="footer"/>
    <w:basedOn w:val="Normlny"/>
    <w:link w:val="PtaChar"/>
    <w:uiPriority w:val="99"/>
    <w:unhideWhenUsed/>
    <w:rsid w:val="00DB1DE3"/>
    <w:pPr>
      <w:tabs>
        <w:tab w:val="center" w:pos="4536"/>
        <w:tab w:val="right" w:pos="9072"/>
      </w:tabs>
    </w:pPr>
  </w:style>
  <w:style w:type="character" w:customStyle="1" w:styleId="PtaChar">
    <w:name w:val="Päta Char"/>
    <w:basedOn w:val="Predvolenpsmoodseku"/>
    <w:link w:val="Pta"/>
    <w:uiPriority w:val="99"/>
    <w:rsid w:val="00DB1DE3"/>
    <w:rPr>
      <w:rFonts w:ascii="Garamond" w:eastAsia="Times New Roman" w:hAnsi="Garamond" w:cs="Times New Roman"/>
      <w:noProof/>
      <w:sz w:val="24"/>
      <w:szCs w:val="24"/>
      <w:lang w:eastAsia="sk-SK"/>
    </w:rPr>
  </w:style>
  <w:style w:type="paragraph" w:styleId="Odsekzoznamu">
    <w:name w:val="List Paragraph"/>
    <w:aliases w:val="lp1,Bullet List,FooterText,numbered,List Paragraph1,Paragraphe de liste1,Bullet Number,Odsek,lp11,List Paragraph11,Bullet 1,Use Case List Paragraph,body,Tabuľka,Odsek zoznamu2,Nad,Odstavec cíl se seznamem,Odstavec_muj"/>
    <w:basedOn w:val="Normlny"/>
    <w:link w:val="OdsekzoznamuChar"/>
    <w:uiPriority w:val="34"/>
    <w:qFormat/>
    <w:rsid w:val="00DB1DE3"/>
    <w:pPr>
      <w:tabs>
        <w:tab w:val="left" w:pos="2160"/>
        <w:tab w:val="left" w:pos="2880"/>
        <w:tab w:val="left" w:pos="4500"/>
      </w:tabs>
      <w:ind w:left="708"/>
    </w:pPr>
    <w:rPr>
      <w:rFonts w:ascii="Arial" w:hAnsi="Arial"/>
      <w:sz w:val="20"/>
      <w:szCs w:val="20"/>
      <w:lang w:eastAsia="cs-CZ"/>
    </w:rPr>
  </w:style>
  <w:style w:type="table" w:styleId="Mriekatabuky">
    <w:name w:val="Table Grid"/>
    <w:basedOn w:val="Normlnatabuka"/>
    <w:uiPriority w:val="59"/>
    <w:rsid w:val="00DB1D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Tabuľka Char"/>
    <w:link w:val="Odsekzoznamu"/>
    <w:uiPriority w:val="34"/>
    <w:qFormat/>
    <w:locked/>
    <w:rsid w:val="00DB1DE3"/>
    <w:rPr>
      <w:rFonts w:ascii="Arial" w:eastAsia="Times New Roman" w:hAnsi="Arial" w:cs="Times New Roman"/>
      <w:sz w:val="20"/>
      <w:szCs w:val="20"/>
      <w:lang w:eastAsia="cs-CZ"/>
    </w:rPr>
  </w:style>
  <w:style w:type="character" w:customStyle="1" w:styleId="StyleArial10ptBold">
    <w:name w:val="Style Arial 10 pt Bold"/>
    <w:rsid w:val="00DB1DE3"/>
    <w:rPr>
      <w:rFonts w:ascii="Arial" w:hAnsi="Arial"/>
      <w:b/>
      <w:bCs/>
      <w:sz w:val="18"/>
    </w:rPr>
  </w:style>
  <w:style w:type="table" w:customStyle="1" w:styleId="Obyajntabuka21">
    <w:name w:val="Obyčajná tabuľka 21"/>
    <w:basedOn w:val="Normlnatabuka"/>
    <w:uiPriority w:val="42"/>
    <w:rsid w:val="00DB1DE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is">
    <w:name w:val="caption"/>
    <w:basedOn w:val="Normlny"/>
    <w:next w:val="Normlny"/>
    <w:uiPriority w:val="35"/>
    <w:unhideWhenUsed/>
    <w:qFormat/>
    <w:rsid w:val="00DB1DE3"/>
    <w:pPr>
      <w:spacing w:after="200"/>
    </w:pPr>
    <w:rPr>
      <w:rFonts w:asciiTheme="minorHAnsi" w:eastAsiaTheme="minorHAnsi" w:hAnsiTheme="minorHAnsi" w:cstheme="minorBidi"/>
      <w:i/>
      <w:iCs/>
      <w:color w:val="44546A" w:themeColor="text2"/>
      <w:sz w:val="18"/>
      <w:szCs w:val="18"/>
      <w:lang w:eastAsia="en-US"/>
    </w:rPr>
  </w:style>
  <w:style w:type="paragraph" w:styleId="Textbubliny">
    <w:name w:val="Balloon Text"/>
    <w:basedOn w:val="Normlny"/>
    <w:link w:val="TextbublinyChar"/>
    <w:uiPriority w:val="99"/>
    <w:semiHidden/>
    <w:unhideWhenUsed/>
    <w:rsid w:val="00CD386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3868"/>
    <w:rPr>
      <w:rFonts w:ascii="Segoe UI" w:eastAsia="Times New Roman" w:hAnsi="Segoe UI" w:cs="Segoe UI"/>
      <w:noProof/>
      <w:sz w:val="18"/>
      <w:szCs w:val="18"/>
      <w:lang w:eastAsia="sk-SK"/>
    </w:rPr>
  </w:style>
  <w:style w:type="paragraph" w:styleId="Zarkazkladnhotextu">
    <w:name w:val="Body Text Indent"/>
    <w:basedOn w:val="Normlny"/>
    <w:link w:val="ZarkazkladnhotextuChar"/>
    <w:uiPriority w:val="99"/>
    <w:rsid w:val="00CD3868"/>
    <w:rPr>
      <w:rFonts w:ascii="Arial" w:hAnsi="Arial"/>
      <w:sz w:val="20"/>
      <w:szCs w:val="20"/>
      <w:lang w:val="x-none" w:eastAsia="x-none"/>
    </w:rPr>
  </w:style>
  <w:style w:type="character" w:customStyle="1" w:styleId="ZarkazkladnhotextuChar">
    <w:name w:val="Zarážka základného textu Char"/>
    <w:basedOn w:val="Predvolenpsmoodseku"/>
    <w:link w:val="Zarkazkladnhotextu"/>
    <w:uiPriority w:val="99"/>
    <w:rsid w:val="00CD3868"/>
    <w:rPr>
      <w:rFonts w:ascii="Arial" w:eastAsia="Times New Roman" w:hAnsi="Arial" w:cs="Times New Roman"/>
      <w:noProof/>
      <w:sz w:val="20"/>
      <w:szCs w:val="20"/>
      <w:lang w:val="x-none" w:eastAsia="x-none"/>
    </w:rPr>
  </w:style>
  <w:style w:type="paragraph" w:customStyle="1" w:styleId="Default">
    <w:name w:val="Default"/>
    <w:rsid w:val="00914B9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Revzia">
    <w:name w:val="Revision"/>
    <w:hidden/>
    <w:uiPriority w:val="99"/>
    <w:semiHidden/>
    <w:rsid w:val="00A4386E"/>
    <w:pPr>
      <w:spacing w:after="0" w:line="240" w:lineRule="auto"/>
    </w:pPr>
    <w:rPr>
      <w:rFonts w:ascii="Garamond" w:eastAsia="Times New Roman" w:hAnsi="Garamond" w:cs="Times New Roman"/>
      <w:noProof/>
      <w:sz w:val="24"/>
      <w:szCs w:val="24"/>
      <w:lang w:eastAsia="sk-SK"/>
    </w:rPr>
  </w:style>
  <w:style w:type="paragraph" w:styleId="Textpoznmkypodiarou">
    <w:name w:val="footnote text"/>
    <w:basedOn w:val="Normlny"/>
    <w:link w:val="TextpoznmkypodiarouChar"/>
    <w:uiPriority w:val="99"/>
    <w:semiHidden/>
    <w:unhideWhenUsed/>
    <w:rsid w:val="00DC258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DC2584"/>
    <w:rPr>
      <w:sz w:val="20"/>
      <w:szCs w:val="20"/>
    </w:rPr>
  </w:style>
  <w:style w:type="character" w:styleId="Odkaznakomentr">
    <w:name w:val="annotation reference"/>
    <w:basedOn w:val="Predvolenpsmoodseku"/>
    <w:uiPriority w:val="99"/>
    <w:semiHidden/>
    <w:unhideWhenUsed/>
    <w:rsid w:val="00807E24"/>
    <w:rPr>
      <w:sz w:val="16"/>
      <w:szCs w:val="16"/>
    </w:rPr>
  </w:style>
  <w:style w:type="paragraph" w:styleId="Textkomentra">
    <w:name w:val="annotation text"/>
    <w:basedOn w:val="Normlny"/>
    <w:link w:val="TextkomentraChar"/>
    <w:uiPriority w:val="99"/>
    <w:unhideWhenUsed/>
    <w:rsid w:val="00807E24"/>
    <w:rPr>
      <w:sz w:val="20"/>
      <w:szCs w:val="20"/>
    </w:rPr>
  </w:style>
  <w:style w:type="character" w:customStyle="1" w:styleId="TextkomentraChar">
    <w:name w:val="Text komentára Char"/>
    <w:basedOn w:val="Predvolenpsmoodseku"/>
    <w:link w:val="Textkomentra"/>
    <w:uiPriority w:val="99"/>
    <w:rsid w:val="00807E24"/>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07E24"/>
    <w:rPr>
      <w:b/>
      <w:bCs/>
    </w:rPr>
  </w:style>
  <w:style w:type="character" w:customStyle="1" w:styleId="PredmetkomentraChar">
    <w:name w:val="Predmet komentára Char"/>
    <w:basedOn w:val="TextkomentraChar"/>
    <w:link w:val="Predmetkomentra"/>
    <w:uiPriority w:val="99"/>
    <w:semiHidden/>
    <w:rsid w:val="00807E24"/>
    <w:rPr>
      <w:rFonts w:ascii="Garamond" w:eastAsia="Times New Roman" w:hAnsi="Garamond"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408">
      <w:bodyDiv w:val="1"/>
      <w:marLeft w:val="0"/>
      <w:marRight w:val="0"/>
      <w:marTop w:val="0"/>
      <w:marBottom w:val="0"/>
      <w:divBdr>
        <w:top w:val="none" w:sz="0" w:space="0" w:color="auto"/>
        <w:left w:val="none" w:sz="0" w:space="0" w:color="auto"/>
        <w:bottom w:val="none" w:sz="0" w:space="0" w:color="auto"/>
        <w:right w:val="none" w:sz="0" w:space="0" w:color="auto"/>
      </w:divBdr>
    </w:div>
    <w:div w:id="909657498">
      <w:bodyDiv w:val="1"/>
      <w:marLeft w:val="0"/>
      <w:marRight w:val="0"/>
      <w:marTop w:val="0"/>
      <w:marBottom w:val="0"/>
      <w:divBdr>
        <w:top w:val="none" w:sz="0" w:space="0" w:color="auto"/>
        <w:left w:val="none" w:sz="0" w:space="0" w:color="auto"/>
        <w:bottom w:val="none" w:sz="0" w:space="0" w:color="auto"/>
        <w:right w:val="none" w:sz="0" w:space="0" w:color="auto"/>
      </w:divBdr>
    </w:div>
    <w:div w:id="937181670">
      <w:bodyDiv w:val="1"/>
      <w:marLeft w:val="0"/>
      <w:marRight w:val="0"/>
      <w:marTop w:val="0"/>
      <w:marBottom w:val="0"/>
      <w:divBdr>
        <w:top w:val="none" w:sz="0" w:space="0" w:color="auto"/>
        <w:left w:val="none" w:sz="0" w:space="0" w:color="auto"/>
        <w:bottom w:val="none" w:sz="0" w:space="0" w:color="auto"/>
        <w:right w:val="none" w:sz="0" w:space="0" w:color="auto"/>
      </w:divBdr>
    </w:div>
    <w:div w:id="1265118266">
      <w:bodyDiv w:val="1"/>
      <w:marLeft w:val="0"/>
      <w:marRight w:val="0"/>
      <w:marTop w:val="0"/>
      <w:marBottom w:val="0"/>
      <w:divBdr>
        <w:top w:val="none" w:sz="0" w:space="0" w:color="auto"/>
        <w:left w:val="none" w:sz="0" w:space="0" w:color="auto"/>
        <w:bottom w:val="none" w:sz="0" w:space="0" w:color="auto"/>
        <w:right w:val="none" w:sz="0" w:space="0" w:color="auto"/>
      </w:divBdr>
    </w:div>
    <w:div w:id="1435635771">
      <w:bodyDiv w:val="1"/>
      <w:marLeft w:val="0"/>
      <w:marRight w:val="0"/>
      <w:marTop w:val="0"/>
      <w:marBottom w:val="0"/>
      <w:divBdr>
        <w:top w:val="none" w:sz="0" w:space="0" w:color="auto"/>
        <w:left w:val="none" w:sz="0" w:space="0" w:color="auto"/>
        <w:bottom w:val="none" w:sz="0" w:space="0" w:color="auto"/>
        <w:right w:val="none" w:sz="0" w:space="0" w:color="auto"/>
      </w:divBdr>
    </w:div>
    <w:div w:id="1706709414">
      <w:bodyDiv w:val="1"/>
      <w:marLeft w:val="0"/>
      <w:marRight w:val="0"/>
      <w:marTop w:val="0"/>
      <w:marBottom w:val="0"/>
      <w:divBdr>
        <w:top w:val="none" w:sz="0" w:space="0" w:color="auto"/>
        <w:left w:val="none" w:sz="0" w:space="0" w:color="auto"/>
        <w:bottom w:val="none" w:sz="0" w:space="0" w:color="auto"/>
        <w:right w:val="none" w:sz="0" w:space="0" w:color="auto"/>
      </w:divBdr>
    </w:div>
    <w:div w:id="1778061178">
      <w:bodyDiv w:val="1"/>
      <w:marLeft w:val="0"/>
      <w:marRight w:val="0"/>
      <w:marTop w:val="0"/>
      <w:marBottom w:val="0"/>
      <w:divBdr>
        <w:top w:val="none" w:sz="0" w:space="0" w:color="auto"/>
        <w:left w:val="none" w:sz="0" w:space="0" w:color="auto"/>
        <w:bottom w:val="none" w:sz="0" w:space="0" w:color="auto"/>
        <w:right w:val="none" w:sz="0" w:space="0" w:color="auto"/>
      </w:divBdr>
    </w:div>
    <w:div w:id="1872067068">
      <w:bodyDiv w:val="1"/>
      <w:marLeft w:val="0"/>
      <w:marRight w:val="0"/>
      <w:marTop w:val="0"/>
      <w:marBottom w:val="0"/>
      <w:divBdr>
        <w:top w:val="none" w:sz="0" w:space="0" w:color="auto"/>
        <w:left w:val="none" w:sz="0" w:space="0" w:color="auto"/>
        <w:bottom w:val="none" w:sz="0" w:space="0" w:color="auto"/>
        <w:right w:val="none" w:sz="0" w:space="0" w:color="auto"/>
      </w:divBdr>
    </w:div>
    <w:div w:id="20443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2023-08-25T13:18:00Z</dcterms:created>
  <dcterms:modified xsi:type="dcterms:W3CDTF">2024-01-10T12:52:00Z</dcterms:modified>
</cp:coreProperties>
</file>