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21535" w14:textId="4BCB42F5" w:rsidR="002B5A23" w:rsidRPr="002B5A23" w:rsidRDefault="002B5A23" w:rsidP="002B5A23">
      <w:pPr>
        <w:jc w:val="right"/>
        <w:rPr>
          <w:rFonts w:ascii="Arial" w:hAnsi="Arial" w:cs="Arial"/>
          <w:bCs/>
          <w:sz w:val="24"/>
          <w:szCs w:val="24"/>
        </w:rPr>
      </w:pPr>
      <w:r>
        <w:rPr>
          <w:rFonts w:ascii="Arial" w:hAnsi="Arial" w:cs="Arial"/>
          <w:bCs/>
          <w:sz w:val="24"/>
          <w:szCs w:val="24"/>
        </w:rPr>
        <w:t>Załącznik 3.2 do SWZ ZG.270.10.2023</w:t>
      </w:r>
    </w:p>
    <w:p w14:paraId="5E85B903" w14:textId="77777777" w:rsidR="002B5A23" w:rsidRDefault="002B5A23" w:rsidP="002B5A23">
      <w:pPr>
        <w:jc w:val="center"/>
        <w:rPr>
          <w:rFonts w:ascii="Cambria" w:hAnsi="Cambria" w:cstheme="minorHAnsi"/>
          <w:bCs/>
          <w:sz w:val="16"/>
          <w:szCs w:val="16"/>
        </w:rPr>
      </w:pPr>
    </w:p>
    <w:p w14:paraId="24842D29" w14:textId="7234614D" w:rsidR="00F47E19" w:rsidRPr="002B5A23" w:rsidRDefault="00F47E19" w:rsidP="002B5A23">
      <w:pPr>
        <w:jc w:val="center"/>
        <w:rPr>
          <w:rFonts w:ascii="Cambria" w:hAnsi="Cambria" w:cstheme="minorHAnsi"/>
          <w:bCs/>
          <w:sz w:val="16"/>
          <w:szCs w:val="16"/>
        </w:rPr>
      </w:pPr>
      <w:r w:rsidRPr="002B5A23">
        <w:rPr>
          <w:rFonts w:ascii="Cambria" w:hAnsi="Cambria" w:cstheme="minorHAnsi"/>
          <w:bCs/>
          <w:sz w:val="16"/>
          <w:szCs w:val="16"/>
        </w:rPr>
        <w:t>Załącznik</w:t>
      </w:r>
      <w:r w:rsidR="002B5A23">
        <w:rPr>
          <w:rFonts w:ascii="Cambria" w:hAnsi="Cambria" w:cstheme="minorHAnsi"/>
          <w:bCs/>
          <w:sz w:val="16"/>
          <w:szCs w:val="16"/>
        </w:rPr>
        <w:t xml:space="preserve"> </w:t>
      </w:r>
      <w:r w:rsidRPr="002B5A23">
        <w:rPr>
          <w:rFonts w:ascii="Cambria" w:hAnsi="Cambria" w:cstheme="minorHAnsi"/>
          <w:bCs/>
          <w:sz w:val="16"/>
          <w:szCs w:val="16"/>
        </w:rPr>
        <w:t xml:space="preserve">Do Decyzji Nr </w:t>
      </w:r>
      <w:r w:rsidR="00C064F9" w:rsidRPr="002B5A23">
        <w:rPr>
          <w:rFonts w:ascii="Cambria" w:hAnsi="Cambria" w:cstheme="minorHAnsi"/>
          <w:bCs/>
          <w:sz w:val="16"/>
          <w:szCs w:val="16"/>
        </w:rPr>
        <w:t xml:space="preserve"> 161</w:t>
      </w:r>
      <w:r w:rsidR="002B5A23">
        <w:rPr>
          <w:rFonts w:ascii="Cambria" w:hAnsi="Cambria" w:cstheme="minorHAnsi"/>
          <w:bCs/>
          <w:sz w:val="16"/>
          <w:szCs w:val="16"/>
        </w:rPr>
        <w:t xml:space="preserve"> </w:t>
      </w:r>
      <w:r w:rsidRPr="002B5A23">
        <w:rPr>
          <w:rFonts w:ascii="Cambria" w:hAnsi="Cambria" w:cstheme="minorHAnsi"/>
          <w:bCs/>
          <w:sz w:val="16"/>
          <w:szCs w:val="16"/>
        </w:rPr>
        <w:t>Dyrektora Generalnego LP</w:t>
      </w:r>
      <w:r w:rsidR="002B5A23">
        <w:rPr>
          <w:rFonts w:ascii="Cambria" w:hAnsi="Cambria" w:cstheme="minorHAnsi"/>
          <w:bCs/>
          <w:sz w:val="16"/>
          <w:szCs w:val="16"/>
        </w:rPr>
        <w:t xml:space="preserve"> </w:t>
      </w:r>
      <w:r w:rsidRPr="002B5A23">
        <w:rPr>
          <w:rFonts w:ascii="Cambria" w:hAnsi="Cambria" w:cstheme="minorHAnsi"/>
          <w:bCs/>
          <w:sz w:val="16"/>
          <w:szCs w:val="16"/>
        </w:rPr>
        <w:t xml:space="preserve">Z dnia </w:t>
      </w:r>
      <w:r w:rsidR="00C064F9" w:rsidRPr="002B5A23">
        <w:rPr>
          <w:rFonts w:ascii="Cambria" w:hAnsi="Cambria" w:cstheme="minorHAnsi"/>
          <w:bCs/>
          <w:sz w:val="16"/>
          <w:szCs w:val="16"/>
        </w:rPr>
        <w:t xml:space="preserve">12 </w:t>
      </w:r>
      <w:r w:rsidRPr="002B5A23">
        <w:rPr>
          <w:rFonts w:ascii="Cambria" w:hAnsi="Cambria" w:cstheme="minorHAnsi"/>
          <w:bCs/>
          <w:sz w:val="16"/>
          <w:szCs w:val="16"/>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0" w:name="_Hlk47478150"/>
      <w:r w:rsidRPr="00AC05C7">
        <w:rPr>
          <w:rFonts w:ascii="Cambria" w:hAnsi="Cambria" w:cstheme="minorHAnsi"/>
          <w:b/>
          <w:bCs/>
          <w:sz w:val="28"/>
          <w:szCs w:val="28"/>
        </w:rPr>
        <w:t>Opis standardu technologii wykonawstwa prac leśnych</w:t>
      </w:r>
      <w:bookmarkEnd w:id="0"/>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47EED72E" w14:textId="77777777" w:rsidR="00E9485C" w:rsidRPr="007B5A7D" w:rsidRDefault="00E9485C" w:rsidP="00E9485C">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Pozyskanie drewna może być wykonywane pilarką lub maszynami wielooperacyjnymi. W zakres pozyskania drewna wchodzi również jego zrywka, która może być wyk</w:t>
      </w:r>
      <w:r>
        <w:rPr>
          <w:rFonts w:ascii="Cambria" w:eastAsia="Calibri" w:hAnsi="Cambria" w:cstheme="minorHAnsi"/>
          <w:sz w:val="22"/>
          <w:szCs w:val="22"/>
          <w:lang w:eastAsia="en-US"/>
        </w:rPr>
        <w:t xml:space="preserve">onywana przeznaczonymi do tego </w:t>
      </w:r>
      <w:r w:rsidRPr="007B5A7D">
        <w:rPr>
          <w:rFonts w:ascii="Cambria" w:eastAsia="Calibri" w:hAnsi="Cambria" w:cstheme="minorHAnsi"/>
          <w:sz w:val="22"/>
          <w:szCs w:val="22"/>
          <w:lang w:eastAsia="en-US"/>
        </w:rPr>
        <w:t xml:space="preserve">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Pr="00EB6CB2">
        <w:rPr>
          <w:rFonts w:ascii="Cambria" w:eastAsia="Calibri" w:hAnsi="Cambria" w:cstheme="minorHAnsi"/>
          <w:sz w:val="22"/>
          <w:szCs w:val="22"/>
          <w:highlight w:val="green"/>
          <w:lang w:eastAsia="en-US"/>
        </w:rPr>
        <w:t>2.3.6</w:t>
      </w:r>
      <w:r w:rsidRPr="007B5A7D">
        <w:rPr>
          <w:rFonts w:ascii="Cambria" w:eastAsia="Calibri" w:hAnsi="Cambria" w:cstheme="minorHAnsi"/>
          <w:sz w:val="22"/>
          <w:szCs w:val="22"/>
          <w:lang w:eastAsia="en-US"/>
        </w:rPr>
        <w:t>.</w:t>
      </w:r>
      <w:r>
        <w:rPr>
          <w:rFonts w:ascii="Cambria" w:eastAsia="Calibri" w:hAnsi="Cambria" w:cstheme="minorHAnsi"/>
          <w:sz w:val="22"/>
          <w:szCs w:val="22"/>
          <w:lang w:eastAsia="en-US"/>
        </w:rPr>
        <w:t xml:space="preserve"> .</w:t>
      </w:r>
    </w:p>
    <w:p w14:paraId="30C1E192" w14:textId="77777777" w:rsidR="00E9485C" w:rsidRPr="007B5A7D" w:rsidRDefault="00E9485C" w:rsidP="00E9485C">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Pr="007572ED">
        <w:rPr>
          <w:rFonts w:ascii="Cambria" w:eastAsia="Calibri" w:hAnsi="Cambria" w:cstheme="minorHAnsi"/>
          <w:sz w:val="22"/>
          <w:szCs w:val="22"/>
          <w:highlight w:val="green"/>
          <w:lang w:eastAsia="en-US"/>
        </w:rPr>
        <w:t>2.3.5.</w:t>
      </w:r>
      <w:r>
        <w:rPr>
          <w:rFonts w:ascii="Cambria" w:eastAsia="Calibri" w:hAnsi="Cambria" w:cstheme="minorHAnsi"/>
          <w:sz w:val="22"/>
          <w:szCs w:val="22"/>
          <w:lang w:eastAsia="en-US"/>
        </w:rPr>
        <w:t xml:space="preserve"> .</w:t>
      </w:r>
    </w:p>
    <w:p w14:paraId="18F75A0F" w14:textId="77777777" w:rsidR="00E9485C" w:rsidRPr="007B5A7D" w:rsidRDefault="00E9485C" w:rsidP="00E9485C">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Pr="00D70377">
        <w:rPr>
          <w:rFonts w:ascii="Cambria" w:eastAsia="Calibri" w:hAnsi="Cambria" w:cstheme="minorHAnsi"/>
          <w:sz w:val="22"/>
          <w:szCs w:val="22"/>
          <w:highlight w:val="green"/>
          <w:lang w:eastAsia="en-US"/>
        </w:rPr>
        <w:t>2.3.2.</w:t>
      </w:r>
      <w:r w:rsidRPr="007B5A7D">
        <w:rPr>
          <w:rFonts w:ascii="Cambria" w:eastAsia="Calibri" w:hAnsi="Cambria" w:cstheme="minorHAnsi"/>
          <w:sz w:val="22"/>
          <w:szCs w:val="22"/>
          <w:lang w:eastAsia="en-US"/>
        </w:rPr>
        <w:t xml:space="preserve">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413"/>
      </w:tblGrid>
      <w:tr w:rsidR="00167B75" w:rsidRPr="007B5A7D" w14:paraId="49DE01A8" w14:textId="77777777" w:rsidTr="00A5091D">
        <w:trPr>
          <w:trHeight w:val="153"/>
          <w:jc w:val="center"/>
        </w:trPr>
        <w:tc>
          <w:tcPr>
            <w:tcW w:w="2059" w:type="pct"/>
            <w:shd w:val="clear" w:color="auto" w:fill="auto"/>
          </w:tcPr>
          <w:p w14:paraId="5B285F0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A5091D">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A5091D">
        <w:trPr>
          <w:trHeight w:val="153"/>
          <w:jc w:val="center"/>
        </w:trPr>
        <w:tc>
          <w:tcPr>
            <w:tcW w:w="2059" w:type="pct"/>
            <w:shd w:val="clear" w:color="auto" w:fill="auto"/>
          </w:tcPr>
          <w:p w14:paraId="64F273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A5091D">
        <w:trPr>
          <w:trHeight w:val="153"/>
          <w:jc w:val="center"/>
        </w:trPr>
        <w:tc>
          <w:tcPr>
            <w:tcW w:w="2059" w:type="pct"/>
            <w:shd w:val="clear" w:color="auto" w:fill="auto"/>
          </w:tcPr>
          <w:p w14:paraId="2CEED1F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A5091D">
        <w:trPr>
          <w:trHeight w:val="153"/>
          <w:jc w:val="center"/>
        </w:trPr>
        <w:tc>
          <w:tcPr>
            <w:tcW w:w="2059" w:type="pct"/>
            <w:shd w:val="clear" w:color="auto" w:fill="auto"/>
          </w:tcPr>
          <w:p w14:paraId="7CAE19C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A5091D">
        <w:trPr>
          <w:trHeight w:val="153"/>
          <w:jc w:val="center"/>
        </w:trPr>
        <w:tc>
          <w:tcPr>
            <w:tcW w:w="2059" w:type="pct"/>
            <w:shd w:val="clear" w:color="auto" w:fill="auto"/>
          </w:tcPr>
          <w:p w14:paraId="6E9FD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A5091D">
        <w:trPr>
          <w:trHeight w:val="153"/>
          <w:jc w:val="center"/>
        </w:trPr>
        <w:tc>
          <w:tcPr>
            <w:tcW w:w="2059" w:type="pct"/>
            <w:shd w:val="clear" w:color="auto" w:fill="auto"/>
          </w:tcPr>
          <w:p w14:paraId="4DFCA5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6278AA4B"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 xml:space="preserve">(z wyłączeniem cięć przygodnych), Wykonawca wkalkuluje do oferowanych stawek jednostkowych. Powierzchnie, gdzie planowane są te utrudnienia wskazane są w załączniku do </w:t>
      </w:r>
      <w:r w:rsidR="00E9485C" w:rsidRPr="007B5A7D">
        <w:rPr>
          <w:rFonts w:ascii="Cambria" w:hAnsi="Cambria" w:cstheme="minorHAnsi"/>
          <w:sz w:val="22"/>
          <w:szCs w:val="22"/>
        </w:rPr>
        <w:t>SWZ nr</w:t>
      </w:r>
      <w:r w:rsidR="00E9485C">
        <w:rPr>
          <w:rFonts w:ascii="Cambria" w:hAnsi="Cambria" w:cstheme="minorHAnsi"/>
          <w:sz w:val="22"/>
          <w:szCs w:val="22"/>
        </w:rPr>
        <w:t xml:space="preserve"> </w:t>
      </w:r>
      <w:r w:rsidR="00E9485C" w:rsidRPr="00D70377">
        <w:rPr>
          <w:rFonts w:ascii="Cambria" w:hAnsi="Cambria" w:cstheme="minorHAnsi"/>
          <w:sz w:val="22"/>
          <w:szCs w:val="22"/>
          <w:highlight w:val="green"/>
        </w:rPr>
        <w:t>2.3.4.</w:t>
      </w:r>
      <w:r w:rsidR="00E9485C" w:rsidRPr="007B5A7D">
        <w:rPr>
          <w:rFonts w:ascii="Cambria" w:hAnsi="Cambria" w:cstheme="minorHAnsi"/>
          <w:sz w:val="22"/>
          <w:szCs w:val="22"/>
        </w:rPr>
        <w:t xml:space="preserve">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14:paraId="1B3CBC8A" w14:textId="7A9EBD64"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Szczegółowe informacje dotyczące zrywki drewna oraz planowanych średnich odległości zrywkowych  przedstawione zostały w </w:t>
      </w:r>
      <w:r w:rsidR="00E9485C" w:rsidRPr="007B5A7D">
        <w:rPr>
          <w:rFonts w:ascii="Cambria" w:hAnsi="Cambria" w:cstheme="minorHAnsi"/>
          <w:bCs/>
          <w:sz w:val="22"/>
          <w:szCs w:val="22"/>
        </w:rPr>
        <w:t>Załączniku nr</w:t>
      </w:r>
      <w:r w:rsidR="00E9485C">
        <w:rPr>
          <w:rFonts w:ascii="Cambria" w:hAnsi="Cambria" w:cstheme="minorHAnsi"/>
          <w:bCs/>
          <w:sz w:val="22"/>
          <w:szCs w:val="22"/>
        </w:rPr>
        <w:t xml:space="preserve"> </w:t>
      </w:r>
      <w:r w:rsidR="00E9485C" w:rsidRPr="00D70377">
        <w:rPr>
          <w:rFonts w:ascii="Cambria" w:hAnsi="Cambria" w:cstheme="minorHAnsi"/>
          <w:bCs/>
          <w:sz w:val="22"/>
          <w:szCs w:val="22"/>
          <w:highlight w:val="green"/>
        </w:rPr>
        <w:t>2.3.3</w:t>
      </w:r>
      <w:r w:rsidR="00E9485C">
        <w:rPr>
          <w:rFonts w:ascii="Cambria" w:hAnsi="Cambria" w:cstheme="minorHAnsi"/>
          <w:bCs/>
          <w:sz w:val="22"/>
          <w:szCs w:val="22"/>
        </w:rPr>
        <w:t xml:space="preserve"> </w:t>
      </w:r>
      <w:r w:rsidRPr="007B5A7D">
        <w:rPr>
          <w:rFonts w:ascii="Cambria" w:hAnsi="Cambria" w:cstheme="minorHAnsi"/>
          <w:bCs/>
          <w:sz w:val="22"/>
          <w:szCs w:val="22"/>
        </w:rPr>
        <w:t>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5"/>
        <w:gridCol w:w="1476"/>
      </w:tblGrid>
      <w:tr w:rsidR="00167B75" w:rsidRPr="007B5A7D" w14:paraId="520C62F8" w14:textId="77777777" w:rsidTr="00A5091D">
        <w:trPr>
          <w:trHeight w:val="161"/>
          <w:jc w:val="center"/>
        </w:trPr>
        <w:tc>
          <w:tcPr>
            <w:tcW w:w="352" w:type="pct"/>
            <w:shd w:val="clear" w:color="auto" w:fill="auto"/>
          </w:tcPr>
          <w:p w14:paraId="68C7041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A5091D">
        <w:trPr>
          <w:trHeight w:val="625"/>
          <w:jc w:val="center"/>
        </w:trPr>
        <w:tc>
          <w:tcPr>
            <w:tcW w:w="352" w:type="pct"/>
            <w:shd w:val="clear" w:color="auto" w:fill="auto"/>
          </w:tcPr>
          <w:p w14:paraId="403DB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A5091D">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A5091D">
        <w:trPr>
          <w:trHeight w:val="625"/>
          <w:jc w:val="center"/>
        </w:trPr>
        <w:tc>
          <w:tcPr>
            <w:tcW w:w="352" w:type="pct"/>
            <w:shd w:val="clear" w:color="auto" w:fill="auto"/>
          </w:tcPr>
          <w:p w14:paraId="61C9072C"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A5091D">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A5091D">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6FE5A4C2"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A5091D">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A5091D">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A5091D">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A5091D">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A5091D">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A5091D">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A5091D">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przygotowanie drewna do </w:t>
      </w:r>
      <w:proofErr w:type="spellStart"/>
      <w:r w:rsidRPr="007B5A7D">
        <w:rPr>
          <w:rFonts w:ascii="Cambria" w:hAnsi="Cambria" w:cstheme="minorHAnsi"/>
          <w:sz w:val="22"/>
          <w:szCs w:val="22"/>
        </w:rPr>
        <w:t>odbiórki</w:t>
      </w:r>
      <w:proofErr w:type="spellEnd"/>
      <w:r w:rsidRPr="007B5A7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A5091D">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33A48053"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A5091D">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A5091D">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8"/>
        <w:gridCol w:w="3698"/>
        <w:gridCol w:w="1329"/>
      </w:tblGrid>
      <w:tr w:rsidR="00167B75" w:rsidRPr="007B5A7D" w14:paraId="4EC2B651" w14:textId="77777777" w:rsidTr="00A5091D">
        <w:trPr>
          <w:trHeight w:val="161"/>
          <w:jc w:val="center"/>
        </w:trPr>
        <w:tc>
          <w:tcPr>
            <w:tcW w:w="358" w:type="pct"/>
            <w:shd w:val="clear" w:color="auto" w:fill="auto"/>
          </w:tcPr>
          <w:p w14:paraId="040F4496" w14:textId="77777777" w:rsidR="00167B75" w:rsidRPr="007B5A7D" w:rsidRDefault="00167B75" w:rsidP="00A5091D">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A5091D">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 xml:space="preserve">Kod </w:t>
            </w:r>
            <w:proofErr w:type="spellStart"/>
            <w:r w:rsidRPr="007B5A7D">
              <w:rPr>
                <w:rFonts w:ascii="Cambria" w:eastAsia="Calibri" w:hAnsi="Cambria" w:cstheme="minorHAnsi"/>
                <w:b/>
                <w:bCs/>
                <w:i/>
                <w:iCs/>
                <w:sz w:val="22"/>
                <w:szCs w:val="22"/>
              </w:rPr>
              <w:t>czynn</w:t>
            </w:r>
            <w:proofErr w:type="spellEnd"/>
            <w:r w:rsidRPr="007B5A7D">
              <w:rPr>
                <w:rFonts w:ascii="Cambria" w:eastAsia="Calibri" w:hAnsi="Cambria" w:cstheme="minorHAnsi"/>
                <w:b/>
                <w:bCs/>
                <w:i/>
                <w:iCs/>
                <w:sz w:val="22"/>
                <w:szCs w:val="22"/>
              </w:rPr>
              <w:t>. / materiału do wyceny</w:t>
            </w:r>
          </w:p>
        </w:tc>
        <w:tc>
          <w:tcPr>
            <w:tcW w:w="1978" w:type="pct"/>
            <w:shd w:val="clear" w:color="auto" w:fill="auto"/>
          </w:tcPr>
          <w:p w14:paraId="49236467"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A5091D">
        <w:trPr>
          <w:trHeight w:val="625"/>
          <w:jc w:val="center"/>
        </w:trPr>
        <w:tc>
          <w:tcPr>
            <w:tcW w:w="358" w:type="pct"/>
            <w:shd w:val="clear" w:color="auto" w:fill="auto"/>
          </w:tcPr>
          <w:p w14:paraId="1ED90DC8"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A5091D">
        <w:trPr>
          <w:trHeight w:val="625"/>
          <w:jc w:val="center"/>
        </w:trPr>
        <w:tc>
          <w:tcPr>
            <w:tcW w:w="358" w:type="pct"/>
            <w:shd w:val="clear" w:color="auto" w:fill="auto"/>
          </w:tcPr>
          <w:p w14:paraId="20298F92"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A5091D">
        <w:trPr>
          <w:trHeight w:val="625"/>
          <w:jc w:val="center"/>
        </w:trPr>
        <w:tc>
          <w:tcPr>
            <w:tcW w:w="358" w:type="pct"/>
            <w:shd w:val="clear" w:color="auto" w:fill="auto"/>
          </w:tcPr>
          <w:p w14:paraId="7F110A01"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A5091D">
        <w:trPr>
          <w:trHeight w:val="625"/>
          <w:jc w:val="center"/>
        </w:trPr>
        <w:tc>
          <w:tcPr>
            <w:tcW w:w="358" w:type="pct"/>
            <w:shd w:val="clear" w:color="auto" w:fill="auto"/>
          </w:tcPr>
          <w:p w14:paraId="7742703C"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A5091D">
        <w:trPr>
          <w:trHeight w:val="625"/>
          <w:jc w:val="center"/>
        </w:trPr>
        <w:tc>
          <w:tcPr>
            <w:tcW w:w="358" w:type="pct"/>
            <w:shd w:val="clear" w:color="auto" w:fill="auto"/>
          </w:tcPr>
          <w:p w14:paraId="092B3417"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A5091D">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14:paraId="6E0E4627"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039DC0" w14:textId="77777777" w:rsidTr="00A5091D">
        <w:trPr>
          <w:trHeight w:val="161"/>
          <w:jc w:val="center"/>
        </w:trPr>
        <w:tc>
          <w:tcPr>
            <w:tcW w:w="352" w:type="pct"/>
            <w:shd w:val="clear" w:color="auto" w:fill="auto"/>
          </w:tcPr>
          <w:p w14:paraId="658B41B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A5091D">
        <w:trPr>
          <w:trHeight w:val="625"/>
          <w:jc w:val="center"/>
        </w:trPr>
        <w:tc>
          <w:tcPr>
            <w:tcW w:w="352" w:type="pct"/>
            <w:shd w:val="clear" w:color="auto" w:fill="auto"/>
          </w:tcPr>
          <w:p w14:paraId="64C7B1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A5091D">
        <w:trPr>
          <w:trHeight w:val="625"/>
          <w:jc w:val="center"/>
        </w:trPr>
        <w:tc>
          <w:tcPr>
            <w:tcW w:w="352" w:type="pct"/>
            <w:shd w:val="clear" w:color="auto" w:fill="auto"/>
          </w:tcPr>
          <w:p w14:paraId="49B882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BC69A5F" w14:textId="77777777" w:rsidTr="00A5091D">
        <w:trPr>
          <w:trHeight w:val="161"/>
          <w:jc w:val="center"/>
        </w:trPr>
        <w:tc>
          <w:tcPr>
            <w:tcW w:w="357" w:type="pct"/>
            <w:shd w:val="clear" w:color="auto" w:fill="auto"/>
          </w:tcPr>
          <w:p w14:paraId="6B1B8B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D07A05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A5091D">
        <w:trPr>
          <w:trHeight w:val="625"/>
          <w:jc w:val="center"/>
        </w:trPr>
        <w:tc>
          <w:tcPr>
            <w:tcW w:w="357" w:type="pct"/>
            <w:shd w:val="clear" w:color="auto" w:fill="auto"/>
          </w:tcPr>
          <w:p w14:paraId="2D1CF4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196EBB0" w14:textId="77777777" w:rsidTr="00A5091D">
        <w:trPr>
          <w:trHeight w:val="161"/>
          <w:jc w:val="center"/>
        </w:trPr>
        <w:tc>
          <w:tcPr>
            <w:tcW w:w="357" w:type="pct"/>
            <w:shd w:val="clear" w:color="auto" w:fill="auto"/>
          </w:tcPr>
          <w:p w14:paraId="497297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A5091D">
        <w:trPr>
          <w:trHeight w:val="625"/>
          <w:jc w:val="center"/>
        </w:trPr>
        <w:tc>
          <w:tcPr>
            <w:tcW w:w="357" w:type="pct"/>
            <w:shd w:val="clear" w:color="auto" w:fill="auto"/>
          </w:tcPr>
          <w:p w14:paraId="65DC80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A5091D">
        <w:trPr>
          <w:trHeight w:val="625"/>
          <w:jc w:val="center"/>
        </w:trPr>
        <w:tc>
          <w:tcPr>
            <w:tcW w:w="357" w:type="pct"/>
            <w:shd w:val="clear" w:color="auto" w:fill="auto"/>
          </w:tcPr>
          <w:p w14:paraId="6F07327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A5091D">
        <w:trPr>
          <w:trHeight w:val="625"/>
          <w:jc w:val="center"/>
        </w:trPr>
        <w:tc>
          <w:tcPr>
            <w:tcW w:w="357" w:type="pct"/>
            <w:shd w:val="clear" w:color="auto" w:fill="auto"/>
          </w:tcPr>
          <w:p w14:paraId="2F8E7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A5091D">
        <w:trPr>
          <w:trHeight w:val="625"/>
          <w:jc w:val="center"/>
        </w:trPr>
        <w:tc>
          <w:tcPr>
            <w:tcW w:w="357" w:type="pct"/>
            <w:shd w:val="clear" w:color="auto" w:fill="auto"/>
          </w:tcPr>
          <w:p w14:paraId="23D624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A5091D">
        <w:trPr>
          <w:trHeight w:val="625"/>
          <w:jc w:val="center"/>
        </w:trPr>
        <w:tc>
          <w:tcPr>
            <w:tcW w:w="357" w:type="pct"/>
            <w:shd w:val="clear" w:color="auto" w:fill="auto"/>
          </w:tcPr>
          <w:p w14:paraId="0EE0DF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11D1283" w14:textId="77777777" w:rsidTr="00A5091D">
        <w:trPr>
          <w:trHeight w:val="161"/>
          <w:jc w:val="center"/>
        </w:trPr>
        <w:tc>
          <w:tcPr>
            <w:tcW w:w="358" w:type="pct"/>
            <w:shd w:val="clear" w:color="auto" w:fill="auto"/>
          </w:tcPr>
          <w:p w14:paraId="116BCCA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56CEDB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A5091D">
        <w:trPr>
          <w:trHeight w:val="625"/>
          <w:jc w:val="center"/>
        </w:trPr>
        <w:tc>
          <w:tcPr>
            <w:tcW w:w="358" w:type="pct"/>
            <w:shd w:val="clear" w:color="auto" w:fill="auto"/>
          </w:tcPr>
          <w:p w14:paraId="235BDB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A5091D">
        <w:trPr>
          <w:trHeight w:val="625"/>
          <w:jc w:val="center"/>
        </w:trPr>
        <w:tc>
          <w:tcPr>
            <w:tcW w:w="358" w:type="pct"/>
            <w:shd w:val="clear" w:color="auto" w:fill="auto"/>
          </w:tcPr>
          <w:p w14:paraId="34A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98E2C8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sidRPr="00A5091D">
        <w:rPr>
          <w:rFonts w:ascii="Cambria" w:eastAsia="Calibri" w:hAnsi="Cambria" w:cstheme="minorHAnsi"/>
          <w:color w:val="FF0000"/>
          <w:sz w:val="22"/>
          <w:szCs w:val="22"/>
          <w:lang w:eastAsia="en-US"/>
        </w:rPr>
        <w:t>nr 11 i 12</w:t>
      </w:r>
      <w:r w:rsidRPr="00A5091D">
        <w:rPr>
          <w:rFonts w:ascii="Cambria" w:eastAsia="Calibri" w:hAnsi="Cambria" w:cstheme="minorHAnsi"/>
          <w:color w:val="FF0000"/>
          <w:sz w:val="22"/>
          <w:szCs w:val="22"/>
          <w:lang w:eastAsia="en-US"/>
        </w:rPr>
        <w:t xml:space="preserve">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A5091D">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A5091D">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 xml:space="preserve">Kod </w:t>
            </w:r>
            <w:proofErr w:type="spellStart"/>
            <w:r w:rsidRPr="007B5A7D">
              <w:rPr>
                <w:rFonts w:ascii="Cambria" w:hAnsi="Cambria" w:cstheme="minorHAnsi"/>
                <w:b/>
                <w:i/>
                <w:sz w:val="22"/>
                <w:szCs w:val="22"/>
              </w:rPr>
              <w:t>czynn</w:t>
            </w:r>
            <w:proofErr w:type="spellEnd"/>
            <w:r w:rsidRPr="007B5A7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A5091D">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A5091D">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A5091D">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A5091D">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A5091D">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 xml:space="preserve">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3443318" w14:textId="77777777" w:rsidTr="00A5091D">
        <w:trPr>
          <w:trHeight w:val="161"/>
          <w:jc w:val="center"/>
        </w:trPr>
        <w:tc>
          <w:tcPr>
            <w:tcW w:w="357" w:type="pct"/>
            <w:shd w:val="clear" w:color="auto" w:fill="auto"/>
          </w:tcPr>
          <w:p w14:paraId="4DD25B1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984ED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A5091D">
        <w:trPr>
          <w:trHeight w:val="625"/>
          <w:jc w:val="center"/>
        </w:trPr>
        <w:tc>
          <w:tcPr>
            <w:tcW w:w="357" w:type="pct"/>
            <w:shd w:val="clear" w:color="auto" w:fill="auto"/>
          </w:tcPr>
          <w:p w14:paraId="4A6916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A5091D">
        <w:trPr>
          <w:trHeight w:val="625"/>
          <w:jc w:val="center"/>
        </w:trPr>
        <w:tc>
          <w:tcPr>
            <w:tcW w:w="357" w:type="pct"/>
            <w:shd w:val="clear" w:color="auto" w:fill="auto"/>
          </w:tcPr>
          <w:p w14:paraId="7F19523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45AAA77B"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Pr>
          <w:rFonts w:ascii="Cambria" w:eastAsia="Calibri" w:hAnsi="Cambria" w:cstheme="minorHAnsi"/>
          <w:sz w:val="22"/>
          <w:szCs w:val="22"/>
          <w:lang w:eastAsia="en-US"/>
        </w:rPr>
        <w:t xml:space="preserve">nr </w:t>
      </w:r>
      <w:r w:rsidR="00A5091D" w:rsidRPr="00A5091D">
        <w:rPr>
          <w:rFonts w:ascii="Cambria" w:eastAsia="Calibri" w:hAnsi="Cambria" w:cstheme="minorHAnsi"/>
          <w:color w:val="FF0000"/>
          <w:sz w:val="22"/>
          <w:szCs w:val="22"/>
          <w:lang w:eastAsia="en-US"/>
        </w:rPr>
        <w:t>11 i 12</w:t>
      </w:r>
      <w:r w:rsidRPr="00A5091D">
        <w:rPr>
          <w:rFonts w:ascii="Cambria" w:eastAsia="Calibri" w:hAnsi="Cambria" w:cstheme="minorHAnsi"/>
          <w:color w:val="FF0000"/>
          <w:sz w:val="22"/>
          <w:szCs w:val="22"/>
          <w:lang w:eastAsia="en-US"/>
        </w:rPr>
        <w:t xml:space="preserve">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293A8A4" w14:textId="77777777" w:rsidTr="00A5091D">
        <w:trPr>
          <w:trHeight w:val="161"/>
          <w:jc w:val="center"/>
        </w:trPr>
        <w:tc>
          <w:tcPr>
            <w:tcW w:w="357" w:type="pct"/>
            <w:shd w:val="clear" w:color="auto" w:fill="auto"/>
          </w:tcPr>
          <w:p w14:paraId="36B0226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36997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A5091D">
        <w:trPr>
          <w:trHeight w:val="625"/>
          <w:jc w:val="center"/>
        </w:trPr>
        <w:tc>
          <w:tcPr>
            <w:tcW w:w="357" w:type="pct"/>
            <w:shd w:val="clear" w:color="auto" w:fill="auto"/>
          </w:tcPr>
          <w:p w14:paraId="55B9966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C1D467D"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C449BC" w:rsidRPr="00C449BC">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A42F875" w14:textId="77777777" w:rsidTr="00A5091D">
        <w:trPr>
          <w:trHeight w:val="161"/>
          <w:jc w:val="center"/>
        </w:trPr>
        <w:tc>
          <w:tcPr>
            <w:tcW w:w="357" w:type="pct"/>
            <w:shd w:val="clear" w:color="auto" w:fill="auto"/>
          </w:tcPr>
          <w:p w14:paraId="3F1CA8F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DC86E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A5091D">
        <w:trPr>
          <w:trHeight w:val="625"/>
          <w:jc w:val="center"/>
        </w:trPr>
        <w:tc>
          <w:tcPr>
            <w:tcW w:w="357" w:type="pct"/>
            <w:shd w:val="clear" w:color="auto" w:fill="auto"/>
          </w:tcPr>
          <w:p w14:paraId="664264F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A5091D">
        <w:trPr>
          <w:trHeight w:val="625"/>
          <w:jc w:val="center"/>
        </w:trPr>
        <w:tc>
          <w:tcPr>
            <w:tcW w:w="357" w:type="pct"/>
            <w:shd w:val="clear" w:color="auto" w:fill="auto"/>
          </w:tcPr>
          <w:p w14:paraId="77FE2BB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42E40151"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7B5A7D">
        <w:rPr>
          <w:rFonts w:ascii="Cambria" w:eastAsia="Cambria" w:hAnsi="Cambria" w:cstheme="minorHAnsi"/>
          <w:sz w:val="22"/>
          <w:szCs w:val="22"/>
        </w:rPr>
        <w:t xml:space="preserve"> , miejsce zwrotu opakowań po środku chemicznym – km</w:t>
      </w:r>
      <w:r w:rsidRPr="00A5091D">
        <w:rPr>
          <w:rFonts w:ascii="Cambria" w:eastAsia="Cambria" w:hAnsi="Cambria" w:cstheme="minorHAnsi"/>
          <w:color w:val="FF0000"/>
          <w:sz w:val="22"/>
          <w:szCs w:val="22"/>
        </w:rPr>
        <w:t xml:space="preserve">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A5091D">
        <w:rPr>
          <w:rFonts w:ascii="Cambria" w:eastAsia="Cambria" w:hAnsi="Cambria" w:cstheme="minorHAnsi"/>
          <w:color w:val="FF0000"/>
          <w:sz w:val="22"/>
          <w:szCs w:val="22"/>
        </w:rPr>
        <w:t xml:space="preserve"> </w:t>
      </w:r>
      <w:r w:rsidRPr="007B5A7D">
        <w:rPr>
          <w:rFonts w:ascii="Cambria" w:eastAsia="Cambria" w:hAnsi="Cambria" w:cstheme="minorHAnsi"/>
          <w:sz w:val="22"/>
          <w:szCs w:val="22"/>
        </w:rPr>
        <w:t>punkt poboru wody – km</w:t>
      </w:r>
      <w:r w:rsidRPr="00A5091D">
        <w:rPr>
          <w:rFonts w:ascii="Cambria" w:eastAsia="Cambria" w:hAnsi="Cambria" w:cstheme="minorHAnsi"/>
          <w:color w:val="FF0000"/>
          <w:sz w:val="22"/>
          <w:szCs w:val="22"/>
        </w:rPr>
        <w:t xml:space="preserve"> </w:t>
      </w:r>
      <w:r w:rsidR="00A5091D" w:rsidRPr="00A5091D">
        <w:rPr>
          <w:rFonts w:ascii="Cambria" w:eastAsia="Cambria" w:hAnsi="Cambria" w:cstheme="minorHAnsi"/>
          <w:color w:val="FF0000"/>
          <w:sz w:val="22"/>
          <w:szCs w:val="22"/>
        </w:rPr>
        <w:t>10</w:t>
      </w:r>
      <w:r w:rsidRPr="007B5A7D">
        <w:rPr>
          <w:rFonts w:ascii="Cambria" w:eastAsia="Cambria" w:hAnsi="Cambria" w:cstheme="minorHAnsi"/>
          <w:sz w:val="22"/>
          <w:szCs w:val="22"/>
        </w:rPr>
        <w:t>,</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1B3FDE8" w14:textId="77777777" w:rsidTr="00A5091D">
        <w:trPr>
          <w:trHeight w:val="161"/>
          <w:jc w:val="center"/>
        </w:trPr>
        <w:tc>
          <w:tcPr>
            <w:tcW w:w="357" w:type="pct"/>
            <w:shd w:val="clear" w:color="auto" w:fill="auto"/>
          </w:tcPr>
          <w:p w14:paraId="33E67A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01E8B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A5091D">
        <w:trPr>
          <w:trHeight w:val="625"/>
          <w:jc w:val="center"/>
        </w:trPr>
        <w:tc>
          <w:tcPr>
            <w:tcW w:w="357" w:type="pct"/>
            <w:shd w:val="clear" w:color="auto" w:fill="auto"/>
          </w:tcPr>
          <w:p w14:paraId="51209F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A5091D">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102CA76" w14:textId="77777777" w:rsidTr="00A5091D">
        <w:trPr>
          <w:trHeight w:val="161"/>
          <w:jc w:val="center"/>
        </w:trPr>
        <w:tc>
          <w:tcPr>
            <w:tcW w:w="357" w:type="pct"/>
            <w:shd w:val="clear" w:color="auto" w:fill="auto"/>
          </w:tcPr>
          <w:p w14:paraId="2E042D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4E37B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A5091D">
        <w:trPr>
          <w:trHeight w:val="625"/>
          <w:jc w:val="center"/>
        </w:trPr>
        <w:tc>
          <w:tcPr>
            <w:tcW w:w="357" w:type="pct"/>
            <w:shd w:val="clear" w:color="auto" w:fill="auto"/>
          </w:tcPr>
          <w:p w14:paraId="731DF7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A5091D">
        <w:trPr>
          <w:trHeight w:val="625"/>
          <w:jc w:val="center"/>
        </w:trPr>
        <w:tc>
          <w:tcPr>
            <w:tcW w:w="357" w:type="pct"/>
            <w:shd w:val="clear" w:color="auto" w:fill="auto"/>
          </w:tcPr>
          <w:p w14:paraId="3F7BB4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A5091D">
        <w:trPr>
          <w:trHeight w:val="625"/>
          <w:jc w:val="center"/>
        </w:trPr>
        <w:tc>
          <w:tcPr>
            <w:tcW w:w="357" w:type="pct"/>
            <w:shd w:val="clear" w:color="auto" w:fill="auto"/>
          </w:tcPr>
          <w:p w14:paraId="6BDC79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5C76681" w14:textId="77777777" w:rsidTr="00A5091D">
        <w:trPr>
          <w:trHeight w:val="161"/>
          <w:jc w:val="center"/>
        </w:trPr>
        <w:tc>
          <w:tcPr>
            <w:tcW w:w="357" w:type="pct"/>
            <w:shd w:val="clear" w:color="auto" w:fill="auto"/>
          </w:tcPr>
          <w:p w14:paraId="4180D2B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43E67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A5091D">
        <w:trPr>
          <w:trHeight w:val="625"/>
          <w:jc w:val="center"/>
        </w:trPr>
        <w:tc>
          <w:tcPr>
            <w:tcW w:w="357" w:type="pct"/>
            <w:shd w:val="clear" w:color="auto" w:fill="auto"/>
          </w:tcPr>
          <w:p w14:paraId="6DB421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A5091D">
        <w:trPr>
          <w:trHeight w:val="625"/>
          <w:jc w:val="center"/>
        </w:trPr>
        <w:tc>
          <w:tcPr>
            <w:tcW w:w="357" w:type="pct"/>
            <w:shd w:val="clear" w:color="auto" w:fill="auto"/>
          </w:tcPr>
          <w:p w14:paraId="41EB7D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A5091D">
        <w:trPr>
          <w:trHeight w:val="625"/>
          <w:jc w:val="center"/>
        </w:trPr>
        <w:tc>
          <w:tcPr>
            <w:tcW w:w="357" w:type="pct"/>
            <w:shd w:val="clear" w:color="auto" w:fill="auto"/>
          </w:tcPr>
          <w:p w14:paraId="033A5B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85DBE3E" w14:textId="77777777" w:rsidTr="00A5091D">
        <w:trPr>
          <w:trHeight w:val="161"/>
          <w:jc w:val="center"/>
        </w:trPr>
        <w:tc>
          <w:tcPr>
            <w:tcW w:w="357" w:type="pct"/>
            <w:shd w:val="clear" w:color="auto" w:fill="auto"/>
          </w:tcPr>
          <w:p w14:paraId="49A12D1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57473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A5091D">
        <w:trPr>
          <w:trHeight w:val="625"/>
          <w:jc w:val="center"/>
        </w:trPr>
        <w:tc>
          <w:tcPr>
            <w:tcW w:w="357" w:type="pct"/>
            <w:shd w:val="clear" w:color="auto" w:fill="auto"/>
          </w:tcPr>
          <w:p w14:paraId="1F5832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A5091D">
        <w:trPr>
          <w:trHeight w:val="625"/>
          <w:jc w:val="center"/>
        </w:trPr>
        <w:tc>
          <w:tcPr>
            <w:tcW w:w="357" w:type="pct"/>
            <w:shd w:val="clear" w:color="auto" w:fill="auto"/>
          </w:tcPr>
          <w:p w14:paraId="06732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A5091D">
        <w:trPr>
          <w:trHeight w:val="625"/>
          <w:jc w:val="center"/>
        </w:trPr>
        <w:tc>
          <w:tcPr>
            <w:tcW w:w="357" w:type="pct"/>
            <w:shd w:val="clear" w:color="auto" w:fill="auto"/>
          </w:tcPr>
          <w:p w14:paraId="677E99F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A5091D">
        <w:trPr>
          <w:trHeight w:val="625"/>
          <w:jc w:val="center"/>
        </w:trPr>
        <w:tc>
          <w:tcPr>
            <w:tcW w:w="357" w:type="pct"/>
            <w:shd w:val="clear" w:color="auto" w:fill="auto"/>
          </w:tcPr>
          <w:p w14:paraId="3D7D18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A5091D">
        <w:trPr>
          <w:trHeight w:val="625"/>
          <w:jc w:val="center"/>
        </w:trPr>
        <w:tc>
          <w:tcPr>
            <w:tcW w:w="357" w:type="pct"/>
            <w:shd w:val="clear" w:color="auto" w:fill="auto"/>
          </w:tcPr>
          <w:p w14:paraId="73B560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8D1E449" w14:textId="77777777" w:rsidTr="00A5091D">
        <w:trPr>
          <w:trHeight w:val="161"/>
          <w:jc w:val="center"/>
        </w:trPr>
        <w:tc>
          <w:tcPr>
            <w:tcW w:w="357" w:type="pct"/>
            <w:shd w:val="clear" w:color="auto" w:fill="auto"/>
          </w:tcPr>
          <w:p w14:paraId="6B35BA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44D4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A5091D">
        <w:trPr>
          <w:trHeight w:val="625"/>
          <w:jc w:val="center"/>
        </w:trPr>
        <w:tc>
          <w:tcPr>
            <w:tcW w:w="357" w:type="pct"/>
            <w:shd w:val="clear" w:color="auto" w:fill="auto"/>
          </w:tcPr>
          <w:p w14:paraId="172F836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A5091D">
        <w:trPr>
          <w:trHeight w:val="625"/>
          <w:jc w:val="center"/>
        </w:trPr>
        <w:tc>
          <w:tcPr>
            <w:tcW w:w="357" w:type="pct"/>
            <w:shd w:val="clear" w:color="auto" w:fill="auto"/>
          </w:tcPr>
          <w:p w14:paraId="20C207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A5091D">
        <w:trPr>
          <w:trHeight w:val="625"/>
          <w:jc w:val="center"/>
        </w:trPr>
        <w:tc>
          <w:tcPr>
            <w:tcW w:w="357" w:type="pct"/>
            <w:shd w:val="clear" w:color="auto" w:fill="auto"/>
          </w:tcPr>
          <w:p w14:paraId="570B3F3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A5091D">
        <w:trPr>
          <w:trHeight w:val="625"/>
          <w:jc w:val="center"/>
        </w:trPr>
        <w:tc>
          <w:tcPr>
            <w:tcW w:w="357" w:type="pct"/>
            <w:shd w:val="clear" w:color="auto" w:fill="auto"/>
          </w:tcPr>
          <w:p w14:paraId="4DDD6B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A5091D">
        <w:trPr>
          <w:trHeight w:val="625"/>
          <w:jc w:val="center"/>
        </w:trPr>
        <w:tc>
          <w:tcPr>
            <w:tcW w:w="357" w:type="pct"/>
            <w:shd w:val="clear" w:color="auto" w:fill="auto"/>
          </w:tcPr>
          <w:p w14:paraId="38513B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A5091D">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A5091D">
        <w:trPr>
          <w:trHeight w:val="625"/>
          <w:jc w:val="center"/>
        </w:trPr>
        <w:tc>
          <w:tcPr>
            <w:tcW w:w="357" w:type="pct"/>
            <w:shd w:val="clear" w:color="auto" w:fill="auto"/>
          </w:tcPr>
          <w:p w14:paraId="283BE43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B39C8B5" w14:textId="77777777" w:rsidTr="00A5091D">
        <w:trPr>
          <w:trHeight w:val="161"/>
          <w:jc w:val="center"/>
        </w:trPr>
        <w:tc>
          <w:tcPr>
            <w:tcW w:w="357" w:type="pct"/>
            <w:shd w:val="clear" w:color="auto" w:fill="auto"/>
          </w:tcPr>
          <w:p w14:paraId="40CDA2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9455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A5091D">
        <w:trPr>
          <w:trHeight w:val="625"/>
          <w:jc w:val="center"/>
        </w:trPr>
        <w:tc>
          <w:tcPr>
            <w:tcW w:w="357" w:type="pct"/>
            <w:shd w:val="clear" w:color="auto" w:fill="auto"/>
          </w:tcPr>
          <w:p w14:paraId="02D5B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w:t>
      </w:r>
      <w:proofErr w:type="spellStart"/>
      <w:r w:rsidRPr="007B5A7D">
        <w:rPr>
          <w:rFonts w:ascii="Cambria" w:eastAsia="Calibri" w:hAnsi="Cambria" w:cstheme="minorHAnsi"/>
          <w:bCs/>
          <w:sz w:val="22"/>
          <w:szCs w:val="22"/>
          <w:lang w:eastAsia="en-US"/>
        </w:rPr>
        <w:t>pozyskaniowych</w:t>
      </w:r>
      <w:proofErr w:type="spellEnd"/>
      <w:r w:rsidRPr="007B5A7D">
        <w:rPr>
          <w:rFonts w:ascii="Cambria" w:eastAsia="Calibri" w:hAnsi="Cambria" w:cstheme="minorHAnsi"/>
          <w:bCs/>
          <w:sz w:val="22"/>
          <w:szCs w:val="22"/>
          <w:lang w:eastAsia="en-US"/>
        </w:rPr>
        <w:t xml:space="preserve">.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402"/>
        <w:gridCol w:w="1417"/>
        <w:gridCol w:w="4045"/>
        <w:gridCol w:w="1194"/>
      </w:tblGrid>
      <w:tr w:rsidR="00167B75" w:rsidRPr="007B5A7D" w14:paraId="3363ED10" w14:textId="77777777" w:rsidTr="00A5091D">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w:t>
            </w:r>
            <w:proofErr w:type="spellStart"/>
            <w:r w:rsidRPr="007B5A7D">
              <w:rPr>
                <w:rFonts w:ascii="Cambria" w:hAnsi="Cambria" w:cstheme="minorHAnsi"/>
                <w:b/>
                <w:bCs/>
                <w:i/>
                <w:iCs/>
                <w:color w:val="auto"/>
                <w:sz w:val="22"/>
                <w:szCs w:val="22"/>
              </w:rPr>
              <w:t>czynn</w:t>
            </w:r>
            <w:proofErr w:type="spellEnd"/>
            <w:r w:rsidRPr="007B5A7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A5091D">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A5091D">
            <w:pPr>
              <w:spacing w:after="120"/>
              <w:jc w:val="center"/>
              <w:rPr>
                <w:rFonts w:ascii="Cambria" w:eastAsia="Calibri" w:hAnsi="Cambria" w:cstheme="minorHAnsi"/>
                <w:sz w:val="22"/>
                <w:szCs w:val="22"/>
                <w:lang w:eastAsia="en-US"/>
              </w:rPr>
            </w:pPr>
          </w:p>
          <w:p w14:paraId="21C8FAC3"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A5091D">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2"/>
        <w:gridCol w:w="3854"/>
        <w:gridCol w:w="1469"/>
      </w:tblGrid>
      <w:tr w:rsidR="00167B75" w:rsidRPr="007B5A7D" w14:paraId="28A25332" w14:textId="77777777" w:rsidTr="00A5091D">
        <w:trPr>
          <w:trHeight w:val="161"/>
          <w:jc w:val="center"/>
        </w:trPr>
        <w:tc>
          <w:tcPr>
            <w:tcW w:w="353" w:type="pct"/>
            <w:shd w:val="clear" w:color="auto" w:fill="auto"/>
          </w:tcPr>
          <w:p w14:paraId="60BF95E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07A339D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A5091D">
        <w:trPr>
          <w:trHeight w:val="625"/>
          <w:jc w:val="center"/>
        </w:trPr>
        <w:tc>
          <w:tcPr>
            <w:tcW w:w="353" w:type="pct"/>
            <w:shd w:val="clear" w:color="auto" w:fill="auto"/>
          </w:tcPr>
          <w:p w14:paraId="765E73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9746220" w14:textId="77777777" w:rsidTr="00A5091D">
        <w:trPr>
          <w:trHeight w:val="161"/>
          <w:jc w:val="center"/>
        </w:trPr>
        <w:tc>
          <w:tcPr>
            <w:tcW w:w="357" w:type="pct"/>
            <w:shd w:val="clear" w:color="auto" w:fill="auto"/>
          </w:tcPr>
          <w:p w14:paraId="1E5CFA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332F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A5091D">
        <w:trPr>
          <w:trHeight w:val="625"/>
          <w:jc w:val="center"/>
        </w:trPr>
        <w:tc>
          <w:tcPr>
            <w:tcW w:w="357" w:type="pct"/>
            <w:shd w:val="clear" w:color="auto" w:fill="auto"/>
          </w:tcPr>
          <w:p w14:paraId="70E521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A5091D">
        <w:trPr>
          <w:trHeight w:val="625"/>
          <w:jc w:val="center"/>
        </w:trPr>
        <w:tc>
          <w:tcPr>
            <w:tcW w:w="357" w:type="pct"/>
            <w:shd w:val="clear" w:color="auto" w:fill="auto"/>
          </w:tcPr>
          <w:p w14:paraId="6A0CC4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000A4535" w14:textId="77777777" w:rsidTr="00A5091D">
        <w:trPr>
          <w:trHeight w:val="161"/>
          <w:jc w:val="center"/>
        </w:trPr>
        <w:tc>
          <w:tcPr>
            <w:tcW w:w="358" w:type="pct"/>
            <w:shd w:val="clear" w:color="auto" w:fill="auto"/>
          </w:tcPr>
          <w:p w14:paraId="32C4401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A5091D">
        <w:trPr>
          <w:trHeight w:val="625"/>
          <w:jc w:val="center"/>
        </w:trPr>
        <w:tc>
          <w:tcPr>
            <w:tcW w:w="358" w:type="pct"/>
            <w:shd w:val="clear" w:color="auto" w:fill="auto"/>
          </w:tcPr>
          <w:p w14:paraId="250DBB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A5091D">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A5091D">
        <w:trPr>
          <w:trHeight w:val="625"/>
          <w:jc w:val="center"/>
        </w:trPr>
        <w:tc>
          <w:tcPr>
            <w:tcW w:w="358" w:type="pct"/>
            <w:shd w:val="clear" w:color="auto" w:fill="auto"/>
          </w:tcPr>
          <w:p w14:paraId="0DB920F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A5091D">
        <w:trPr>
          <w:trHeight w:val="625"/>
          <w:jc w:val="center"/>
        </w:trPr>
        <w:tc>
          <w:tcPr>
            <w:tcW w:w="358" w:type="pct"/>
            <w:shd w:val="clear" w:color="auto" w:fill="auto"/>
          </w:tcPr>
          <w:p w14:paraId="70CEBB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A5091D">
        <w:trPr>
          <w:trHeight w:val="625"/>
          <w:jc w:val="center"/>
        </w:trPr>
        <w:tc>
          <w:tcPr>
            <w:tcW w:w="358" w:type="pct"/>
            <w:shd w:val="clear" w:color="auto" w:fill="auto"/>
          </w:tcPr>
          <w:p w14:paraId="2570AD3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A5091D">
        <w:trPr>
          <w:trHeight w:val="625"/>
          <w:jc w:val="center"/>
        </w:trPr>
        <w:tc>
          <w:tcPr>
            <w:tcW w:w="358" w:type="pct"/>
            <w:shd w:val="clear" w:color="auto" w:fill="auto"/>
          </w:tcPr>
          <w:p w14:paraId="220233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A5091D">
        <w:trPr>
          <w:trHeight w:val="625"/>
          <w:jc w:val="center"/>
        </w:trPr>
        <w:tc>
          <w:tcPr>
            <w:tcW w:w="358" w:type="pct"/>
            <w:shd w:val="clear" w:color="auto" w:fill="auto"/>
          </w:tcPr>
          <w:p w14:paraId="4D227D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A5091D">
        <w:trPr>
          <w:trHeight w:val="625"/>
          <w:jc w:val="center"/>
        </w:trPr>
        <w:tc>
          <w:tcPr>
            <w:tcW w:w="358" w:type="pct"/>
            <w:shd w:val="clear" w:color="auto" w:fill="auto"/>
          </w:tcPr>
          <w:p w14:paraId="266FECE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77777777"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 cm lub … cm),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F8FCB5C" w14:textId="77777777" w:rsidTr="00A5091D">
        <w:trPr>
          <w:trHeight w:val="161"/>
          <w:jc w:val="center"/>
        </w:trPr>
        <w:tc>
          <w:tcPr>
            <w:tcW w:w="357" w:type="pct"/>
            <w:shd w:val="clear" w:color="auto" w:fill="auto"/>
          </w:tcPr>
          <w:p w14:paraId="7F559CF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31372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A5091D">
        <w:trPr>
          <w:trHeight w:val="625"/>
          <w:jc w:val="center"/>
        </w:trPr>
        <w:tc>
          <w:tcPr>
            <w:tcW w:w="357" w:type="pct"/>
            <w:shd w:val="clear" w:color="auto" w:fill="auto"/>
          </w:tcPr>
          <w:p w14:paraId="4A797FC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9DE520" w14:textId="77777777" w:rsidTr="00A5091D">
        <w:trPr>
          <w:trHeight w:val="161"/>
          <w:jc w:val="center"/>
        </w:trPr>
        <w:tc>
          <w:tcPr>
            <w:tcW w:w="357" w:type="pct"/>
            <w:shd w:val="clear" w:color="auto" w:fill="auto"/>
          </w:tcPr>
          <w:p w14:paraId="0BEC4A3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5DCC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A5091D">
        <w:trPr>
          <w:trHeight w:val="625"/>
          <w:jc w:val="center"/>
        </w:trPr>
        <w:tc>
          <w:tcPr>
            <w:tcW w:w="357" w:type="pct"/>
            <w:shd w:val="clear" w:color="auto" w:fill="auto"/>
          </w:tcPr>
          <w:p w14:paraId="386BAA0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A5091D">
        <w:trPr>
          <w:trHeight w:val="625"/>
          <w:jc w:val="center"/>
        </w:trPr>
        <w:tc>
          <w:tcPr>
            <w:tcW w:w="357" w:type="pct"/>
            <w:shd w:val="clear" w:color="auto" w:fill="auto"/>
          </w:tcPr>
          <w:p w14:paraId="715D8E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35613E8" w14:textId="77777777" w:rsidTr="00A5091D">
        <w:trPr>
          <w:trHeight w:val="161"/>
          <w:jc w:val="center"/>
        </w:trPr>
        <w:tc>
          <w:tcPr>
            <w:tcW w:w="357" w:type="pct"/>
            <w:shd w:val="clear" w:color="auto" w:fill="auto"/>
          </w:tcPr>
          <w:p w14:paraId="24BFA69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6647D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A5091D">
        <w:trPr>
          <w:trHeight w:val="625"/>
          <w:jc w:val="center"/>
        </w:trPr>
        <w:tc>
          <w:tcPr>
            <w:tcW w:w="357" w:type="pct"/>
            <w:shd w:val="clear" w:color="auto" w:fill="auto"/>
          </w:tcPr>
          <w:p w14:paraId="48469E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4C4D900" w14:textId="77777777" w:rsidTr="00A5091D">
        <w:trPr>
          <w:trHeight w:val="161"/>
          <w:jc w:val="center"/>
        </w:trPr>
        <w:tc>
          <w:tcPr>
            <w:tcW w:w="357" w:type="pct"/>
            <w:shd w:val="clear" w:color="auto" w:fill="auto"/>
          </w:tcPr>
          <w:p w14:paraId="33FACD9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0FD33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A5091D">
        <w:trPr>
          <w:trHeight w:val="625"/>
          <w:jc w:val="center"/>
        </w:trPr>
        <w:tc>
          <w:tcPr>
            <w:tcW w:w="357" w:type="pct"/>
            <w:shd w:val="clear" w:color="auto" w:fill="auto"/>
          </w:tcPr>
          <w:p w14:paraId="2EC5A0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C444EFE" w14:textId="77777777" w:rsidTr="00A5091D">
        <w:trPr>
          <w:trHeight w:val="161"/>
          <w:jc w:val="center"/>
        </w:trPr>
        <w:tc>
          <w:tcPr>
            <w:tcW w:w="357" w:type="pct"/>
            <w:shd w:val="clear" w:color="auto" w:fill="auto"/>
          </w:tcPr>
          <w:p w14:paraId="39BE311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E0C5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A5091D">
        <w:trPr>
          <w:trHeight w:val="625"/>
          <w:jc w:val="center"/>
        </w:trPr>
        <w:tc>
          <w:tcPr>
            <w:tcW w:w="357" w:type="pct"/>
            <w:shd w:val="clear" w:color="auto" w:fill="auto"/>
          </w:tcPr>
          <w:p w14:paraId="5397432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4257090" w14:textId="77777777" w:rsidTr="00A5091D">
        <w:trPr>
          <w:trHeight w:val="161"/>
          <w:jc w:val="center"/>
        </w:trPr>
        <w:tc>
          <w:tcPr>
            <w:tcW w:w="357" w:type="pct"/>
            <w:shd w:val="clear" w:color="auto" w:fill="auto"/>
          </w:tcPr>
          <w:p w14:paraId="6576C63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8244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A5091D">
        <w:trPr>
          <w:trHeight w:val="625"/>
          <w:jc w:val="center"/>
        </w:trPr>
        <w:tc>
          <w:tcPr>
            <w:tcW w:w="357" w:type="pct"/>
            <w:shd w:val="clear" w:color="auto" w:fill="auto"/>
          </w:tcPr>
          <w:p w14:paraId="7B5C08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AF38F3F" w14:textId="77777777" w:rsidTr="00A5091D">
        <w:trPr>
          <w:trHeight w:val="161"/>
          <w:jc w:val="center"/>
        </w:trPr>
        <w:tc>
          <w:tcPr>
            <w:tcW w:w="357" w:type="pct"/>
            <w:shd w:val="clear" w:color="auto" w:fill="auto"/>
          </w:tcPr>
          <w:p w14:paraId="5B9940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353A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A5091D">
        <w:trPr>
          <w:trHeight w:val="625"/>
          <w:jc w:val="center"/>
        </w:trPr>
        <w:tc>
          <w:tcPr>
            <w:tcW w:w="357" w:type="pct"/>
            <w:shd w:val="clear" w:color="auto" w:fill="auto"/>
          </w:tcPr>
          <w:p w14:paraId="4CCB548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837765C" w14:textId="77777777" w:rsidTr="00A5091D">
        <w:trPr>
          <w:trHeight w:val="161"/>
          <w:jc w:val="center"/>
        </w:trPr>
        <w:tc>
          <w:tcPr>
            <w:tcW w:w="357" w:type="pct"/>
            <w:shd w:val="clear" w:color="auto" w:fill="auto"/>
          </w:tcPr>
          <w:p w14:paraId="7CF08F2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A4F6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A5091D">
        <w:trPr>
          <w:trHeight w:val="625"/>
          <w:jc w:val="center"/>
        </w:trPr>
        <w:tc>
          <w:tcPr>
            <w:tcW w:w="357" w:type="pct"/>
            <w:shd w:val="clear" w:color="auto" w:fill="auto"/>
          </w:tcPr>
          <w:p w14:paraId="12C47A3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F54CE69" w14:textId="77777777" w:rsidTr="00A5091D">
        <w:trPr>
          <w:trHeight w:val="161"/>
          <w:jc w:val="center"/>
        </w:trPr>
        <w:tc>
          <w:tcPr>
            <w:tcW w:w="357" w:type="pct"/>
            <w:shd w:val="clear" w:color="auto" w:fill="auto"/>
          </w:tcPr>
          <w:p w14:paraId="305FDC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D89B1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A5091D">
        <w:trPr>
          <w:trHeight w:val="625"/>
          <w:jc w:val="center"/>
        </w:trPr>
        <w:tc>
          <w:tcPr>
            <w:tcW w:w="357" w:type="pct"/>
            <w:shd w:val="clear" w:color="auto" w:fill="auto"/>
          </w:tcPr>
          <w:p w14:paraId="337F582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880F203" w14:textId="77777777" w:rsidTr="00A5091D">
        <w:trPr>
          <w:trHeight w:val="161"/>
          <w:jc w:val="center"/>
        </w:trPr>
        <w:tc>
          <w:tcPr>
            <w:tcW w:w="357" w:type="pct"/>
            <w:shd w:val="clear" w:color="auto" w:fill="auto"/>
          </w:tcPr>
          <w:p w14:paraId="2CA765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E556DA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A5091D">
        <w:trPr>
          <w:trHeight w:val="625"/>
          <w:jc w:val="center"/>
        </w:trPr>
        <w:tc>
          <w:tcPr>
            <w:tcW w:w="357" w:type="pct"/>
            <w:shd w:val="clear" w:color="auto" w:fill="auto"/>
          </w:tcPr>
          <w:p w14:paraId="55D10E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A5091D">
        <w:trPr>
          <w:trHeight w:val="625"/>
          <w:jc w:val="center"/>
        </w:trPr>
        <w:tc>
          <w:tcPr>
            <w:tcW w:w="357" w:type="pct"/>
            <w:shd w:val="clear" w:color="auto" w:fill="auto"/>
          </w:tcPr>
          <w:p w14:paraId="11EFD2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A5091D">
        <w:trPr>
          <w:trHeight w:val="625"/>
          <w:jc w:val="center"/>
        </w:trPr>
        <w:tc>
          <w:tcPr>
            <w:tcW w:w="357" w:type="pct"/>
            <w:shd w:val="clear" w:color="auto" w:fill="auto"/>
          </w:tcPr>
          <w:p w14:paraId="7B84AC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A5091D">
        <w:trPr>
          <w:trHeight w:val="625"/>
          <w:jc w:val="center"/>
        </w:trPr>
        <w:tc>
          <w:tcPr>
            <w:tcW w:w="357" w:type="pct"/>
            <w:shd w:val="clear" w:color="auto" w:fill="auto"/>
          </w:tcPr>
          <w:p w14:paraId="38580E9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A5091D">
        <w:trPr>
          <w:trHeight w:val="625"/>
          <w:jc w:val="center"/>
        </w:trPr>
        <w:tc>
          <w:tcPr>
            <w:tcW w:w="357" w:type="pct"/>
            <w:shd w:val="clear" w:color="auto" w:fill="auto"/>
          </w:tcPr>
          <w:p w14:paraId="6AA06C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35579118"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B41222">
        <w:rPr>
          <w:rFonts w:ascii="Cambria" w:eastAsia="Calibri" w:hAnsi="Cambria" w:cstheme="minorBidi"/>
          <w:sz w:val="22"/>
          <w:szCs w:val="22"/>
          <w:lang w:eastAsia="en-US"/>
        </w:rPr>
        <w:t xml:space="preserve">... </w:t>
      </w:r>
      <w:r w:rsidRPr="007B5A7D">
        <w:rPr>
          <w:rFonts w:ascii="Cambria" w:eastAsia="Calibri" w:hAnsi="Cambria" w:cstheme="minorBidi"/>
          <w:sz w:val="22"/>
          <w:szCs w:val="22"/>
          <w:lang w:eastAsia="en-US"/>
        </w:rPr>
        <w:t xml:space="preserve">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70ABF026"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sz w:val="22"/>
          <w:szCs w:val="22"/>
          <w:lang w:eastAsia="en-US"/>
        </w:rPr>
        <w:t xml:space="preserve">… </w:t>
      </w:r>
      <w:r w:rsidRPr="00B41222">
        <w:rPr>
          <w:rFonts w:ascii="Cambria" w:eastAsia="Calibri" w:hAnsi="Cambria" w:cstheme="minorHAnsi"/>
          <w:sz w:val="22"/>
          <w:szCs w:val="22"/>
          <w:lang w:eastAsia="en-US"/>
        </w:rPr>
        <w:t xml:space="preserve">m </w:t>
      </w:r>
      <w:r w:rsidRPr="007B5A7D">
        <w:rPr>
          <w:rFonts w:ascii="Cambria" w:eastAsia="Calibri" w:hAnsi="Cambria" w:cstheme="minorHAnsi"/>
          <w:sz w:val="22"/>
          <w:szCs w:val="22"/>
          <w:lang w:eastAsia="en-US"/>
        </w:rPr>
        <w:t>(+/- 10%).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25F08050"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B41222">
        <w:rPr>
          <w:rFonts w:ascii="Cambria" w:eastAsia="Calibri" w:hAnsi="Cambria" w:cstheme="minorHAnsi"/>
          <w:sz w:val="22"/>
          <w:szCs w:val="22"/>
          <w:lang w:eastAsia="en-US"/>
        </w:rPr>
        <w:t>…</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cm (+/-10 %) jest  </w:t>
      </w:r>
      <w:r w:rsidR="00B41222">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m (metrów) bruzdy. Pomiar odległości pomiędzy bruzdami zostanie dokonany minimum w </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51D4F3FA" w14:textId="77777777" w:rsidTr="00A5091D">
        <w:trPr>
          <w:trHeight w:val="161"/>
          <w:jc w:val="center"/>
        </w:trPr>
        <w:tc>
          <w:tcPr>
            <w:tcW w:w="352" w:type="pct"/>
            <w:shd w:val="clear" w:color="auto" w:fill="auto"/>
          </w:tcPr>
          <w:p w14:paraId="393C3F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7D0F76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A5091D">
        <w:trPr>
          <w:trHeight w:val="625"/>
          <w:jc w:val="center"/>
        </w:trPr>
        <w:tc>
          <w:tcPr>
            <w:tcW w:w="352" w:type="pct"/>
            <w:shd w:val="clear" w:color="auto" w:fill="auto"/>
          </w:tcPr>
          <w:p w14:paraId="71A0B2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A5091D">
        <w:trPr>
          <w:trHeight w:val="625"/>
          <w:jc w:val="center"/>
        </w:trPr>
        <w:tc>
          <w:tcPr>
            <w:tcW w:w="352" w:type="pct"/>
            <w:shd w:val="clear" w:color="auto" w:fill="auto"/>
          </w:tcPr>
          <w:p w14:paraId="6939E9E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3162DD11"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27177703"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B41222" w:rsidRPr="00B41222">
        <w:rPr>
          <w:rFonts w:ascii="Cambria" w:eastAsia="Calibri" w:hAnsi="Cambria" w:cstheme="minorHAnsi"/>
          <w:color w:val="FF0000"/>
          <w:sz w:val="22"/>
          <w:szCs w:val="22"/>
          <w:lang w:eastAsia="en-US"/>
        </w:rPr>
        <w:t>170</w:t>
      </w:r>
      <w:r w:rsidRPr="007B5A7D">
        <w:rPr>
          <w:rFonts w:ascii="Cambria" w:eastAsia="Calibri" w:hAnsi="Cambria" w:cstheme="minorHAnsi"/>
          <w:sz w:val="22"/>
          <w:szCs w:val="22"/>
          <w:lang w:eastAsia="en-US"/>
        </w:rPr>
        <w:t xml:space="preserve"> cm (+/-10 %) jest  </w:t>
      </w:r>
      <w:r w:rsidR="00BB4B61">
        <w:rPr>
          <w:rFonts w:ascii="Cambria" w:eastAsia="Calibri" w:hAnsi="Cambria" w:cstheme="minorHAnsi"/>
          <w:color w:val="FF0000"/>
          <w:sz w:val="22"/>
          <w:szCs w:val="22"/>
          <w:lang w:eastAsia="en-US"/>
        </w:rPr>
        <w:t>5880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bruzdy. Pomiar odległości pomiędzy bruzdami zostanie dokonany minimum w </w:t>
      </w:r>
      <w:r w:rsidR="00B41222">
        <w:rPr>
          <w:rFonts w:ascii="Cambria" w:eastAsia="Calibri" w:hAnsi="Cambria" w:cstheme="minorHAnsi"/>
          <w:color w:val="FF0000"/>
          <w:sz w:val="22"/>
          <w:szCs w:val="22"/>
          <w:lang w:eastAsia="en-US"/>
        </w:rPr>
        <w:t xml:space="preserve">5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588B60" w14:textId="77777777" w:rsidTr="00A5091D">
        <w:trPr>
          <w:trHeight w:val="161"/>
          <w:jc w:val="center"/>
        </w:trPr>
        <w:tc>
          <w:tcPr>
            <w:tcW w:w="357" w:type="pct"/>
            <w:shd w:val="clear" w:color="auto" w:fill="auto"/>
          </w:tcPr>
          <w:p w14:paraId="08CAB48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A5091D">
        <w:trPr>
          <w:trHeight w:val="625"/>
          <w:jc w:val="center"/>
        </w:trPr>
        <w:tc>
          <w:tcPr>
            <w:tcW w:w="357" w:type="pct"/>
            <w:shd w:val="clear" w:color="auto" w:fill="auto"/>
          </w:tcPr>
          <w:p w14:paraId="30E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1EDE28C9"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44DE8653"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sz w:val="22"/>
          <w:szCs w:val="22"/>
          <w:lang w:eastAsia="en-US"/>
        </w:rPr>
        <w:t xml:space="preserve"> </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,7</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5880</w:t>
      </w:r>
      <w:r w:rsidRPr="007B5A7D">
        <w:rPr>
          <w:rFonts w:ascii="Cambria" w:eastAsia="Calibri" w:hAnsi="Cambria" w:cstheme="minorHAnsi"/>
          <w:sz w:val="22"/>
          <w:szCs w:val="22"/>
          <w:lang w:eastAsia="en-US"/>
        </w:rPr>
        <w:t xml:space="preserve"> 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20647FE3" w14:textId="77777777" w:rsidTr="00A5091D">
        <w:trPr>
          <w:trHeight w:val="161"/>
          <w:jc w:val="center"/>
        </w:trPr>
        <w:tc>
          <w:tcPr>
            <w:tcW w:w="358" w:type="pct"/>
            <w:shd w:val="clear" w:color="auto" w:fill="auto"/>
          </w:tcPr>
          <w:p w14:paraId="5E0B63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5ED7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A5091D">
        <w:trPr>
          <w:trHeight w:val="625"/>
          <w:jc w:val="center"/>
        </w:trPr>
        <w:tc>
          <w:tcPr>
            <w:tcW w:w="358" w:type="pct"/>
            <w:shd w:val="clear" w:color="auto" w:fill="auto"/>
          </w:tcPr>
          <w:p w14:paraId="4A8AF0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A5091D">
        <w:trPr>
          <w:trHeight w:val="625"/>
          <w:jc w:val="center"/>
        </w:trPr>
        <w:tc>
          <w:tcPr>
            <w:tcW w:w="358" w:type="pct"/>
            <w:shd w:val="clear" w:color="auto" w:fill="auto"/>
          </w:tcPr>
          <w:p w14:paraId="16952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5718F11" w14:textId="77777777" w:rsidTr="00A5091D">
        <w:trPr>
          <w:trHeight w:val="161"/>
          <w:jc w:val="center"/>
        </w:trPr>
        <w:tc>
          <w:tcPr>
            <w:tcW w:w="357" w:type="pct"/>
            <w:shd w:val="clear" w:color="auto" w:fill="auto"/>
          </w:tcPr>
          <w:p w14:paraId="76F89F8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B981E6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A5091D">
        <w:trPr>
          <w:trHeight w:val="625"/>
          <w:jc w:val="center"/>
        </w:trPr>
        <w:tc>
          <w:tcPr>
            <w:tcW w:w="357" w:type="pct"/>
            <w:shd w:val="clear" w:color="auto" w:fill="auto"/>
          </w:tcPr>
          <w:p w14:paraId="008A5DA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88220A" w14:textId="77777777" w:rsidTr="00A5091D">
        <w:trPr>
          <w:trHeight w:val="161"/>
          <w:jc w:val="center"/>
        </w:trPr>
        <w:tc>
          <w:tcPr>
            <w:tcW w:w="357" w:type="pct"/>
            <w:shd w:val="clear" w:color="auto" w:fill="auto"/>
          </w:tcPr>
          <w:p w14:paraId="379E64B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A5091D">
        <w:trPr>
          <w:trHeight w:val="625"/>
          <w:jc w:val="center"/>
        </w:trPr>
        <w:tc>
          <w:tcPr>
            <w:tcW w:w="357" w:type="pct"/>
            <w:shd w:val="clear" w:color="auto" w:fill="auto"/>
          </w:tcPr>
          <w:p w14:paraId="618EC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F7F622E" w14:textId="77777777" w:rsidTr="00A5091D">
        <w:trPr>
          <w:trHeight w:val="161"/>
          <w:jc w:val="center"/>
        </w:trPr>
        <w:tc>
          <w:tcPr>
            <w:tcW w:w="357" w:type="pct"/>
            <w:shd w:val="clear" w:color="auto" w:fill="auto"/>
          </w:tcPr>
          <w:p w14:paraId="14C715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8A2F8E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A5091D">
        <w:trPr>
          <w:trHeight w:val="625"/>
          <w:jc w:val="center"/>
        </w:trPr>
        <w:tc>
          <w:tcPr>
            <w:tcW w:w="357" w:type="pct"/>
            <w:shd w:val="clear" w:color="auto" w:fill="auto"/>
          </w:tcPr>
          <w:p w14:paraId="64E66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61F79DB9"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B41222">
        <w:rPr>
          <w:rFonts w:ascii="Cambria" w:eastAsia="Calibri" w:hAnsi="Cambria" w:cstheme="minorHAnsi"/>
          <w:color w:val="FF0000"/>
          <w:sz w:val="22"/>
          <w:szCs w:val="22"/>
          <w:lang w:eastAsia="en-US"/>
        </w:rPr>
        <w:t>1,9</w:t>
      </w:r>
      <w:r w:rsidRPr="007B5A7D">
        <w:rPr>
          <w:rFonts w:ascii="Cambria" w:eastAsia="Calibri" w:hAnsi="Cambria" w:cstheme="minorHAnsi"/>
          <w:sz w:val="22"/>
          <w:szCs w:val="22"/>
          <w:lang w:eastAsia="en-US"/>
        </w:rPr>
        <w:t xml:space="preserve">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1C885022"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,9</w:t>
      </w:r>
      <w:r w:rsid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52</w:t>
      </w:r>
      <w:r w:rsidR="00B41222">
        <w:rPr>
          <w:rFonts w:ascii="Cambria" w:eastAsia="Calibri" w:hAnsi="Cambria" w:cstheme="minorHAnsi"/>
          <w:color w:val="FF0000"/>
          <w:sz w:val="22"/>
          <w:szCs w:val="22"/>
          <w:lang w:eastAsia="en-US"/>
        </w:rPr>
        <w:t>6</w:t>
      </w:r>
      <w:r w:rsidR="00B41222" w:rsidRPr="00B41222">
        <w:rPr>
          <w:rFonts w:ascii="Cambria" w:eastAsia="Calibri" w:hAnsi="Cambria" w:cstheme="minorHAnsi"/>
          <w:color w:val="FF0000"/>
          <w:sz w:val="22"/>
          <w:szCs w:val="22"/>
          <w:lang w:eastAsia="en-US"/>
        </w:rPr>
        <w:t>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bookmarkStart w:id="1" w:name="_GoBack"/>
      <w:bookmarkEnd w:id="1"/>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3D3246E" w14:textId="77777777" w:rsidTr="00A5091D">
        <w:trPr>
          <w:trHeight w:val="161"/>
          <w:jc w:val="center"/>
        </w:trPr>
        <w:tc>
          <w:tcPr>
            <w:tcW w:w="357" w:type="pct"/>
            <w:shd w:val="clear" w:color="auto" w:fill="auto"/>
          </w:tcPr>
          <w:p w14:paraId="25532E7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A35B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A5091D">
        <w:trPr>
          <w:trHeight w:val="625"/>
          <w:jc w:val="center"/>
        </w:trPr>
        <w:tc>
          <w:tcPr>
            <w:tcW w:w="357" w:type="pct"/>
            <w:shd w:val="clear" w:color="auto" w:fill="auto"/>
          </w:tcPr>
          <w:p w14:paraId="16295A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A5091D">
        <w:trPr>
          <w:trHeight w:val="625"/>
          <w:jc w:val="center"/>
        </w:trPr>
        <w:tc>
          <w:tcPr>
            <w:tcW w:w="357" w:type="pct"/>
            <w:shd w:val="clear" w:color="auto" w:fill="auto"/>
          </w:tcPr>
          <w:p w14:paraId="44A34D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6B792BC" w14:textId="77777777" w:rsidTr="00A5091D">
        <w:trPr>
          <w:trHeight w:val="161"/>
          <w:jc w:val="center"/>
        </w:trPr>
        <w:tc>
          <w:tcPr>
            <w:tcW w:w="357" w:type="pct"/>
            <w:shd w:val="clear" w:color="auto" w:fill="auto"/>
          </w:tcPr>
          <w:p w14:paraId="1FDF07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DFC5D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A5091D">
        <w:trPr>
          <w:trHeight w:val="625"/>
          <w:jc w:val="center"/>
        </w:trPr>
        <w:tc>
          <w:tcPr>
            <w:tcW w:w="357" w:type="pct"/>
            <w:shd w:val="clear" w:color="auto" w:fill="auto"/>
          </w:tcPr>
          <w:p w14:paraId="7B8536C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A5091D">
        <w:trPr>
          <w:trHeight w:val="625"/>
          <w:jc w:val="center"/>
        </w:trPr>
        <w:tc>
          <w:tcPr>
            <w:tcW w:w="357" w:type="pct"/>
            <w:shd w:val="clear" w:color="auto" w:fill="auto"/>
          </w:tcPr>
          <w:p w14:paraId="03F775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B6EE717" w14:textId="77777777" w:rsidTr="00A5091D">
        <w:trPr>
          <w:trHeight w:val="161"/>
          <w:jc w:val="center"/>
        </w:trPr>
        <w:tc>
          <w:tcPr>
            <w:tcW w:w="358" w:type="pct"/>
            <w:shd w:val="clear" w:color="auto" w:fill="auto"/>
          </w:tcPr>
          <w:p w14:paraId="0E8ECC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817663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A5091D">
        <w:trPr>
          <w:trHeight w:val="625"/>
          <w:jc w:val="center"/>
        </w:trPr>
        <w:tc>
          <w:tcPr>
            <w:tcW w:w="358" w:type="pct"/>
            <w:shd w:val="clear" w:color="auto" w:fill="auto"/>
          </w:tcPr>
          <w:p w14:paraId="68A451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3332266" w14:textId="77777777" w:rsidTr="00A5091D">
        <w:trPr>
          <w:trHeight w:val="161"/>
          <w:jc w:val="center"/>
        </w:trPr>
        <w:tc>
          <w:tcPr>
            <w:tcW w:w="358" w:type="pct"/>
            <w:shd w:val="clear" w:color="auto" w:fill="auto"/>
          </w:tcPr>
          <w:p w14:paraId="337985A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C999EA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A5091D">
        <w:trPr>
          <w:trHeight w:val="625"/>
          <w:jc w:val="center"/>
        </w:trPr>
        <w:tc>
          <w:tcPr>
            <w:tcW w:w="358" w:type="pct"/>
            <w:shd w:val="clear" w:color="auto" w:fill="auto"/>
          </w:tcPr>
          <w:p w14:paraId="6BBB7A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A5091D">
        <w:trPr>
          <w:trHeight w:val="625"/>
          <w:jc w:val="center"/>
        </w:trPr>
        <w:tc>
          <w:tcPr>
            <w:tcW w:w="358" w:type="pct"/>
            <w:shd w:val="clear" w:color="auto" w:fill="auto"/>
          </w:tcPr>
          <w:p w14:paraId="0E895CE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010C21" w14:textId="77777777" w:rsidTr="00A5091D">
        <w:trPr>
          <w:trHeight w:val="161"/>
          <w:jc w:val="center"/>
        </w:trPr>
        <w:tc>
          <w:tcPr>
            <w:tcW w:w="358" w:type="pct"/>
            <w:shd w:val="clear" w:color="auto" w:fill="auto"/>
          </w:tcPr>
          <w:p w14:paraId="48EEF6D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48010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A5091D">
        <w:trPr>
          <w:trHeight w:val="625"/>
          <w:jc w:val="center"/>
        </w:trPr>
        <w:tc>
          <w:tcPr>
            <w:tcW w:w="358" w:type="pct"/>
            <w:shd w:val="clear" w:color="auto" w:fill="auto"/>
          </w:tcPr>
          <w:p w14:paraId="3E3B2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B04DFA7" w14:textId="77777777" w:rsidTr="00A5091D">
        <w:trPr>
          <w:trHeight w:val="161"/>
          <w:jc w:val="center"/>
        </w:trPr>
        <w:tc>
          <w:tcPr>
            <w:tcW w:w="357" w:type="pct"/>
            <w:shd w:val="clear" w:color="auto" w:fill="auto"/>
          </w:tcPr>
          <w:p w14:paraId="396742B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E48B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A5091D">
        <w:trPr>
          <w:trHeight w:val="625"/>
          <w:jc w:val="center"/>
        </w:trPr>
        <w:tc>
          <w:tcPr>
            <w:tcW w:w="357" w:type="pct"/>
            <w:shd w:val="clear" w:color="auto" w:fill="auto"/>
          </w:tcPr>
          <w:p w14:paraId="0504FC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B9A211" w14:textId="77777777" w:rsidTr="00A5091D">
        <w:trPr>
          <w:trHeight w:val="161"/>
          <w:jc w:val="center"/>
        </w:trPr>
        <w:tc>
          <w:tcPr>
            <w:tcW w:w="358" w:type="pct"/>
            <w:shd w:val="clear" w:color="auto" w:fill="auto"/>
          </w:tcPr>
          <w:p w14:paraId="6E19F62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8F6C0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A5091D">
        <w:trPr>
          <w:trHeight w:val="625"/>
          <w:jc w:val="center"/>
        </w:trPr>
        <w:tc>
          <w:tcPr>
            <w:tcW w:w="358" w:type="pct"/>
            <w:shd w:val="clear" w:color="auto" w:fill="auto"/>
          </w:tcPr>
          <w:p w14:paraId="618B63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60458EE" w14:textId="77777777" w:rsidTr="00A5091D">
        <w:trPr>
          <w:trHeight w:val="161"/>
          <w:jc w:val="center"/>
        </w:trPr>
        <w:tc>
          <w:tcPr>
            <w:tcW w:w="358" w:type="pct"/>
            <w:shd w:val="clear" w:color="auto" w:fill="auto"/>
          </w:tcPr>
          <w:p w14:paraId="27DC35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B3B7B3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A5091D">
        <w:trPr>
          <w:trHeight w:val="625"/>
          <w:jc w:val="center"/>
        </w:trPr>
        <w:tc>
          <w:tcPr>
            <w:tcW w:w="358" w:type="pct"/>
            <w:shd w:val="clear" w:color="auto" w:fill="auto"/>
          </w:tcPr>
          <w:p w14:paraId="3FD45E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A5091D">
        <w:trPr>
          <w:trHeight w:val="625"/>
          <w:jc w:val="center"/>
        </w:trPr>
        <w:tc>
          <w:tcPr>
            <w:tcW w:w="358" w:type="pct"/>
            <w:shd w:val="clear" w:color="auto" w:fill="auto"/>
          </w:tcPr>
          <w:p w14:paraId="31177D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F8047E" w14:textId="77777777" w:rsidTr="00A5091D">
        <w:trPr>
          <w:trHeight w:val="161"/>
          <w:jc w:val="center"/>
        </w:trPr>
        <w:tc>
          <w:tcPr>
            <w:tcW w:w="357" w:type="pct"/>
            <w:shd w:val="clear" w:color="auto" w:fill="auto"/>
          </w:tcPr>
          <w:p w14:paraId="6606163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B32BCC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A5091D">
        <w:trPr>
          <w:trHeight w:val="625"/>
          <w:jc w:val="center"/>
        </w:trPr>
        <w:tc>
          <w:tcPr>
            <w:tcW w:w="357" w:type="pct"/>
            <w:shd w:val="clear" w:color="auto" w:fill="auto"/>
          </w:tcPr>
          <w:p w14:paraId="16D108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A5091D">
        <w:trPr>
          <w:trHeight w:val="625"/>
          <w:jc w:val="center"/>
        </w:trPr>
        <w:tc>
          <w:tcPr>
            <w:tcW w:w="357" w:type="pct"/>
            <w:shd w:val="clear" w:color="auto" w:fill="auto"/>
          </w:tcPr>
          <w:p w14:paraId="4BF32D7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8C4BE6D" w14:textId="77777777" w:rsidTr="00A5091D">
        <w:trPr>
          <w:trHeight w:val="161"/>
          <w:jc w:val="center"/>
        </w:trPr>
        <w:tc>
          <w:tcPr>
            <w:tcW w:w="357" w:type="pct"/>
            <w:shd w:val="clear" w:color="auto" w:fill="auto"/>
          </w:tcPr>
          <w:p w14:paraId="5CEAE87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87B9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A5091D">
        <w:trPr>
          <w:trHeight w:val="625"/>
          <w:jc w:val="center"/>
        </w:trPr>
        <w:tc>
          <w:tcPr>
            <w:tcW w:w="357" w:type="pct"/>
            <w:shd w:val="clear" w:color="auto" w:fill="auto"/>
          </w:tcPr>
          <w:p w14:paraId="6ECA21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A5091D">
        <w:trPr>
          <w:trHeight w:val="625"/>
          <w:jc w:val="center"/>
        </w:trPr>
        <w:tc>
          <w:tcPr>
            <w:tcW w:w="357" w:type="pct"/>
            <w:shd w:val="clear" w:color="auto" w:fill="auto"/>
          </w:tcPr>
          <w:p w14:paraId="607CAEE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F0EA28" w14:textId="77777777" w:rsidTr="00A5091D">
        <w:trPr>
          <w:trHeight w:val="161"/>
          <w:jc w:val="center"/>
        </w:trPr>
        <w:tc>
          <w:tcPr>
            <w:tcW w:w="352" w:type="pct"/>
            <w:shd w:val="clear" w:color="auto" w:fill="auto"/>
          </w:tcPr>
          <w:p w14:paraId="025FD69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38BEA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A5091D">
        <w:trPr>
          <w:trHeight w:val="625"/>
          <w:jc w:val="center"/>
        </w:trPr>
        <w:tc>
          <w:tcPr>
            <w:tcW w:w="352" w:type="pct"/>
            <w:shd w:val="clear" w:color="auto" w:fill="auto"/>
          </w:tcPr>
          <w:p w14:paraId="7453CB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w:t>
      </w:r>
      <w:proofErr w:type="spellStart"/>
      <w:r w:rsidRPr="007B5A7D">
        <w:rPr>
          <w:rFonts w:ascii="Cambria" w:eastAsia="Cambria" w:hAnsi="Cambria" w:cs="Cambria"/>
          <w:sz w:val="22"/>
          <w:szCs w:val="22"/>
        </w:rPr>
        <w:t>tszt</w:t>
      </w:r>
      <w:proofErr w:type="spellEnd"/>
      <w:r w:rsidRPr="007B5A7D">
        <w:rPr>
          <w:rFonts w:ascii="Cambria" w:eastAsia="Cambria" w:hAnsi="Cambria" w:cs="Cambria"/>
          <w:sz w:val="22"/>
          <w:szCs w:val="22"/>
        </w:rPr>
        <w:t xml:space="preserve">/ha,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563FE44" w14:textId="77777777" w:rsidTr="00A5091D">
        <w:trPr>
          <w:trHeight w:val="161"/>
          <w:jc w:val="center"/>
        </w:trPr>
        <w:tc>
          <w:tcPr>
            <w:tcW w:w="352" w:type="pct"/>
            <w:shd w:val="clear" w:color="auto" w:fill="auto"/>
          </w:tcPr>
          <w:p w14:paraId="04255A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651B26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A5091D">
        <w:trPr>
          <w:trHeight w:val="625"/>
          <w:jc w:val="center"/>
        </w:trPr>
        <w:tc>
          <w:tcPr>
            <w:tcW w:w="352" w:type="pct"/>
            <w:shd w:val="clear" w:color="auto" w:fill="auto"/>
          </w:tcPr>
          <w:p w14:paraId="281E4F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A5091D">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3089C86B" w14:textId="77777777" w:rsidTr="00A5091D">
        <w:trPr>
          <w:trHeight w:val="161"/>
          <w:jc w:val="center"/>
        </w:trPr>
        <w:tc>
          <w:tcPr>
            <w:tcW w:w="363" w:type="pct"/>
            <w:shd w:val="clear" w:color="auto" w:fill="auto"/>
          </w:tcPr>
          <w:p w14:paraId="0D23807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179D276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A5091D">
        <w:trPr>
          <w:trHeight w:val="625"/>
          <w:jc w:val="center"/>
        </w:trPr>
        <w:tc>
          <w:tcPr>
            <w:tcW w:w="363" w:type="pct"/>
            <w:shd w:val="clear" w:color="auto" w:fill="auto"/>
          </w:tcPr>
          <w:p w14:paraId="30DA7C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D5259AD" w14:textId="77777777" w:rsidTr="00A5091D">
        <w:trPr>
          <w:trHeight w:val="161"/>
          <w:jc w:val="center"/>
        </w:trPr>
        <w:tc>
          <w:tcPr>
            <w:tcW w:w="363" w:type="pct"/>
            <w:shd w:val="clear" w:color="auto" w:fill="auto"/>
          </w:tcPr>
          <w:p w14:paraId="5B47726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54F7CA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A5091D">
        <w:trPr>
          <w:trHeight w:val="625"/>
          <w:jc w:val="center"/>
        </w:trPr>
        <w:tc>
          <w:tcPr>
            <w:tcW w:w="363" w:type="pct"/>
            <w:shd w:val="clear" w:color="auto" w:fill="auto"/>
          </w:tcPr>
          <w:p w14:paraId="2B4706E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A5091D">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14"/>
        <w:gridCol w:w="1702"/>
        <w:gridCol w:w="3627"/>
        <w:gridCol w:w="1408"/>
      </w:tblGrid>
      <w:tr w:rsidR="00167B75" w:rsidRPr="007B5A7D" w14:paraId="5C5EB65B" w14:textId="77777777" w:rsidTr="00A5091D">
        <w:trPr>
          <w:trHeight w:val="161"/>
          <w:jc w:val="center"/>
        </w:trPr>
        <w:tc>
          <w:tcPr>
            <w:tcW w:w="462" w:type="pct"/>
            <w:shd w:val="clear" w:color="auto" w:fill="auto"/>
          </w:tcPr>
          <w:p w14:paraId="0B8F04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1971" w:type="pct"/>
            <w:shd w:val="clear" w:color="auto" w:fill="auto"/>
          </w:tcPr>
          <w:p w14:paraId="1B95FA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A5091D">
        <w:trPr>
          <w:trHeight w:val="625"/>
          <w:jc w:val="center"/>
        </w:trPr>
        <w:tc>
          <w:tcPr>
            <w:tcW w:w="462" w:type="pct"/>
            <w:shd w:val="clear" w:color="auto" w:fill="auto"/>
            <w:vAlign w:val="center"/>
          </w:tcPr>
          <w:p w14:paraId="3886AE9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A5091D">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7B5A7D" w:rsidRDefault="00167B75" w:rsidP="00A5091D">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A5091D">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5DC91393" w14:textId="77777777" w:rsidTr="00A5091D">
        <w:trPr>
          <w:trHeight w:val="161"/>
          <w:jc w:val="center"/>
        </w:trPr>
        <w:tc>
          <w:tcPr>
            <w:tcW w:w="363" w:type="pct"/>
            <w:shd w:val="clear" w:color="auto" w:fill="auto"/>
          </w:tcPr>
          <w:p w14:paraId="1921E6F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0EE33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A5091D">
        <w:trPr>
          <w:trHeight w:val="625"/>
          <w:jc w:val="center"/>
        </w:trPr>
        <w:tc>
          <w:tcPr>
            <w:tcW w:w="363" w:type="pct"/>
            <w:shd w:val="clear" w:color="auto" w:fill="auto"/>
          </w:tcPr>
          <w:p w14:paraId="0600C8D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A5091D">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 …..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18732E37" w14:textId="77777777" w:rsidTr="00A5091D">
        <w:trPr>
          <w:trHeight w:val="161"/>
          <w:jc w:val="center"/>
        </w:trPr>
        <w:tc>
          <w:tcPr>
            <w:tcW w:w="363" w:type="pct"/>
            <w:shd w:val="clear" w:color="auto" w:fill="auto"/>
          </w:tcPr>
          <w:p w14:paraId="221D8F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A5091D">
        <w:trPr>
          <w:trHeight w:val="625"/>
          <w:jc w:val="center"/>
        </w:trPr>
        <w:tc>
          <w:tcPr>
            <w:tcW w:w="363" w:type="pct"/>
            <w:shd w:val="clear" w:color="auto" w:fill="auto"/>
          </w:tcPr>
          <w:p w14:paraId="15C0A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A5091D">
        <w:trPr>
          <w:trHeight w:val="625"/>
          <w:jc w:val="center"/>
        </w:trPr>
        <w:tc>
          <w:tcPr>
            <w:tcW w:w="363" w:type="pct"/>
            <w:shd w:val="clear" w:color="auto" w:fill="auto"/>
          </w:tcPr>
          <w:p w14:paraId="00ED89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0429DBFE"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B41222" w:rsidRPr="00B41222">
        <w:rPr>
          <w:rFonts w:ascii="Cambria" w:hAnsi="Cambria" w:cstheme="minorHAnsi"/>
          <w:color w:val="FF0000"/>
          <w:sz w:val="22"/>
          <w:szCs w:val="22"/>
        </w:rPr>
        <w:t xml:space="preserve">kaseta </w:t>
      </w:r>
      <w:proofErr w:type="spellStart"/>
      <w:r w:rsidR="00B41222" w:rsidRPr="00B41222">
        <w:rPr>
          <w:rFonts w:ascii="Cambria" w:hAnsi="Cambria" w:cstheme="minorHAnsi"/>
          <w:color w:val="FF0000"/>
          <w:sz w:val="22"/>
          <w:szCs w:val="22"/>
        </w:rPr>
        <w:t>hiko</w:t>
      </w:r>
      <w:proofErr w:type="spellEnd"/>
      <w:r w:rsidR="00B41222" w:rsidRPr="00B41222">
        <w:rPr>
          <w:rFonts w:ascii="Cambria" w:hAnsi="Cambria" w:cstheme="minorHAnsi"/>
          <w:color w:val="FF0000"/>
          <w:sz w:val="22"/>
          <w:szCs w:val="22"/>
        </w:rPr>
        <w:t xml:space="preserve"> V120/40 i kaseta MARBET V300/53</w:t>
      </w:r>
      <w:r w:rsidRPr="007B5A7D">
        <w:rPr>
          <w:rFonts w:ascii="Cambria" w:hAnsi="Cambria" w:cstheme="minorHAnsi"/>
          <w:sz w:val="22"/>
          <w:szCs w:val="22"/>
        </w:rPr>
        <w:t>,</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18BB1C6" w14:textId="77777777" w:rsidTr="00A5091D">
        <w:trPr>
          <w:trHeight w:val="161"/>
          <w:jc w:val="center"/>
        </w:trPr>
        <w:tc>
          <w:tcPr>
            <w:tcW w:w="363" w:type="pct"/>
            <w:shd w:val="clear" w:color="auto" w:fill="auto"/>
          </w:tcPr>
          <w:p w14:paraId="1D879F0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2C4644A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A5091D">
        <w:trPr>
          <w:trHeight w:val="625"/>
          <w:jc w:val="center"/>
        </w:trPr>
        <w:tc>
          <w:tcPr>
            <w:tcW w:w="363" w:type="pct"/>
            <w:shd w:val="clear" w:color="auto" w:fill="auto"/>
          </w:tcPr>
          <w:p w14:paraId="672FBB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A5091D">
        <w:trPr>
          <w:trHeight w:val="625"/>
          <w:jc w:val="center"/>
        </w:trPr>
        <w:tc>
          <w:tcPr>
            <w:tcW w:w="363" w:type="pct"/>
            <w:shd w:val="clear" w:color="auto" w:fill="auto"/>
          </w:tcPr>
          <w:p w14:paraId="0702F4E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7168D737" w14:textId="77777777" w:rsidTr="00A5091D">
        <w:trPr>
          <w:trHeight w:val="161"/>
          <w:jc w:val="center"/>
        </w:trPr>
        <w:tc>
          <w:tcPr>
            <w:tcW w:w="352" w:type="pct"/>
            <w:shd w:val="clear" w:color="auto" w:fill="auto"/>
          </w:tcPr>
          <w:p w14:paraId="5659F74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58354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A5091D">
        <w:trPr>
          <w:trHeight w:val="625"/>
          <w:jc w:val="center"/>
        </w:trPr>
        <w:tc>
          <w:tcPr>
            <w:tcW w:w="352" w:type="pct"/>
            <w:shd w:val="clear" w:color="auto" w:fill="auto"/>
          </w:tcPr>
          <w:p w14:paraId="5E153F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E4D8CCA" w14:textId="77777777" w:rsidTr="00A5091D">
        <w:trPr>
          <w:trHeight w:val="161"/>
          <w:jc w:val="center"/>
        </w:trPr>
        <w:tc>
          <w:tcPr>
            <w:tcW w:w="352" w:type="pct"/>
            <w:shd w:val="clear" w:color="auto" w:fill="auto"/>
          </w:tcPr>
          <w:p w14:paraId="1CAC090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A19408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A5091D">
        <w:trPr>
          <w:trHeight w:val="625"/>
          <w:jc w:val="center"/>
        </w:trPr>
        <w:tc>
          <w:tcPr>
            <w:tcW w:w="352" w:type="pct"/>
            <w:shd w:val="clear" w:color="auto" w:fill="auto"/>
          </w:tcPr>
          <w:p w14:paraId="401EF7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38952A" w14:textId="77777777" w:rsidTr="00A5091D">
        <w:trPr>
          <w:trHeight w:val="161"/>
          <w:jc w:val="center"/>
        </w:trPr>
        <w:tc>
          <w:tcPr>
            <w:tcW w:w="357" w:type="pct"/>
            <w:shd w:val="clear" w:color="auto" w:fill="auto"/>
          </w:tcPr>
          <w:p w14:paraId="34379BC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138D8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A5091D">
        <w:trPr>
          <w:trHeight w:val="625"/>
          <w:jc w:val="center"/>
        </w:trPr>
        <w:tc>
          <w:tcPr>
            <w:tcW w:w="357" w:type="pct"/>
            <w:shd w:val="clear" w:color="auto" w:fill="auto"/>
          </w:tcPr>
          <w:p w14:paraId="09BF12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A5091D">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67EF6B99" w14:textId="77777777" w:rsidTr="00A5091D">
        <w:trPr>
          <w:trHeight w:val="161"/>
          <w:jc w:val="center"/>
        </w:trPr>
        <w:tc>
          <w:tcPr>
            <w:tcW w:w="352" w:type="pct"/>
            <w:shd w:val="clear" w:color="auto" w:fill="auto"/>
          </w:tcPr>
          <w:p w14:paraId="3BC369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D251F9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A5091D">
        <w:trPr>
          <w:trHeight w:val="625"/>
          <w:jc w:val="center"/>
        </w:trPr>
        <w:tc>
          <w:tcPr>
            <w:tcW w:w="352" w:type="pct"/>
            <w:shd w:val="clear" w:color="auto" w:fill="auto"/>
          </w:tcPr>
          <w:p w14:paraId="66FFC0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Siew nasion  </w:t>
            </w:r>
            <w:proofErr w:type="spellStart"/>
            <w:r w:rsidRPr="007B5A7D">
              <w:rPr>
                <w:rFonts w:ascii="Cambria" w:hAnsi="Cambria"/>
                <w:sz w:val="22"/>
                <w:szCs w:val="22"/>
              </w:rPr>
              <w:t>So</w:t>
            </w:r>
            <w:proofErr w:type="spellEnd"/>
            <w:r w:rsidRPr="007B5A7D">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535B1C" w14:textId="77777777" w:rsidTr="00A5091D">
        <w:trPr>
          <w:trHeight w:val="161"/>
          <w:jc w:val="center"/>
        </w:trPr>
        <w:tc>
          <w:tcPr>
            <w:tcW w:w="358" w:type="pct"/>
            <w:shd w:val="clear" w:color="auto" w:fill="auto"/>
          </w:tcPr>
          <w:p w14:paraId="30BC1CE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A5091D">
        <w:trPr>
          <w:trHeight w:val="7234"/>
          <w:jc w:val="center"/>
        </w:trPr>
        <w:tc>
          <w:tcPr>
            <w:tcW w:w="358" w:type="pct"/>
            <w:shd w:val="clear" w:color="auto" w:fill="auto"/>
          </w:tcPr>
          <w:p w14:paraId="2EDB0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F5EEE53"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do miejsca sadzenia, na odległość do</w:t>
      </w:r>
      <w:r w:rsidR="00F326EF">
        <w:rPr>
          <w:rFonts w:ascii="Cambria" w:hAnsi="Cambria" w:cstheme="minorHAnsi"/>
          <w:bCs/>
          <w:sz w:val="22"/>
          <w:szCs w:val="22"/>
        </w:rPr>
        <w:t xml:space="preserve"> </w:t>
      </w:r>
      <w:r w:rsidR="00F326EF" w:rsidRPr="00F326EF">
        <w:rPr>
          <w:rFonts w:ascii="Cambria" w:hAnsi="Cambria" w:cstheme="minorHAnsi"/>
          <w:bCs/>
          <w:color w:val="FF0000"/>
          <w:sz w:val="22"/>
          <w:szCs w:val="22"/>
        </w:rPr>
        <w:t>50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5FCE69A3"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421544" w:rsidRPr="00421544">
        <w:rPr>
          <w:rFonts w:ascii="Cambria" w:eastAsia="Calibri" w:hAnsi="Cambria" w:cstheme="minorHAnsi"/>
          <w:color w:val="FF0000"/>
          <w:sz w:val="22"/>
          <w:szCs w:val="22"/>
        </w:rPr>
        <w:t>x</w:t>
      </w:r>
      <w:r w:rsidR="00421544">
        <w:rPr>
          <w:rFonts w:ascii="Cambria" w:eastAsia="Calibri" w:hAnsi="Cambria" w:cstheme="minorHAnsi"/>
          <w:sz w:val="22"/>
          <w:szCs w:val="22"/>
        </w:rPr>
        <w:t xml:space="preserve"> </w:t>
      </w:r>
      <w:r w:rsidRPr="007B5A7D">
        <w:rPr>
          <w:rFonts w:ascii="Cambria" w:eastAsia="Calibri" w:hAnsi="Cambria" w:cstheme="minorHAnsi"/>
          <w:sz w:val="22"/>
          <w:szCs w:val="22"/>
        </w:rPr>
        <w:t>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07FE2D" w14:textId="77777777" w:rsidTr="00A5091D">
        <w:trPr>
          <w:trHeight w:val="161"/>
          <w:jc w:val="center"/>
        </w:trPr>
        <w:tc>
          <w:tcPr>
            <w:tcW w:w="358" w:type="pct"/>
            <w:shd w:val="clear" w:color="auto" w:fill="auto"/>
          </w:tcPr>
          <w:p w14:paraId="23DB3A4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7225B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A5091D">
        <w:trPr>
          <w:trHeight w:val="625"/>
          <w:jc w:val="center"/>
        </w:trPr>
        <w:tc>
          <w:tcPr>
            <w:tcW w:w="358" w:type="pct"/>
            <w:shd w:val="clear" w:color="auto" w:fill="auto"/>
          </w:tcPr>
          <w:p w14:paraId="71AEF5F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A5091D">
        <w:trPr>
          <w:trHeight w:val="625"/>
          <w:jc w:val="center"/>
        </w:trPr>
        <w:tc>
          <w:tcPr>
            <w:tcW w:w="358" w:type="pct"/>
            <w:shd w:val="clear" w:color="auto" w:fill="auto"/>
          </w:tcPr>
          <w:p w14:paraId="553D57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A5091D">
        <w:trPr>
          <w:trHeight w:val="625"/>
          <w:jc w:val="center"/>
        </w:trPr>
        <w:tc>
          <w:tcPr>
            <w:tcW w:w="358" w:type="pct"/>
            <w:shd w:val="clear" w:color="auto" w:fill="auto"/>
          </w:tcPr>
          <w:p w14:paraId="1AC21F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6"/>
        <w:gridCol w:w="1182"/>
      </w:tblGrid>
      <w:tr w:rsidR="00167B75" w:rsidRPr="007B5A7D" w14:paraId="2925B4F2" w14:textId="77777777" w:rsidTr="00A5091D">
        <w:trPr>
          <w:trHeight w:val="161"/>
          <w:jc w:val="center"/>
        </w:trPr>
        <w:tc>
          <w:tcPr>
            <w:tcW w:w="364" w:type="pct"/>
            <w:shd w:val="clear" w:color="auto" w:fill="auto"/>
          </w:tcPr>
          <w:p w14:paraId="616E775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bookmarkStart w:id="2"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A5091D">
        <w:trPr>
          <w:trHeight w:val="625"/>
          <w:jc w:val="center"/>
        </w:trPr>
        <w:tc>
          <w:tcPr>
            <w:tcW w:w="364" w:type="pct"/>
            <w:shd w:val="clear" w:color="auto" w:fill="auto"/>
          </w:tcPr>
          <w:p w14:paraId="269B69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A5091D">
        <w:trPr>
          <w:trHeight w:val="625"/>
          <w:jc w:val="center"/>
        </w:trPr>
        <w:tc>
          <w:tcPr>
            <w:tcW w:w="364" w:type="pct"/>
            <w:shd w:val="clear" w:color="auto" w:fill="auto"/>
          </w:tcPr>
          <w:p w14:paraId="348612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A5091D">
        <w:trPr>
          <w:trHeight w:val="625"/>
          <w:jc w:val="center"/>
        </w:trPr>
        <w:tc>
          <w:tcPr>
            <w:tcW w:w="364" w:type="pct"/>
            <w:shd w:val="clear" w:color="auto" w:fill="auto"/>
          </w:tcPr>
          <w:p w14:paraId="5B74747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2"/>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A5091D">
        <w:trPr>
          <w:trHeight w:val="284"/>
          <w:jc w:val="center"/>
        </w:trPr>
        <w:tc>
          <w:tcPr>
            <w:tcW w:w="562" w:type="dxa"/>
            <w:vMerge w:val="restart"/>
            <w:vAlign w:val="center"/>
          </w:tcPr>
          <w:p w14:paraId="00361D6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A5091D">
        <w:trPr>
          <w:trHeight w:val="284"/>
          <w:jc w:val="center"/>
        </w:trPr>
        <w:tc>
          <w:tcPr>
            <w:tcW w:w="562" w:type="dxa"/>
            <w:vMerge/>
            <w:vAlign w:val="center"/>
          </w:tcPr>
          <w:p w14:paraId="55FC95BB" w14:textId="77777777" w:rsidR="00167B75" w:rsidRPr="007B5A7D" w:rsidRDefault="00167B75" w:rsidP="00A5091D">
            <w:pPr>
              <w:pStyle w:val="Bezodstpw"/>
              <w:rPr>
                <w:rFonts w:ascii="Cambria" w:hAnsi="Cambria"/>
                <w:sz w:val="22"/>
                <w:szCs w:val="22"/>
              </w:rPr>
            </w:pPr>
          </w:p>
        </w:tc>
        <w:tc>
          <w:tcPr>
            <w:tcW w:w="2472" w:type="dxa"/>
            <w:vMerge/>
            <w:vAlign w:val="center"/>
          </w:tcPr>
          <w:p w14:paraId="56090F3C" w14:textId="77777777" w:rsidR="00167B75" w:rsidRPr="007B5A7D" w:rsidRDefault="00167B75" w:rsidP="00A5091D">
            <w:pPr>
              <w:pStyle w:val="Bezodstpw"/>
              <w:rPr>
                <w:rFonts w:ascii="Cambria" w:hAnsi="Cambria"/>
                <w:sz w:val="22"/>
                <w:szCs w:val="22"/>
              </w:rPr>
            </w:pPr>
          </w:p>
        </w:tc>
        <w:tc>
          <w:tcPr>
            <w:tcW w:w="3515" w:type="dxa"/>
            <w:vMerge/>
            <w:vAlign w:val="center"/>
          </w:tcPr>
          <w:p w14:paraId="349A44A5" w14:textId="77777777" w:rsidR="00167B75" w:rsidRPr="007B5A7D" w:rsidRDefault="00167B75" w:rsidP="00A5091D">
            <w:pPr>
              <w:pStyle w:val="Bezodstpw"/>
              <w:rPr>
                <w:rFonts w:ascii="Cambria" w:hAnsi="Cambria"/>
                <w:strike/>
                <w:sz w:val="22"/>
                <w:szCs w:val="22"/>
              </w:rPr>
            </w:pPr>
          </w:p>
        </w:tc>
        <w:tc>
          <w:tcPr>
            <w:tcW w:w="1195" w:type="dxa"/>
            <w:vAlign w:val="center"/>
          </w:tcPr>
          <w:p w14:paraId="1D482B3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A5091D">
        <w:trPr>
          <w:trHeight w:val="170"/>
          <w:jc w:val="center"/>
        </w:trPr>
        <w:tc>
          <w:tcPr>
            <w:tcW w:w="562" w:type="dxa"/>
            <w:vAlign w:val="center"/>
          </w:tcPr>
          <w:p w14:paraId="01EF8542"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A5091D">
        <w:trPr>
          <w:trHeight w:val="284"/>
          <w:jc w:val="center"/>
        </w:trPr>
        <w:tc>
          <w:tcPr>
            <w:tcW w:w="562" w:type="dxa"/>
            <w:vAlign w:val="center"/>
          </w:tcPr>
          <w:p w14:paraId="6F04FE7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A5091D">
        <w:trPr>
          <w:trHeight w:val="284"/>
          <w:jc w:val="center"/>
        </w:trPr>
        <w:tc>
          <w:tcPr>
            <w:tcW w:w="562" w:type="dxa"/>
            <w:vAlign w:val="center"/>
          </w:tcPr>
          <w:p w14:paraId="707D0C2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14:paraId="3BE1543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A5091D">
        <w:trPr>
          <w:trHeight w:val="284"/>
          <w:jc w:val="center"/>
        </w:trPr>
        <w:tc>
          <w:tcPr>
            <w:tcW w:w="562" w:type="dxa"/>
            <w:vAlign w:val="center"/>
          </w:tcPr>
          <w:p w14:paraId="6B73BE2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A5091D">
        <w:trPr>
          <w:trHeight w:val="376"/>
          <w:jc w:val="center"/>
        </w:trPr>
        <w:tc>
          <w:tcPr>
            <w:tcW w:w="562" w:type="dxa"/>
            <w:vMerge w:val="restart"/>
            <w:vAlign w:val="center"/>
          </w:tcPr>
          <w:p w14:paraId="34E5A35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A5091D">
        <w:trPr>
          <w:trHeight w:val="377"/>
          <w:jc w:val="center"/>
        </w:trPr>
        <w:tc>
          <w:tcPr>
            <w:tcW w:w="562" w:type="dxa"/>
            <w:vMerge/>
            <w:vAlign w:val="center"/>
          </w:tcPr>
          <w:p w14:paraId="28AA0F3B" w14:textId="77777777" w:rsidR="00167B75" w:rsidRPr="007B5A7D" w:rsidRDefault="00167B75" w:rsidP="00A5091D">
            <w:pPr>
              <w:pStyle w:val="Bezodstpw"/>
              <w:rPr>
                <w:rFonts w:ascii="Cambria" w:hAnsi="Cambria"/>
                <w:sz w:val="22"/>
                <w:szCs w:val="22"/>
              </w:rPr>
            </w:pPr>
          </w:p>
        </w:tc>
        <w:tc>
          <w:tcPr>
            <w:tcW w:w="2472" w:type="dxa"/>
            <w:vMerge/>
            <w:vAlign w:val="center"/>
          </w:tcPr>
          <w:p w14:paraId="1F170E3F" w14:textId="77777777" w:rsidR="00167B75" w:rsidRPr="007B5A7D" w:rsidRDefault="00167B75" w:rsidP="00A5091D">
            <w:pPr>
              <w:pStyle w:val="Bezodstpw"/>
              <w:rPr>
                <w:rFonts w:ascii="Cambria" w:hAnsi="Cambria"/>
                <w:sz w:val="22"/>
                <w:szCs w:val="22"/>
              </w:rPr>
            </w:pPr>
          </w:p>
        </w:tc>
        <w:tc>
          <w:tcPr>
            <w:tcW w:w="3515" w:type="dxa"/>
            <w:vAlign w:val="center"/>
          </w:tcPr>
          <w:p w14:paraId="528A491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A5091D">
        <w:trPr>
          <w:trHeight w:val="377"/>
          <w:jc w:val="center"/>
        </w:trPr>
        <w:tc>
          <w:tcPr>
            <w:tcW w:w="562" w:type="dxa"/>
            <w:vMerge/>
            <w:vAlign w:val="center"/>
          </w:tcPr>
          <w:p w14:paraId="6C8F1B50" w14:textId="77777777" w:rsidR="00167B75" w:rsidRPr="007B5A7D" w:rsidRDefault="00167B75" w:rsidP="00A5091D">
            <w:pPr>
              <w:pStyle w:val="Bezodstpw"/>
              <w:rPr>
                <w:rFonts w:ascii="Cambria" w:hAnsi="Cambria"/>
                <w:sz w:val="22"/>
                <w:szCs w:val="22"/>
              </w:rPr>
            </w:pPr>
          </w:p>
        </w:tc>
        <w:tc>
          <w:tcPr>
            <w:tcW w:w="2472" w:type="dxa"/>
            <w:vMerge/>
            <w:vAlign w:val="center"/>
          </w:tcPr>
          <w:p w14:paraId="4917C5AC" w14:textId="77777777" w:rsidR="00167B75" w:rsidRPr="007B5A7D" w:rsidRDefault="00167B75" w:rsidP="00A5091D">
            <w:pPr>
              <w:pStyle w:val="Bezodstpw"/>
              <w:rPr>
                <w:rFonts w:ascii="Cambria" w:hAnsi="Cambria"/>
                <w:sz w:val="22"/>
                <w:szCs w:val="22"/>
              </w:rPr>
            </w:pPr>
          </w:p>
        </w:tc>
        <w:tc>
          <w:tcPr>
            <w:tcW w:w="3515" w:type="dxa"/>
            <w:vAlign w:val="center"/>
          </w:tcPr>
          <w:p w14:paraId="300729D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A5091D">
        <w:trPr>
          <w:trHeight w:val="377"/>
          <w:jc w:val="center"/>
        </w:trPr>
        <w:tc>
          <w:tcPr>
            <w:tcW w:w="562" w:type="dxa"/>
            <w:vMerge/>
            <w:vAlign w:val="center"/>
          </w:tcPr>
          <w:p w14:paraId="4017D78F" w14:textId="77777777" w:rsidR="00167B75" w:rsidRPr="007B5A7D" w:rsidRDefault="00167B75" w:rsidP="00A5091D">
            <w:pPr>
              <w:pStyle w:val="Bezodstpw"/>
              <w:rPr>
                <w:rFonts w:ascii="Cambria" w:hAnsi="Cambria"/>
                <w:sz w:val="22"/>
                <w:szCs w:val="22"/>
              </w:rPr>
            </w:pPr>
          </w:p>
        </w:tc>
        <w:tc>
          <w:tcPr>
            <w:tcW w:w="2472" w:type="dxa"/>
            <w:vMerge/>
            <w:vAlign w:val="center"/>
          </w:tcPr>
          <w:p w14:paraId="6DB57033" w14:textId="77777777" w:rsidR="00167B75" w:rsidRPr="007B5A7D" w:rsidRDefault="00167B75" w:rsidP="00A5091D">
            <w:pPr>
              <w:pStyle w:val="Bezodstpw"/>
              <w:rPr>
                <w:rFonts w:ascii="Cambria" w:hAnsi="Cambria"/>
                <w:sz w:val="22"/>
                <w:szCs w:val="22"/>
              </w:rPr>
            </w:pPr>
          </w:p>
        </w:tc>
        <w:tc>
          <w:tcPr>
            <w:tcW w:w="3515" w:type="dxa"/>
            <w:vAlign w:val="center"/>
          </w:tcPr>
          <w:p w14:paraId="649E39E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3C1FC46" w14:textId="77777777" w:rsidTr="00A5091D">
        <w:trPr>
          <w:trHeight w:val="161"/>
          <w:jc w:val="center"/>
        </w:trPr>
        <w:tc>
          <w:tcPr>
            <w:tcW w:w="357" w:type="pct"/>
            <w:shd w:val="clear" w:color="auto" w:fill="auto"/>
          </w:tcPr>
          <w:p w14:paraId="5848C5F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4804F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A5091D">
        <w:trPr>
          <w:trHeight w:val="625"/>
          <w:jc w:val="center"/>
        </w:trPr>
        <w:tc>
          <w:tcPr>
            <w:tcW w:w="357" w:type="pct"/>
            <w:shd w:val="clear" w:color="auto" w:fill="auto"/>
          </w:tcPr>
          <w:p w14:paraId="63F7DE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58E2DD6" w14:textId="77777777" w:rsidTr="00A5091D">
        <w:trPr>
          <w:trHeight w:val="161"/>
          <w:jc w:val="center"/>
        </w:trPr>
        <w:tc>
          <w:tcPr>
            <w:tcW w:w="357" w:type="pct"/>
            <w:shd w:val="clear" w:color="auto" w:fill="auto"/>
          </w:tcPr>
          <w:p w14:paraId="19349F2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0E200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A5091D">
        <w:trPr>
          <w:trHeight w:val="625"/>
          <w:jc w:val="center"/>
        </w:trPr>
        <w:tc>
          <w:tcPr>
            <w:tcW w:w="357" w:type="pct"/>
            <w:shd w:val="clear" w:color="auto" w:fill="auto"/>
          </w:tcPr>
          <w:p w14:paraId="7A8151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1450B2" w14:textId="77777777" w:rsidTr="00A5091D">
        <w:trPr>
          <w:trHeight w:val="161"/>
          <w:jc w:val="center"/>
        </w:trPr>
        <w:tc>
          <w:tcPr>
            <w:tcW w:w="357" w:type="pct"/>
            <w:shd w:val="clear" w:color="auto" w:fill="auto"/>
          </w:tcPr>
          <w:p w14:paraId="73DD38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A5091D">
        <w:trPr>
          <w:trHeight w:val="625"/>
          <w:jc w:val="center"/>
        </w:trPr>
        <w:tc>
          <w:tcPr>
            <w:tcW w:w="357" w:type="pct"/>
            <w:shd w:val="clear" w:color="auto" w:fill="auto"/>
          </w:tcPr>
          <w:p w14:paraId="0668AC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05480EA" w14:textId="77777777" w:rsidTr="00A5091D">
        <w:trPr>
          <w:trHeight w:val="161"/>
          <w:jc w:val="center"/>
        </w:trPr>
        <w:tc>
          <w:tcPr>
            <w:tcW w:w="357" w:type="pct"/>
            <w:shd w:val="clear" w:color="auto" w:fill="auto"/>
          </w:tcPr>
          <w:p w14:paraId="2DF68C4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EBE375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A5091D">
        <w:trPr>
          <w:trHeight w:val="625"/>
          <w:jc w:val="center"/>
        </w:trPr>
        <w:tc>
          <w:tcPr>
            <w:tcW w:w="357" w:type="pct"/>
            <w:shd w:val="clear" w:color="auto" w:fill="auto"/>
          </w:tcPr>
          <w:p w14:paraId="04E26A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A5091D">
        <w:trPr>
          <w:trHeight w:val="625"/>
          <w:jc w:val="center"/>
        </w:trPr>
        <w:tc>
          <w:tcPr>
            <w:tcW w:w="357" w:type="pct"/>
            <w:shd w:val="clear" w:color="auto" w:fill="auto"/>
          </w:tcPr>
          <w:p w14:paraId="5E1F03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A5091D">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A5091D">
        <w:trPr>
          <w:trHeight w:val="625"/>
          <w:jc w:val="center"/>
        </w:trPr>
        <w:tc>
          <w:tcPr>
            <w:tcW w:w="357" w:type="pct"/>
            <w:shd w:val="clear" w:color="auto" w:fill="auto"/>
          </w:tcPr>
          <w:p w14:paraId="15671EEC" w14:textId="77777777" w:rsidR="00167B75" w:rsidRPr="007B5A7D" w:rsidRDefault="00167B75" w:rsidP="00A5091D">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7B5A7D" w:rsidRDefault="00167B75" w:rsidP="00A5091D">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CCDD09" w14:textId="77777777" w:rsidTr="00A5091D">
        <w:trPr>
          <w:trHeight w:val="161"/>
          <w:jc w:val="center"/>
        </w:trPr>
        <w:tc>
          <w:tcPr>
            <w:tcW w:w="358" w:type="pct"/>
            <w:shd w:val="clear" w:color="auto" w:fill="auto"/>
          </w:tcPr>
          <w:p w14:paraId="4ED80B9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A5091D">
        <w:trPr>
          <w:trHeight w:val="625"/>
          <w:jc w:val="center"/>
        </w:trPr>
        <w:tc>
          <w:tcPr>
            <w:tcW w:w="358" w:type="pct"/>
            <w:shd w:val="clear" w:color="auto" w:fill="auto"/>
          </w:tcPr>
          <w:p w14:paraId="484870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A305EC" w14:textId="77777777" w:rsidTr="00A5091D">
        <w:trPr>
          <w:trHeight w:val="161"/>
          <w:jc w:val="center"/>
        </w:trPr>
        <w:tc>
          <w:tcPr>
            <w:tcW w:w="358" w:type="pct"/>
            <w:shd w:val="clear" w:color="auto" w:fill="auto"/>
          </w:tcPr>
          <w:p w14:paraId="33BADC0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A5091D">
        <w:trPr>
          <w:trHeight w:val="625"/>
          <w:jc w:val="center"/>
        </w:trPr>
        <w:tc>
          <w:tcPr>
            <w:tcW w:w="358" w:type="pct"/>
            <w:shd w:val="clear" w:color="auto" w:fill="auto"/>
          </w:tcPr>
          <w:p w14:paraId="0A271C2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1CCD46D1"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w:t>
      </w:r>
      <w:r w:rsidR="00D413B1">
        <w:rPr>
          <w:rFonts w:ascii="Cambria" w:eastAsia="Calibri" w:hAnsi="Cambria" w:cstheme="minorHAnsi"/>
          <w:bCs/>
          <w:iCs/>
          <w:kern w:val="1"/>
          <w:sz w:val="22"/>
          <w:szCs w:val="22"/>
          <w:lang w:eastAsia="pl-PL" w:bidi="hi-IN"/>
        </w:rPr>
        <w:t xml:space="preserve">ek szczytowy na </w:t>
      </w:r>
      <w:r w:rsidR="00D413B1" w:rsidRPr="00D413B1">
        <w:rPr>
          <w:rFonts w:ascii="Cambria" w:eastAsia="Calibri" w:hAnsi="Cambria" w:cstheme="minorHAnsi"/>
          <w:bCs/>
          <w:iCs/>
          <w:kern w:val="1"/>
          <w:sz w:val="22"/>
          <w:szCs w:val="22"/>
          <w:lang w:eastAsia="pl-PL" w:bidi="hi-IN"/>
        </w:rPr>
        <w:t xml:space="preserve">nie mniej </w:t>
      </w:r>
      <w:r w:rsidR="00D413B1" w:rsidRPr="00D413B1">
        <w:rPr>
          <w:rFonts w:ascii="Cambria" w:eastAsia="Calibri" w:hAnsi="Cambria" w:cstheme="minorHAnsi"/>
          <w:bCs/>
          <w:iCs/>
          <w:color w:val="FF0000"/>
          <w:kern w:val="1"/>
          <w:sz w:val="22"/>
          <w:szCs w:val="22"/>
          <w:lang w:eastAsia="pl-PL" w:bidi="hi-IN"/>
        </w:rPr>
        <w:t>niż 50</w:t>
      </w:r>
      <w:r w:rsidRPr="00D413B1">
        <w:rPr>
          <w:rFonts w:ascii="Cambria" w:eastAsia="Calibri" w:hAnsi="Cambria" w:cstheme="minorHAnsi"/>
          <w:bCs/>
          <w:iCs/>
          <w:color w:val="FF0000"/>
          <w:kern w:val="1"/>
          <w:sz w:val="22"/>
          <w:szCs w:val="22"/>
          <w:lang w:eastAsia="pl-PL" w:bidi="hi-IN"/>
        </w:rPr>
        <w:t xml:space="preserve">% </w:t>
      </w:r>
      <w:r w:rsidRPr="007B5A7D">
        <w:rPr>
          <w:rFonts w:ascii="Cambria" w:eastAsia="Calibri" w:hAnsi="Cambria" w:cstheme="minorHAnsi"/>
          <w:bCs/>
          <w:iCs/>
          <w:kern w:val="1"/>
          <w:sz w:val="22"/>
          <w:szCs w:val="22"/>
          <w:lang w:eastAsia="pl-PL" w:bidi="hi-IN"/>
        </w:rPr>
        <w:t>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383A9FB3" w:rsidR="00167B75" w:rsidRPr="00D413B1" w:rsidRDefault="00167B75" w:rsidP="00167B75">
      <w:pPr>
        <w:pStyle w:val="Akapitzlist"/>
        <w:widowControl w:val="0"/>
        <w:numPr>
          <w:ilvl w:val="0"/>
          <w:numId w:val="225"/>
        </w:numPr>
        <w:spacing w:before="120" w:after="120"/>
        <w:ind w:left="709"/>
        <w:jc w:val="both"/>
        <w:rPr>
          <w:rFonts w:ascii="Cambria" w:eastAsia="Calibri" w:hAnsi="Cambria" w:cstheme="minorHAnsi"/>
          <w:color w:val="FF0000"/>
          <w:kern w:val="1"/>
          <w:sz w:val="22"/>
          <w:szCs w:val="22"/>
          <w:lang w:bidi="hi-IN"/>
        </w:rPr>
      </w:pPr>
      <w:r w:rsidRPr="007B5A7D">
        <w:rPr>
          <w:rFonts w:ascii="Cambria" w:eastAsia="Calibri" w:hAnsi="Cambria" w:cstheme="minorHAnsi"/>
          <w:kern w:val="1"/>
          <w:sz w:val="22"/>
          <w:szCs w:val="22"/>
          <w:lang w:bidi="hi-IN"/>
        </w:rPr>
        <w:t>zdanie opakowań, niewykorzys</w:t>
      </w:r>
      <w:r w:rsidR="00D413B1">
        <w:rPr>
          <w:rFonts w:ascii="Cambria" w:eastAsia="Calibri" w:hAnsi="Cambria" w:cstheme="minorHAnsi"/>
          <w:kern w:val="1"/>
          <w:sz w:val="22"/>
          <w:szCs w:val="22"/>
          <w:lang w:bidi="hi-IN"/>
        </w:rPr>
        <w:t xml:space="preserve">tanego środka chemicznego </w:t>
      </w:r>
      <w:r w:rsidR="00D413B1" w:rsidRPr="00D413B1">
        <w:rPr>
          <w:rFonts w:ascii="Cambria" w:eastAsia="Calibri" w:hAnsi="Cambria" w:cstheme="minorHAnsi"/>
          <w:color w:val="FF0000"/>
          <w:kern w:val="1"/>
          <w:sz w:val="22"/>
          <w:szCs w:val="22"/>
          <w:lang w:bidi="hi-IN"/>
        </w:rPr>
        <w:t>do magazynu leśnictwa</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36817026"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w:t>
      </w:r>
      <w:r w:rsidR="00D413B1">
        <w:rPr>
          <w:rFonts w:ascii="Cambria" w:eastAsia="Calibri" w:hAnsi="Cambria" w:cstheme="minorHAnsi"/>
          <w:sz w:val="22"/>
          <w:szCs w:val="22"/>
          <w:lang w:eastAsia="en-US"/>
        </w:rPr>
        <w:t xml:space="preserve">dbioru środka chemicznego – km </w:t>
      </w:r>
      <w:r w:rsidR="002B5A23">
        <w:rPr>
          <w:rFonts w:ascii="Cambria" w:eastAsia="Calibri" w:hAnsi="Cambria" w:cstheme="minorHAnsi"/>
          <w:sz w:val="22"/>
          <w:szCs w:val="22"/>
          <w:lang w:eastAsia="en-US"/>
        </w:rPr>
        <w:t xml:space="preserve">do </w:t>
      </w:r>
      <w:r w:rsidR="00D413B1" w:rsidRPr="00D413B1">
        <w:rPr>
          <w:rFonts w:ascii="Cambria" w:eastAsia="Calibri" w:hAnsi="Cambria" w:cstheme="minorHAnsi"/>
          <w:color w:val="FF0000"/>
          <w:sz w:val="22"/>
          <w:szCs w:val="22"/>
          <w:lang w:eastAsia="en-US"/>
        </w:rPr>
        <w:t>40</w:t>
      </w:r>
      <w:r w:rsidRPr="007B5A7D">
        <w:rPr>
          <w:rFonts w:ascii="Cambria" w:eastAsia="Calibri" w:hAnsi="Cambria" w:cstheme="minorHAnsi"/>
          <w:sz w:val="22"/>
          <w:szCs w:val="22"/>
          <w:lang w:eastAsia="en-US"/>
        </w:rPr>
        <w:t xml:space="preserve"> , miejsce zwrotu opak</w:t>
      </w:r>
      <w:r w:rsidR="00D413B1">
        <w:rPr>
          <w:rFonts w:ascii="Cambria" w:eastAsia="Calibri" w:hAnsi="Cambria" w:cstheme="minorHAnsi"/>
          <w:sz w:val="22"/>
          <w:szCs w:val="22"/>
          <w:lang w:eastAsia="en-US"/>
        </w:rPr>
        <w:t xml:space="preserve">owań po środku chemicznym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40</w:t>
      </w:r>
      <w:r w:rsidR="00D413B1">
        <w:rPr>
          <w:rFonts w:ascii="Cambria" w:eastAsia="Calibri" w:hAnsi="Cambria" w:cstheme="minorHAnsi"/>
          <w:sz w:val="22"/>
          <w:szCs w:val="22"/>
          <w:lang w:eastAsia="en-US"/>
        </w:rPr>
        <w:t xml:space="preserve">  punkt poboru wody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10</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011269" w14:textId="77777777" w:rsidTr="00A5091D">
        <w:trPr>
          <w:trHeight w:val="161"/>
          <w:jc w:val="center"/>
        </w:trPr>
        <w:tc>
          <w:tcPr>
            <w:tcW w:w="358" w:type="pct"/>
            <w:shd w:val="clear" w:color="auto" w:fill="auto"/>
          </w:tcPr>
          <w:p w14:paraId="561F0BA7" w14:textId="5D3B866E"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Cs/>
                <w:iCs/>
                <w:kern w:val="1"/>
                <w:sz w:val="22"/>
                <w:szCs w:val="22"/>
                <w:lang w:eastAsia="pl-PL" w:bidi="hi-IN"/>
              </w:rPr>
              <w:br w:type="page"/>
            </w:r>
            <w:r w:rsidRPr="007B5A7D">
              <w:rPr>
                <w:rFonts w:ascii="Cambria" w:eastAsia="Calibri" w:hAnsi="Cambria" w:cstheme="minorHAnsi"/>
                <w:b/>
                <w:bCs/>
                <w:i/>
                <w:iCs/>
                <w:sz w:val="22"/>
                <w:szCs w:val="22"/>
                <w:lang w:eastAsia="pl-PL"/>
              </w:rPr>
              <w:t>Nr</w:t>
            </w:r>
          </w:p>
        </w:tc>
        <w:tc>
          <w:tcPr>
            <w:tcW w:w="958" w:type="pct"/>
            <w:shd w:val="clear" w:color="auto" w:fill="auto"/>
          </w:tcPr>
          <w:p w14:paraId="000EEF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FFF771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A5091D">
        <w:trPr>
          <w:trHeight w:val="625"/>
          <w:jc w:val="center"/>
        </w:trPr>
        <w:tc>
          <w:tcPr>
            <w:tcW w:w="358" w:type="pct"/>
            <w:shd w:val="clear" w:color="auto" w:fill="auto"/>
          </w:tcPr>
          <w:p w14:paraId="452C40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E98E070" w14:textId="77777777" w:rsidTr="00A5091D">
        <w:trPr>
          <w:trHeight w:val="161"/>
          <w:jc w:val="center"/>
        </w:trPr>
        <w:tc>
          <w:tcPr>
            <w:tcW w:w="358" w:type="pct"/>
            <w:shd w:val="clear" w:color="auto" w:fill="auto"/>
          </w:tcPr>
          <w:p w14:paraId="3B1FD8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0215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A5091D">
        <w:trPr>
          <w:trHeight w:val="625"/>
          <w:jc w:val="center"/>
        </w:trPr>
        <w:tc>
          <w:tcPr>
            <w:tcW w:w="358" w:type="pct"/>
            <w:shd w:val="clear" w:color="auto" w:fill="auto"/>
          </w:tcPr>
          <w:p w14:paraId="59E700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1ED9096" w14:textId="77777777" w:rsidTr="00A5091D">
        <w:trPr>
          <w:trHeight w:val="161"/>
          <w:jc w:val="center"/>
        </w:trPr>
        <w:tc>
          <w:tcPr>
            <w:tcW w:w="358" w:type="pct"/>
            <w:shd w:val="clear" w:color="auto" w:fill="auto"/>
          </w:tcPr>
          <w:p w14:paraId="024C660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A5091D">
        <w:trPr>
          <w:trHeight w:val="625"/>
          <w:jc w:val="center"/>
        </w:trPr>
        <w:tc>
          <w:tcPr>
            <w:tcW w:w="358" w:type="pct"/>
            <w:shd w:val="clear" w:color="auto" w:fill="auto"/>
          </w:tcPr>
          <w:p w14:paraId="11D06D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A5091D">
        <w:trPr>
          <w:trHeight w:val="625"/>
          <w:jc w:val="center"/>
        </w:trPr>
        <w:tc>
          <w:tcPr>
            <w:tcW w:w="358" w:type="pct"/>
            <w:shd w:val="clear" w:color="auto" w:fill="auto"/>
          </w:tcPr>
          <w:p w14:paraId="2BF17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4756B47" w14:textId="77777777" w:rsidTr="00A5091D">
        <w:trPr>
          <w:trHeight w:val="161"/>
          <w:jc w:val="center"/>
        </w:trPr>
        <w:tc>
          <w:tcPr>
            <w:tcW w:w="358" w:type="pct"/>
            <w:shd w:val="clear" w:color="auto" w:fill="auto"/>
          </w:tcPr>
          <w:p w14:paraId="659571B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138A5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A5091D">
        <w:trPr>
          <w:trHeight w:val="625"/>
          <w:jc w:val="center"/>
        </w:trPr>
        <w:tc>
          <w:tcPr>
            <w:tcW w:w="358" w:type="pct"/>
            <w:shd w:val="clear" w:color="auto" w:fill="auto"/>
          </w:tcPr>
          <w:p w14:paraId="67A152D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lastRenderedPageBreak/>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B900D81" w14:textId="77777777" w:rsidTr="00A5091D">
        <w:trPr>
          <w:trHeight w:val="161"/>
          <w:jc w:val="center"/>
        </w:trPr>
        <w:tc>
          <w:tcPr>
            <w:tcW w:w="358" w:type="pct"/>
            <w:shd w:val="clear" w:color="auto" w:fill="auto"/>
          </w:tcPr>
          <w:p w14:paraId="6ADEFB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A5091D">
        <w:trPr>
          <w:trHeight w:val="625"/>
          <w:jc w:val="center"/>
        </w:trPr>
        <w:tc>
          <w:tcPr>
            <w:tcW w:w="358" w:type="pct"/>
            <w:shd w:val="clear" w:color="auto" w:fill="auto"/>
          </w:tcPr>
          <w:p w14:paraId="7062F4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539008" w14:textId="77777777" w:rsidTr="00A5091D">
        <w:trPr>
          <w:trHeight w:val="161"/>
          <w:jc w:val="center"/>
        </w:trPr>
        <w:tc>
          <w:tcPr>
            <w:tcW w:w="358" w:type="pct"/>
            <w:shd w:val="clear" w:color="auto" w:fill="auto"/>
          </w:tcPr>
          <w:p w14:paraId="04262FD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A5091D">
        <w:trPr>
          <w:trHeight w:val="625"/>
          <w:jc w:val="center"/>
        </w:trPr>
        <w:tc>
          <w:tcPr>
            <w:tcW w:w="358" w:type="pct"/>
            <w:shd w:val="clear" w:color="auto" w:fill="auto"/>
          </w:tcPr>
          <w:p w14:paraId="57C93B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82D8BA0" w14:textId="77777777" w:rsidR="00D413B1" w:rsidRDefault="00D413B1" w:rsidP="00167B75">
      <w:pPr>
        <w:suppressAutoHyphens w:val="0"/>
        <w:spacing w:after="200" w:line="276" w:lineRule="auto"/>
        <w:jc w:val="center"/>
        <w:rPr>
          <w:rFonts w:ascii="Cambria" w:eastAsia="Calibri" w:hAnsi="Cambria" w:cstheme="minorHAnsi"/>
          <w:b/>
          <w:kern w:val="1"/>
          <w:sz w:val="22"/>
          <w:szCs w:val="22"/>
          <w:lang w:eastAsia="zh-CN" w:bidi="hi-IN"/>
        </w:rPr>
      </w:pPr>
    </w:p>
    <w:p w14:paraId="3C685352" w14:textId="73712F39"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0147D3" w14:textId="77777777" w:rsidTr="00A5091D">
        <w:trPr>
          <w:trHeight w:val="161"/>
          <w:jc w:val="center"/>
        </w:trPr>
        <w:tc>
          <w:tcPr>
            <w:tcW w:w="358" w:type="pct"/>
            <w:shd w:val="clear" w:color="auto" w:fill="auto"/>
          </w:tcPr>
          <w:p w14:paraId="09515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A5091D">
        <w:trPr>
          <w:trHeight w:val="625"/>
          <w:jc w:val="center"/>
        </w:trPr>
        <w:tc>
          <w:tcPr>
            <w:tcW w:w="358" w:type="pct"/>
            <w:shd w:val="clear" w:color="auto" w:fill="auto"/>
          </w:tcPr>
          <w:p w14:paraId="022D2F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A5F19A" w14:textId="77777777" w:rsidTr="00A5091D">
        <w:trPr>
          <w:trHeight w:val="161"/>
          <w:jc w:val="center"/>
        </w:trPr>
        <w:tc>
          <w:tcPr>
            <w:tcW w:w="358" w:type="pct"/>
            <w:shd w:val="clear" w:color="auto" w:fill="auto"/>
          </w:tcPr>
          <w:p w14:paraId="2E6C83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A5091D">
        <w:trPr>
          <w:trHeight w:val="625"/>
          <w:jc w:val="center"/>
        </w:trPr>
        <w:tc>
          <w:tcPr>
            <w:tcW w:w="358" w:type="pct"/>
            <w:shd w:val="clear" w:color="auto" w:fill="auto"/>
          </w:tcPr>
          <w:p w14:paraId="64327E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lang w:eastAsia="pl-PL"/>
              </w:rPr>
              <w:lastRenderedPageBreak/>
              <w:t>SKOBLE (materiał)</w:t>
            </w:r>
          </w:p>
        </w:tc>
        <w:tc>
          <w:tcPr>
            <w:tcW w:w="2062" w:type="pct"/>
            <w:shd w:val="clear" w:color="auto" w:fill="auto"/>
          </w:tcPr>
          <w:p w14:paraId="098E44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lastRenderedPageBreak/>
              <w:t xml:space="preserve">Indywidualne zabezpieczanie siatką  </w:t>
            </w:r>
          </w:p>
        </w:tc>
        <w:tc>
          <w:tcPr>
            <w:tcW w:w="712" w:type="pct"/>
            <w:shd w:val="clear" w:color="auto" w:fill="auto"/>
            <w:vAlign w:val="center"/>
          </w:tcPr>
          <w:p w14:paraId="31DE10B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B1B0097" w14:textId="77777777" w:rsidTr="00A5091D">
        <w:trPr>
          <w:trHeight w:val="161"/>
          <w:jc w:val="center"/>
        </w:trPr>
        <w:tc>
          <w:tcPr>
            <w:tcW w:w="358" w:type="pct"/>
            <w:shd w:val="clear" w:color="auto" w:fill="auto"/>
          </w:tcPr>
          <w:p w14:paraId="056C887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A5091D">
        <w:trPr>
          <w:trHeight w:val="625"/>
          <w:jc w:val="center"/>
        </w:trPr>
        <w:tc>
          <w:tcPr>
            <w:tcW w:w="358" w:type="pct"/>
            <w:shd w:val="clear" w:color="auto" w:fill="auto"/>
          </w:tcPr>
          <w:p w14:paraId="75F25F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AC4952A" w14:textId="77777777" w:rsidTr="00A5091D">
        <w:trPr>
          <w:trHeight w:val="161"/>
          <w:jc w:val="center"/>
        </w:trPr>
        <w:tc>
          <w:tcPr>
            <w:tcW w:w="358" w:type="pct"/>
            <w:shd w:val="clear" w:color="auto" w:fill="auto"/>
          </w:tcPr>
          <w:p w14:paraId="6D5FEA2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A5091D">
        <w:trPr>
          <w:trHeight w:val="625"/>
          <w:jc w:val="center"/>
        </w:trPr>
        <w:tc>
          <w:tcPr>
            <w:tcW w:w="358" w:type="pct"/>
            <w:shd w:val="clear" w:color="auto" w:fill="auto"/>
          </w:tcPr>
          <w:p w14:paraId="629B5D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27D42EF" w14:textId="77777777" w:rsidTr="00A5091D">
        <w:trPr>
          <w:trHeight w:val="161"/>
          <w:jc w:val="center"/>
        </w:trPr>
        <w:tc>
          <w:tcPr>
            <w:tcW w:w="358" w:type="pct"/>
            <w:shd w:val="clear" w:color="auto" w:fill="auto"/>
          </w:tcPr>
          <w:p w14:paraId="5A1A1F6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A5091D">
        <w:trPr>
          <w:trHeight w:val="625"/>
          <w:jc w:val="center"/>
        </w:trPr>
        <w:tc>
          <w:tcPr>
            <w:tcW w:w="358" w:type="pct"/>
            <w:shd w:val="clear" w:color="auto" w:fill="auto"/>
          </w:tcPr>
          <w:p w14:paraId="4A7DC8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 xml:space="preserve">Wykładanie i zdejmowanie pułapek </w:t>
      </w:r>
      <w:proofErr w:type="spellStart"/>
      <w:r w:rsidRPr="007B5A7D">
        <w:rPr>
          <w:rFonts w:ascii="Cambria" w:eastAsia="Calibri" w:hAnsi="Cambria" w:cstheme="minorHAnsi"/>
          <w:b/>
          <w:bCs/>
          <w:iCs/>
          <w:sz w:val="22"/>
          <w:szCs w:val="22"/>
          <w:lang w:eastAsia="pl-PL"/>
        </w:rPr>
        <w:t>feromonowych</w:t>
      </w:r>
      <w:proofErr w:type="spellEnd"/>
      <w:r w:rsidRPr="007B5A7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864415" w14:textId="77777777" w:rsidTr="00A5091D">
        <w:trPr>
          <w:trHeight w:val="161"/>
          <w:jc w:val="center"/>
        </w:trPr>
        <w:tc>
          <w:tcPr>
            <w:tcW w:w="358" w:type="pct"/>
            <w:shd w:val="clear" w:color="auto" w:fill="auto"/>
          </w:tcPr>
          <w:p w14:paraId="0FF6BAE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A5091D">
        <w:trPr>
          <w:trHeight w:val="625"/>
          <w:jc w:val="center"/>
        </w:trPr>
        <w:tc>
          <w:tcPr>
            <w:tcW w:w="358" w:type="pct"/>
            <w:shd w:val="clear" w:color="auto" w:fill="auto"/>
          </w:tcPr>
          <w:p w14:paraId="24EEBB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Wykładanie lub zdejmowanie pułapek </w:t>
            </w:r>
            <w:proofErr w:type="spellStart"/>
            <w:r w:rsidRPr="007B5A7D">
              <w:rPr>
                <w:rFonts w:ascii="Cambria" w:eastAsia="Calibri" w:hAnsi="Cambria" w:cstheme="minorHAnsi"/>
                <w:bCs/>
                <w:iCs/>
                <w:sz w:val="22"/>
                <w:szCs w:val="22"/>
                <w:lang w:eastAsia="pl-PL"/>
              </w:rPr>
              <w:t>feromonowych</w:t>
            </w:r>
            <w:proofErr w:type="spellEnd"/>
            <w:r w:rsidRPr="007B5A7D">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materiału (palików, drutu i pułapek </w:t>
      </w:r>
      <w:proofErr w:type="spellStart"/>
      <w:r w:rsidRPr="007B5A7D">
        <w:rPr>
          <w:rFonts w:ascii="Cambria" w:eastAsia="Calibri" w:hAnsi="Cambria" w:cstheme="minorHAnsi"/>
          <w:sz w:val="22"/>
          <w:szCs w:val="22"/>
        </w:rPr>
        <w:t>feromonowych</w:t>
      </w:r>
      <w:proofErr w:type="spellEnd"/>
      <w:r w:rsidRPr="007B5A7D">
        <w:rPr>
          <w:rFonts w:ascii="Cambria" w:eastAsia="Calibri" w:hAnsi="Cambria" w:cstheme="minorHAnsi"/>
          <w:sz w:val="22"/>
          <w:szCs w:val="22"/>
        </w:rPr>
        <w:t>)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5C5DD2" w14:textId="77777777" w:rsidTr="00A5091D">
        <w:trPr>
          <w:trHeight w:val="161"/>
          <w:jc w:val="center"/>
        </w:trPr>
        <w:tc>
          <w:tcPr>
            <w:tcW w:w="358" w:type="pct"/>
            <w:shd w:val="clear" w:color="auto" w:fill="auto"/>
          </w:tcPr>
          <w:p w14:paraId="4FBC17D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80CA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A5091D">
        <w:trPr>
          <w:trHeight w:val="625"/>
          <w:jc w:val="center"/>
        </w:trPr>
        <w:tc>
          <w:tcPr>
            <w:tcW w:w="358" w:type="pct"/>
            <w:shd w:val="clear" w:color="auto" w:fill="auto"/>
          </w:tcPr>
          <w:p w14:paraId="6C881C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 xml:space="preserve">przygotowanie wałków pułapkowych o długości około 1 m i średnicy 10—15 cm, </w:t>
      </w:r>
    </w:p>
    <w:p w14:paraId="0A8C6533"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dostarczenie pułapek na powierzchnię roboczą,</w:t>
      </w:r>
    </w:p>
    <w:p w14:paraId="4712F96B" w14:textId="77777777" w:rsidR="00167B75" w:rsidRPr="00B71931" w:rsidRDefault="00167B75" w:rsidP="00167B75">
      <w:pPr>
        <w:pStyle w:val="Akapitzlist"/>
        <w:numPr>
          <w:ilvl w:val="0"/>
          <w:numId w:val="264"/>
        </w:numPr>
        <w:spacing w:before="120" w:after="120"/>
        <w:jc w:val="both"/>
        <w:rPr>
          <w:rFonts w:ascii="Cambria" w:eastAsia="Calibri" w:hAnsi="Cambria" w:cstheme="minorHAnsi"/>
          <w:color w:val="000000" w:themeColor="text1"/>
          <w:sz w:val="22"/>
          <w:szCs w:val="22"/>
        </w:rPr>
      </w:pPr>
      <w:r w:rsidRPr="00B71931">
        <w:rPr>
          <w:rFonts w:ascii="Cambria" w:eastAsia="Calibri" w:hAnsi="Cambria" w:cstheme="minorHAnsi"/>
          <w:color w:val="000000" w:themeColor="text1"/>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211736" w14:textId="77777777" w:rsidTr="00A5091D">
        <w:trPr>
          <w:trHeight w:val="161"/>
          <w:jc w:val="center"/>
        </w:trPr>
        <w:tc>
          <w:tcPr>
            <w:tcW w:w="358" w:type="pct"/>
            <w:shd w:val="clear" w:color="auto" w:fill="auto"/>
          </w:tcPr>
          <w:p w14:paraId="3302118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A5091D">
        <w:trPr>
          <w:trHeight w:val="625"/>
          <w:jc w:val="center"/>
        </w:trPr>
        <w:tc>
          <w:tcPr>
            <w:tcW w:w="358" w:type="pct"/>
            <w:shd w:val="clear" w:color="auto" w:fill="auto"/>
          </w:tcPr>
          <w:p w14:paraId="46844F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 xml:space="preserve">Badanie </w:t>
      </w:r>
      <w:proofErr w:type="spellStart"/>
      <w:r w:rsidRPr="007B5A7D">
        <w:rPr>
          <w:rFonts w:ascii="Cambria" w:eastAsia="Calibri" w:hAnsi="Cambria" w:cstheme="minorHAnsi"/>
          <w:b/>
          <w:sz w:val="22"/>
          <w:szCs w:val="22"/>
        </w:rPr>
        <w:t>zapędraczenia</w:t>
      </w:r>
      <w:proofErr w:type="spellEnd"/>
      <w:r w:rsidRPr="007B5A7D">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43606AB" w14:textId="77777777" w:rsidTr="00A5091D">
        <w:trPr>
          <w:trHeight w:val="161"/>
          <w:jc w:val="center"/>
        </w:trPr>
        <w:tc>
          <w:tcPr>
            <w:tcW w:w="358" w:type="pct"/>
            <w:shd w:val="clear" w:color="auto" w:fill="auto"/>
          </w:tcPr>
          <w:p w14:paraId="34A49B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A5091D">
        <w:trPr>
          <w:trHeight w:val="625"/>
          <w:jc w:val="center"/>
        </w:trPr>
        <w:tc>
          <w:tcPr>
            <w:tcW w:w="358" w:type="pct"/>
            <w:shd w:val="clear" w:color="auto" w:fill="auto"/>
          </w:tcPr>
          <w:p w14:paraId="07AAB2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 xml:space="preserve">Badanie </w:t>
            </w:r>
            <w:proofErr w:type="spellStart"/>
            <w:r w:rsidRPr="007B5A7D">
              <w:rPr>
                <w:rFonts w:ascii="Cambria" w:hAnsi="Cambria" w:cstheme="minorHAnsi"/>
                <w:sz w:val="22"/>
                <w:szCs w:val="22"/>
              </w:rPr>
              <w:t>zapędraczenia</w:t>
            </w:r>
            <w:proofErr w:type="spellEnd"/>
            <w:r w:rsidRPr="007B5A7D">
              <w:rPr>
                <w:rFonts w:ascii="Cambria" w:hAnsi="Cambria" w:cstheme="minorHAnsi"/>
                <w:sz w:val="22"/>
                <w:szCs w:val="22"/>
              </w:rPr>
              <w:t xml:space="preserve">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 xml:space="preserve">Odbiór prac nastąpi p </w:t>
      </w:r>
      <w:proofErr w:type="spellStart"/>
      <w:r w:rsidRPr="007B5A7D">
        <w:rPr>
          <w:rFonts w:ascii="Cambria" w:eastAsia="Calibri" w:hAnsi="Cambria" w:cstheme="minorHAnsi"/>
          <w:sz w:val="22"/>
          <w:szCs w:val="22"/>
        </w:rPr>
        <w:t>oprzez</w:t>
      </w:r>
      <w:proofErr w:type="spellEnd"/>
      <w:r w:rsidRPr="007B5A7D">
        <w:rPr>
          <w:rFonts w:ascii="Cambria" w:eastAsia="Calibri" w:hAnsi="Cambria" w:cstheme="minorHAnsi"/>
          <w:sz w:val="22"/>
          <w:szCs w:val="22"/>
        </w:rPr>
        <w:t>:</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0A988A2" w14:textId="77777777" w:rsidTr="00A5091D">
        <w:trPr>
          <w:trHeight w:val="161"/>
          <w:jc w:val="center"/>
        </w:trPr>
        <w:tc>
          <w:tcPr>
            <w:tcW w:w="358" w:type="pct"/>
            <w:shd w:val="clear" w:color="auto" w:fill="auto"/>
          </w:tcPr>
          <w:p w14:paraId="68AF18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3D28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A5091D">
        <w:trPr>
          <w:trHeight w:val="625"/>
          <w:jc w:val="center"/>
        </w:trPr>
        <w:tc>
          <w:tcPr>
            <w:tcW w:w="358" w:type="pct"/>
            <w:shd w:val="clear" w:color="auto" w:fill="auto"/>
          </w:tcPr>
          <w:p w14:paraId="52EB77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49C60AC" w14:textId="77777777" w:rsidTr="00A5091D">
        <w:trPr>
          <w:trHeight w:val="161"/>
          <w:jc w:val="center"/>
        </w:trPr>
        <w:tc>
          <w:tcPr>
            <w:tcW w:w="358" w:type="pct"/>
            <w:shd w:val="clear" w:color="auto" w:fill="auto"/>
          </w:tcPr>
          <w:p w14:paraId="56F4483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A5091D">
        <w:trPr>
          <w:trHeight w:val="625"/>
          <w:jc w:val="center"/>
        </w:trPr>
        <w:tc>
          <w:tcPr>
            <w:tcW w:w="358" w:type="pct"/>
            <w:shd w:val="clear" w:color="auto" w:fill="auto"/>
          </w:tcPr>
          <w:p w14:paraId="7E3550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25EEB6" w14:textId="77777777" w:rsidTr="00A5091D">
        <w:trPr>
          <w:trHeight w:val="161"/>
          <w:jc w:val="center"/>
        </w:trPr>
        <w:tc>
          <w:tcPr>
            <w:tcW w:w="358" w:type="pct"/>
            <w:shd w:val="clear" w:color="auto" w:fill="auto"/>
          </w:tcPr>
          <w:p w14:paraId="3F3AB8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C5E27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A5091D">
        <w:trPr>
          <w:trHeight w:val="625"/>
          <w:jc w:val="center"/>
        </w:trPr>
        <w:tc>
          <w:tcPr>
            <w:tcW w:w="358" w:type="pct"/>
            <w:shd w:val="clear" w:color="auto" w:fill="auto"/>
          </w:tcPr>
          <w:p w14:paraId="6D43C1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A5091D">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E56A4C5" w14:textId="77777777" w:rsidTr="00A5091D">
        <w:trPr>
          <w:trHeight w:val="161"/>
          <w:jc w:val="center"/>
        </w:trPr>
        <w:tc>
          <w:tcPr>
            <w:tcW w:w="358" w:type="pct"/>
            <w:shd w:val="clear" w:color="auto" w:fill="auto"/>
          </w:tcPr>
          <w:p w14:paraId="22B4BA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7056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A5091D">
        <w:trPr>
          <w:trHeight w:val="625"/>
          <w:jc w:val="center"/>
        </w:trPr>
        <w:tc>
          <w:tcPr>
            <w:tcW w:w="358" w:type="pct"/>
            <w:shd w:val="clear" w:color="auto" w:fill="auto"/>
          </w:tcPr>
          <w:p w14:paraId="1CFBFA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2FB4FB" w14:textId="77777777" w:rsidTr="00A5091D">
        <w:trPr>
          <w:trHeight w:val="161"/>
          <w:jc w:val="center"/>
        </w:trPr>
        <w:tc>
          <w:tcPr>
            <w:tcW w:w="358" w:type="pct"/>
            <w:shd w:val="clear" w:color="auto" w:fill="auto"/>
          </w:tcPr>
          <w:p w14:paraId="237763C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A5091D">
        <w:trPr>
          <w:trHeight w:val="625"/>
          <w:jc w:val="center"/>
        </w:trPr>
        <w:tc>
          <w:tcPr>
            <w:tcW w:w="358" w:type="pct"/>
            <w:shd w:val="clear" w:color="auto" w:fill="auto"/>
          </w:tcPr>
          <w:p w14:paraId="1D3EA8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9894954" w14:textId="77777777" w:rsidTr="00A5091D">
        <w:trPr>
          <w:trHeight w:val="161"/>
          <w:jc w:val="center"/>
        </w:trPr>
        <w:tc>
          <w:tcPr>
            <w:tcW w:w="358" w:type="pct"/>
            <w:shd w:val="clear" w:color="auto" w:fill="auto"/>
          </w:tcPr>
          <w:p w14:paraId="1BC32A0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A5091D">
        <w:trPr>
          <w:trHeight w:val="625"/>
          <w:jc w:val="center"/>
        </w:trPr>
        <w:tc>
          <w:tcPr>
            <w:tcW w:w="358" w:type="pct"/>
            <w:shd w:val="clear" w:color="auto" w:fill="auto"/>
          </w:tcPr>
          <w:p w14:paraId="32CF08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A5091D">
        <w:trPr>
          <w:trHeight w:val="625"/>
          <w:jc w:val="center"/>
        </w:trPr>
        <w:tc>
          <w:tcPr>
            <w:tcW w:w="358" w:type="pct"/>
            <w:shd w:val="clear" w:color="auto" w:fill="auto"/>
          </w:tcPr>
          <w:p w14:paraId="7CD8D49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A5091D">
        <w:trPr>
          <w:trHeight w:val="625"/>
          <w:jc w:val="center"/>
        </w:trPr>
        <w:tc>
          <w:tcPr>
            <w:tcW w:w="358" w:type="pct"/>
            <w:shd w:val="clear" w:color="auto" w:fill="auto"/>
          </w:tcPr>
          <w:p w14:paraId="4FC9A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A5091D">
        <w:trPr>
          <w:trHeight w:val="625"/>
          <w:jc w:val="center"/>
        </w:trPr>
        <w:tc>
          <w:tcPr>
            <w:tcW w:w="358" w:type="pct"/>
            <w:shd w:val="clear" w:color="auto" w:fill="auto"/>
          </w:tcPr>
          <w:p w14:paraId="17E538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437FBBD2"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dowóz materiałów na m</w:t>
      </w:r>
      <w:r w:rsidR="00A8018B">
        <w:rPr>
          <w:rFonts w:ascii="Cambria" w:eastAsia="Calibri" w:hAnsi="Cambria" w:cstheme="minorHAnsi"/>
          <w:bCs/>
          <w:iCs/>
          <w:sz w:val="22"/>
          <w:szCs w:val="22"/>
        </w:rPr>
        <w:t>iejsce wykonania ogrodzenia z</w:t>
      </w:r>
      <w:r w:rsidR="00A8018B" w:rsidRPr="008E202C">
        <w:rPr>
          <w:rFonts w:ascii="Cambria" w:eastAsia="Calibri" w:hAnsi="Cambria" w:cstheme="minorHAnsi"/>
          <w:bCs/>
          <w:iCs/>
          <w:color w:val="FF0000"/>
          <w:sz w:val="22"/>
          <w:szCs w:val="22"/>
        </w:rPr>
        <w:t xml:space="preserve"> </w:t>
      </w:r>
      <w:r w:rsidR="008E202C" w:rsidRPr="008E202C">
        <w:rPr>
          <w:rFonts w:ascii="Cambria" w:eastAsia="Calibri" w:hAnsi="Cambria" w:cstheme="minorHAnsi"/>
          <w:bCs/>
          <w:iCs/>
          <w:color w:val="FF0000"/>
          <w:sz w:val="22"/>
          <w:szCs w:val="22"/>
        </w:rPr>
        <w:t xml:space="preserve">szkółka Królówka (Woszczyce ul. Batorego) lub z </w:t>
      </w:r>
      <w:r w:rsidR="00A8018B" w:rsidRPr="008E202C">
        <w:rPr>
          <w:rFonts w:ascii="Cambria" w:eastAsia="Calibri" w:hAnsi="Cambria" w:cstheme="minorHAnsi"/>
          <w:bCs/>
          <w:iCs/>
          <w:color w:val="FF0000"/>
          <w:sz w:val="22"/>
          <w:szCs w:val="22"/>
        </w:rPr>
        <w:t>magazynu leśnictwa</w:t>
      </w:r>
      <w:r w:rsidRPr="008E202C">
        <w:rPr>
          <w:rFonts w:ascii="Cambria" w:eastAsia="Calibri" w:hAnsi="Cambria" w:cstheme="minorHAnsi"/>
          <w:bCs/>
          <w:iCs/>
          <w:color w:val="FF0000"/>
          <w:sz w:val="22"/>
          <w:szCs w:val="22"/>
        </w:rPr>
        <w:t>,</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41101B08"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w:t>
      </w:r>
      <w:r w:rsidR="00A8018B">
        <w:rPr>
          <w:rFonts w:ascii="Cambria" w:eastAsia="Calibri" w:hAnsi="Cambria" w:cstheme="minorHAnsi"/>
          <w:sz w:val="22"/>
          <w:szCs w:val="22"/>
        </w:rPr>
        <w:t xml:space="preserve">słupka przed zgnilizną poprzez </w:t>
      </w:r>
      <w:r w:rsidR="00A8018B">
        <w:rPr>
          <w:rFonts w:ascii="Cambria" w:eastAsia="Calibri" w:hAnsi="Cambria" w:cstheme="minorHAnsi"/>
          <w:color w:val="FF0000"/>
          <w:sz w:val="22"/>
          <w:szCs w:val="22"/>
        </w:rPr>
        <w:t>iglaste – opalenie, liściaste bez opalania</w:t>
      </w:r>
      <w:r w:rsidRPr="007B5A7D">
        <w:rPr>
          <w:rFonts w:ascii="Cambria" w:eastAsia="Calibri" w:hAnsi="Cambria" w:cstheme="minorHAnsi"/>
          <w:sz w:val="22"/>
          <w:szCs w:val="22"/>
        </w:rPr>
        <w:t xml:space="preserve">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1CD9536C"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A8018B">
        <w:rPr>
          <w:rFonts w:ascii="Cambria" w:eastAsia="Calibri" w:hAnsi="Cambria" w:cstheme="minorHAnsi"/>
          <w:bCs/>
          <w:iCs/>
          <w:color w:val="FF0000"/>
          <w:sz w:val="22"/>
          <w:szCs w:val="22"/>
        </w:rPr>
        <w:t>magazynu leśnictwa</w:t>
      </w:r>
      <w:r w:rsidR="00A8018B" w:rsidRPr="007B5A7D">
        <w:rPr>
          <w:rFonts w:ascii="Cambria" w:eastAsia="Calibri" w:hAnsi="Cambria" w:cstheme="minorHAnsi"/>
          <w:bCs/>
          <w:iCs/>
          <w:sz w:val="22"/>
          <w:szCs w:val="22"/>
        </w:rPr>
        <w:t>,</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5CDDBDF6"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A8018B">
        <w:rPr>
          <w:rFonts w:ascii="Cambria" w:eastAsia="Calibri" w:hAnsi="Cambria" w:cstheme="minorHAnsi"/>
          <w:color w:val="FF0000"/>
          <w:sz w:val="22"/>
          <w:szCs w:val="22"/>
        </w:rPr>
        <w:t>4</w:t>
      </w:r>
      <w:r w:rsidRPr="007B5A7D">
        <w:rPr>
          <w:rFonts w:ascii="Cambria" w:eastAsia="Calibri" w:hAnsi="Cambria" w:cstheme="minorHAnsi"/>
          <w:sz w:val="22"/>
          <w:szCs w:val="22"/>
        </w:rPr>
        <w:t xml:space="preserve"> m w (do +/- 0,5 m),</w:t>
      </w:r>
    </w:p>
    <w:p w14:paraId="265AFE80" w14:textId="60DA71EF"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rozwijanie siatki należy rozpoczynać od umocowania jej do słupa nac</w:t>
      </w:r>
      <w:r w:rsidR="00095BDA">
        <w:rPr>
          <w:rFonts w:ascii="Cambria" w:eastAsia="Calibri" w:hAnsi="Cambria" w:cstheme="minorHAnsi"/>
          <w:sz w:val="22"/>
          <w:szCs w:val="22"/>
        </w:rPr>
        <w:t xml:space="preserve">iągowego lub narożnego poprzez </w:t>
      </w:r>
      <w:r w:rsidR="00095BDA">
        <w:rPr>
          <w:rFonts w:ascii="Cambria" w:eastAsia="Calibri" w:hAnsi="Cambria" w:cstheme="minorHAnsi"/>
          <w:color w:val="FF0000"/>
          <w:sz w:val="22"/>
          <w:szCs w:val="22"/>
        </w:rPr>
        <w:t>przybicie gwoździami lub skoblami,</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w:t>
      </w:r>
      <w:r w:rsidR="00095BDA">
        <w:rPr>
          <w:rFonts w:ascii="Cambria" w:eastAsia="Calibri" w:hAnsi="Cambria" w:cstheme="minorHAnsi"/>
          <w:color w:val="FF0000"/>
          <w:sz w:val="22"/>
          <w:szCs w:val="22"/>
        </w:rPr>
        <w:t xml:space="preserve">do podłoża </w:t>
      </w:r>
      <w:r w:rsidR="00095BDA">
        <w:rPr>
          <w:rFonts w:ascii="Cambria" w:eastAsia="Calibri" w:hAnsi="Cambria" w:cstheme="minorHAnsi"/>
          <w:sz w:val="22"/>
          <w:szCs w:val="22"/>
        </w:rPr>
        <w:t xml:space="preserve">polega na </w:t>
      </w:r>
      <w:r w:rsidR="00095BDA" w:rsidRPr="00095BDA">
        <w:rPr>
          <w:rFonts w:ascii="Cambria" w:eastAsia="Calibri" w:hAnsi="Cambria" w:cstheme="minorHAnsi"/>
          <w:color w:val="FF0000"/>
          <w:sz w:val="22"/>
          <w:szCs w:val="22"/>
        </w:rPr>
        <w:t>opalikowaniu na sztywno</w:t>
      </w:r>
      <w:r w:rsidRPr="00095BDA">
        <w:rPr>
          <w:rFonts w:ascii="Cambria" w:eastAsia="Calibri" w:hAnsi="Cambria" w:cstheme="minorHAnsi"/>
          <w:color w:val="FF0000"/>
          <w:sz w:val="22"/>
          <w:szCs w:val="22"/>
        </w:rPr>
        <w:t xml:space="preserve"> </w:t>
      </w:r>
      <w:r w:rsidRPr="007B5A7D">
        <w:rPr>
          <w:rFonts w:ascii="Cambria" w:eastAsia="Calibri" w:hAnsi="Cambria" w:cstheme="minorHAnsi"/>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2B4C41C7"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w:t>
      </w:r>
      <w:r w:rsidR="00095BDA">
        <w:rPr>
          <w:rFonts w:ascii="Cambria" w:eastAsia="Calibri" w:hAnsi="Cambria" w:cstheme="minorHAnsi"/>
          <w:bCs/>
          <w:iCs/>
          <w:sz w:val="22"/>
          <w:szCs w:val="22"/>
        </w:rPr>
        <w:t xml:space="preserve">kowane i gwoździe ocynkowane </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3A11C389" w:rsidR="00167B75" w:rsidRPr="007B5A7D" w:rsidRDefault="008E202C" w:rsidP="00167B75">
      <w:pPr>
        <w:pStyle w:val="Akapitzlist"/>
        <w:numPr>
          <w:ilvl w:val="0"/>
          <w:numId w:val="288"/>
        </w:numPr>
        <w:spacing w:before="120" w:after="120"/>
        <w:jc w:val="both"/>
        <w:rPr>
          <w:rFonts w:ascii="Cambria" w:eastAsia="Calibri" w:hAnsi="Cambria" w:cstheme="minorHAnsi"/>
          <w:sz w:val="22"/>
          <w:szCs w:val="22"/>
        </w:rPr>
      </w:pPr>
      <w:r>
        <w:rPr>
          <w:rFonts w:ascii="Cambria" w:eastAsia="Calibri" w:hAnsi="Cambria" w:cstheme="minorHAnsi"/>
          <w:sz w:val="22"/>
          <w:szCs w:val="22"/>
        </w:rPr>
        <w:t xml:space="preserve">liczba przełazów </w:t>
      </w:r>
      <w:r>
        <w:rPr>
          <w:rFonts w:ascii="Cambria" w:eastAsia="Calibri" w:hAnsi="Cambria" w:cstheme="minorHAnsi"/>
          <w:color w:val="FF0000"/>
          <w:sz w:val="22"/>
          <w:szCs w:val="22"/>
        </w:rPr>
        <w:t xml:space="preserve">1 szt. </w:t>
      </w:r>
      <w:r w:rsidR="00167B75" w:rsidRPr="007B5A7D">
        <w:rPr>
          <w:rFonts w:ascii="Cambria" w:eastAsia="Calibri" w:hAnsi="Cambria" w:cstheme="minorHAnsi"/>
          <w:sz w:val="22"/>
          <w:szCs w:val="22"/>
        </w:rPr>
        <w:t>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6BD2A63F"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8E202C">
        <w:rPr>
          <w:rFonts w:ascii="Cambria" w:hAnsi="Cambria" w:cstheme="minorHAnsi"/>
          <w:color w:val="FF0000"/>
          <w:sz w:val="22"/>
          <w:szCs w:val="22"/>
        </w:rPr>
        <w:t>+ - 10%</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1E7D605" w14:textId="77777777" w:rsidTr="00A5091D">
        <w:trPr>
          <w:trHeight w:val="161"/>
          <w:jc w:val="center"/>
        </w:trPr>
        <w:tc>
          <w:tcPr>
            <w:tcW w:w="358" w:type="pct"/>
            <w:shd w:val="clear" w:color="auto" w:fill="auto"/>
          </w:tcPr>
          <w:p w14:paraId="2ADB526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AF5F17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A5091D">
        <w:trPr>
          <w:trHeight w:val="625"/>
          <w:jc w:val="center"/>
        </w:trPr>
        <w:tc>
          <w:tcPr>
            <w:tcW w:w="358" w:type="pct"/>
            <w:shd w:val="clear" w:color="auto" w:fill="auto"/>
          </w:tcPr>
          <w:p w14:paraId="160A6D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A5091D">
        <w:trPr>
          <w:trHeight w:val="625"/>
          <w:jc w:val="center"/>
        </w:trPr>
        <w:tc>
          <w:tcPr>
            <w:tcW w:w="358" w:type="pct"/>
            <w:shd w:val="clear" w:color="auto" w:fill="auto"/>
          </w:tcPr>
          <w:p w14:paraId="031604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4C3D61B5"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minimalna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12</w:t>
      </w:r>
      <w:r w:rsidRPr="007B5A7D">
        <w:rPr>
          <w:rFonts w:ascii="Cambria" w:eastAsia="Calibri" w:hAnsi="Cambria" w:cstheme="minorHAnsi"/>
          <w:bCs/>
          <w:iCs/>
          <w:sz w:val="22"/>
          <w:szCs w:val="22"/>
        </w:rPr>
        <w:t xml:space="preserve"> cm,</w:t>
      </w:r>
    </w:p>
    <w:p w14:paraId="4F6AC1EB" w14:textId="16949658"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maksymalna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297E695" w14:textId="77777777" w:rsidTr="00A5091D">
        <w:trPr>
          <w:trHeight w:val="161"/>
          <w:jc w:val="center"/>
        </w:trPr>
        <w:tc>
          <w:tcPr>
            <w:tcW w:w="358" w:type="pct"/>
            <w:shd w:val="clear" w:color="auto" w:fill="auto"/>
          </w:tcPr>
          <w:p w14:paraId="094C58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A5091D">
        <w:trPr>
          <w:trHeight w:val="625"/>
          <w:jc w:val="center"/>
        </w:trPr>
        <w:tc>
          <w:tcPr>
            <w:tcW w:w="358" w:type="pct"/>
            <w:shd w:val="clear" w:color="auto" w:fill="auto"/>
          </w:tcPr>
          <w:p w14:paraId="0875B9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1DBC22DF"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przewiezi</w:t>
      </w:r>
      <w:r w:rsidR="00095BDA">
        <w:rPr>
          <w:rFonts w:ascii="Cambria" w:eastAsia="Calibri" w:hAnsi="Cambria" w:cstheme="minorHAnsi"/>
          <w:sz w:val="22"/>
          <w:szCs w:val="22"/>
        </w:rPr>
        <w:t xml:space="preserve">enie odzyskanych materiałów do </w:t>
      </w:r>
      <w:r w:rsidR="00095BDA">
        <w:rPr>
          <w:rFonts w:ascii="Cambria" w:eastAsia="Calibri" w:hAnsi="Cambria" w:cstheme="minorHAnsi"/>
          <w:color w:val="FF0000"/>
          <w:sz w:val="22"/>
          <w:szCs w:val="22"/>
        </w:rPr>
        <w:t>magazynu leśnictwa lub miejsca wskazanego przez leśniczego</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lastRenderedPageBreak/>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69F483" w14:textId="77777777" w:rsidTr="00A5091D">
        <w:trPr>
          <w:trHeight w:val="161"/>
          <w:jc w:val="center"/>
        </w:trPr>
        <w:tc>
          <w:tcPr>
            <w:tcW w:w="358" w:type="pct"/>
            <w:shd w:val="clear" w:color="auto" w:fill="auto"/>
          </w:tcPr>
          <w:p w14:paraId="789DA6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A5091D">
        <w:trPr>
          <w:trHeight w:val="625"/>
          <w:jc w:val="center"/>
        </w:trPr>
        <w:tc>
          <w:tcPr>
            <w:tcW w:w="358" w:type="pct"/>
            <w:shd w:val="clear" w:color="auto" w:fill="auto"/>
          </w:tcPr>
          <w:p w14:paraId="77D623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160C72BD"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dostarczenie materiałów na powierz</w:t>
      </w:r>
      <w:r w:rsidR="00095BDA">
        <w:rPr>
          <w:rFonts w:ascii="Cambria" w:eastAsia="Calibri" w:hAnsi="Cambria" w:cstheme="minorHAnsi"/>
          <w:bCs/>
          <w:sz w:val="22"/>
          <w:szCs w:val="22"/>
        </w:rPr>
        <w:t xml:space="preserve">chnię na odległość maksymalną </w:t>
      </w:r>
      <w:r w:rsidR="00095BDA">
        <w:rPr>
          <w:rFonts w:ascii="Cambria" w:eastAsia="Calibri" w:hAnsi="Cambria" w:cstheme="minorHAnsi"/>
          <w:bCs/>
          <w:color w:val="FF0000"/>
          <w:sz w:val="22"/>
          <w:szCs w:val="22"/>
        </w:rPr>
        <w:t>15</w:t>
      </w:r>
      <w:r w:rsidRPr="007B5A7D">
        <w:rPr>
          <w:rFonts w:ascii="Cambria" w:eastAsia="Calibri" w:hAnsi="Cambria" w:cstheme="minorHAnsi"/>
          <w:bCs/>
          <w:sz w:val="22"/>
          <w:szCs w:val="22"/>
        </w:rPr>
        <w:t xml:space="preserve"> Km,</w:t>
      </w:r>
    </w:p>
    <w:p w14:paraId="05723232" w14:textId="70BC384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t>
      </w:r>
      <w:r w:rsidR="009D72AB">
        <w:rPr>
          <w:rFonts w:ascii="Cambria" w:eastAsia="Calibri" w:hAnsi="Cambria" w:cstheme="minorHAnsi"/>
          <w:bCs/>
          <w:sz w:val="22"/>
          <w:szCs w:val="22"/>
        </w:rPr>
        <w:t xml:space="preserve">wg technologii opisanej w pkt </w:t>
      </w:r>
      <w:r w:rsidR="009D72AB">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08FC4E15" w14:textId="66D10598"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naciągnięcie lub wymianę siatki, (siatkę do wym</w:t>
      </w:r>
      <w:r w:rsidR="009D72AB">
        <w:rPr>
          <w:rFonts w:ascii="Cambria" w:eastAsia="Calibri" w:hAnsi="Cambria" w:cstheme="minorHAnsi"/>
          <w:bCs/>
          <w:sz w:val="22"/>
          <w:szCs w:val="22"/>
        </w:rPr>
        <w:t xml:space="preserve">iany należy pobrać z magazynu </w:t>
      </w:r>
      <w:r w:rsidR="009D72AB">
        <w:rPr>
          <w:rFonts w:ascii="Cambria" w:eastAsia="Calibri" w:hAnsi="Cambria" w:cstheme="minorHAnsi"/>
          <w:bCs/>
          <w:color w:val="FF0000"/>
          <w:sz w:val="22"/>
          <w:szCs w:val="22"/>
        </w:rPr>
        <w:t>leśnictwa</w:t>
      </w:r>
      <w:r w:rsidRPr="007B5A7D">
        <w:rPr>
          <w:rFonts w:ascii="Cambria" w:eastAsia="Calibri" w:hAnsi="Cambria" w:cstheme="minorHAnsi"/>
          <w:bCs/>
          <w:sz w:val="22"/>
          <w:szCs w:val="22"/>
        </w:rPr>
        <w:t xml:space="preserve"> . Zużytą siatkę, nie nadającą się do dalszego użytkowania należy zgodnie ze zleceniem zawieźć do miejsca </w:t>
      </w:r>
      <w:r w:rsidR="009D72AB">
        <w:rPr>
          <w:rFonts w:ascii="Cambria" w:eastAsia="Calibri" w:hAnsi="Cambria" w:cstheme="minorHAnsi"/>
          <w:bCs/>
          <w:sz w:val="22"/>
          <w:szCs w:val="22"/>
        </w:rPr>
        <w:t xml:space="preserve">wskazanego przez Zamawiającego </w:t>
      </w:r>
      <w:r w:rsidRPr="007B5A7D">
        <w:rPr>
          <w:rFonts w:ascii="Cambria" w:eastAsia="Calibri" w:hAnsi="Cambria" w:cstheme="minorHAnsi"/>
          <w:bCs/>
          <w:sz w:val="22"/>
          <w:szCs w:val="22"/>
        </w:rPr>
        <w:t>),</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7DC7118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fakultatywnie: przymocowani</w:t>
      </w:r>
      <w:r w:rsidR="009D72AB">
        <w:rPr>
          <w:rFonts w:ascii="Cambria" w:eastAsia="Calibri" w:hAnsi="Cambria" w:cstheme="minorHAnsi"/>
          <w:sz w:val="22"/>
          <w:szCs w:val="22"/>
        </w:rPr>
        <w:t xml:space="preserve">e siatki opisane w pozycji nr </w:t>
      </w:r>
      <w:r w:rsidR="009D72AB">
        <w:rPr>
          <w:rFonts w:ascii="Cambria" w:eastAsia="Calibri" w:hAnsi="Cambria" w:cstheme="minorHAnsi"/>
          <w:color w:val="FF0000"/>
          <w:sz w:val="22"/>
          <w:szCs w:val="22"/>
        </w:rPr>
        <w:t>147</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1F45136B" w:rsidR="00167B75" w:rsidRPr="007B5A7D" w:rsidRDefault="009D72AB"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Pr>
          <w:rFonts w:ascii="Cambria" w:eastAsia="Calibri" w:hAnsi="Cambria" w:cstheme="minorHAnsi"/>
          <w:bCs/>
          <w:iCs/>
          <w:sz w:val="22"/>
          <w:szCs w:val="22"/>
        </w:rPr>
        <w:t xml:space="preserve">Wykonawca - skoble ocynkowane </w:t>
      </w:r>
      <w:r w:rsidR="00167B75" w:rsidRPr="007B5A7D">
        <w:rPr>
          <w:rFonts w:ascii="Cambria" w:eastAsia="Calibri" w:hAnsi="Cambria" w:cstheme="minorHAnsi"/>
          <w:bCs/>
          <w:iCs/>
          <w:sz w:val="22"/>
          <w:szCs w:val="22"/>
        </w:rPr>
        <w:t xml:space="preserve"> i gwoździe o</w:t>
      </w:r>
      <w:r>
        <w:rPr>
          <w:rFonts w:ascii="Cambria" w:eastAsia="Calibri" w:hAnsi="Cambria" w:cstheme="minorHAnsi"/>
          <w:bCs/>
          <w:iCs/>
          <w:sz w:val="22"/>
          <w:szCs w:val="22"/>
        </w:rPr>
        <w:t>cynkowane</w:t>
      </w:r>
      <w:r w:rsidR="00167B75" w:rsidRPr="007B5A7D">
        <w:rPr>
          <w:rFonts w:ascii="Cambria" w:eastAsia="Calibri" w:hAnsi="Cambria" w:cstheme="minorHAnsi"/>
          <w:bCs/>
          <w:iCs/>
          <w:sz w:val="22"/>
          <w:szCs w:val="22"/>
        </w:rPr>
        <w:t xml:space="preserve"> ,</w:t>
      </w:r>
    </w:p>
    <w:p w14:paraId="6EAEB70C" w14:textId="378C362E"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słupków do naprawy ogrodzeń jest rozl</w:t>
      </w:r>
      <w:r w:rsidR="00B71931">
        <w:rPr>
          <w:rFonts w:ascii="Cambria" w:eastAsia="Calibri" w:hAnsi="Cambria" w:cstheme="minorHAnsi"/>
          <w:bCs/>
          <w:sz w:val="22"/>
          <w:szCs w:val="22"/>
        </w:rPr>
        <w:t xml:space="preserve">iczane odrębnie wg pozycji nr </w:t>
      </w:r>
      <w:r w:rsidR="00B71931">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800B8CC" w14:textId="77777777" w:rsidTr="00A5091D">
        <w:trPr>
          <w:trHeight w:val="161"/>
          <w:jc w:val="center"/>
        </w:trPr>
        <w:tc>
          <w:tcPr>
            <w:tcW w:w="358" w:type="pct"/>
            <w:shd w:val="clear" w:color="auto" w:fill="auto"/>
          </w:tcPr>
          <w:p w14:paraId="2D261BB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72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A5091D">
        <w:trPr>
          <w:trHeight w:val="625"/>
          <w:jc w:val="center"/>
        </w:trPr>
        <w:tc>
          <w:tcPr>
            <w:tcW w:w="358" w:type="pct"/>
            <w:shd w:val="clear" w:color="auto" w:fill="auto"/>
          </w:tcPr>
          <w:p w14:paraId="6EBE3BA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A5091D">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80F922D" w14:textId="77777777" w:rsidTr="00A5091D">
        <w:trPr>
          <w:trHeight w:val="161"/>
          <w:jc w:val="center"/>
        </w:trPr>
        <w:tc>
          <w:tcPr>
            <w:tcW w:w="358" w:type="pct"/>
            <w:shd w:val="clear" w:color="auto" w:fill="auto"/>
          </w:tcPr>
          <w:p w14:paraId="23D2F33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A5091D">
        <w:trPr>
          <w:trHeight w:val="625"/>
          <w:jc w:val="center"/>
        </w:trPr>
        <w:tc>
          <w:tcPr>
            <w:tcW w:w="358" w:type="pct"/>
            <w:shd w:val="clear" w:color="auto" w:fill="auto"/>
          </w:tcPr>
          <w:p w14:paraId="4867A0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A5091D">
        <w:trPr>
          <w:trHeight w:val="625"/>
          <w:jc w:val="center"/>
        </w:trPr>
        <w:tc>
          <w:tcPr>
            <w:tcW w:w="358" w:type="pct"/>
            <w:shd w:val="clear" w:color="auto" w:fill="auto"/>
          </w:tcPr>
          <w:p w14:paraId="5BF51BB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A792DC1"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w:t>
      </w:r>
      <w:r w:rsidR="00AA5F5E">
        <w:rPr>
          <w:rFonts w:ascii="Cambria" w:eastAsia="Calibri" w:hAnsi="Cambria" w:cstheme="minorHAnsi"/>
          <w:sz w:val="22"/>
          <w:szCs w:val="22"/>
          <w:lang w:eastAsia="en-US"/>
        </w:rPr>
        <w:t>owego (W+S), ustala się na 10</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tak określoną masę M3P pozostałości drzewnych pomniejsza się o ilość M3P pozyskanej i sprzedanej drobnicy (z użytkowanego drzewostanu, za wyjątkiem pochodzącej z wyciętych </w:t>
      </w:r>
      <w:r w:rsidRPr="007B5A7D">
        <w:rPr>
          <w:rFonts w:ascii="Cambria" w:eastAsia="Calibri" w:hAnsi="Cambria" w:cstheme="minorHAnsi"/>
          <w:sz w:val="22"/>
          <w:szCs w:val="22"/>
          <w:lang w:eastAsia="en-US"/>
        </w:rPr>
        <w:lastRenderedPageBreak/>
        <w:t>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476"/>
        <w:gridCol w:w="2363"/>
        <w:gridCol w:w="3388"/>
        <w:gridCol w:w="1213"/>
      </w:tblGrid>
      <w:tr w:rsidR="00167B75" w:rsidRPr="007B5A7D" w14:paraId="0B2EAA2E" w14:textId="77777777" w:rsidTr="00A5091D">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 xml:space="preserve">Kod </w:t>
            </w:r>
            <w:proofErr w:type="spellStart"/>
            <w:r w:rsidRPr="007B5A7D">
              <w:rPr>
                <w:rFonts w:ascii="Cambria" w:eastAsia="Calibri" w:hAnsi="Cambria"/>
                <w:b/>
                <w:bCs/>
                <w:i/>
                <w:iCs/>
                <w:sz w:val="22"/>
                <w:szCs w:val="22"/>
                <w:lang w:eastAsia="pl-PL"/>
              </w:rPr>
              <w:t>czynn</w:t>
            </w:r>
            <w:proofErr w:type="spellEnd"/>
            <w:r w:rsidRPr="007B5A7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A5091D">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A5091D">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A5091D">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lastRenderedPageBreak/>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A5091D">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A5091D">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A5091D">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A5091D">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A5091D">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A5091D">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A5091D">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A5091D">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A5091D">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7FBDF94" w14:textId="77777777" w:rsidTr="00A5091D">
        <w:trPr>
          <w:trHeight w:val="161"/>
          <w:jc w:val="center"/>
        </w:trPr>
        <w:tc>
          <w:tcPr>
            <w:tcW w:w="358" w:type="pct"/>
            <w:shd w:val="clear" w:color="auto" w:fill="auto"/>
          </w:tcPr>
          <w:p w14:paraId="7641C8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D5AA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A5091D">
        <w:trPr>
          <w:trHeight w:val="625"/>
          <w:jc w:val="center"/>
        </w:trPr>
        <w:tc>
          <w:tcPr>
            <w:tcW w:w="358" w:type="pct"/>
            <w:shd w:val="clear" w:color="auto" w:fill="auto"/>
          </w:tcPr>
          <w:p w14:paraId="34BCFE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B2F74BB" w14:textId="77777777" w:rsidTr="00A5091D">
        <w:trPr>
          <w:trHeight w:val="161"/>
          <w:jc w:val="center"/>
        </w:trPr>
        <w:tc>
          <w:tcPr>
            <w:tcW w:w="358" w:type="pct"/>
            <w:shd w:val="clear" w:color="auto" w:fill="auto"/>
          </w:tcPr>
          <w:p w14:paraId="747D85C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339461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A5091D">
        <w:trPr>
          <w:trHeight w:val="625"/>
          <w:jc w:val="center"/>
        </w:trPr>
        <w:tc>
          <w:tcPr>
            <w:tcW w:w="358" w:type="pct"/>
            <w:shd w:val="clear" w:color="auto" w:fill="auto"/>
          </w:tcPr>
          <w:p w14:paraId="469E19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A588C0D" w14:textId="77777777" w:rsidTr="00A5091D">
        <w:trPr>
          <w:trHeight w:val="161"/>
          <w:jc w:val="center"/>
        </w:trPr>
        <w:tc>
          <w:tcPr>
            <w:tcW w:w="358" w:type="pct"/>
            <w:shd w:val="clear" w:color="auto" w:fill="auto"/>
          </w:tcPr>
          <w:p w14:paraId="6073BEE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A5091D">
        <w:trPr>
          <w:trHeight w:val="625"/>
          <w:jc w:val="center"/>
        </w:trPr>
        <w:tc>
          <w:tcPr>
            <w:tcW w:w="358" w:type="pct"/>
            <w:shd w:val="clear" w:color="auto" w:fill="auto"/>
          </w:tcPr>
          <w:p w14:paraId="5201A08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530209DF"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ZAW-BUD                     </w:t>
            </w:r>
            <w:r w:rsidR="00E014C7">
              <w:rPr>
                <w:rFonts w:ascii="Cambria" w:eastAsia="Calibri" w:hAnsi="Cambria" w:cstheme="minorHAnsi"/>
                <w:bCs/>
                <w:iCs/>
                <w:sz w:val="22"/>
                <w:szCs w:val="22"/>
                <w:lang w:eastAsia="pl-PL"/>
              </w:rPr>
              <w:t>BUDKA</w:t>
            </w:r>
            <w:r w:rsidRPr="007B5A7D">
              <w:rPr>
                <w:rFonts w:ascii="Cambria" w:eastAsia="Calibri" w:hAnsi="Cambria" w:cstheme="minorHAnsi"/>
                <w:bCs/>
                <w:iCs/>
                <w:sz w:val="22"/>
                <w:szCs w:val="22"/>
                <w:lang w:eastAsia="pl-PL"/>
              </w:rPr>
              <w:t xml:space="preserve"> (materiał)</w:t>
            </w:r>
          </w:p>
        </w:tc>
        <w:tc>
          <w:tcPr>
            <w:tcW w:w="2062" w:type="pct"/>
            <w:shd w:val="clear" w:color="auto" w:fill="auto"/>
            <w:vAlign w:val="center"/>
          </w:tcPr>
          <w:p w14:paraId="09B080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09FE6E8E"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budek lęgowych/schronów dla </w:t>
      </w:r>
      <w:r w:rsidR="00E014C7">
        <w:rPr>
          <w:rFonts w:ascii="Cambria" w:eastAsia="Calibri" w:hAnsi="Cambria" w:cstheme="minorHAnsi"/>
          <w:sz w:val="22"/>
          <w:szCs w:val="22"/>
        </w:rPr>
        <w:t>nietoperzy z magazynu leśnictwa lub magazynu w Piasek, ul. Katowicka 141</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06773A52"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w:t>
      </w:r>
      <w:r w:rsidR="00E014C7">
        <w:rPr>
          <w:rFonts w:ascii="Cambria" w:eastAsia="Calibri" w:hAnsi="Cambria" w:cstheme="minorHAnsi"/>
          <w:sz w:val="22"/>
          <w:szCs w:val="22"/>
        </w:rPr>
        <w:t>lęgowej do drzewa na wysokości 2-3</w:t>
      </w:r>
      <w:r w:rsidRPr="007B5A7D">
        <w:rPr>
          <w:rFonts w:ascii="Cambria" w:eastAsia="Calibri" w:hAnsi="Cambria" w:cstheme="minorHAnsi"/>
          <w:sz w:val="22"/>
          <w:szCs w:val="22"/>
        </w:rPr>
        <w:t xml:space="preserve"> m otworem wylotowym skierowanym na wschód lu</w:t>
      </w:r>
      <w:r w:rsidR="00E014C7">
        <w:rPr>
          <w:rFonts w:ascii="Cambria" w:eastAsia="Calibri" w:hAnsi="Cambria" w:cstheme="minorHAnsi"/>
          <w:sz w:val="22"/>
          <w:szCs w:val="22"/>
        </w:rPr>
        <w:t>b południowy wschód za pomocą  gwoździ nierdzewnych</w:t>
      </w:r>
      <w:r w:rsidRPr="007B5A7D">
        <w:rPr>
          <w:rFonts w:ascii="Cambria" w:eastAsia="Calibri" w:hAnsi="Cambria" w:cstheme="minorHAnsi"/>
          <w:sz w:val="22"/>
          <w:szCs w:val="22"/>
        </w:rPr>
        <w:t>,</w:t>
      </w:r>
    </w:p>
    <w:p w14:paraId="3070AA66" w14:textId="41BA15E3"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w:t>
      </w:r>
      <w:r w:rsidR="009107D6">
        <w:rPr>
          <w:rFonts w:ascii="Cambria" w:eastAsia="Calibri" w:hAnsi="Cambria" w:cstheme="minorHAnsi"/>
          <w:sz w:val="22"/>
          <w:szCs w:val="22"/>
        </w:rPr>
        <w:t>ci co najmniej 3-5 m za pomocą gwoździ nierdzewnych</w:t>
      </w:r>
      <w:r w:rsidRPr="007B5A7D">
        <w:rPr>
          <w:rFonts w:ascii="Cambria" w:eastAsia="Calibri" w:hAnsi="Cambria" w:cstheme="minorHAnsi"/>
          <w:sz w:val="22"/>
          <w:szCs w:val="22"/>
        </w:rPr>
        <w:t>.</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1A6685C1"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w:t>
      </w:r>
      <w:r w:rsidR="00E014C7">
        <w:rPr>
          <w:rFonts w:ascii="Cambria" w:eastAsia="Calibri" w:hAnsi="Cambria" w:cstheme="minorHAnsi"/>
          <w:bCs/>
          <w:iCs/>
          <w:sz w:val="22"/>
          <w:szCs w:val="22"/>
        </w:rPr>
        <w:t>teriały do przymocowania budek – gwoździe nierdzewne</w:t>
      </w:r>
      <w:r w:rsidRPr="007B5A7D">
        <w:rPr>
          <w:rFonts w:ascii="Cambria" w:eastAsia="Calibri" w:hAnsi="Cambria" w:cstheme="minorHAnsi"/>
          <w:bCs/>
          <w:iCs/>
          <w:sz w:val="22"/>
          <w:szCs w:val="22"/>
        </w:rPr>
        <w:t xml:space="preserve">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03591A9" w14:textId="77777777" w:rsidTr="00A5091D">
        <w:trPr>
          <w:trHeight w:val="161"/>
          <w:jc w:val="center"/>
        </w:trPr>
        <w:tc>
          <w:tcPr>
            <w:tcW w:w="358" w:type="pct"/>
            <w:shd w:val="clear" w:color="auto" w:fill="auto"/>
          </w:tcPr>
          <w:p w14:paraId="123EC66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A5091D">
        <w:trPr>
          <w:trHeight w:val="625"/>
          <w:jc w:val="center"/>
        </w:trPr>
        <w:tc>
          <w:tcPr>
            <w:tcW w:w="358" w:type="pct"/>
            <w:shd w:val="clear" w:color="auto" w:fill="auto"/>
          </w:tcPr>
          <w:p w14:paraId="6221D0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2400B7F" w14:textId="6A25FB27" w:rsidR="00167B75" w:rsidRPr="007B5A7D" w:rsidRDefault="00167B75" w:rsidP="00E014C7">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r w:rsidRPr="007B5A7D">
        <w:rPr>
          <w:rFonts w:ascii="Cambria" w:eastAsia="Calibri" w:hAnsi="Cambria" w:cstheme="minorHAnsi"/>
          <w:b/>
          <w:bCs/>
          <w:iCs/>
          <w:sz w:val="22"/>
          <w:szCs w:val="22"/>
        </w:rPr>
        <w:lastRenderedPageBreak/>
        <w:t>Uwagi:</w:t>
      </w:r>
    </w:p>
    <w:p w14:paraId="3E05D104" w14:textId="17626167" w:rsidR="00167B75" w:rsidRPr="007B5A7D" w:rsidRDefault="00E014C7"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Pr>
          <w:rFonts w:ascii="Cambria" w:eastAsia="Calibri" w:hAnsi="Cambria" w:cstheme="minorHAnsi"/>
          <w:sz w:val="22"/>
          <w:szCs w:val="22"/>
        </w:rPr>
        <w:t>gwoździe ocynkowane ..- nierdzewne</w:t>
      </w:r>
      <w:r w:rsidR="00167B75" w:rsidRPr="007B5A7D">
        <w:rPr>
          <w:rFonts w:ascii="Cambria" w:eastAsia="Calibri" w:hAnsi="Cambria" w:cstheme="minorHAnsi"/>
          <w:sz w:val="22"/>
          <w:szCs w:val="22"/>
        </w:rPr>
        <w:t xml:space="preserve">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DE0EEB9" w14:textId="77777777" w:rsidTr="00A5091D">
        <w:trPr>
          <w:trHeight w:val="161"/>
          <w:jc w:val="center"/>
        </w:trPr>
        <w:tc>
          <w:tcPr>
            <w:tcW w:w="358" w:type="pct"/>
            <w:shd w:val="clear" w:color="auto" w:fill="auto"/>
          </w:tcPr>
          <w:p w14:paraId="4303108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A5091D">
        <w:trPr>
          <w:trHeight w:val="625"/>
          <w:jc w:val="center"/>
        </w:trPr>
        <w:tc>
          <w:tcPr>
            <w:tcW w:w="358" w:type="pct"/>
            <w:shd w:val="clear" w:color="auto" w:fill="auto"/>
          </w:tcPr>
          <w:p w14:paraId="19330E2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AFAA4AB" w14:textId="77777777" w:rsidTr="00A5091D">
        <w:trPr>
          <w:trHeight w:val="161"/>
          <w:jc w:val="center"/>
        </w:trPr>
        <w:tc>
          <w:tcPr>
            <w:tcW w:w="358" w:type="pct"/>
            <w:shd w:val="clear" w:color="auto" w:fill="auto"/>
          </w:tcPr>
          <w:p w14:paraId="3E49E3E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A5091D">
        <w:trPr>
          <w:trHeight w:val="625"/>
          <w:jc w:val="center"/>
        </w:trPr>
        <w:tc>
          <w:tcPr>
            <w:tcW w:w="358" w:type="pct"/>
            <w:shd w:val="clear" w:color="auto" w:fill="auto"/>
          </w:tcPr>
          <w:p w14:paraId="4C8B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6D6D8D3" w14:textId="77777777" w:rsidTr="00A5091D">
        <w:trPr>
          <w:trHeight w:val="161"/>
          <w:jc w:val="center"/>
        </w:trPr>
        <w:tc>
          <w:tcPr>
            <w:tcW w:w="358" w:type="pct"/>
            <w:shd w:val="clear" w:color="auto" w:fill="auto"/>
          </w:tcPr>
          <w:p w14:paraId="39560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0046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A5091D">
        <w:trPr>
          <w:trHeight w:val="625"/>
          <w:jc w:val="center"/>
        </w:trPr>
        <w:tc>
          <w:tcPr>
            <w:tcW w:w="358" w:type="pct"/>
            <w:shd w:val="clear" w:color="auto" w:fill="auto"/>
          </w:tcPr>
          <w:p w14:paraId="5B48F2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F083967" w14:textId="77777777" w:rsidTr="00A5091D">
        <w:trPr>
          <w:trHeight w:val="161"/>
          <w:jc w:val="center"/>
        </w:trPr>
        <w:tc>
          <w:tcPr>
            <w:tcW w:w="358" w:type="pct"/>
            <w:shd w:val="clear" w:color="auto" w:fill="auto"/>
          </w:tcPr>
          <w:p w14:paraId="58E8639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CA1C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A5091D">
        <w:trPr>
          <w:trHeight w:val="625"/>
          <w:jc w:val="center"/>
        </w:trPr>
        <w:tc>
          <w:tcPr>
            <w:tcW w:w="358" w:type="pct"/>
            <w:shd w:val="clear" w:color="auto" w:fill="auto"/>
          </w:tcPr>
          <w:p w14:paraId="598F144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053E91F" w14:textId="77777777" w:rsidTr="00A5091D">
        <w:trPr>
          <w:trHeight w:val="161"/>
          <w:jc w:val="center"/>
        </w:trPr>
        <w:tc>
          <w:tcPr>
            <w:tcW w:w="358" w:type="pct"/>
            <w:shd w:val="clear" w:color="auto" w:fill="auto"/>
          </w:tcPr>
          <w:p w14:paraId="742F7C6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E80B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A5091D">
        <w:trPr>
          <w:trHeight w:val="625"/>
          <w:jc w:val="center"/>
        </w:trPr>
        <w:tc>
          <w:tcPr>
            <w:tcW w:w="358" w:type="pct"/>
            <w:shd w:val="clear" w:color="auto" w:fill="auto"/>
          </w:tcPr>
          <w:p w14:paraId="0E23447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A5091D">
        <w:trPr>
          <w:trHeight w:val="625"/>
          <w:jc w:val="center"/>
        </w:trPr>
        <w:tc>
          <w:tcPr>
            <w:tcW w:w="358" w:type="pct"/>
            <w:shd w:val="clear" w:color="auto" w:fill="auto"/>
          </w:tcPr>
          <w:p w14:paraId="4A694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24006AB" w14:textId="77777777" w:rsidTr="00A5091D">
        <w:trPr>
          <w:trHeight w:val="161"/>
          <w:jc w:val="center"/>
        </w:trPr>
        <w:tc>
          <w:tcPr>
            <w:tcW w:w="358" w:type="pct"/>
            <w:shd w:val="clear" w:color="auto" w:fill="auto"/>
          </w:tcPr>
          <w:p w14:paraId="685B098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A5091D">
        <w:trPr>
          <w:trHeight w:val="625"/>
          <w:jc w:val="center"/>
        </w:trPr>
        <w:tc>
          <w:tcPr>
            <w:tcW w:w="358" w:type="pct"/>
            <w:shd w:val="clear" w:color="auto" w:fill="auto"/>
          </w:tcPr>
          <w:p w14:paraId="6D4C6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A5091D">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DF63B33" w14:textId="77777777" w:rsidTr="00A5091D">
        <w:trPr>
          <w:trHeight w:val="161"/>
          <w:jc w:val="center"/>
        </w:trPr>
        <w:tc>
          <w:tcPr>
            <w:tcW w:w="358" w:type="pct"/>
            <w:shd w:val="clear" w:color="auto" w:fill="auto"/>
          </w:tcPr>
          <w:p w14:paraId="48434DE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6709B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A5091D">
        <w:trPr>
          <w:trHeight w:val="625"/>
          <w:jc w:val="center"/>
        </w:trPr>
        <w:tc>
          <w:tcPr>
            <w:tcW w:w="358" w:type="pct"/>
            <w:shd w:val="clear" w:color="auto" w:fill="auto"/>
          </w:tcPr>
          <w:p w14:paraId="7A49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A5091D">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A5091D">
        <w:trPr>
          <w:trHeight w:val="625"/>
          <w:jc w:val="center"/>
        </w:trPr>
        <w:tc>
          <w:tcPr>
            <w:tcW w:w="358" w:type="pct"/>
            <w:shd w:val="clear" w:color="auto" w:fill="auto"/>
          </w:tcPr>
          <w:p w14:paraId="583189E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A5091D">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5431EC2" w14:textId="77777777" w:rsidTr="00A5091D">
        <w:trPr>
          <w:trHeight w:val="161"/>
          <w:jc w:val="center"/>
        </w:trPr>
        <w:tc>
          <w:tcPr>
            <w:tcW w:w="358" w:type="pct"/>
            <w:shd w:val="clear" w:color="auto" w:fill="auto"/>
          </w:tcPr>
          <w:p w14:paraId="6CACCB2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FAEE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A5091D">
        <w:trPr>
          <w:trHeight w:val="625"/>
          <w:jc w:val="center"/>
        </w:trPr>
        <w:tc>
          <w:tcPr>
            <w:tcW w:w="358" w:type="pct"/>
            <w:shd w:val="clear" w:color="auto" w:fill="auto"/>
          </w:tcPr>
          <w:p w14:paraId="0AFFCB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7B5A7D">
        <w:rPr>
          <w:rFonts w:ascii="Cambria" w:eastAsia="Calibri" w:hAnsi="Cambria" w:cs="Helvetica"/>
          <w:sz w:val="22"/>
          <w:szCs w:val="22"/>
          <w:lang w:eastAsia="en-US"/>
        </w:rPr>
        <w:t>nasadzeń</w:t>
      </w:r>
      <w:proofErr w:type="spellEnd"/>
      <w:r w:rsidRPr="007B5A7D">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5FC62AC" w14:textId="77777777" w:rsidTr="00A5091D">
        <w:trPr>
          <w:trHeight w:val="161"/>
          <w:jc w:val="center"/>
        </w:trPr>
        <w:tc>
          <w:tcPr>
            <w:tcW w:w="358" w:type="pct"/>
            <w:shd w:val="clear" w:color="auto" w:fill="auto"/>
          </w:tcPr>
          <w:p w14:paraId="58302CD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9B3798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A5091D">
        <w:trPr>
          <w:trHeight w:val="625"/>
          <w:jc w:val="center"/>
        </w:trPr>
        <w:tc>
          <w:tcPr>
            <w:tcW w:w="358" w:type="pct"/>
            <w:shd w:val="clear" w:color="auto" w:fill="auto"/>
          </w:tcPr>
          <w:p w14:paraId="0E62120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A5091D">
        <w:trPr>
          <w:trHeight w:val="625"/>
          <w:jc w:val="center"/>
        </w:trPr>
        <w:tc>
          <w:tcPr>
            <w:tcW w:w="358" w:type="pct"/>
            <w:shd w:val="clear" w:color="auto" w:fill="auto"/>
          </w:tcPr>
          <w:p w14:paraId="2A51574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A5091D">
        <w:trPr>
          <w:trHeight w:val="625"/>
          <w:jc w:val="center"/>
        </w:trPr>
        <w:tc>
          <w:tcPr>
            <w:tcW w:w="358" w:type="pct"/>
            <w:shd w:val="clear" w:color="auto" w:fill="auto"/>
          </w:tcPr>
          <w:p w14:paraId="2707693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A5091D">
        <w:trPr>
          <w:trHeight w:val="625"/>
          <w:jc w:val="center"/>
        </w:trPr>
        <w:tc>
          <w:tcPr>
            <w:tcW w:w="358" w:type="pct"/>
            <w:shd w:val="clear" w:color="auto" w:fill="auto"/>
          </w:tcPr>
          <w:p w14:paraId="5241DFC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A5091D">
        <w:trPr>
          <w:trHeight w:val="625"/>
          <w:jc w:val="center"/>
        </w:trPr>
        <w:tc>
          <w:tcPr>
            <w:tcW w:w="358" w:type="pct"/>
            <w:shd w:val="clear" w:color="auto" w:fill="auto"/>
          </w:tcPr>
          <w:p w14:paraId="01C62C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A5091D">
        <w:trPr>
          <w:trHeight w:val="625"/>
          <w:jc w:val="center"/>
        </w:trPr>
        <w:tc>
          <w:tcPr>
            <w:tcW w:w="358" w:type="pct"/>
            <w:shd w:val="clear" w:color="auto" w:fill="auto"/>
          </w:tcPr>
          <w:p w14:paraId="7988CA9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A5091D">
        <w:trPr>
          <w:trHeight w:val="625"/>
          <w:jc w:val="center"/>
        </w:trPr>
        <w:tc>
          <w:tcPr>
            <w:tcW w:w="358" w:type="pct"/>
            <w:shd w:val="clear" w:color="auto" w:fill="auto"/>
          </w:tcPr>
          <w:p w14:paraId="5CD9A9D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A5091D">
        <w:trPr>
          <w:trHeight w:val="625"/>
          <w:jc w:val="center"/>
        </w:trPr>
        <w:tc>
          <w:tcPr>
            <w:tcW w:w="358" w:type="pct"/>
            <w:shd w:val="clear" w:color="auto" w:fill="auto"/>
          </w:tcPr>
          <w:p w14:paraId="3654C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A5091D">
        <w:trPr>
          <w:trHeight w:val="625"/>
          <w:jc w:val="center"/>
        </w:trPr>
        <w:tc>
          <w:tcPr>
            <w:tcW w:w="358" w:type="pct"/>
            <w:shd w:val="clear" w:color="auto" w:fill="auto"/>
          </w:tcPr>
          <w:p w14:paraId="29AD67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A5091D">
        <w:trPr>
          <w:trHeight w:val="625"/>
          <w:jc w:val="center"/>
        </w:trPr>
        <w:tc>
          <w:tcPr>
            <w:tcW w:w="358" w:type="pct"/>
            <w:shd w:val="clear" w:color="auto" w:fill="auto"/>
          </w:tcPr>
          <w:p w14:paraId="43C2AC1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A5091D">
        <w:trPr>
          <w:trHeight w:val="625"/>
          <w:jc w:val="center"/>
        </w:trPr>
        <w:tc>
          <w:tcPr>
            <w:tcW w:w="358" w:type="pct"/>
            <w:shd w:val="clear" w:color="auto" w:fill="auto"/>
          </w:tcPr>
          <w:p w14:paraId="7293674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D6FCBA" w14:textId="77777777" w:rsidTr="00A5091D">
        <w:trPr>
          <w:trHeight w:val="161"/>
          <w:jc w:val="center"/>
        </w:trPr>
        <w:tc>
          <w:tcPr>
            <w:tcW w:w="358" w:type="pct"/>
            <w:shd w:val="clear" w:color="auto" w:fill="auto"/>
          </w:tcPr>
          <w:p w14:paraId="519A089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9AE6EF2"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A5091D">
        <w:trPr>
          <w:trHeight w:val="625"/>
          <w:jc w:val="center"/>
        </w:trPr>
        <w:tc>
          <w:tcPr>
            <w:tcW w:w="358" w:type="pct"/>
            <w:shd w:val="clear" w:color="auto" w:fill="auto"/>
          </w:tcPr>
          <w:p w14:paraId="1FAA46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A5091D">
        <w:trPr>
          <w:trHeight w:val="625"/>
          <w:jc w:val="center"/>
        </w:trPr>
        <w:tc>
          <w:tcPr>
            <w:tcW w:w="358" w:type="pct"/>
            <w:shd w:val="clear" w:color="auto" w:fill="auto"/>
          </w:tcPr>
          <w:p w14:paraId="5B68760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A5091D">
        <w:trPr>
          <w:trHeight w:val="625"/>
          <w:jc w:val="center"/>
        </w:trPr>
        <w:tc>
          <w:tcPr>
            <w:tcW w:w="358" w:type="pct"/>
            <w:shd w:val="clear" w:color="auto" w:fill="auto"/>
          </w:tcPr>
          <w:p w14:paraId="3CE915D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C23091" w14:textId="77777777" w:rsidTr="00A5091D">
        <w:trPr>
          <w:trHeight w:val="161"/>
          <w:jc w:val="center"/>
        </w:trPr>
        <w:tc>
          <w:tcPr>
            <w:tcW w:w="358" w:type="pct"/>
            <w:shd w:val="clear" w:color="auto" w:fill="auto"/>
          </w:tcPr>
          <w:p w14:paraId="6C544E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6C2A9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A5091D">
        <w:trPr>
          <w:trHeight w:val="625"/>
          <w:jc w:val="center"/>
        </w:trPr>
        <w:tc>
          <w:tcPr>
            <w:tcW w:w="358" w:type="pct"/>
            <w:shd w:val="clear" w:color="auto" w:fill="auto"/>
          </w:tcPr>
          <w:p w14:paraId="3CCDE24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A5091D">
        <w:trPr>
          <w:trHeight w:val="625"/>
          <w:jc w:val="center"/>
        </w:trPr>
        <w:tc>
          <w:tcPr>
            <w:tcW w:w="358" w:type="pct"/>
            <w:shd w:val="clear" w:color="auto" w:fill="auto"/>
          </w:tcPr>
          <w:p w14:paraId="502B724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A5091D">
        <w:trPr>
          <w:trHeight w:val="625"/>
          <w:jc w:val="center"/>
        </w:trPr>
        <w:tc>
          <w:tcPr>
            <w:tcW w:w="358" w:type="pct"/>
            <w:shd w:val="clear" w:color="auto" w:fill="auto"/>
          </w:tcPr>
          <w:p w14:paraId="3B33A5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A5091D">
        <w:trPr>
          <w:trHeight w:val="625"/>
          <w:jc w:val="center"/>
        </w:trPr>
        <w:tc>
          <w:tcPr>
            <w:tcW w:w="358" w:type="pct"/>
            <w:shd w:val="clear" w:color="auto" w:fill="auto"/>
          </w:tcPr>
          <w:p w14:paraId="5FA29E6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A5091D">
        <w:trPr>
          <w:trHeight w:val="625"/>
          <w:jc w:val="center"/>
        </w:trPr>
        <w:tc>
          <w:tcPr>
            <w:tcW w:w="358" w:type="pct"/>
            <w:shd w:val="clear" w:color="auto" w:fill="auto"/>
          </w:tcPr>
          <w:p w14:paraId="3A05C1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A5091D">
        <w:trPr>
          <w:trHeight w:val="625"/>
          <w:jc w:val="center"/>
        </w:trPr>
        <w:tc>
          <w:tcPr>
            <w:tcW w:w="358" w:type="pct"/>
            <w:shd w:val="clear" w:color="auto" w:fill="auto"/>
          </w:tcPr>
          <w:p w14:paraId="5C09F62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A5091D">
        <w:trPr>
          <w:trHeight w:val="625"/>
          <w:jc w:val="center"/>
        </w:trPr>
        <w:tc>
          <w:tcPr>
            <w:tcW w:w="358" w:type="pct"/>
            <w:shd w:val="clear" w:color="auto" w:fill="auto"/>
          </w:tcPr>
          <w:p w14:paraId="59F9C3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0C842EDA" w:rsidR="00167B75" w:rsidRPr="007B5A7D" w:rsidRDefault="005E6F86"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Pr>
          <w:rFonts w:ascii="Cambria" w:eastAsia="Calibri" w:hAnsi="Cambria" w:cs="Arial"/>
          <w:bCs/>
          <w:sz w:val="22"/>
          <w:szCs w:val="22"/>
        </w:rPr>
        <w:t>materiały w postaci nasion</w:t>
      </w:r>
      <w:r w:rsidR="00167B75" w:rsidRPr="007B5A7D">
        <w:rPr>
          <w:rFonts w:ascii="Cambria" w:eastAsia="Calibri" w:hAnsi="Cambria" w:cs="Arial"/>
          <w:bCs/>
          <w:sz w:val="22"/>
          <w:szCs w:val="22"/>
        </w:rPr>
        <w:t xml:space="preserve">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5EDCCF1" w14:textId="77777777" w:rsidTr="00A5091D">
        <w:trPr>
          <w:trHeight w:val="161"/>
          <w:jc w:val="center"/>
        </w:trPr>
        <w:tc>
          <w:tcPr>
            <w:tcW w:w="358" w:type="pct"/>
            <w:shd w:val="clear" w:color="auto" w:fill="auto"/>
          </w:tcPr>
          <w:p w14:paraId="5610500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C8ED48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A5091D">
        <w:trPr>
          <w:trHeight w:val="625"/>
          <w:jc w:val="center"/>
        </w:trPr>
        <w:tc>
          <w:tcPr>
            <w:tcW w:w="358" w:type="pct"/>
            <w:shd w:val="clear" w:color="auto" w:fill="auto"/>
          </w:tcPr>
          <w:p w14:paraId="0EDBFA1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7730C8" w14:textId="77777777" w:rsidTr="00A5091D">
        <w:trPr>
          <w:trHeight w:val="161"/>
          <w:jc w:val="center"/>
        </w:trPr>
        <w:tc>
          <w:tcPr>
            <w:tcW w:w="358" w:type="pct"/>
            <w:shd w:val="clear" w:color="auto" w:fill="auto"/>
          </w:tcPr>
          <w:p w14:paraId="793D98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4439A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A5091D">
        <w:trPr>
          <w:trHeight w:val="625"/>
          <w:jc w:val="center"/>
        </w:trPr>
        <w:tc>
          <w:tcPr>
            <w:tcW w:w="358" w:type="pct"/>
            <w:shd w:val="clear" w:color="auto" w:fill="auto"/>
          </w:tcPr>
          <w:p w14:paraId="5397145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A5091D">
        <w:trPr>
          <w:trHeight w:val="625"/>
          <w:jc w:val="center"/>
        </w:trPr>
        <w:tc>
          <w:tcPr>
            <w:tcW w:w="358" w:type="pct"/>
            <w:shd w:val="clear" w:color="auto" w:fill="auto"/>
          </w:tcPr>
          <w:p w14:paraId="51AF375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A5091D">
        <w:trPr>
          <w:trHeight w:val="625"/>
          <w:jc w:val="center"/>
        </w:trPr>
        <w:tc>
          <w:tcPr>
            <w:tcW w:w="358" w:type="pct"/>
            <w:shd w:val="clear" w:color="auto" w:fill="auto"/>
          </w:tcPr>
          <w:p w14:paraId="0621EC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A5091D">
        <w:trPr>
          <w:trHeight w:val="625"/>
          <w:jc w:val="center"/>
        </w:trPr>
        <w:tc>
          <w:tcPr>
            <w:tcW w:w="358" w:type="pct"/>
            <w:shd w:val="clear" w:color="auto" w:fill="auto"/>
          </w:tcPr>
          <w:p w14:paraId="138DAC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A5091D">
        <w:trPr>
          <w:trHeight w:val="625"/>
          <w:jc w:val="center"/>
        </w:trPr>
        <w:tc>
          <w:tcPr>
            <w:tcW w:w="358" w:type="pct"/>
            <w:shd w:val="clear" w:color="auto" w:fill="auto"/>
          </w:tcPr>
          <w:p w14:paraId="63BFAEB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A5091D">
        <w:trPr>
          <w:trHeight w:val="625"/>
          <w:jc w:val="center"/>
        </w:trPr>
        <w:tc>
          <w:tcPr>
            <w:tcW w:w="358" w:type="pct"/>
            <w:shd w:val="clear" w:color="auto" w:fill="auto"/>
          </w:tcPr>
          <w:p w14:paraId="155E415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A5091D">
        <w:trPr>
          <w:trHeight w:val="625"/>
          <w:jc w:val="center"/>
        </w:trPr>
        <w:tc>
          <w:tcPr>
            <w:tcW w:w="358" w:type="pct"/>
            <w:shd w:val="clear" w:color="auto" w:fill="auto"/>
          </w:tcPr>
          <w:p w14:paraId="689211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koszenie trawy należy wykonać przy użyciu kosiarki rolniczej zaczynając od środka łąki ku jej obrzeżom. Trawa musi być koszona 5 – 10 cm nad powierzchnią ziemi. Zestaw koszący </w:t>
      </w:r>
      <w:r w:rsidRPr="007B5A7D">
        <w:rPr>
          <w:rFonts w:ascii="Cambria" w:eastAsia="Calibri" w:hAnsi="Cambria" w:cs="Arial"/>
          <w:bCs/>
          <w:sz w:val="22"/>
          <w:szCs w:val="22"/>
        </w:rPr>
        <w:lastRenderedPageBreak/>
        <w:t>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8E1F3B" w14:textId="77777777" w:rsidTr="00A5091D">
        <w:trPr>
          <w:trHeight w:val="161"/>
          <w:jc w:val="center"/>
        </w:trPr>
        <w:tc>
          <w:tcPr>
            <w:tcW w:w="358" w:type="pct"/>
            <w:shd w:val="clear" w:color="auto" w:fill="auto"/>
          </w:tcPr>
          <w:p w14:paraId="4375E19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F5FD3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A5091D">
        <w:trPr>
          <w:trHeight w:val="625"/>
          <w:jc w:val="center"/>
        </w:trPr>
        <w:tc>
          <w:tcPr>
            <w:tcW w:w="358" w:type="pct"/>
            <w:shd w:val="clear" w:color="auto" w:fill="auto"/>
          </w:tcPr>
          <w:p w14:paraId="3450EEB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70A5FA" w14:textId="77777777" w:rsidTr="00A5091D">
        <w:trPr>
          <w:trHeight w:val="161"/>
          <w:jc w:val="center"/>
        </w:trPr>
        <w:tc>
          <w:tcPr>
            <w:tcW w:w="358" w:type="pct"/>
            <w:shd w:val="clear" w:color="auto" w:fill="auto"/>
          </w:tcPr>
          <w:p w14:paraId="7612530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F9EA88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A5091D">
        <w:trPr>
          <w:trHeight w:val="625"/>
          <w:jc w:val="center"/>
        </w:trPr>
        <w:tc>
          <w:tcPr>
            <w:tcW w:w="358" w:type="pct"/>
            <w:shd w:val="clear" w:color="auto" w:fill="auto"/>
          </w:tcPr>
          <w:p w14:paraId="499C26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7EFA064" w14:textId="77777777" w:rsidTr="00A5091D">
        <w:trPr>
          <w:trHeight w:val="161"/>
          <w:jc w:val="center"/>
        </w:trPr>
        <w:tc>
          <w:tcPr>
            <w:tcW w:w="358" w:type="pct"/>
            <w:shd w:val="clear" w:color="auto" w:fill="auto"/>
          </w:tcPr>
          <w:p w14:paraId="3D266E2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621F6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A5091D">
        <w:trPr>
          <w:trHeight w:val="625"/>
          <w:jc w:val="center"/>
        </w:trPr>
        <w:tc>
          <w:tcPr>
            <w:tcW w:w="358" w:type="pct"/>
            <w:shd w:val="clear" w:color="auto" w:fill="auto"/>
          </w:tcPr>
          <w:p w14:paraId="3EE916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2CAA75" w14:textId="77777777" w:rsidTr="00A5091D">
        <w:trPr>
          <w:trHeight w:val="161"/>
          <w:jc w:val="center"/>
        </w:trPr>
        <w:tc>
          <w:tcPr>
            <w:tcW w:w="358" w:type="pct"/>
            <w:shd w:val="clear" w:color="auto" w:fill="auto"/>
          </w:tcPr>
          <w:p w14:paraId="3446F2D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41AAB7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A5091D">
        <w:trPr>
          <w:trHeight w:val="625"/>
          <w:jc w:val="center"/>
        </w:trPr>
        <w:tc>
          <w:tcPr>
            <w:tcW w:w="358" w:type="pct"/>
            <w:shd w:val="clear" w:color="auto" w:fill="auto"/>
          </w:tcPr>
          <w:p w14:paraId="70942F4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A5091D">
        <w:trPr>
          <w:trHeight w:val="625"/>
          <w:jc w:val="center"/>
        </w:trPr>
        <w:tc>
          <w:tcPr>
            <w:tcW w:w="358" w:type="pct"/>
            <w:shd w:val="clear" w:color="auto" w:fill="auto"/>
          </w:tcPr>
          <w:p w14:paraId="0DB315D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A5091D">
        <w:trPr>
          <w:trHeight w:val="625"/>
          <w:jc w:val="center"/>
        </w:trPr>
        <w:tc>
          <w:tcPr>
            <w:tcW w:w="358" w:type="pct"/>
            <w:shd w:val="clear" w:color="auto" w:fill="auto"/>
          </w:tcPr>
          <w:p w14:paraId="115B82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A5091D">
        <w:trPr>
          <w:trHeight w:val="625"/>
          <w:jc w:val="center"/>
        </w:trPr>
        <w:tc>
          <w:tcPr>
            <w:tcW w:w="358" w:type="pct"/>
            <w:shd w:val="clear" w:color="auto" w:fill="auto"/>
          </w:tcPr>
          <w:p w14:paraId="4CDA83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A5091D">
        <w:trPr>
          <w:trHeight w:val="625"/>
          <w:jc w:val="center"/>
        </w:trPr>
        <w:tc>
          <w:tcPr>
            <w:tcW w:w="358" w:type="pct"/>
            <w:shd w:val="clear" w:color="auto" w:fill="auto"/>
          </w:tcPr>
          <w:p w14:paraId="4DB65EE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A5091D">
        <w:trPr>
          <w:trHeight w:val="625"/>
          <w:jc w:val="center"/>
        </w:trPr>
        <w:tc>
          <w:tcPr>
            <w:tcW w:w="358" w:type="pct"/>
            <w:shd w:val="clear" w:color="auto" w:fill="auto"/>
          </w:tcPr>
          <w:p w14:paraId="0430F9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A5091D">
        <w:trPr>
          <w:trHeight w:val="625"/>
          <w:jc w:val="center"/>
        </w:trPr>
        <w:tc>
          <w:tcPr>
            <w:tcW w:w="358" w:type="pct"/>
            <w:shd w:val="clear" w:color="auto" w:fill="auto"/>
          </w:tcPr>
          <w:p w14:paraId="527319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A5091D">
        <w:trPr>
          <w:trHeight w:val="625"/>
          <w:jc w:val="center"/>
        </w:trPr>
        <w:tc>
          <w:tcPr>
            <w:tcW w:w="358" w:type="pct"/>
            <w:shd w:val="clear" w:color="auto" w:fill="auto"/>
          </w:tcPr>
          <w:p w14:paraId="34512D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A5091D">
        <w:trPr>
          <w:trHeight w:val="625"/>
          <w:jc w:val="center"/>
        </w:trPr>
        <w:tc>
          <w:tcPr>
            <w:tcW w:w="358" w:type="pct"/>
            <w:shd w:val="clear" w:color="auto" w:fill="auto"/>
          </w:tcPr>
          <w:p w14:paraId="1A3EF53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A5091D">
        <w:trPr>
          <w:trHeight w:val="625"/>
          <w:jc w:val="center"/>
        </w:trPr>
        <w:tc>
          <w:tcPr>
            <w:tcW w:w="358" w:type="pct"/>
            <w:shd w:val="clear" w:color="auto" w:fill="auto"/>
          </w:tcPr>
          <w:p w14:paraId="11213A8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A5091D">
        <w:trPr>
          <w:trHeight w:val="625"/>
          <w:jc w:val="center"/>
        </w:trPr>
        <w:tc>
          <w:tcPr>
            <w:tcW w:w="358" w:type="pct"/>
            <w:shd w:val="clear" w:color="auto" w:fill="auto"/>
          </w:tcPr>
          <w:p w14:paraId="78C9907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C0D3A4D" w14:textId="77777777" w:rsidTr="00A5091D">
        <w:trPr>
          <w:trHeight w:val="161"/>
          <w:jc w:val="center"/>
        </w:trPr>
        <w:tc>
          <w:tcPr>
            <w:tcW w:w="358" w:type="pct"/>
            <w:shd w:val="clear" w:color="auto" w:fill="auto"/>
          </w:tcPr>
          <w:p w14:paraId="151ECC5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D75DB9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A5091D">
        <w:trPr>
          <w:trHeight w:val="625"/>
          <w:jc w:val="center"/>
        </w:trPr>
        <w:tc>
          <w:tcPr>
            <w:tcW w:w="358" w:type="pct"/>
            <w:shd w:val="clear" w:color="auto" w:fill="auto"/>
          </w:tcPr>
          <w:p w14:paraId="42825D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A5091D">
        <w:trPr>
          <w:trHeight w:val="625"/>
          <w:jc w:val="center"/>
        </w:trPr>
        <w:tc>
          <w:tcPr>
            <w:tcW w:w="358" w:type="pct"/>
            <w:shd w:val="clear" w:color="auto" w:fill="auto"/>
          </w:tcPr>
          <w:p w14:paraId="6CC356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A5091D">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A5091D">
        <w:trPr>
          <w:trHeight w:val="625"/>
          <w:jc w:val="center"/>
        </w:trPr>
        <w:tc>
          <w:tcPr>
            <w:tcW w:w="358" w:type="pct"/>
            <w:shd w:val="clear" w:color="auto" w:fill="auto"/>
          </w:tcPr>
          <w:p w14:paraId="1180B0D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777F03" w14:textId="77777777" w:rsidTr="00A5091D">
        <w:trPr>
          <w:trHeight w:val="161"/>
          <w:jc w:val="center"/>
        </w:trPr>
        <w:tc>
          <w:tcPr>
            <w:tcW w:w="358" w:type="pct"/>
            <w:shd w:val="clear" w:color="auto" w:fill="auto"/>
          </w:tcPr>
          <w:p w14:paraId="674AA36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22FEC4A"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A5091D">
        <w:trPr>
          <w:trHeight w:val="625"/>
          <w:jc w:val="center"/>
        </w:trPr>
        <w:tc>
          <w:tcPr>
            <w:tcW w:w="358" w:type="pct"/>
            <w:shd w:val="clear" w:color="auto" w:fill="auto"/>
          </w:tcPr>
          <w:p w14:paraId="0B5051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ED0D28F" w14:textId="77777777" w:rsidTr="00A5091D">
        <w:trPr>
          <w:trHeight w:val="161"/>
          <w:jc w:val="center"/>
        </w:trPr>
        <w:tc>
          <w:tcPr>
            <w:tcW w:w="358" w:type="pct"/>
            <w:shd w:val="clear" w:color="auto" w:fill="auto"/>
          </w:tcPr>
          <w:p w14:paraId="401D38D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985420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A5091D">
        <w:trPr>
          <w:trHeight w:val="625"/>
          <w:jc w:val="center"/>
        </w:trPr>
        <w:tc>
          <w:tcPr>
            <w:tcW w:w="358" w:type="pct"/>
            <w:shd w:val="clear" w:color="auto" w:fill="auto"/>
          </w:tcPr>
          <w:p w14:paraId="5C2ABB9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A5091D">
        <w:trPr>
          <w:trHeight w:val="625"/>
          <w:jc w:val="center"/>
        </w:trPr>
        <w:tc>
          <w:tcPr>
            <w:tcW w:w="358" w:type="pct"/>
            <w:shd w:val="clear" w:color="auto" w:fill="auto"/>
          </w:tcPr>
          <w:p w14:paraId="08027E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A5091D">
        <w:trPr>
          <w:trHeight w:val="625"/>
          <w:jc w:val="center"/>
        </w:trPr>
        <w:tc>
          <w:tcPr>
            <w:tcW w:w="358" w:type="pct"/>
            <w:shd w:val="clear" w:color="auto" w:fill="auto"/>
          </w:tcPr>
          <w:p w14:paraId="6F5376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A5091D">
        <w:trPr>
          <w:trHeight w:val="625"/>
          <w:jc w:val="center"/>
        </w:trPr>
        <w:tc>
          <w:tcPr>
            <w:tcW w:w="358" w:type="pct"/>
            <w:shd w:val="clear" w:color="auto" w:fill="auto"/>
          </w:tcPr>
          <w:p w14:paraId="34B4C4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A5091D">
        <w:trPr>
          <w:trHeight w:val="625"/>
          <w:jc w:val="center"/>
        </w:trPr>
        <w:tc>
          <w:tcPr>
            <w:tcW w:w="358" w:type="pct"/>
            <w:shd w:val="clear" w:color="auto" w:fill="auto"/>
          </w:tcPr>
          <w:p w14:paraId="2A34AE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A5091D">
        <w:trPr>
          <w:trHeight w:val="625"/>
          <w:jc w:val="center"/>
        </w:trPr>
        <w:tc>
          <w:tcPr>
            <w:tcW w:w="358" w:type="pct"/>
            <w:shd w:val="clear" w:color="auto" w:fill="auto"/>
          </w:tcPr>
          <w:p w14:paraId="1203E6B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60F9856" w14:textId="77777777" w:rsidTr="00A5091D">
        <w:trPr>
          <w:trHeight w:val="161"/>
          <w:jc w:val="center"/>
        </w:trPr>
        <w:tc>
          <w:tcPr>
            <w:tcW w:w="358" w:type="pct"/>
            <w:shd w:val="clear" w:color="auto" w:fill="auto"/>
          </w:tcPr>
          <w:p w14:paraId="6C6DA34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7BD664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A5091D">
        <w:trPr>
          <w:trHeight w:val="625"/>
          <w:jc w:val="center"/>
        </w:trPr>
        <w:tc>
          <w:tcPr>
            <w:tcW w:w="358" w:type="pct"/>
            <w:shd w:val="clear" w:color="auto" w:fill="auto"/>
          </w:tcPr>
          <w:p w14:paraId="6F53CE1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A5091D">
        <w:trPr>
          <w:trHeight w:val="625"/>
          <w:jc w:val="center"/>
        </w:trPr>
        <w:tc>
          <w:tcPr>
            <w:tcW w:w="358" w:type="pct"/>
            <w:shd w:val="clear" w:color="auto" w:fill="auto"/>
          </w:tcPr>
          <w:p w14:paraId="4EBE1F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E1BF87" w14:textId="77777777" w:rsidTr="00A5091D">
        <w:trPr>
          <w:trHeight w:val="161"/>
          <w:jc w:val="center"/>
        </w:trPr>
        <w:tc>
          <w:tcPr>
            <w:tcW w:w="358" w:type="pct"/>
            <w:shd w:val="clear" w:color="auto" w:fill="auto"/>
          </w:tcPr>
          <w:p w14:paraId="595C8B8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E2C146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A5091D">
        <w:trPr>
          <w:trHeight w:val="625"/>
          <w:jc w:val="center"/>
        </w:trPr>
        <w:tc>
          <w:tcPr>
            <w:tcW w:w="358" w:type="pct"/>
            <w:shd w:val="clear" w:color="auto" w:fill="auto"/>
          </w:tcPr>
          <w:p w14:paraId="5D7D6A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A27EAA5" w14:textId="77777777" w:rsidTr="00A5091D">
        <w:trPr>
          <w:trHeight w:val="161"/>
          <w:jc w:val="center"/>
        </w:trPr>
        <w:tc>
          <w:tcPr>
            <w:tcW w:w="358" w:type="pct"/>
            <w:shd w:val="clear" w:color="auto" w:fill="auto"/>
          </w:tcPr>
          <w:p w14:paraId="109A7B6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2A0E99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A5091D">
        <w:trPr>
          <w:trHeight w:val="625"/>
          <w:jc w:val="center"/>
        </w:trPr>
        <w:tc>
          <w:tcPr>
            <w:tcW w:w="358" w:type="pct"/>
            <w:shd w:val="clear" w:color="auto" w:fill="auto"/>
          </w:tcPr>
          <w:p w14:paraId="4861A6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A5091D">
        <w:trPr>
          <w:trHeight w:val="625"/>
          <w:jc w:val="center"/>
        </w:trPr>
        <w:tc>
          <w:tcPr>
            <w:tcW w:w="358" w:type="pct"/>
            <w:shd w:val="clear" w:color="auto" w:fill="auto"/>
          </w:tcPr>
          <w:p w14:paraId="65320B8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A5091D">
        <w:trPr>
          <w:trHeight w:val="625"/>
          <w:jc w:val="center"/>
        </w:trPr>
        <w:tc>
          <w:tcPr>
            <w:tcW w:w="358" w:type="pct"/>
            <w:shd w:val="clear" w:color="auto" w:fill="auto"/>
          </w:tcPr>
          <w:p w14:paraId="72AAACD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A5091D">
        <w:trPr>
          <w:trHeight w:val="625"/>
          <w:jc w:val="center"/>
        </w:trPr>
        <w:tc>
          <w:tcPr>
            <w:tcW w:w="358" w:type="pct"/>
            <w:shd w:val="clear" w:color="auto" w:fill="auto"/>
          </w:tcPr>
          <w:p w14:paraId="5170ACA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A5091D">
        <w:trPr>
          <w:trHeight w:val="625"/>
          <w:jc w:val="center"/>
        </w:trPr>
        <w:tc>
          <w:tcPr>
            <w:tcW w:w="358" w:type="pct"/>
            <w:shd w:val="clear" w:color="auto" w:fill="auto"/>
          </w:tcPr>
          <w:p w14:paraId="2FC6E5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11210D2" w14:textId="77777777" w:rsidTr="00A5091D">
        <w:trPr>
          <w:trHeight w:val="161"/>
          <w:jc w:val="center"/>
        </w:trPr>
        <w:tc>
          <w:tcPr>
            <w:tcW w:w="358" w:type="pct"/>
            <w:shd w:val="clear" w:color="auto" w:fill="auto"/>
          </w:tcPr>
          <w:p w14:paraId="27CA088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4D7DDF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A5091D">
        <w:trPr>
          <w:trHeight w:val="625"/>
          <w:jc w:val="center"/>
        </w:trPr>
        <w:tc>
          <w:tcPr>
            <w:tcW w:w="358" w:type="pct"/>
            <w:shd w:val="clear" w:color="auto" w:fill="auto"/>
          </w:tcPr>
          <w:p w14:paraId="6D1C2B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9BC6003" w14:textId="77777777" w:rsidTr="00A5091D">
        <w:trPr>
          <w:trHeight w:val="161"/>
          <w:jc w:val="center"/>
        </w:trPr>
        <w:tc>
          <w:tcPr>
            <w:tcW w:w="358" w:type="pct"/>
            <w:shd w:val="clear" w:color="auto" w:fill="auto"/>
          </w:tcPr>
          <w:p w14:paraId="50A0BBDA"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2977F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A5091D">
        <w:trPr>
          <w:trHeight w:val="625"/>
          <w:jc w:val="center"/>
        </w:trPr>
        <w:tc>
          <w:tcPr>
            <w:tcW w:w="358" w:type="pct"/>
            <w:shd w:val="clear" w:color="auto" w:fill="auto"/>
          </w:tcPr>
          <w:p w14:paraId="6ABC0B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A5091D">
        <w:trPr>
          <w:trHeight w:val="625"/>
          <w:jc w:val="center"/>
        </w:trPr>
        <w:tc>
          <w:tcPr>
            <w:tcW w:w="358" w:type="pct"/>
            <w:shd w:val="clear" w:color="auto" w:fill="auto"/>
          </w:tcPr>
          <w:p w14:paraId="7A89E72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638E48" w14:textId="77777777" w:rsidTr="00A5091D">
        <w:trPr>
          <w:trHeight w:val="161"/>
          <w:jc w:val="center"/>
        </w:trPr>
        <w:tc>
          <w:tcPr>
            <w:tcW w:w="358" w:type="pct"/>
            <w:shd w:val="clear" w:color="auto" w:fill="auto"/>
          </w:tcPr>
          <w:p w14:paraId="7E39811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DE655B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A5091D">
        <w:trPr>
          <w:trHeight w:val="625"/>
          <w:jc w:val="center"/>
        </w:trPr>
        <w:tc>
          <w:tcPr>
            <w:tcW w:w="358" w:type="pct"/>
            <w:shd w:val="clear" w:color="auto" w:fill="auto"/>
          </w:tcPr>
          <w:p w14:paraId="5256395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3311F0" w14:textId="77777777" w:rsidTr="00A5091D">
        <w:trPr>
          <w:trHeight w:val="161"/>
          <w:jc w:val="center"/>
        </w:trPr>
        <w:tc>
          <w:tcPr>
            <w:tcW w:w="358" w:type="pct"/>
            <w:shd w:val="clear" w:color="auto" w:fill="auto"/>
          </w:tcPr>
          <w:p w14:paraId="61AE0F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21AE3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A5091D">
        <w:trPr>
          <w:trHeight w:val="625"/>
          <w:jc w:val="center"/>
        </w:trPr>
        <w:tc>
          <w:tcPr>
            <w:tcW w:w="358" w:type="pct"/>
            <w:shd w:val="clear" w:color="auto" w:fill="auto"/>
          </w:tcPr>
          <w:p w14:paraId="654414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BF0EEB" w14:textId="77777777" w:rsidTr="00A5091D">
        <w:trPr>
          <w:trHeight w:val="161"/>
          <w:jc w:val="center"/>
        </w:trPr>
        <w:tc>
          <w:tcPr>
            <w:tcW w:w="358" w:type="pct"/>
            <w:shd w:val="clear" w:color="auto" w:fill="auto"/>
          </w:tcPr>
          <w:p w14:paraId="6AAFCA1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93B804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A5091D">
        <w:trPr>
          <w:trHeight w:val="625"/>
          <w:jc w:val="center"/>
        </w:trPr>
        <w:tc>
          <w:tcPr>
            <w:tcW w:w="358" w:type="pct"/>
            <w:shd w:val="clear" w:color="auto" w:fill="auto"/>
          </w:tcPr>
          <w:p w14:paraId="37AC256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A5091D">
        <w:trPr>
          <w:trHeight w:val="625"/>
          <w:jc w:val="center"/>
        </w:trPr>
        <w:tc>
          <w:tcPr>
            <w:tcW w:w="358" w:type="pct"/>
            <w:shd w:val="clear" w:color="auto" w:fill="auto"/>
          </w:tcPr>
          <w:p w14:paraId="589D98A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A5091D">
        <w:trPr>
          <w:trHeight w:val="625"/>
          <w:jc w:val="center"/>
        </w:trPr>
        <w:tc>
          <w:tcPr>
            <w:tcW w:w="358" w:type="pct"/>
            <w:shd w:val="clear" w:color="auto" w:fill="auto"/>
          </w:tcPr>
          <w:p w14:paraId="1A97C72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F792016" w14:textId="77777777" w:rsidTr="00A5091D">
        <w:trPr>
          <w:trHeight w:val="161"/>
          <w:jc w:val="center"/>
        </w:trPr>
        <w:tc>
          <w:tcPr>
            <w:tcW w:w="358" w:type="pct"/>
            <w:shd w:val="clear" w:color="auto" w:fill="auto"/>
          </w:tcPr>
          <w:p w14:paraId="00BFAD2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5FB77E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A5091D">
        <w:trPr>
          <w:trHeight w:val="625"/>
          <w:jc w:val="center"/>
        </w:trPr>
        <w:tc>
          <w:tcPr>
            <w:tcW w:w="358" w:type="pct"/>
            <w:shd w:val="clear" w:color="auto" w:fill="auto"/>
          </w:tcPr>
          <w:p w14:paraId="54D0B7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A5091D">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A5091D">
        <w:trPr>
          <w:trHeight w:val="625"/>
          <w:jc w:val="center"/>
        </w:trPr>
        <w:tc>
          <w:tcPr>
            <w:tcW w:w="358" w:type="pct"/>
            <w:shd w:val="clear" w:color="auto" w:fill="auto"/>
          </w:tcPr>
          <w:p w14:paraId="1BC2A07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A5091D">
        <w:trPr>
          <w:trHeight w:val="625"/>
          <w:jc w:val="center"/>
        </w:trPr>
        <w:tc>
          <w:tcPr>
            <w:tcW w:w="358" w:type="pct"/>
            <w:shd w:val="clear" w:color="auto" w:fill="auto"/>
          </w:tcPr>
          <w:p w14:paraId="5230B7A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A5091D">
        <w:trPr>
          <w:trHeight w:val="625"/>
          <w:jc w:val="center"/>
        </w:trPr>
        <w:tc>
          <w:tcPr>
            <w:tcW w:w="358" w:type="pct"/>
            <w:shd w:val="clear" w:color="auto" w:fill="auto"/>
          </w:tcPr>
          <w:p w14:paraId="2467AB6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A5091D">
        <w:trPr>
          <w:trHeight w:val="625"/>
          <w:jc w:val="center"/>
        </w:trPr>
        <w:tc>
          <w:tcPr>
            <w:tcW w:w="358" w:type="pct"/>
            <w:shd w:val="clear" w:color="auto" w:fill="auto"/>
          </w:tcPr>
          <w:p w14:paraId="589FEE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A5091D">
        <w:trPr>
          <w:trHeight w:val="625"/>
          <w:jc w:val="center"/>
        </w:trPr>
        <w:tc>
          <w:tcPr>
            <w:tcW w:w="358" w:type="pct"/>
            <w:shd w:val="clear" w:color="auto" w:fill="auto"/>
          </w:tcPr>
          <w:p w14:paraId="56F1B9D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A5091D">
        <w:trPr>
          <w:trHeight w:val="625"/>
          <w:jc w:val="center"/>
        </w:trPr>
        <w:tc>
          <w:tcPr>
            <w:tcW w:w="358" w:type="pct"/>
            <w:shd w:val="clear" w:color="auto" w:fill="auto"/>
          </w:tcPr>
          <w:p w14:paraId="433B10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A5091D">
        <w:trPr>
          <w:trHeight w:val="625"/>
          <w:jc w:val="center"/>
        </w:trPr>
        <w:tc>
          <w:tcPr>
            <w:tcW w:w="358" w:type="pct"/>
            <w:shd w:val="clear" w:color="auto" w:fill="auto"/>
          </w:tcPr>
          <w:p w14:paraId="117B07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C4BC66" w14:textId="77777777" w:rsidTr="00A5091D">
        <w:trPr>
          <w:trHeight w:val="161"/>
          <w:jc w:val="center"/>
        </w:trPr>
        <w:tc>
          <w:tcPr>
            <w:tcW w:w="358" w:type="pct"/>
            <w:shd w:val="clear" w:color="auto" w:fill="auto"/>
          </w:tcPr>
          <w:p w14:paraId="1654F0B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8ED0A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A5091D">
        <w:trPr>
          <w:trHeight w:val="625"/>
          <w:jc w:val="center"/>
        </w:trPr>
        <w:tc>
          <w:tcPr>
            <w:tcW w:w="358" w:type="pct"/>
            <w:shd w:val="clear" w:color="auto" w:fill="auto"/>
          </w:tcPr>
          <w:p w14:paraId="127C59E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A5091D">
        <w:trPr>
          <w:trHeight w:val="625"/>
          <w:jc w:val="center"/>
        </w:trPr>
        <w:tc>
          <w:tcPr>
            <w:tcW w:w="358" w:type="pct"/>
            <w:shd w:val="clear" w:color="auto" w:fill="auto"/>
          </w:tcPr>
          <w:p w14:paraId="484944E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A5091D">
        <w:trPr>
          <w:trHeight w:val="625"/>
          <w:jc w:val="center"/>
        </w:trPr>
        <w:tc>
          <w:tcPr>
            <w:tcW w:w="358" w:type="pct"/>
            <w:shd w:val="clear" w:color="auto" w:fill="auto"/>
          </w:tcPr>
          <w:p w14:paraId="1BA10D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A5091D">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A5091D">
        <w:trPr>
          <w:trHeight w:val="625"/>
          <w:jc w:val="center"/>
        </w:trPr>
        <w:tc>
          <w:tcPr>
            <w:tcW w:w="358" w:type="pct"/>
            <w:shd w:val="clear" w:color="auto" w:fill="auto"/>
          </w:tcPr>
          <w:p w14:paraId="5D527AE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A5091D">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A5091D">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w:t>
            </w:r>
            <w:proofErr w:type="spellStart"/>
            <w:r w:rsidRPr="007B5A7D">
              <w:rPr>
                <w:rFonts w:ascii="Cambria" w:hAnsi="Cambria"/>
                <w:color w:val="auto"/>
                <w:sz w:val="22"/>
                <w:szCs w:val="22"/>
              </w:rPr>
              <w:t>zadrzewień</w:t>
            </w:r>
            <w:proofErr w:type="spellEnd"/>
            <w:r w:rsidRPr="007B5A7D">
              <w:rPr>
                <w:rFonts w:ascii="Cambria" w:hAnsi="Cambria"/>
                <w:color w:val="auto"/>
                <w:sz w:val="22"/>
                <w:szCs w:val="22"/>
              </w:rPr>
              <w:t xml:space="preserve"> lub plantacji </w:t>
            </w:r>
          </w:p>
        </w:tc>
        <w:tc>
          <w:tcPr>
            <w:tcW w:w="712" w:type="pct"/>
            <w:shd w:val="clear" w:color="auto" w:fill="auto"/>
          </w:tcPr>
          <w:p w14:paraId="241C6EC0"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formowanie korzeni wielolatek drzew i krzewów do </w:t>
      </w:r>
      <w:proofErr w:type="spellStart"/>
      <w:r w:rsidRPr="007B5A7D">
        <w:rPr>
          <w:rFonts w:ascii="Cambria" w:eastAsia="Bitstream Vera Sans" w:hAnsi="Cambria" w:cs="Verdana"/>
          <w:bCs/>
          <w:iCs/>
          <w:kern w:val="1"/>
          <w:sz w:val="22"/>
          <w:szCs w:val="22"/>
          <w:lang w:eastAsia="zh-CN" w:bidi="hi-IN"/>
        </w:rPr>
        <w:t>zadrzewień</w:t>
      </w:r>
      <w:proofErr w:type="spellEnd"/>
      <w:r w:rsidRPr="007B5A7D">
        <w:rPr>
          <w:rFonts w:ascii="Cambria" w:eastAsia="Bitstream Vera Sans" w:hAnsi="Cambria" w:cs="Verdana"/>
          <w:bCs/>
          <w:iCs/>
          <w:kern w:val="1"/>
          <w:sz w:val="22"/>
          <w:szCs w:val="22"/>
          <w:lang w:eastAsia="zh-CN" w:bidi="hi-IN"/>
        </w:rPr>
        <w:t>.</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 xml:space="preserve">sadzonki należy sortować zgodnie z wymaganiami jakie powinien spełniać leśny materiał </w:t>
      </w:r>
      <w:proofErr w:type="spellStart"/>
      <w:r w:rsidRPr="007B5A7D">
        <w:rPr>
          <w:rFonts w:ascii="Cambria" w:eastAsia="Calibri" w:hAnsi="Cambria" w:cs="Arial"/>
          <w:sz w:val="22"/>
          <w:szCs w:val="22"/>
        </w:rPr>
        <w:t>rozmnożeniowy</w:t>
      </w:r>
      <w:proofErr w:type="spellEnd"/>
      <w:r w:rsidRPr="007B5A7D">
        <w:rPr>
          <w:rFonts w:ascii="Cambria" w:eastAsia="Calibri" w:hAnsi="Cambria" w:cs="Arial"/>
          <w:sz w:val="22"/>
          <w:szCs w:val="22"/>
        </w:rPr>
        <w:t xml:space="preserve">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A543A1" w14:textId="77777777" w:rsidTr="00A5091D">
        <w:trPr>
          <w:trHeight w:val="161"/>
          <w:jc w:val="center"/>
        </w:trPr>
        <w:tc>
          <w:tcPr>
            <w:tcW w:w="358" w:type="pct"/>
            <w:shd w:val="clear" w:color="auto" w:fill="auto"/>
          </w:tcPr>
          <w:p w14:paraId="2CFBB0F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AC54F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A5091D">
        <w:trPr>
          <w:trHeight w:val="625"/>
          <w:jc w:val="center"/>
        </w:trPr>
        <w:tc>
          <w:tcPr>
            <w:tcW w:w="358" w:type="pct"/>
            <w:shd w:val="clear" w:color="auto" w:fill="auto"/>
          </w:tcPr>
          <w:p w14:paraId="16203F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A5091D">
        <w:trPr>
          <w:trHeight w:val="625"/>
          <w:jc w:val="center"/>
        </w:trPr>
        <w:tc>
          <w:tcPr>
            <w:tcW w:w="358" w:type="pct"/>
            <w:shd w:val="clear" w:color="auto" w:fill="auto"/>
          </w:tcPr>
          <w:p w14:paraId="694330C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A5091D">
        <w:trPr>
          <w:trHeight w:val="625"/>
          <w:jc w:val="center"/>
        </w:trPr>
        <w:tc>
          <w:tcPr>
            <w:tcW w:w="358" w:type="pct"/>
            <w:shd w:val="clear" w:color="auto" w:fill="auto"/>
          </w:tcPr>
          <w:p w14:paraId="784CD26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A5091D">
        <w:trPr>
          <w:trHeight w:val="625"/>
          <w:jc w:val="center"/>
        </w:trPr>
        <w:tc>
          <w:tcPr>
            <w:tcW w:w="358" w:type="pct"/>
            <w:shd w:val="clear" w:color="auto" w:fill="auto"/>
          </w:tcPr>
          <w:p w14:paraId="59AB227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A5091D">
        <w:trPr>
          <w:trHeight w:val="625"/>
          <w:jc w:val="center"/>
        </w:trPr>
        <w:tc>
          <w:tcPr>
            <w:tcW w:w="358" w:type="pct"/>
            <w:shd w:val="clear" w:color="auto" w:fill="auto"/>
          </w:tcPr>
          <w:p w14:paraId="41701F0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A5091D">
        <w:trPr>
          <w:trHeight w:val="625"/>
          <w:jc w:val="center"/>
        </w:trPr>
        <w:tc>
          <w:tcPr>
            <w:tcW w:w="358" w:type="pct"/>
            <w:shd w:val="clear" w:color="auto" w:fill="auto"/>
          </w:tcPr>
          <w:p w14:paraId="76ADCD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A5091D">
        <w:trPr>
          <w:trHeight w:val="625"/>
          <w:jc w:val="center"/>
        </w:trPr>
        <w:tc>
          <w:tcPr>
            <w:tcW w:w="358" w:type="pct"/>
            <w:shd w:val="clear" w:color="auto" w:fill="auto"/>
          </w:tcPr>
          <w:p w14:paraId="0EAD2D0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wielolatek drzew i krzewów do </w:t>
            </w:r>
            <w:proofErr w:type="spellStart"/>
            <w:r w:rsidRPr="007B5A7D">
              <w:rPr>
                <w:rFonts w:ascii="Cambria" w:hAnsi="Cambria" w:cs="Arial"/>
                <w:sz w:val="22"/>
                <w:szCs w:val="22"/>
              </w:rPr>
              <w:t>zadrzewień</w:t>
            </w:r>
            <w:proofErr w:type="spellEnd"/>
          </w:p>
        </w:tc>
        <w:tc>
          <w:tcPr>
            <w:tcW w:w="712" w:type="pct"/>
            <w:shd w:val="clear" w:color="auto" w:fill="auto"/>
          </w:tcPr>
          <w:p w14:paraId="6D305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B50BF83" w14:textId="77777777" w:rsidTr="00A5091D">
        <w:trPr>
          <w:trHeight w:val="161"/>
          <w:jc w:val="center"/>
        </w:trPr>
        <w:tc>
          <w:tcPr>
            <w:tcW w:w="358" w:type="pct"/>
            <w:shd w:val="clear" w:color="auto" w:fill="auto"/>
          </w:tcPr>
          <w:p w14:paraId="05894A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5B7FFE4"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A5091D">
        <w:trPr>
          <w:trHeight w:val="625"/>
          <w:jc w:val="center"/>
        </w:trPr>
        <w:tc>
          <w:tcPr>
            <w:tcW w:w="358" w:type="pct"/>
            <w:shd w:val="clear" w:color="auto" w:fill="auto"/>
          </w:tcPr>
          <w:p w14:paraId="53CFC16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Podkrzesywanie i formowanie drzewek do </w:t>
            </w:r>
            <w:proofErr w:type="spellStart"/>
            <w:r w:rsidRPr="007B5A7D">
              <w:rPr>
                <w:rFonts w:ascii="Cambria" w:hAnsi="Cambria" w:cs="Arial"/>
                <w:sz w:val="22"/>
                <w:szCs w:val="22"/>
              </w:rPr>
              <w:t>zadrzewień</w:t>
            </w:r>
            <w:proofErr w:type="spellEnd"/>
            <w:r w:rsidRPr="007B5A7D">
              <w:rPr>
                <w:rFonts w:ascii="Cambria" w:hAnsi="Cambria" w:cs="Arial"/>
                <w:sz w:val="22"/>
                <w:szCs w:val="22"/>
              </w:rPr>
              <w:t>, wraz z wyniesieniem gałęzi</w:t>
            </w:r>
          </w:p>
        </w:tc>
        <w:tc>
          <w:tcPr>
            <w:tcW w:w="712" w:type="pct"/>
            <w:shd w:val="clear" w:color="auto" w:fill="auto"/>
          </w:tcPr>
          <w:p w14:paraId="7F2194B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3DFBE43" w14:textId="77777777" w:rsidTr="00A5091D">
        <w:trPr>
          <w:trHeight w:val="161"/>
          <w:jc w:val="center"/>
        </w:trPr>
        <w:tc>
          <w:tcPr>
            <w:tcW w:w="358" w:type="pct"/>
            <w:shd w:val="clear" w:color="auto" w:fill="auto"/>
          </w:tcPr>
          <w:p w14:paraId="6D10E8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B4626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A5091D">
        <w:trPr>
          <w:trHeight w:val="625"/>
          <w:jc w:val="center"/>
        </w:trPr>
        <w:tc>
          <w:tcPr>
            <w:tcW w:w="358" w:type="pct"/>
            <w:shd w:val="clear" w:color="auto" w:fill="auto"/>
          </w:tcPr>
          <w:p w14:paraId="1992FEF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A5091D">
        <w:trPr>
          <w:trHeight w:val="625"/>
          <w:jc w:val="center"/>
        </w:trPr>
        <w:tc>
          <w:tcPr>
            <w:tcW w:w="358" w:type="pct"/>
            <w:shd w:val="clear" w:color="auto" w:fill="auto"/>
          </w:tcPr>
          <w:p w14:paraId="08CB31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A5091D">
        <w:trPr>
          <w:trHeight w:val="625"/>
          <w:jc w:val="center"/>
        </w:trPr>
        <w:tc>
          <w:tcPr>
            <w:tcW w:w="358" w:type="pct"/>
            <w:shd w:val="clear" w:color="auto" w:fill="auto"/>
          </w:tcPr>
          <w:p w14:paraId="4BB82EC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2DE3B2" w14:textId="77777777" w:rsidTr="00A5091D">
        <w:trPr>
          <w:trHeight w:val="161"/>
          <w:jc w:val="center"/>
        </w:trPr>
        <w:tc>
          <w:tcPr>
            <w:tcW w:w="358" w:type="pct"/>
            <w:shd w:val="clear" w:color="auto" w:fill="auto"/>
          </w:tcPr>
          <w:p w14:paraId="5E12C4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C2B72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A5091D">
        <w:trPr>
          <w:trHeight w:val="625"/>
          <w:jc w:val="center"/>
        </w:trPr>
        <w:tc>
          <w:tcPr>
            <w:tcW w:w="358" w:type="pct"/>
            <w:shd w:val="clear" w:color="auto" w:fill="auto"/>
          </w:tcPr>
          <w:p w14:paraId="1184E7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A5091D">
        <w:trPr>
          <w:trHeight w:val="625"/>
          <w:jc w:val="center"/>
        </w:trPr>
        <w:tc>
          <w:tcPr>
            <w:tcW w:w="358" w:type="pct"/>
            <w:shd w:val="clear" w:color="auto" w:fill="auto"/>
          </w:tcPr>
          <w:p w14:paraId="1FCF6C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A5091D">
        <w:trPr>
          <w:trHeight w:val="625"/>
          <w:jc w:val="center"/>
        </w:trPr>
        <w:tc>
          <w:tcPr>
            <w:tcW w:w="358" w:type="pct"/>
            <w:shd w:val="clear" w:color="auto" w:fill="auto"/>
          </w:tcPr>
          <w:p w14:paraId="614BC47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A5091D">
        <w:trPr>
          <w:trHeight w:val="625"/>
          <w:jc w:val="center"/>
        </w:trPr>
        <w:tc>
          <w:tcPr>
            <w:tcW w:w="358" w:type="pct"/>
            <w:shd w:val="clear" w:color="auto" w:fill="auto"/>
          </w:tcPr>
          <w:p w14:paraId="13D3C8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 wielolatek drzew i krzewów do </w:t>
            </w:r>
            <w:proofErr w:type="spellStart"/>
            <w:r w:rsidRPr="007B5A7D">
              <w:rPr>
                <w:rFonts w:ascii="Cambria" w:eastAsia="Verdana" w:hAnsi="Cambria" w:cs="Verdana"/>
                <w:kern w:val="1"/>
                <w:sz w:val="22"/>
                <w:szCs w:val="22"/>
                <w:lang w:eastAsia="zh-CN" w:bidi="hi-IN"/>
              </w:rPr>
              <w:t>zadrzewień</w:t>
            </w:r>
            <w:proofErr w:type="spellEnd"/>
          </w:p>
        </w:tc>
        <w:tc>
          <w:tcPr>
            <w:tcW w:w="712" w:type="pct"/>
            <w:shd w:val="clear" w:color="auto" w:fill="auto"/>
          </w:tcPr>
          <w:p w14:paraId="5F7D357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063C66" w14:textId="77777777" w:rsidTr="00A5091D">
        <w:trPr>
          <w:trHeight w:val="161"/>
          <w:jc w:val="center"/>
        </w:trPr>
        <w:tc>
          <w:tcPr>
            <w:tcW w:w="358" w:type="pct"/>
            <w:shd w:val="clear" w:color="auto" w:fill="auto"/>
          </w:tcPr>
          <w:p w14:paraId="4EFA149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B02E5F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A5091D">
        <w:trPr>
          <w:trHeight w:val="625"/>
          <w:jc w:val="center"/>
        </w:trPr>
        <w:tc>
          <w:tcPr>
            <w:tcW w:w="358" w:type="pct"/>
            <w:shd w:val="clear" w:color="auto" w:fill="auto"/>
          </w:tcPr>
          <w:p w14:paraId="7847FD8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A5091D">
        <w:trPr>
          <w:trHeight w:val="625"/>
          <w:jc w:val="center"/>
        </w:trPr>
        <w:tc>
          <w:tcPr>
            <w:tcW w:w="358" w:type="pct"/>
            <w:shd w:val="clear" w:color="auto" w:fill="auto"/>
          </w:tcPr>
          <w:p w14:paraId="40A7F2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A5091D">
        <w:trPr>
          <w:trHeight w:val="625"/>
          <w:jc w:val="center"/>
        </w:trPr>
        <w:tc>
          <w:tcPr>
            <w:tcW w:w="358" w:type="pct"/>
            <w:shd w:val="clear" w:color="auto" w:fill="auto"/>
          </w:tcPr>
          <w:p w14:paraId="7B83AD7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A5091D">
        <w:trPr>
          <w:trHeight w:val="625"/>
          <w:jc w:val="center"/>
        </w:trPr>
        <w:tc>
          <w:tcPr>
            <w:tcW w:w="358" w:type="pct"/>
            <w:shd w:val="clear" w:color="auto" w:fill="auto"/>
          </w:tcPr>
          <w:p w14:paraId="6645E3D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3DA4FBC" w14:textId="77777777" w:rsidTr="00A5091D">
        <w:trPr>
          <w:trHeight w:val="161"/>
          <w:jc w:val="center"/>
        </w:trPr>
        <w:tc>
          <w:tcPr>
            <w:tcW w:w="358" w:type="pct"/>
            <w:shd w:val="clear" w:color="auto" w:fill="auto"/>
          </w:tcPr>
          <w:p w14:paraId="0A0D179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B5FD4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A5091D">
        <w:trPr>
          <w:trHeight w:val="625"/>
          <w:jc w:val="center"/>
        </w:trPr>
        <w:tc>
          <w:tcPr>
            <w:tcW w:w="358" w:type="pct"/>
            <w:shd w:val="clear" w:color="auto" w:fill="auto"/>
          </w:tcPr>
          <w:p w14:paraId="69318E0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CCE36FC" w14:textId="77777777" w:rsidTr="00A5091D">
        <w:trPr>
          <w:trHeight w:val="161"/>
          <w:jc w:val="center"/>
        </w:trPr>
        <w:tc>
          <w:tcPr>
            <w:tcW w:w="358" w:type="pct"/>
            <w:shd w:val="clear" w:color="auto" w:fill="auto"/>
          </w:tcPr>
          <w:p w14:paraId="1EE9AF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0E9BA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A5091D">
        <w:trPr>
          <w:trHeight w:val="625"/>
          <w:jc w:val="center"/>
        </w:trPr>
        <w:tc>
          <w:tcPr>
            <w:tcW w:w="358" w:type="pct"/>
            <w:shd w:val="clear" w:color="auto" w:fill="auto"/>
          </w:tcPr>
          <w:p w14:paraId="1E2033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3B6272" w14:textId="77777777" w:rsidTr="00A5091D">
        <w:trPr>
          <w:trHeight w:val="161"/>
          <w:jc w:val="center"/>
        </w:trPr>
        <w:tc>
          <w:tcPr>
            <w:tcW w:w="358" w:type="pct"/>
            <w:shd w:val="clear" w:color="auto" w:fill="auto"/>
          </w:tcPr>
          <w:p w14:paraId="295AFBE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1912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A5091D">
        <w:trPr>
          <w:trHeight w:val="625"/>
          <w:jc w:val="center"/>
        </w:trPr>
        <w:tc>
          <w:tcPr>
            <w:tcW w:w="358" w:type="pct"/>
            <w:shd w:val="clear" w:color="auto" w:fill="auto"/>
          </w:tcPr>
          <w:p w14:paraId="093C730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A5091D">
        <w:trPr>
          <w:trHeight w:val="625"/>
          <w:jc w:val="center"/>
        </w:trPr>
        <w:tc>
          <w:tcPr>
            <w:tcW w:w="358" w:type="pct"/>
            <w:shd w:val="clear" w:color="auto" w:fill="auto"/>
          </w:tcPr>
          <w:p w14:paraId="11F351B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5F7E25" w14:textId="77777777" w:rsidTr="00A5091D">
        <w:trPr>
          <w:trHeight w:val="161"/>
          <w:jc w:val="center"/>
        </w:trPr>
        <w:tc>
          <w:tcPr>
            <w:tcW w:w="358" w:type="pct"/>
            <w:shd w:val="clear" w:color="auto" w:fill="auto"/>
          </w:tcPr>
          <w:p w14:paraId="767BB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8C327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A5091D">
        <w:trPr>
          <w:trHeight w:val="625"/>
          <w:jc w:val="center"/>
        </w:trPr>
        <w:tc>
          <w:tcPr>
            <w:tcW w:w="358" w:type="pct"/>
            <w:shd w:val="clear" w:color="auto" w:fill="auto"/>
          </w:tcPr>
          <w:p w14:paraId="41773CE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A5091D">
        <w:trPr>
          <w:trHeight w:val="625"/>
          <w:jc w:val="center"/>
        </w:trPr>
        <w:tc>
          <w:tcPr>
            <w:tcW w:w="358" w:type="pct"/>
            <w:shd w:val="clear" w:color="auto" w:fill="auto"/>
          </w:tcPr>
          <w:p w14:paraId="3C15269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A5091D">
        <w:trPr>
          <w:trHeight w:val="625"/>
          <w:jc w:val="center"/>
        </w:trPr>
        <w:tc>
          <w:tcPr>
            <w:tcW w:w="358" w:type="pct"/>
            <w:shd w:val="clear" w:color="auto" w:fill="auto"/>
          </w:tcPr>
          <w:p w14:paraId="3B24B97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A5091D">
        <w:trPr>
          <w:trHeight w:val="625"/>
          <w:jc w:val="center"/>
        </w:trPr>
        <w:tc>
          <w:tcPr>
            <w:tcW w:w="358" w:type="pct"/>
            <w:shd w:val="clear" w:color="auto" w:fill="auto"/>
          </w:tcPr>
          <w:p w14:paraId="13BBA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A5091D">
        <w:trPr>
          <w:trHeight w:val="625"/>
          <w:jc w:val="center"/>
        </w:trPr>
        <w:tc>
          <w:tcPr>
            <w:tcW w:w="358" w:type="pct"/>
            <w:shd w:val="clear" w:color="auto" w:fill="auto"/>
          </w:tcPr>
          <w:p w14:paraId="1F040D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4"/>
        <w:gridCol w:w="1702"/>
        <w:gridCol w:w="3854"/>
        <w:gridCol w:w="1332"/>
      </w:tblGrid>
      <w:tr w:rsidR="00167B75" w:rsidRPr="007B5A7D" w14:paraId="6D440EC3" w14:textId="77777777" w:rsidTr="00A5091D">
        <w:trPr>
          <w:trHeight w:val="161"/>
          <w:jc w:val="center"/>
        </w:trPr>
        <w:tc>
          <w:tcPr>
            <w:tcW w:w="358" w:type="pct"/>
            <w:shd w:val="clear" w:color="auto" w:fill="auto"/>
          </w:tcPr>
          <w:p w14:paraId="780C61B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1" w:type="pct"/>
            <w:shd w:val="clear" w:color="auto" w:fill="auto"/>
          </w:tcPr>
          <w:p w14:paraId="5D70753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A5091D">
        <w:trPr>
          <w:trHeight w:val="625"/>
          <w:jc w:val="center"/>
        </w:trPr>
        <w:tc>
          <w:tcPr>
            <w:tcW w:w="358" w:type="pct"/>
            <w:shd w:val="clear" w:color="auto" w:fill="auto"/>
          </w:tcPr>
          <w:p w14:paraId="66F735B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A5091D">
        <w:trPr>
          <w:trHeight w:val="625"/>
          <w:jc w:val="center"/>
        </w:trPr>
        <w:tc>
          <w:tcPr>
            <w:tcW w:w="358" w:type="pct"/>
            <w:shd w:val="clear" w:color="auto" w:fill="auto"/>
          </w:tcPr>
          <w:p w14:paraId="45EA3F0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B4E35C5" w14:textId="77777777" w:rsidTr="00A5091D">
        <w:trPr>
          <w:trHeight w:val="161"/>
          <w:jc w:val="center"/>
        </w:trPr>
        <w:tc>
          <w:tcPr>
            <w:tcW w:w="352" w:type="pct"/>
            <w:shd w:val="clear" w:color="auto" w:fill="auto"/>
          </w:tcPr>
          <w:p w14:paraId="7130600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0BCCD9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A5091D">
        <w:trPr>
          <w:trHeight w:val="625"/>
          <w:jc w:val="center"/>
        </w:trPr>
        <w:tc>
          <w:tcPr>
            <w:tcW w:w="352" w:type="pct"/>
            <w:shd w:val="clear" w:color="auto" w:fill="auto"/>
          </w:tcPr>
          <w:p w14:paraId="42719B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AB4814E" w14:textId="77777777" w:rsidTr="00A5091D">
        <w:trPr>
          <w:trHeight w:val="161"/>
          <w:jc w:val="center"/>
        </w:trPr>
        <w:tc>
          <w:tcPr>
            <w:tcW w:w="358" w:type="pct"/>
            <w:shd w:val="clear" w:color="auto" w:fill="auto"/>
          </w:tcPr>
          <w:p w14:paraId="45830D4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F4DF7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A5091D">
        <w:trPr>
          <w:trHeight w:val="625"/>
          <w:jc w:val="center"/>
        </w:trPr>
        <w:tc>
          <w:tcPr>
            <w:tcW w:w="358" w:type="pct"/>
            <w:shd w:val="clear" w:color="auto" w:fill="auto"/>
          </w:tcPr>
          <w:p w14:paraId="69D1553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F0AC3C" w14:textId="77777777" w:rsidTr="00A5091D">
        <w:trPr>
          <w:trHeight w:val="161"/>
          <w:jc w:val="center"/>
        </w:trPr>
        <w:tc>
          <w:tcPr>
            <w:tcW w:w="358" w:type="pct"/>
            <w:shd w:val="clear" w:color="auto" w:fill="auto"/>
          </w:tcPr>
          <w:p w14:paraId="144D4B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E5403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A5091D">
        <w:trPr>
          <w:trHeight w:val="625"/>
          <w:jc w:val="center"/>
        </w:trPr>
        <w:tc>
          <w:tcPr>
            <w:tcW w:w="358" w:type="pct"/>
            <w:shd w:val="clear" w:color="auto" w:fill="auto"/>
          </w:tcPr>
          <w:p w14:paraId="780C4CB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3ACC808" w14:textId="77777777" w:rsidTr="00A5091D">
        <w:trPr>
          <w:trHeight w:val="161"/>
          <w:jc w:val="center"/>
        </w:trPr>
        <w:tc>
          <w:tcPr>
            <w:tcW w:w="358" w:type="pct"/>
            <w:shd w:val="clear" w:color="auto" w:fill="auto"/>
          </w:tcPr>
          <w:p w14:paraId="2A1F19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32F728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A5091D">
        <w:trPr>
          <w:trHeight w:val="625"/>
          <w:jc w:val="center"/>
        </w:trPr>
        <w:tc>
          <w:tcPr>
            <w:tcW w:w="358" w:type="pct"/>
            <w:shd w:val="clear" w:color="auto" w:fill="auto"/>
          </w:tcPr>
          <w:p w14:paraId="4682D35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A5091D">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A5091D">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78184D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48FB08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A5091D">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A5091D">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A5091D">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A5091D">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A5091D">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A13A5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3A39B6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A5091D">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A5091D">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A5091D">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A5091D">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A5091D">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A5091D">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80ED922"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A5091D">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E8C1DD"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A5091D">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423BA29"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A5091D">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EC1594C"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A5091D">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A5091D">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A5091D">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A5091D">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76DCD13"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A5091D">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A5091D">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A5091D">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A5091D">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B22AFBF"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A5091D">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A5091D">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1C7403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0D9E66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A5091D">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A5091D">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A5091D">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A5091D">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694A2F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BE253B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A5091D">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A5091D">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A5091D">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A5091D">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r w:rsidR="00167B75" w:rsidRPr="007B5A7D" w14:paraId="40718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A5091D">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A5091D">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A5091D">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A5091D">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23734A"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700F9F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A5091D">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9342E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D7126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A5091D">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EE2563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868F878"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A5091D">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A5091D">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r w:rsidR="00167B75" w:rsidRPr="007B5A7D" w14:paraId="1D3883D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A5091D">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A5091D">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A5091D">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A5091D">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A5091D">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A5091D">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 xml:space="preserve">sadzonki należy sortować zgodnie z wymaganiami jakie powinien spełniać leśny materiał </w:t>
      </w:r>
      <w:proofErr w:type="spellStart"/>
      <w:r w:rsidRPr="007B5A7D">
        <w:rPr>
          <w:color w:val="auto"/>
          <w:szCs w:val="22"/>
        </w:rPr>
        <w:t>rozmnożeniowy</w:t>
      </w:r>
      <w:proofErr w:type="spellEnd"/>
      <w:r w:rsidRPr="007B5A7D">
        <w:rPr>
          <w:color w:val="auto"/>
          <w:szCs w:val="22"/>
        </w:rPr>
        <w:t xml:space="preserve">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724F4D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EDAB7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A5091D">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A5091D">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A5091D">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A5091D">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D783FFE"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EDD2E9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A5091D">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A5091D">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A5091D">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A5091D">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A5091D">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A5091D">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A5091D">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A5091D">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A5091D">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717B09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A69FA71"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A5091D">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A5091D">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A5091D">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A5091D">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D6B590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2784BD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A5091D">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A5091D">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A5091D">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A5091D">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B51677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B5260C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A5091D">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A5091D">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A5091D">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A5091D">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FB4A01"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0136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A5091D">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A5091D">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A5091D">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A5091D">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04D90B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EDC745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A5091D">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A5091D">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A5091D">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A5091D">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429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979679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A5091D">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A5091D">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A5091D">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A5091D">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lastRenderedPageBreak/>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3E79A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FD5998C"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A5091D">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A5091D">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A5091D">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A5091D">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A5091D">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275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D08B4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A5091D">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A5091D">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A5091D">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A5091D">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A5091D">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8BAB0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F11F8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A5091D">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A5091D">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A5091D">
            <w:pPr>
              <w:pStyle w:val="tabelaROSTWPL"/>
              <w:jc w:val="left"/>
              <w:rPr>
                <w:color w:val="auto"/>
                <w:szCs w:val="22"/>
              </w:rPr>
            </w:pPr>
            <w:r w:rsidRPr="007B5A7D">
              <w:rPr>
                <w:color w:val="auto"/>
                <w:szCs w:val="22"/>
              </w:rPr>
              <w:t>SKAR-DB</w:t>
            </w:r>
          </w:p>
          <w:p w14:paraId="3141DEA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A5091D">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A5091D">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D2F55A5" w14:textId="77777777" w:rsidTr="00A5091D">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A5091D">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A5091D">
            <w:pPr>
              <w:pStyle w:val="tabelaROSTWPL"/>
              <w:jc w:val="left"/>
              <w:rPr>
                <w:color w:val="auto"/>
                <w:szCs w:val="22"/>
              </w:rPr>
            </w:pPr>
            <w:r w:rsidRPr="007B5A7D">
              <w:rPr>
                <w:color w:val="auto"/>
                <w:szCs w:val="22"/>
              </w:rPr>
              <w:t>WYB-NAS</w:t>
            </w:r>
          </w:p>
          <w:p w14:paraId="7D61FFA6"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A5091D">
            <w:pPr>
              <w:pStyle w:val="tabelaROSTWPL"/>
              <w:jc w:val="left"/>
              <w:rPr>
                <w:color w:val="auto"/>
                <w:szCs w:val="22"/>
              </w:rPr>
            </w:pPr>
            <w:r w:rsidRPr="007B5A7D">
              <w:rPr>
                <w:color w:val="auto"/>
                <w:szCs w:val="22"/>
              </w:rPr>
              <w:t>WYB-NAS</w:t>
            </w:r>
          </w:p>
          <w:p w14:paraId="21379C7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A5091D">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A5091D">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F89A3F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A5091D">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A5091D">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A5091D">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E076CC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A5091D">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A5091D">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A5091D">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A5091D">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3398C9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8B9478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A5091D">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A5091D">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A5091D">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110466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A5091D">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A5091D">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A5091D">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A5091D">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802A54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AAE05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A5091D">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A5091D">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A5091D">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A5091D">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0D9DE6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A5091D">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A5091D">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A5091D">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5C87B358"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A5091D">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A5091D">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A5091D">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895F10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A5091D">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A5091D">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A5091D">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BDB014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A5091D">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A5091D">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A5091D">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123F14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A5091D">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A5091D">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A5091D">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57E0A5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A5091D">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A5091D">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A5091D">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EF9AE80"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A5091D">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A5091D">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A5091D">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F4E2FB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A5091D">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A5091D">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A5091D">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A5091D">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EEBA3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BB09C35"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A5091D">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A5091D">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A5091D">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A5091D">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320F58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A5091D">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A5091D">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A5091D">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A5091D">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9A779DB" w14:textId="77777777" w:rsidTr="00A5091D">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A5091D">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A5091D">
            <w:pPr>
              <w:pStyle w:val="tabelaROSTWPL"/>
              <w:jc w:val="left"/>
              <w:rPr>
                <w:color w:val="auto"/>
                <w:szCs w:val="22"/>
              </w:rPr>
            </w:pPr>
          </w:p>
          <w:p w14:paraId="5CC46F43" w14:textId="77777777" w:rsidR="00167B75" w:rsidRPr="007B5A7D" w:rsidRDefault="00167B75" w:rsidP="00A5091D">
            <w:pPr>
              <w:pStyle w:val="tabelaROSTWPL"/>
              <w:jc w:val="left"/>
              <w:rPr>
                <w:color w:val="auto"/>
                <w:szCs w:val="22"/>
              </w:rPr>
            </w:pPr>
            <w:r w:rsidRPr="007B5A7D">
              <w:rPr>
                <w:color w:val="auto"/>
                <w:szCs w:val="22"/>
              </w:rPr>
              <w:t>SM-DB&lt;400</w:t>
            </w:r>
          </w:p>
          <w:p w14:paraId="76ED36E0"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A5091D">
            <w:pPr>
              <w:pStyle w:val="tabelaROSTWPL"/>
              <w:jc w:val="left"/>
              <w:rPr>
                <w:color w:val="auto"/>
                <w:szCs w:val="22"/>
              </w:rPr>
            </w:pPr>
          </w:p>
          <w:p w14:paraId="300A2E94" w14:textId="77777777" w:rsidR="00167B75" w:rsidRPr="007B5A7D" w:rsidRDefault="00167B75" w:rsidP="00A5091D">
            <w:pPr>
              <w:pStyle w:val="tabelaROSTWPL"/>
              <w:jc w:val="left"/>
              <w:rPr>
                <w:color w:val="auto"/>
                <w:szCs w:val="22"/>
              </w:rPr>
            </w:pPr>
            <w:r w:rsidRPr="007B5A7D">
              <w:rPr>
                <w:color w:val="auto"/>
                <w:szCs w:val="22"/>
              </w:rPr>
              <w:t>SM-DB&lt;400</w:t>
            </w:r>
          </w:p>
          <w:p w14:paraId="11A9BE6F"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A5091D">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5B0CA8E"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A5091D">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A5091D">
            <w:pPr>
              <w:pStyle w:val="tabelaROSTWPL"/>
              <w:jc w:val="left"/>
              <w:rPr>
                <w:color w:val="auto"/>
                <w:szCs w:val="22"/>
              </w:rPr>
            </w:pPr>
            <w:r w:rsidRPr="007B5A7D">
              <w:rPr>
                <w:color w:val="auto"/>
                <w:szCs w:val="22"/>
              </w:rPr>
              <w:t>SM-BK&lt;400</w:t>
            </w:r>
          </w:p>
          <w:p w14:paraId="1EE57DD3"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A5091D">
            <w:pPr>
              <w:pStyle w:val="tabelaROSTWPL"/>
              <w:jc w:val="left"/>
              <w:rPr>
                <w:color w:val="auto"/>
                <w:szCs w:val="22"/>
              </w:rPr>
            </w:pPr>
            <w:r w:rsidRPr="007B5A7D">
              <w:rPr>
                <w:color w:val="auto"/>
                <w:szCs w:val="22"/>
              </w:rPr>
              <w:t>SM-BK&lt;400</w:t>
            </w:r>
          </w:p>
          <w:p w14:paraId="043F4B1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A5091D">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4B3B192" w14:textId="77777777" w:rsidTr="00A5091D">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A5091D">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A5091D">
            <w:pPr>
              <w:pStyle w:val="tabelaROSTWPL"/>
              <w:jc w:val="left"/>
              <w:rPr>
                <w:color w:val="auto"/>
                <w:szCs w:val="22"/>
              </w:rPr>
            </w:pPr>
            <w:r w:rsidRPr="007B5A7D">
              <w:rPr>
                <w:color w:val="auto"/>
                <w:szCs w:val="22"/>
              </w:rPr>
              <w:t>SM-IN&lt;400</w:t>
            </w:r>
          </w:p>
          <w:p w14:paraId="58F36895"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A5091D">
            <w:pPr>
              <w:pStyle w:val="tabelaROSTWPL"/>
              <w:jc w:val="left"/>
              <w:rPr>
                <w:color w:val="auto"/>
                <w:szCs w:val="22"/>
              </w:rPr>
            </w:pPr>
            <w:r w:rsidRPr="007B5A7D">
              <w:rPr>
                <w:color w:val="auto"/>
                <w:szCs w:val="22"/>
              </w:rPr>
              <w:t>SM-IN&lt;400</w:t>
            </w:r>
          </w:p>
          <w:p w14:paraId="5332B544"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A5091D">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A5091D">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A7B0AA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93BD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A5091D">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A5091D">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A5091D">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A5091D">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F6400D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A5091D">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A5091D">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A5091D">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A5091D">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A5091D">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A753350"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94FD4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A5091D">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A5091D">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A5091D">
            <w:pPr>
              <w:pStyle w:val="tabelaROSTWPL"/>
              <w:jc w:val="left"/>
              <w:rPr>
                <w:color w:val="auto"/>
                <w:szCs w:val="22"/>
              </w:rPr>
            </w:pPr>
            <w:r w:rsidRPr="007B5A7D">
              <w:rPr>
                <w:color w:val="auto"/>
                <w:szCs w:val="22"/>
              </w:rPr>
              <w:t>PIEL-KON1</w:t>
            </w:r>
          </w:p>
          <w:p w14:paraId="7C899FD1" w14:textId="77777777" w:rsidR="00167B75" w:rsidRPr="007B5A7D" w:rsidRDefault="00167B75" w:rsidP="00A5091D">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A5091D">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A5091D">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A5091D">
            <w:pPr>
              <w:pStyle w:val="tabelaROSTWPL"/>
              <w:jc w:val="left"/>
              <w:rPr>
                <w:color w:val="auto"/>
                <w:szCs w:val="22"/>
              </w:rPr>
            </w:pPr>
            <w:r w:rsidRPr="007B5A7D">
              <w:rPr>
                <w:color w:val="auto"/>
                <w:szCs w:val="22"/>
              </w:rPr>
              <w:t>PIEL-KON2</w:t>
            </w:r>
          </w:p>
          <w:p w14:paraId="4F5F472D" w14:textId="77777777" w:rsidR="00167B75" w:rsidRPr="007B5A7D" w:rsidRDefault="00167B75" w:rsidP="00A5091D">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8F7DD9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466814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A5091D">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A5091D">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A5091D">
            <w:pPr>
              <w:pStyle w:val="tabelaROSTWPL"/>
              <w:jc w:val="left"/>
              <w:rPr>
                <w:color w:val="auto"/>
                <w:szCs w:val="22"/>
              </w:rPr>
            </w:pPr>
            <w:r w:rsidRPr="007B5A7D">
              <w:rPr>
                <w:color w:val="auto"/>
                <w:szCs w:val="22"/>
              </w:rPr>
              <w:t>PRZ-R&lt;400</w:t>
            </w:r>
          </w:p>
          <w:p w14:paraId="6046F1B5" w14:textId="77777777" w:rsidR="00167B75" w:rsidRPr="007B5A7D" w:rsidRDefault="00167B75" w:rsidP="00A5091D">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380A7A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A5091D">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A5091D">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A5091D">
            <w:pPr>
              <w:pStyle w:val="tabelaROSTWPL"/>
              <w:jc w:val="left"/>
              <w:rPr>
                <w:color w:val="auto"/>
                <w:szCs w:val="22"/>
              </w:rPr>
            </w:pPr>
            <w:r w:rsidRPr="007B5A7D">
              <w:rPr>
                <w:color w:val="auto"/>
                <w:szCs w:val="22"/>
              </w:rPr>
              <w:t>PRZ-R&gt;400</w:t>
            </w:r>
          </w:p>
          <w:p w14:paraId="739F18DF" w14:textId="77777777" w:rsidR="00167B75" w:rsidRPr="007B5A7D" w:rsidRDefault="00167B75" w:rsidP="00A5091D">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033AF23"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A5091D">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A5091D">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A5091D">
            <w:pPr>
              <w:pStyle w:val="tabelaROSTWPL"/>
              <w:jc w:val="left"/>
              <w:rPr>
                <w:color w:val="auto"/>
                <w:szCs w:val="22"/>
              </w:rPr>
            </w:pPr>
            <w:r w:rsidRPr="007B5A7D">
              <w:rPr>
                <w:color w:val="auto"/>
                <w:szCs w:val="22"/>
              </w:rPr>
              <w:t>PRZ-OL-1</w:t>
            </w:r>
          </w:p>
          <w:p w14:paraId="2BBDF48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A5091D">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7FACB8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A5091D">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A5091D">
            <w:pPr>
              <w:pStyle w:val="tabelaROSTWPL"/>
              <w:jc w:val="left"/>
              <w:rPr>
                <w:color w:val="auto"/>
                <w:szCs w:val="22"/>
              </w:rPr>
            </w:pPr>
            <w:r w:rsidRPr="007B5A7D">
              <w:rPr>
                <w:color w:val="auto"/>
                <w:szCs w:val="22"/>
              </w:rPr>
              <w:t>PRZ-OL-2</w:t>
            </w:r>
          </w:p>
          <w:p w14:paraId="755F8ADA" w14:textId="77777777" w:rsidR="00167B75" w:rsidRPr="007B5A7D" w:rsidRDefault="00167B75" w:rsidP="00A5091D">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A5091D">
            <w:pPr>
              <w:pStyle w:val="tabelaROSTWPL"/>
              <w:jc w:val="left"/>
              <w:rPr>
                <w:color w:val="auto"/>
                <w:szCs w:val="22"/>
              </w:rPr>
            </w:pPr>
            <w:r w:rsidRPr="007B5A7D">
              <w:rPr>
                <w:color w:val="auto"/>
                <w:szCs w:val="22"/>
              </w:rPr>
              <w:t>PRZ-OL-2</w:t>
            </w:r>
          </w:p>
          <w:p w14:paraId="69F7886B"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A5091D">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D546EE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A5091D">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A5091D">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A5091D">
            <w:pPr>
              <w:pStyle w:val="tabelaROSTWPL"/>
              <w:jc w:val="left"/>
              <w:rPr>
                <w:color w:val="auto"/>
                <w:szCs w:val="22"/>
              </w:rPr>
            </w:pPr>
            <w:r w:rsidRPr="007B5A7D">
              <w:rPr>
                <w:color w:val="auto"/>
                <w:szCs w:val="22"/>
              </w:rPr>
              <w:t>PRZ-BRZ-1</w:t>
            </w:r>
          </w:p>
          <w:p w14:paraId="1C816D0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C37783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A5091D">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A5091D">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A5091D">
            <w:pPr>
              <w:pStyle w:val="tabelaROSTWPL"/>
              <w:jc w:val="left"/>
              <w:rPr>
                <w:color w:val="auto"/>
                <w:szCs w:val="22"/>
              </w:rPr>
            </w:pPr>
            <w:r w:rsidRPr="007B5A7D">
              <w:rPr>
                <w:color w:val="auto"/>
                <w:szCs w:val="22"/>
              </w:rPr>
              <w:t>PRZ-BRZ-2</w:t>
            </w:r>
          </w:p>
          <w:p w14:paraId="3A3DE6A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0D28E1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A5091D">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A5091D">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A5091D">
            <w:pPr>
              <w:pStyle w:val="tabelaROSTWPL"/>
              <w:jc w:val="left"/>
              <w:rPr>
                <w:color w:val="auto"/>
                <w:szCs w:val="22"/>
              </w:rPr>
            </w:pPr>
            <w:r w:rsidRPr="007B5A7D">
              <w:rPr>
                <w:color w:val="auto"/>
                <w:szCs w:val="22"/>
              </w:rPr>
              <w:t>PRZ-IN-1</w:t>
            </w:r>
          </w:p>
          <w:p w14:paraId="26246B7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7C7DD1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A5091D">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A5091D">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A5091D">
            <w:pPr>
              <w:pStyle w:val="tabelaROSTWPL"/>
              <w:jc w:val="left"/>
              <w:rPr>
                <w:color w:val="auto"/>
                <w:szCs w:val="22"/>
              </w:rPr>
            </w:pPr>
            <w:r w:rsidRPr="007B5A7D">
              <w:rPr>
                <w:color w:val="auto"/>
                <w:szCs w:val="22"/>
              </w:rPr>
              <w:t>PRZ-IN-2</w:t>
            </w:r>
          </w:p>
          <w:p w14:paraId="2180E65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A5091D">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F01E2CA" w14:textId="77777777" w:rsidTr="00A5091D">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AB4C614" w14:textId="77777777" w:rsidTr="00A5091D">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A5091D">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A5091D">
            <w:pPr>
              <w:pStyle w:val="tabelaROSTWPL"/>
              <w:jc w:val="left"/>
              <w:rPr>
                <w:color w:val="auto"/>
                <w:szCs w:val="22"/>
              </w:rPr>
            </w:pPr>
            <w:r w:rsidRPr="007B5A7D">
              <w:rPr>
                <w:color w:val="auto"/>
                <w:szCs w:val="22"/>
              </w:rPr>
              <w:t>SZK-KONTM</w:t>
            </w:r>
          </w:p>
          <w:p w14:paraId="29694C28" w14:textId="77777777" w:rsidR="00167B75" w:rsidRPr="007B5A7D" w:rsidRDefault="00167B75" w:rsidP="00A5091D">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A5091D">
            <w:pPr>
              <w:pStyle w:val="tabelaROSTWPL"/>
              <w:jc w:val="left"/>
              <w:rPr>
                <w:color w:val="auto"/>
                <w:szCs w:val="22"/>
              </w:rPr>
            </w:pPr>
            <w:r w:rsidRPr="007B5A7D">
              <w:rPr>
                <w:color w:val="auto"/>
                <w:szCs w:val="22"/>
              </w:rPr>
              <w:t>SZK-KONTM</w:t>
            </w:r>
          </w:p>
          <w:p w14:paraId="316D5674" w14:textId="77777777" w:rsidR="00167B75" w:rsidRPr="007B5A7D" w:rsidRDefault="00167B75" w:rsidP="00A5091D">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A5091D">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A5091D">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86E0B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3C7F331" w14:textId="77777777" w:rsidTr="00A5091D">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A5091D">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A5091D">
            <w:pPr>
              <w:pStyle w:val="tabelaROSTWPL"/>
              <w:jc w:val="left"/>
              <w:rPr>
                <w:color w:val="auto"/>
                <w:szCs w:val="22"/>
              </w:rPr>
            </w:pPr>
            <w:r w:rsidRPr="007B5A7D">
              <w:rPr>
                <w:color w:val="auto"/>
                <w:szCs w:val="22"/>
              </w:rPr>
              <w:t>SZK-KONTR</w:t>
            </w:r>
          </w:p>
          <w:p w14:paraId="229AB444"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A5091D">
            <w:pPr>
              <w:pStyle w:val="tabelaROSTWPL"/>
              <w:jc w:val="left"/>
              <w:rPr>
                <w:color w:val="auto"/>
                <w:szCs w:val="22"/>
              </w:rPr>
            </w:pPr>
            <w:r w:rsidRPr="007B5A7D">
              <w:rPr>
                <w:color w:val="auto"/>
                <w:szCs w:val="22"/>
              </w:rPr>
              <w:t>SZK-KONTR</w:t>
            </w:r>
          </w:p>
          <w:p w14:paraId="067B1FA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A5091D">
            <w:pPr>
              <w:pStyle w:val="tabelaROSTWPL"/>
              <w:jc w:val="left"/>
              <w:rPr>
                <w:color w:val="auto"/>
                <w:szCs w:val="22"/>
              </w:rPr>
            </w:pPr>
          </w:p>
          <w:p w14:paraId="578B7278" w14:textId="77777777" w:rsidR="00167B75" w:rsidRPr="007B5A7D" w:rsidRDefault="00167B75" w:rsidP="00A5091D">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A5091D">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C64CB89" w14:textId="77777777" w:rsidTr="00A5091D">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A2C447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A5091D">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A5091D">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A5091D">
            <w:pPr>
              <w:pStyle w:val="tabelaROSTWPL"/>
              <w:jc w:val="left"/>
              <w:rPr>
                <w:color w:val="auto"/>
                <w:szCs w:val="22"/>
              </w:rPr>
            </w:pPr>
            <w:r w:rsidRPr="007B5A7D">
              <w:rPr>
                <w:color w:val="auto"/>
                <w:szCs w:val="22"/>
              </w:rPr>
              <w:t>SORT-KON1</w:t>
            </w:r>
          </w:p>
          <w:p w14:paraId="5BCB140C" w14:textId="77777777" w:rsidR="00167B75" w:rsidRPr="007B5A7D" w:rsidRDefault="00167B75" w:rsidP="00A5091D">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407155A"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A5091D">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A5091D">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A5091D">
            <w:pPr>
              <w:pStyle w:val="tabelaROSTWPL"/>
              <w:jc w:val="left"/>
              <w:rPr>
                <w:color w:val="auto"/>
                <w:szCs w:val="22"/>
              </w:rPr>
            </w:pPr>
            <w:r w:rsidRPr="007B5A7D">
              <w:rPr>
                <w:color w:val="auto"/>
                <w:szCs w:val="22"/>
              </w:rPr>
              <w:t>SORT-KON2</w:t>
            </w:r>
          </w:p>
          <w:p w14:paraId="0DC14E1D" w14:textId="77777777" w:rsidR="00167B75" w:rsidRPr="007B5A7D" w:rsidRDefault="00167B75" w:rsidP="00A5091D">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A5091D">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2DD848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4E884B3" w14:textId="77777777" w:rsidTr="00A5091D">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A5091D">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A5091D">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A5091D">
            <w:pPr>
              <w:pStyle w:val="tabelaROSTWPL"/>
              <w:jc w:val="left"/>
              <w:rPr>
                <w:color w:val="auto"/>
                <w:szCs w:val="22"/>
              </w:rPr>
            </w:pPr>
            <w:r w:rsidRPr="007B5A7D">
              <w:rPr>
                <w:color w:val="auto"/>
                <w:szCs w:val="22"/>
              </w:rPr>
              <w:t>ZES-KON&lt;8</w:t>
            </w:r>
          </w:p>
          <w:p w14:paraId="4ACB8A61" w14:textId="77777777" w:rsidR="00167B75" w:rsidRPr="007B5A7D" w:rsidRDefault="00167B75" w:rsidP="00A5091D">
            <w:pPr>
              <w:pStyle w:val="tabelaROSTWPL"/>
              <w:jc w:val="left"/>
              <w:rPr>
                <w:color w:val="auto"/>
                <w:szCs w:val="22"/>
              </w:rPr>
            </w:pPr>
            <w:r w:rsidRPr="007B5A7D">
              <w:rPr>
                <w:color w:val="auto"/>
                <w:szCs w:val="22"/>
              </w:rPr>
              <w:t>ZES-KON&gt;9</w:t>
            </w:r>
          </w:p>
          <w:p w14:paraId="7D887929" w14:textId="77777777" w:rsidR="00167B75" w:rsidRPr="007B5A7D" w:rsidRDefault="00167B75" w:rsidP="00A5091D">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A5091D">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A5091D">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65B25B5" w14:textId="77777777" w:rsidTr="00A5091D">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000E6F3" w14:textId="77777777" w:rsidTr="00A5091D">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A5091D">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A5091D">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A5091D">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A5091D">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A5091D">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3D429E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AF6922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A5091D">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A5091D">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A5091D">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9E2E5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761D37B"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A5091D">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A5091D">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A5091D">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A5091D">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A5091D">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9"/>
        <w:gridCol w:w="1728"/>
        <w:gridCol w:w="1727"/>
        <w:gridCol w:w="3818"/>
        <w:gridCol w:w="1422"/>
      </w:tblGrid>
      <w:tr w:rsidR="00167B75" w:rsidRPr="007B5A7D" w14:paraId="087E6E69" w14:textId="77777777" w:rsidTr="00A5091D">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4CB7900" w14:textId="77777777" w:rsidTr="00A5091D">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A5091D">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A5091D">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A5091D">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A5091D">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7F700B" w14:textId="77777777" w:rsidTr="00A5091D">
        <w:trPr>
          <w:trHeight w:val="161"/>
          <w:jc w:val="center"/>
        </w:trPr>
        <w:tc>
          <w:tcPr>
            <w:tcW w:w="358" w:type="pct"/>
            <w:shd w:val="clear" w:color="auto" w:fill="auto"/>
          </w:tcPr>
          <w:p w14:paraId="2BD88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A5091D">
        <w:trPr>
          <w:trHeight w:val="625"/>
          <w:jc w:val="center"/>
        </w:trPr>
        <w:tc>
          <w:tcPr>
            <w:tcW w:w="358" w:type="pct"/>
            <w:shd w:val="clear" w:color="auto" w:fill="auto"/>
          </w:tcPr>
          <w:p w14:paraId="28FA4F0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A5091D">
        <w:trPr>
          <w:trHeight w:val="625"/>
          <w:jc w:val="center"/>
        </w:trPr>
        <w:tc>
          <w:tcPr>
            <w:tcW w:w="358" w:type="pct"/>
            <w:shd w:val="clear" w:color="auto" w:fill="auto"/>
          </w:tcPr>
          <w:p w14:paraId="1F6C1762"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A5091D">
        <w:trPr>
          <w:trHeight w:val="625"/>
          <w:jc w:val="center"/>
        </w:trPr>
        <w:tc>
          <w:tcPr>
            <w:tcW w:w="358" w:type="pct"/>
            <w:shd w:val="clear" w:color="auto" w:fill="auto"/>
          </w:tcPr>
          <w:p w14:paraId="2CDE4321"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A5091D">
        <w:trPr>
          <w:trHeight w:val="625"/>
          <w:jc w:val="center"/>
        </w:trPr>
        <w:tc>
          <w:tcPr>
            <w:tcW w:w="358" w:type="pct"/>
            <w:shd w:val="clear" w:color="auto" w:fill="auto"/>
          </w:tcPr>
          <w:p w14:paraId="1425604F"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43D5468B"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FB7983" w:rsidRPr="00FB7983">
        <w:rPr>
          <w:rFonts w:ascii="Cambria" w:eastAsia="Verdana" w:hAnsi="Cambria" w:cs="Verdana"/>
          <w:color w:val="FF0000"/>
          <w:kern w:val="1"/>
          <w:sz w:val="22"/>
          <w:szCs w:val="22"/>
          <w:lang w:eastAsia="zh-CN" w:bidi="hi-IN"/>
        </w:rPr>
        <w:t>Gospodarstwa Szkółkarskiego Królówka, ul. Batorego 26, 43-188 Woszczyce</w:t>
      </w:r>
      <w:r w:rsidRPr="007B5A7D">
        <w:rPr>
          <w:rFonts w:ascii="Cambria" w:eastAsia="Verdana" w:hAnsi="Cambria" w:cs="Verdana"/>
          <w:kern w:val="1"/>
          <w:sz w:val="22"/>
          <w:szCs w:val="22"/>
          <w:lang w:eastAsia="zh-CN" w:bidi="hi-IN"/>
        </w:rPr>
        <w:t xml:space="preserve">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625C0A8"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421544">
        <w:rPr>
          <w:rFonts w:ascii="Cambria" w:eastAsia="Verdana" w:hAnsi="Cambria" w:cs="Verdana"/>
          <w:color w:val="FF0000"/>
          <w:kern w:val="1"/>
          <w:sz w:val="22"/>
          <w:szCs w:val="22"/>
          <w:lang w:eastAsia="zh-CN" w:bidi="hi-IN"/>
        </w:rPr>
        <w:t xml:space="preserve"> </w:t>
      </w:r>
      <w:r w:rsidRPr="007B5A7D">
        <w:rPr>
          <w:rFonts w:ascii="Cambria" w:eastAsia="Verdana" w:hAnsi="Cambria" w:cs="Verdana"/>
          <w:kern w:val="1"/>
          <w:sz w:val="22"/>
          <w:szCs w:val="22"/>
          <w:lang w:eastAsia="zh-CN" w:bidi="hi-IN"/>
        </w:rPr>
        <w:t>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843AC7" w14:textId="77777777" w:rsidTr="00A5091D">
        <w:trPr>
          <w:trHeight w:val="161"/>
          <w:jc w:val="center"/>
        </w:trPr>
        <w:tc>
          <w:tcPr>
            <w:tcW w:w="358" w:type="pct"/>
            <w:shd w:val="clear" w:color="auto" w:fill="auto"/>
          </w:tcPr>
          <w:p w14:paraId="27D2C02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A5091D">
        <w:trPr>
          <w:trHeight w:val="625"/>
          <w:jc w:val="center"/>
        </w:trPr>
        <w:tc>
          <w:tcPr>
            <w:tcW w:w="358" w:type="pct"/>
            <w:shd w:val="clear" w:color="auto" w:fill="auto"/>
          </w:tcPr>
          <w:p w14:paraId="73CFB17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A5091D">
        <w:trPr>
          <w:trHeight w:val="625"/>
          <w:jc w:val="center"/>
        </w:trPr>
        <w:tc>
          <w:tcPr>
            <w:tcW w:w="358" w:type="pct"/>
            <w:shd w:val="clear" w:color="auto" w:fill="auto"/>
          </w:tcPr>
          <w:p w14:paraId="29A1334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A5091D">
        <w:trPr>
          <w:trHeight w:val="625"/>
          <w:jc w:val="center"/>
        </w:trPr>
        <w:tc>
          <w:tcPr>
            <w:tcW w:w="358" w:type="pct"/>
            <w:shd w:val="clear" w:color="auto" w:fill="auto"/>
          </w:tcPr>
          <w:p w14:paraId="05B823E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A5091D">
        <w:trPr>
          <w:trHeight w:val="625"/>
          <w:jc w:val="center"/>
        </w:trPr>
        <w:tc>
          <w:tcPr>
            <w:tcW w:w="358" w:type="pct"/>
            <w:shd w:val="clear" w:color="auto" w:fill="auto"/>
          </w:tcPr>
          <w:p w14:paraId="3D8AB3C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A5091D">
        <w:trPr>
          <w:trHeight w:val="625"/>
          <w:jc w:val="center"/>
        </w:trPr>
        <w:tc>
          <w:tcPr>
            <w:tcW w:w="358" w:type="pct"/>
            <w:shd w:val="clear" w:color="auto" w:fill="auto"/>
          </w:tcPr>
          <w:p w14:paraId="0C04F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A5091D">
        <w:trPr>
          <w:trHeight w:val="625"/>
          <w:jc w:val="center"/>
        </w:trPr>
        <w:tc>
          <w:tcPr>
            <w:tcW w:w="358" w:type="pct"/>
            <w:shd w:val="clear" w:color="auto" w:fill="auto"/>
          </w:tcPr>
          <w:p w14:paraId="28B22B8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A5091D">
        <w:trPr>
          <w:trHeight w:val="625"/>
          <w:jc w:val="center"/>
        </w:trPr>
        <w:tc>
          <w:tcPr>
            <w:tcW w:w="358" w:type="pct"/>
            <w:shd w:val="clear" w:color="auto" w:fill="auto"/>
          </w:tcPr>
          <w:p w14:paraId="6237C39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A5091D">
        <w:trPr>
          <w:trHeight w:val="625"/>
          <w:jc w:val="center"/>
        </w:trPr>
        <w:tc>
          <w:tcPr>
            <w:tcW w:w="358" w:type="pct"/>
            <w:shd w:val="clear" w:color="auto" w:fill="auto"/>
          </w:tcPr>
          <w:p w14:paraId="5E35D7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A5091D">
        <w:trPr>
          <w:trHeight w:val="625"/>
          <w:jc w:val="center"/>
        </w:trPr>
        <w:tc>
          <w:tcPr>
            <w:tcW w:w="358" w:type="pct"/>
            <w:shd w:val="clear" w:color="auto" w:fill="auto"/>
          </w:tcPr>
          <w:p w14:paraId="595ACA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A5091D">
        <w:trPr>
          <w:trHeight w:val="625"/>
          <w:jc w:val="center"/>
        </w:trPr>
        <w:tc>
          <w:tcPr>
            <w:tcW w:w="358" w:type="pct"/>
            <w:shd w:val="clear" w:color="auto" w:fill="auto"/>
          </w:tcPr>
          <w:p w14:paraId="2DA8501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A5091D">
        <w:trPr>
          <w:trHeight w:val="625"/>
          <w:jc w:val="center"/>
        </w:trPr>
        <w:tc>
          <w:tcPr>
            <w:tcW w:w="358" w:type="pct"/>
            <w:shd w:val="clear" w:color="auto" w:fill="auto"/>
          </w:tcPr>
          <w:p w14:paraId="70E7A0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A5091D">
        <w:trPr>
          <w:trHeight w:val="625"/>
          <w:jc w:val="center"/>
        </w:trPr>
        <w:tc>
          <w:tcPr>
            <w:tcW w:w="358" w:type="pct"/>
            <w:shd w:val="clear" w:color="auto" w:fill="auto"/>
          </w:tcPr>
          <w:p w14:paraId="0D1540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A5091D">
        <w:trPr>
          <w:trHeight w:val="625"/>
          <w:jc w:val="center"/>
        </w:trPr>
        <w:tc>
          <w:tcPr>
            <w:tcW w:w="358" w:type="pct"/>
            <w:shd w:val="clear" w:color="auto" w:fill="auto"/>
          </w:tcPr>
          <w:p w14:paraId="2D45A23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A5091D">
        <w:trPr>
          <w:trHeight w:val="625"/>
          <w:jc w:val="center"/>
        </w:trPr>
        <w:tc>
          <w:tcPr>
            <w:tcW w:w="358" w:type="pct"/>
            <w:shd w:val="clear" w:color="auto" w:fill="auto"/>
          </w:tcPr>
          <w:p w14:paraId="3FD8B8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A5091D">
        <w:trPr>
          <w:trHeight w:val="625"/>
          <w:jc w:val="center"/>
        </w:trPr>
        <w:tc>
          <w:tcPr>
            <w:tcW w:w="358" w:type="pct"/>
            <w:shd w:val="clear" w:color="auto" w:fill="auto"/>
          </w:tcPr>
          <w:p w14:paraId="395484D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A5091D">
        <w:trPr>
          <w:trHeight w:val="625"/>
          <w:jc w:val="center"/>
        </w:trPr>
        <w:tc>
          <w:tcPr>
            <w:tcW w:w="358" w:type="pct"/>
            <w:shd w:val="clear" w:color="auto" w:fill="auto"/>
          </w:tcPr>
          <w:p w14:paraId="727DBF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A5091D">
        <w:trPr>
          <w:trHeight w:val="625"/>
          <w:jc w:val="center"/>
        </w:trPr>
        <w:tc>
          <w:tcPr>
            <w:tcW w:w="358" w:type="pct"/>
            <w:shd w:val="clear" w:color="auto" w:fill="auto"/>
          </w:tcPr>
          <w:p w14:paraId="7C8745C6"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07CDB761" w14:textId="77777777" w:rsidTr="00A5091D">
        <w:trPr>
          <w:trHeight w:val="161"/>
          <w:jc w:val="center"/>
        </w:trPr>
        <w:tc>
          <w:tcPr>
            <w:tcW w:w="352" w:type="pct"/>
            <w:shd w:val="clear" w:color="auto" w:fill="auto"/>
          </w:tcPr>
          <w:p w14:paraId="22782EE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A5091D">
        <w:trPr>
          <w:trHeight w:val="625"/>
          <w:jc w:val="center"/>
        </w:trPr>
        <w:tc>
          <w:tcPr>
            <w:tcW w:w="352" w:type="pct"/>
            <w:shd w:val="clear" w:color="auto" w:fill="auto"/>
          </w:tcPr>
          <w:p w14:paraId="7A00BB1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A5091D">
        <w:trPr>
          <w:trHeight w:val="625"/>
          <w:jc w:val="center"/>
        </w:trPr>
        <w:tc>
          <w:tcPr>
            <w:tcW w:w="352" w:type="pct"/>
            <w:shd w:val="clear" w:color="auto" w:fill="auto"/>
          </w:tcPr>
          <w:p w14:paraId="1A83477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A5091D">
        <w:trPr>
          <w:trHeight w:val="625"/>
          <w:jc w:val="center"/>
        </w:trPr>
        <w:tc>
          <w:tcPr>
            <w:tcW w:w="352" w:type="pct"/>
            <w:shd w:val="clear" w:color="auto" w:fill="auto"/>
          </w:tcPr>
          <w:p w14:paraId="51E853F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A5091D">
        <w:trPr>
          <w:trHeight w:val="625"/>
          <w:jc w:val="center"/>
        </w:trPr>
        <w:tc>
          <w:tcPr>
            <w:tcW w:w="352" w:type="pct"/>
            <w:shd w:val="clear" w:color="auto" w:fill="auto"/>
          </w:tcPr>
          <w:p w14:paraId="6C50AE7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A5091D">
        <w:trPr>
          <w:trHeight w:val="625"/>
          <w:jc w:val="center"/>
        </w:trPr>
        <w:tc>
          <w:tcPr>
            <w:tcW w:w="352" w:type="pct"/>
            <w:shd w:val="clear" w:color="auto" w:fill="auto"/>
          </w:tcPr>
          <w:p w14:paraId="66952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A5091D">
        <w:trPr>
          <w:trHeight w:val="625"/>
          <w:jc w:val="center"/>
        </w:trPr>
        <w:tc>
          <w:tcPr>
            <w:tcW w:w="352" w:type="pct"/>
            <w:shd w:val="clear" w:color="auto" w:fill="auto"/>
          </w:tcPr>
          <w:p w14:paraId="1E1A10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A5091D">
        <w:trPr>
          <w:trHeight w:val="625"/>
          <w:jc w:val="center"/>
        </w:trPr>
        <w:tc>
          <w:tcPr>
            <w:tcW w:w="352" w:type="pct"/>
            <w:shd w:val="clear" w:color="auto" w:fill="auto"/>
          </w:tcPr>
          <w:p w14:paraId="4AA58A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742E318E"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7B5A7D">
        <w:rPr>
          <w:rFonts w:ascii="Cambria" w:eastAsia="Verdana" w:hAnsi="Cambria" w:cs="Verdana"/>
          <w:kern w:val="1"/>
          <w:sz w:val="22"/>
          <w:szCs w:val="22"/>
          <w:lang w:eastAsia="zh-CN" w:bidi="hi-IN"/>
        </w:rPr>
        <w:t>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DA43AC4" w14:textId="77777777" w:rsidTr="00A5091D">
        <w:trPr>
          <w:trHeight w:val="161"/>
          <w:jc w:val="center"/>
        </w:trPr>
        <w:tc>
          <w:tcPr>
            <w:tcW w:w="357" w:type="pct"/>
            <w:shd w:val="clear" w:color="auto" w:fill="auto"/>
          </w:tcPr>
          <w:p w14:paraId="68AAF7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3F4FD5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A5091D">
        <w:trPr>
          <w:trHeight w:val="625"/>
          <w:jc w:val="center"/>
        </w:trPr>
        <w:tc>
          <w:tcPr>
            <w:tcW w:w="357" w:type="pct"/>
            <w:shd w:val="clear" w:color="auto" w:fill="auto"/>
          </w:tcPr>
          <w:p w14:paraId="506F6544"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7E80C3" w14:textId="77777777" w:rsidTr="00A5091D">
        <w:trPr>
          <w:trHeight w:val="161"/>
          <w:jc w:val="center"/>
        </w:trPr>
        <w:tc>
          <w:tcPr>
            <w:tcW w:w="358" w:type="pct"/>
            <w:shd w:val="clear" w:color="auto" w:fill="auto"/>
          </w:tcPr>
          <w:p w14:paraId="3E4283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A5091D">
        <w:trPr>
          <w:trHeight w:val="625"/>
          <w:jc w:val="center"/>
        </w:trPr>
        <w:tc>
          <w:tcPr>
            <w:tcW w:w="358" w:type="pct"/>
            <w:shd w:val="clear" w:color="auto" w:fill="auto"/>
          </w:tcPr>
          <w:p w14:paraId="671E9D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A5091D">
        <w:trPr>
          <w:trHeight w:val="625"/>
          <w:jc w:val="center"/>
        </w:trPr>
        <w:tc>
          <w:tcPr>
            <w:tcW w:w="358" w:type="pct"/>
            <w:shd w:val="clear" w:color="auto" w:fill="auto"/>
          </w:tcPr>
          <w:p w14:paraId="23385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A5091D">
        <w:trPr>
          <w:trHeight w:val="625"/>
          <w:jc w:val="center"/>
        </w:trPr>
        <w:tc>
          <w:tcPr>
            <w:tcW w:w="358" w:type="pct"/>
            <w:shd w:val="clear" w:color="auto" w:fill="auto"/>
          </w:tcPr>
          <w:p w14:paraId="29E7C4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A5091D">
        <w:trPr>
          <w:trHeight w:val="625"/>
          <w:jc w:val="center"/>
        </w:trPr>
        <w:tc>
          <w:tcPr>
            <w:tcW w:w="358" w:type="pct"/>
            <w:shd w:val="clear" w:color="auto" w:fill="auto"/>
          </w:tcPr>
          <w:p w14:paraId="390C9E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A5091D">
        <w:trPr>
          <w:trHeight w:val="625"/>
          <w:jc w:val="center"/>
        </w:trPr>
        <w:tc>
          <w:tcPr>
            <w:tcW w:w="358" w:type="pct"/>
            <w:shd w:val="clear" w:color="auto" w:fill="auto"/>
          </w:tcPr>
          <w:p w14:paraId="5FBE1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 xml:space="preserve">pielęgnację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25279D0" w14:textId="77777777" w:rsidTr="00A5091D">
        <w:trPr>
          <w:trHeight w:val="161"/>
          <w:jc w:val="center"/>
        </w:trPr>
        <w:tc>
          <w:tcPr>
            <w:tcW w:w="358" w:type="pct"/>
            <w:shd w:val="clear" w:color="auto" w:fill="auto"/>
          </w:tcPr>
          <w:p w14:paraId="299F019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A5091D">
        <w:trPr>
          <w:trHeight w:val="625"/>
          <w:jc w:val="center"/>
        </w:trPr>
        <w:tc>
          <w:tcPr>
            <w:tcW w:w="358" w:type="pct"/>
            <w:shd w:val="clear" w:color="auto" w:fill="auto"/>
          </w:tcPr>
          <w:p w14:paraId="0117E99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A5091D">
        <w:trPr>
          <w:trHeight w:val="625"/>
          <w:jc w:val="center"/>
        </w:trPr>
        <w:tc>
          <w:tcPr>
            <w:tcW w:w="358" w:type="pct"/>
            <w:shd w:val="clear" w:color="auto" w:fill="auto"/>
          </w:tcPr>
          <w:p w14:paraId="3F1DABA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A5091D">
        <w:trPr>
          <w:trHeight w:val="625"/>
          <w:jc w:val="center"/>
        </w:trPr>
        <w:tc>
          <w:tcPr>
            <w:tcW w:w="358" w:type="pct"/>
            <w:shd w:val="clear" w:color="auto" w:fill="auto"/>
          </w:tcPr>
          <w:p w14:paraId="77684E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A5091D">
        <w:trPr>
          <w:trHeight w:val="625"/>
          <w:jc w:val="center"/>
        </w:trPr>
        <w:tc>
          <w:tcPr>
            <w:tcW w:w="358" w:type="pct"/>
            <w:shd w:val="clear" w:color="auto" w:fill="auto"/>
          </w:tcPr>
          <w:p w14:paraId="6201BB6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 xml:space="preserve">prace mechaniczne związane z zakładaniem i pielęgnacją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CE0624">
      <w:headerReference w:type="default" r:id="rId13"/>
      <w:footerReference w:type="default" r:id="rId14"/>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B980A" w14:textId="77777777" w:rsidR="009D0FD5" w:rsidRDefault="009D0FD5">
      <w:r>
        <w:separator/>
      </w:r>
    </w:p>
  </w:endnote>
  <w:endnote w:type="continuationSeparator" w:id="0">
    <w:p w14:paraId="37F5F3A0" w14:textId="77777777" w:rsidR="009D0FD5" w:rsidRDefault="009D0FD5">
      <w:r>
        <w:continuationSeparator/>
      </w:r>
    </w:p>
  </w:endnote>
  <w:endnote w:type="continuationNotice" w:id="1">
    <w:p w14:paraId="3E286145" w14:textId="77777777" w:rsidR="009D0FD5" w:rsidRDefault="009D0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031C6931" w14:textId="77777777" w:rsidTr="00540E6D">
      <w:trPr>
        <w:trHeight w:val="300"/>
      </w:trPr>
      <w:tc>
        <w:tcPr>
          <w:tcW w:w="3070" w:type="dxa"/>
        </w:tcPr>
        <w:p w14:paraId="0F52BBEB" w14:textId="137A5519" w:rsidR="002B5A23" w:rsidRDefault="002B5A23" w:rsidP="00540E6D">
          <w:pPr>
            <w:pStyle w:val="Nagwek"/>
            <w:ind w:left="-115"/>
          </w:pPr>
        </w:p>
      </w:tc>
      <w:tc>
        <w:tcPr>
          <w:tcW w:w="3070" w:type="dxa"/>
        </w:tcPr>
        <w:p w14:paraId="26229015" w14:textId="1A55C743" w:rsidR="002B5A23" w:rsidRDefault="002B5A23" w:rsidP="00540E6D">
          <w:pPr>
            <w:pStyle w:val="Nagwek"/>
            <w:jc w:val="center"/>
          </w:pPr>
        </w:p>
      </w:tc>
      <w:tc>
        <w:tcPr>
          <w:tcW w:w="3070" w:type="dxa"/>
        </w:tcPr>
        <w:p w14:paraId="64A72644" w14:textId="42A115A0" w:rsidR="002B5A23" w:rsidRDefault="002B5A23" w:rsidP="00540E6D">
          <w:pPr>
            <w:pStyle w:val="Nagwek"/>
            <w:ind w:right="-115"/>
            <w:jc w:val="right"/>
          </w:pPr>
        </w:p>
      </w:tc>
    </w:tr>
  </w:tbl>
  <w:p w14:paraId="26CCD9B5" w14:textId="773B87F3" w:rsidR="002B5A23" w:rsidRDefault="002B5A23"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BB17" w14:textId="77777777" w:rsidR="009D0FD5" w:rsidRDefault="009D0FD5">
      <w:r>
        <w:separator/>
      </w:r>
    </w:p>
  </w:footnote>
  <w:footnote w:type="continuationSeparator" w:id="0">
    <w:p w14:paraId="4D8C84AC" w14:textId="77777777" w:rsidR="009D0FD5" w:rsidRDefault="009D0FD5">
      <w:r>
        <w:continuationSeparator/>
      </w:r>
    </w:p>
  </w:footnote>
  <w:footnote w:type="continuationNotice" w:id="1">
    <w:p w14:paraId="525DF22A" w14:textId="77777777" w:rsidR="009D0FD5" w:rsidRDefault="009D0F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6D0604CB" w14:textId="77777777" w:rsidTr="00540E6D">
      <w:trPr>
        <w:trHeight w:val="300"/>
      </w:trPr>
      <w:tc>
        <w:tcPr>
          <w:tcW w:w="3070" w:type="dxa"/>
        </w:tcPr>
        <w:p w14:paraId="6E7F4E2A" w14:textId="7897AE4B" w:rsidR="002B5A23" w:rsidRDefault="002B5A23" w:rsidP="00540E6D">
          <w:pPr>
            <w:pStyle w:val="Nagwek"/>
            <w:ind w:left="-115"/>
          </w:pPr>
        </w:p>
      </w:tc>
      <w:tc>
        <w:tcPr>
          <w:tcW w:w="3070" w:type="dxa"/>
        </w:tcPr>
        <w:p w14:paraId="0758E30F" w14:textId="343A6991" w:rsidR="002B5A23" w:rsidRDefault="002B5A23" w:rsidP="00540E6D">
          <w:pPr>
            <w:pStyle w:val="Nagwek"/>
            <w:jc w:val="center"/>
          </w:pPr>
        </w:p>
      </w:tc>
      <w:tc>
        <w:tcPr>
          <w:tcW w:w="3070" w:type="dxa"/>
        </w:tcPr>
        <w:p w14:paraId="3D0E366A" w14:textId="0FFC9BEA" w:rsidR="002B5A23" w:rsidRDefault="002B5A23" w:rsidP="00540E6D">
          <w:pPr>
            <w:pStyle w:val="Nagwek"/>
            <w:ind w:right="-115"/>
            <w:jc w:val="right"/>
          </w:pPr>
        </w:p>
      </w:tc>
    </w:tr>
  </w:tbl>
  <w:p w14:paraId="039CA994" w14:textId="1F1D80E1" w:rsidR="002B5A23" w:rsidRDefault="002B5A23"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5BDA"/>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24306"/>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21EC9"/>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B5A23"/>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544"/>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E6F86"/>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164E"/>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0B9"/>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202C"/>
    <w:rsid w:val="008E5C01"/>
    <w:rsid w:val="008E6DCE"/>
    <w:rsid w:val="008F114C"/>
    <w:rsid w:val="008F5D85"/>
    <w:rsid w:val="008F77F5"/>
    <w:rsid w:val="0090611B"/>
    <w:rsid w:val="00907566"/>
    <w:rsid w:val="009107D6"/>
    <w:rsid w:val="009110D4"/>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0FD5"/>
    <w:rsid w:val="009D1072"/>
    <w:rsid w:val="009D22C6"/>
    <w:rsid w:val="009D4C83"/>
    <w:rsid w:val="009D5B86"/>
    <w:rsid w:val="009D72AB"/>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91D"/>
    <w:rsid w:val="00A50C12"/>
    <w:rsid w:val="00A50E27"/>
    <w:rsid w:val="00A50F98"/>
    <w:rsid w:val="00A64655"/>
    <w:rsid w:val="00A715B0"/>
    <w:rsid w:val="00A71F61"/>
    <w:rsid w:val="00A7299A"/>
    <w:rsid w:val="00A730BB"/>
    <w:rsid w:val="00A8018B"/>
    <w:rsid w:val="00A80599"/>
    <w:rsid w:val="00A80E9D"/>
    <w:rsid w:val="00A8638D"/>
    <w:rsid w:val="00A87E00"/>
    <w:rsid w:val="00AA47C1"/>
    <w:rsid w:val="00AA5F5E"/>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1222"/>
    <w:rsid w:val="00B44F9F"/>
    <w:rsid w:val="00B47A7B"/>
    <w:rsid w:val="00B6023D"/>
    <w:rsid w:val="00B64B3F"/>
    <w:rsid w:val="00B66737"/>
    <w:rsid w:val="00B66AB9"/>
    <w:rsid w:val="00B713E8"/>
    <w:rsid w:val="00B71931"/>
    <w:rsid w:val="00B7546D"/>
    <w:rsid w:val="00B77644"/>
    <w:rsid w:val="00B82889"/>
    <w:rsid w:val="00B872D8"/>
    <w:rsid w:val="00B9023C"/>
    <w:rsid w:val="00B90C06"/>
    <w:rsid w:val="00B93921"/>
    <w:rsid w:val="00B95E2F"/>
    <w:rsid w:val="00BA1B1F"/>
    <w:rsid w:val="00BA33B2"/>
    <w:rsid w:val="00BA6427"/>
    <w:rsid w:val="00BB05F3"/>
    <w:rsid w:val="00BB3B91"/>
    <w:rsid w:val="00BB4B61"/>
    <w:rsid w:val="00BB5E81"/>
    <w:rsid w:val="00BC081E"/>
    <w:rsid w:val="00BC36A2"/>
    <w:rsid w:val="00BC606C"/>
    <w:rsid w:val="00BC7CA4"/>
    <w:rsid w:val="00BD1C22"/>
    <w:rsid w:val="00BD2EFA"/>
    <w:rsid w:val="00BD5B48"/>
    <w:rsid w:val="00BE1813"/>
    <w:rsid w:val="00BE21D5"/>
    <w:rsid w:val="00BE38BD"/>
    <w:rsid w:val="00BF263C"/>
    <w:rsid w:val="00C064F9"/>
    <w:rsid w:val="00C129F6"/>
    <w:rsid w:val="00C12D57"/>
    <w:rsid w:val="00C13827"/>
    <w:rsid w:val="00C13BBD"/>
    <w:rsid w:val="00C14620"/>
    <w:rsid w:val="00C149BC"/>
    <w:rsid w:val="00C1627A"/>
    <w:rsid w:val="00C24DA3"/>
    <w:rsid w:val="00C2517F"/>
    <w:rsid w:val="00C2768A"/>
    <w:rsid w:val="00C3260B"/>
    <w:rsid w:val="00C33144"/>
    <w:rsid w:val="00C337FC"/>
    <w:rsid w:val="00C33CC6"/>
    <w:rsid w:val="00C356CB"/>
    <w:rsid w:val="00C42C88"/>
    <w:rsid w:val="00C42F72"/>
    <w:rsid w:val="00C449BC"/>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0624"/>
    <w:rsid w:val="00CE2160"/>
    <w:rsid w:val="00CE32CD"/>
    <w:rsid w:val="00CE3B78"/>
    <w:rsid w:val="00CE482D"/>
    <w:rsid w:val="00CE64B4"/>
    <w:rsid w:val="00CF07D8"/>
    <w:rsid w:val="00D0007A"/>
    <w:rsid w:val="00D008AE"/>
    <w:rsid w:val="00D04744"/>
    <w:rsid w:val="00D05BD2"/>
    <w:rsid w:val="00D10E93"/>
    <w:rsid w:val="00D12471"/>
    <w:rsid w:val="00D13455"/>
    <w:rsid w:val="00D13704"/>
    <w:rsid w:val="00D20CCA"/>
    <w:rsid w:val="00D213DD"/>
    <w:rsid w:val="00D369C0"/>
    <w:rsid w:val="00D413B1"/>
    <w:rsid w:val="00D41F07"/>
    <w:rsid w:val="00D54B91"/>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02B9"/>
    <w:rsid w:val="00E01010"/>
    <w:rsid w:val="00E014C7"/>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9485C"/>
    <w:rsid w:val="00EA2841"/>
    <w:rsid w:val="00EA45B6"/>
    <w:rsid w:val="00EA46AA"/>
    <w:rsid w:val="00EA6B15"/>
    <w:rsid w:val="00EB02A9"/>
    <w:rsid w:val="00EB36E1"/>
    <w:rsid w:val="00EB4A8A"/>
    <w:rsid w:val="00EC237B"/>
    <w:rsid w:val="00EC4935"/>
    <w:rsid w:val="00EC5086"/>
    <w:rsid w:val="00ED084C"/>
    <w:rsid w:val="00ED0D38"/>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6EF"/>
    <w:rsid w:val="00F32EB8"/>
    <w:rsid w:val="00F32FB2"/>
    <w:rsid w:val="00F36AAA"/>
    <w:rsid w:val="00F4066A"/>
    <w:rsid w:val="00F4119A"/>
    <w:rsid w:val="00F41997"/>
    <w:rsid w:val="00F41F97"/>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B7983"/>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2.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BB1E46C3-86B5-4A6B-99E1-FA7722CC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149</Pages>
  <Words>42205</Words>
  <Characters>253230</Characters>
  <Application>Microsoft Office Word</Application>
  <DocSecurity>0</DocSecurity>
  <Lines>2110</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Jadwiga Długajczyk</cp:lastModifiedBy>
  <cp:revision>4</cp:revision>
  <cp:lastPrinted>2023-11-14T09:15:00Z</cp:lastPrinted>
  <dcterms:created xsi:type="dcterms:W3CDTF">2023-11-13T13:11:00Z</dcterms:created>
  <dcterms:modified xsi:type="dcterms:W3CDTF">2023-11-14T09:15:00Z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