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1570" w14:textId="77777777" w:rsidR="0088742C" w:rsidRPr="00B16017" w:rsidRDefault="00BB4DDD" w:rsidP="001B7F93">
      <w:pPr>
        <w:jc w:val="center"/>
        <w:rPr>
          <w:rFonts w:ascii="Arial" w:hAnsi="Arial" w:cs="Arial"/>
          <w:b/>
          <w:sz w:val="24"/>
          <w:szCs w:val="24"/>
        </w:rPr>
      </w:pPr>
      <w:r w:rsidRPr="00B16017">
        <w:rPr>
          <w:rFonts w:ascii="Arial" w:hAnsi="Arial" w:cs="Arial"/>
          <w:b/>
          <w:sz w:val="24"/>
          <w:szCs w:val="24"/>
        </w:rPr>
        <w:t>Zoznam oprávnených osôb</w:t>
      </w:r>
    </w:p>
    <w:p w14:paraId="2A0D978B" w14:textId="77777777" w:rsidR="0088742C" w:rsidRPr="007F77F3" w:rsidRDefault="0088742C" w:rsidP="00D0279F"/>
    <w:p w14:paraId="772AC46C" w14:textId="687E0513" w:rsidR="001B7F93" w:rsidRDefault="001B7F93" w:rsidP="00B16017">
      <w:pPr>
        <w:pStyle w:val="Odsekzoznamu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Osoby oprávnené </w:t>
      </w:r>
      <w:r w:rsidR="00942935" w:rsidRPr="00B16017">
        <w:rPr>
          <w:rFonts w:ascii="Arial" w:hAnsi="Arial" w:cs="Arial"/>
          <w:sz w:val="20"/>
          <w:szCs w:val="20"/>
        </w:rPr>
        <w:t>komunikovať</w:t>
      </w:r>
      <w:r w:rsidR="00B331DD" w:rsidRPr="00B16017">
        <w:rPr>
          <w:rFonts w:ascii="Arial" w:hAnsi="Arial" w:cs="Arial"/>
          <w:sz w:val="20"/>
          <w:szCs w:val="20"/>
        </w:rPr>
        <w:t xml:space="preserve"> </w:t>
      </w:r>
      <w:r w:rsidR="00942935" w:rsidRPr="00B16017">
        <w:rPr>
          <w:rFonts w:ascii="Arial" w:hAnsi="Arial" w:cs="Arial"/>
          <w:sz w:val="20"/>
          <w:szCs w:val="20"/>
        </w:rPr>
        <w:t xml:space="preserve">so zhotoviteľom vo veciach </w:t>
      </w:r>
      <w:r w:rsidR="00BB4DDD" w:rsidRPr="00B16017">
        <w:rPr>
          <w:rFonts w:ascii="Arial" w:hAnsi="Arial" w:cs="Arial"/>
          <w:sz w:val="20"/>
          <w:szCs w:val="20"/>
        </w:rPr>
        <w:t>vykonávania</w:t>
      </w:r>
      <w:r w:rsidR="00942935" w:rsidRPr="00B16017">
        <w:rPr>
          <w:rFonts w:ascii="Arial" w:hAnsi="Arial" w:cs="Arial"/>
          <w:sz w:val="20"/>
          <w:szCs w:val="20"/>
        </w:rPr>
        <w:t xml:space="preserve"> </w:t>
      </w:r>
      <w:r w:rsidR="00B331DD" w:rsidRPr="00B16017">
        <w:rPr>
          <w:rFonts w:ascii="Arial" w:hAnsi="Arial" w:cs="Arial"/>
          <w:sz w:val="20"/>
          <w:szCs w:val="20"/>
        </w:rPr>
        <w:t>(upresnenie termín</w:t>
      </w:r>
      <w:r w:rsidR="00B965D1">
        <w:rPr>
          <w:rFonts w:ascii="Arial" w:hAnsi="Arial" w:cs="Arial"/>
          <w:sz w:val="20"/>
          <w:szCs w:val="20"/>
        </w:rPr>
        <w:t>ov</w:t>
      </w:r>
      <w:r w:rsidR="00B331DD" w:rsidRPr="00B16017">
        <w:rPr>
          <w:rFonts w:ascii="Arial" w:hAnsi="Arial" w:cs="Arial"/>
          <w:sz w:val="20"/>
          <w:szCs w:val="20"/>
        </w:rPr>
        <w:t xml:space="preserve"> </w:t>
      </w:r>
      <w:r w:rsidR="00BB4DDD" w:rsidRPr="00B16017">
        <w:rPr>
          <w:rFonts w:ascii="Arial" w:hAnsi="Arial" w:cs="Arial"/>
          <w:sz w:val="20"/>
          <w:szCs w:val="20"/>
        </w:rPr>
        <w:t>začatia a ukončenia vykonávania</w:t>
      </w:r>
      <w:r w:rsidR="00434572">
        <w:rPr>
          <w:rFonts w:ascii="Arial" w:hAnsi="Arial" w:cs="Arial"/>
          <w:sz w:val="20"/>
          <w:szCs w:val="20"/>
        </w:rPr>
        <w:t xml:space="preserve"> častí</w:t>
      </w:r>
      <w:r w:rsidR="00BB4DDD" w:rsidRPr="00B16017">
        <w:rPr>
          <w:rFonts w:ascii="Arial" w:hAnsi="Arial" w:cs="Arial"/>
          <w:sz w:val="20"/>
          <w:szCs w:val="20"/>
        </w:rPr>
        <w:t xml:space="preserve"> </w:t>
      </w:r>
      <w:r w:rsidR="00434572">
        <w:rPr>
          <w:rFonts w:ascii="Arial" w:hAnsi="Arial" w:cs="Arial"/>
          <w:sz w:val="20"/>
          <w:szCs w:val="20"/>
        </w:rPr>
        <w:t xml:space="preserve">príslušného </w:t>
      </w:r>
      <w:r w:rsidR="00942935" w:rsidRPr="00B16017">
        <w:rPr>
          <w:rFonts w:ascii="Arial" w:hAnsi="Arial" w:cs="Arial"/>
          <w:sz w:val="20"/>
          <w:szCs w:val="20"/>
        </w:rPr>
        <w:t>diela, požiadavky k podkladom pre</w:t>
      </w:r>
      <w:r w:rsidR="00B331DD" w:rsidRPr="00B16017">
        <w:rPr>
          <w:rFonts w:ascii="Arial" w:hAnsi="Arial" w:cs="Arial"/>
          <w:sz w:val="20"/>
          <w:szCs w:val="20"/>
        </w:rPr>
        <w:t xml:space="preserve"> </w:t>
      </w:r>
      <w:r w:rsidR="00BB4DDD" w:rsidRPr="00B16017">
        <w:rPr>
          <w:rFonts w:ascii="Arial" w:hAnsi="Arial" w:cs="Arial"/>
          <w:sz w:val="20"/>
          <w:szCs w:val="20"/>
        </w:rPr>
        <w:t>vykonanie</w:t>
      </w:r>
      <w:r w:rsidR="00B331DD" w:rsidRPr="00B16017">
        <w:rPr>
          <w:rFonts w:ascii="Arial" w:hAnsi="Arial" w:cs="Arial"/>
          <w:sz w:val="20"/>
          <w:szCs w:val="20"/>
        </w:rPr>
        <w:t xml:space="preserve"> </w:t>
      </w:r>
      <w:r w:rsidR="00434572">
        <w:rPr>
          <w:rFonts w:ascii="Arial" w:hAnsi="Arial" w:cs="Arial"/>
          <w:sz w:val="20"/>
          <w:szCs w:val="20"/>
        </w:rPr>
        <w:t xml:space="preserve">častí </w:t>
      </w:r>
      <w:r w:rsidR="00BB4DDD" w:rsidRPr="00B16017">
        <w:rPr>
          <w:rFonts w:ascii="Arial" w:hAnsi="Arial" w:cs="Arial"/>
          <w:sz w:val="20"/>
          <w:szCs w:val="20"/>
        </w:rPr>
        <w:t xml:space="preserve">príslušného </w:t>
      </w:r>
      <w:r w:rsidR="00B331DD" w:rsidRPr="00B16017">
        <w:rPr>
          <w:rFonts w:ascii="Arial" w:hAnsi="Arial" w:cs="Arial"/>
          <w:sz w:val="20"/>
          <w:szCs w:val="20"/>
        </w:rPr>
        <w:t xml:space="preserve">diela, </w:t>
      </w:r>
      <w:r w:rsidR="00942935" w:rsidRPr="00B16017">
        <w:rPr>
          <w:rFonts w:ascii="Arial" w:hAnsi="Arial" w:cs="Arial"/>
          <w:sz w:val="20"/>
          <w:szCs w:val="20"/>
        </w:rPr>
        <w:t>nahlasovanie vád a</w:t>
      </w:r>
      <w:r w:rsidR="00BB4DDD" w:rsidRPr="00B16017">
        <w:rPr>
          <w:rFonts w:ascii="Arial" w:hAnsi="Arial" w:cs="Arial"/>
          <w:sz w:val="20"/>
          <w:szCs w:val="20"/>
        </w:rPr>
        <w:t> </w:t>
      </w:r>
      <w:r w:rsidR="00942935" w:rsidRPr="00B16017">
        <w:rPr>
          <w:rFonts w:ascii="Arial" w:hAnsi="Arial" w:cs="Arial"/>
          <w:sz w:val="20"/>
          <w:szCs w:val="20"/>
        </w:rPr>
        <w:t>nedorobkov</w:t>
      </w:r>
      <w:r w:rsidR="00BB4DDD" w:rsidRPr="00B16017">
        <w:rPr>
          <w:rFonts w:ascii="Arial" w:hAnsi="Arial" w:cs="Arial"/>
          <w:sz w:val="20"/>
          <w:szCs w:val="20"/>
        </w:rPr>
        <w:t xml:space="preserve"> </w:t>
      </w:r>
      <w:r w:rsidR="00434572">
        <w:rPr>
          <w:rFonts w:ascii="Arial" w:hAnsi="Arial" w:cs="Arial"/>
          <w:sz w:val="20"/>
          <w:szCs w:val="20"/>
        </w:rPr>
        <w:t xml:space="preserve">častí </w:t>
      </w:r>
      <w:r w:rsidR="00BB4DDD" w:rsidRPr="00B16017">
        <w:rPr>
          <w:rFonts w:ascii="Arial" w:hAnsi="Arial" w:cs="Arial"/>
          <w:sz w:val="20"/>
          <w:szCs w:val="20"/>
        </w:rPr>
        <w:t>príslušného diela</w:t>
      </w:r>
      <w:r w:rsidR="00B331DD" w:rsidRPr="00B16017">
        <w:rPr>
          <w:rFonts w:ascii="Arial" w:hAnsi="Arial" w:cs="Arial"/>
          <w:sz w:val="20"/>
          <w:szCs w:val="20"/>
        </w:rPr>
        <w:t>, atď.</w:t>
      </w:r>
      <w:r w:rsidR="00942935" w:rsidRPr="00B16017">
        <w:rPr>
          <w:rFonts w:ascii="Arial" w:hAnsi="Arial" w:cs="Arial"/>
          <w:sz w:val="20"/>
          <w:szCs w:val="20"/>
        </w:rPr>
        <w:t>)</w:t>
      </w:r>
      <w:r w:rsidRPr="00B16017">
        <w:rPr>
          <w:rFonts w:ascii="Arial" w:hAnsi="Arial" w:cs="Arial"/>
          <w:sz w:val="20"/>
          <w:szCs w:val="20"/>
        </w:rPr>
        <w:t>:</w:t>
      </w:r>
    </w:p>
    <w:p w14:paraId="259C38A5" w14:textId="77777777" w:rsidR="007F77F3" w:rsidRPr="00B16017" w:rsidRDefault="007F77F3" w:rsidP="00B16017">
      <w:pPr>
        <w:pStyle w:val="Odsekzoznamu"/>
        <w:ind w:left="1080"/>
        <w:jc w:val="both"/>
        <w:rPr>
          <w:rFonts w:ascii="Arial" w:hAnsi="Arial" w:cs="Arial"/>
          <w:sz w:val="20"/>
          <w:szCs w:val="20"/>
        </w:rPr>
      </w:pPr>
    </w:p>
    <w:p w14:paraId="216D2135" w14:textId="234B68C7" w:rsidR="00FF2CF1" w:rsidRDefault="00A76CF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BB4DDD" w:rsidRPr="00B16017">
        <w:rPr>
          <w:rFonts w:ascii="Arial" w:hAnsi="Arial" w:cs="Arial"/>
          <w:sz w:val="20"/>
          <w:szCs w:val="20"/>
        </w:rPr>
        <w:t>v</w:t>
      </w:r>
      <w:r w:rsidR="00AF0FD5" w:rsidRPr="00B16017">
        <w:rPr>
          <w:rFonts w:ascii="Arial" w:hAnsi="Arial" w:cs="Arial"/>
          <w:sz w:val="20"/>
          <w:szCs w:val="20"/>
        </w:rPr>
        <w:t xml:space="preserve">edúci </w:t>
      </w:r>
      <w:r w:rsidR="00FF2CF1">
        <w:rPr>
          <w:rFonts w:ascii="Arial" w:hAnsi="Arial" w:cs="Arial"/>
          <w:sz w:val="20"/>
          <w:szCs w:val="20"/>
        </w:rPr>
        <w:t>SSÚD 8 Liptovský Mikuláš</w:t>
      </w:r>
      <w:r>
        <w:rPr>
          <w:rFonts w:ascii="Arial" w:hAnsi="Arial" w:cs="Arial"/>
          <w:sz w:val="20"/>
          <w:szCs w:val="20"/>
        </w:rPr>
        <w:t xml:space="preserve"> </w:t>
      </w:r>
      <w:r w:rsidR="00FF2CF1">
        <w:rPr>
          <w:rFonts w:ascii="Arial" w:hAnsi="Arial" w:cs="Arial"/>
          <w:sz w:val="20"/>
          <w:szCs w:val="20"/>
        </w:rPr>
        <w:t>alebo ním poverená osoba</w:t>
      </w:r>
    </w:p>
    <w:p w14:paraId="0F41B32F" w14:textId="7DB5EBBF" w:rsidR="002471B2" w:rsidRPr="00B16017" w:rsidRDefault="00A76CF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FF2CF1">
        <w:rPr>
          <w:rFonts w:ascii="Arial" w:hAnsi="Arial" w:cs="Arial"/>
          <w:sz w:val="20"/>
          <w:szCs w:val="20"/>
        </w:rPr>
        <w:t xml:space="preserve">vedúci </w:t>
      </w:r>
      <w:r w:rsidR="00AF0FD5" w:rsidRPr="00B16017">
        <w:rPr>
          <w:rFonts w:ascii="Arial" w:hAnsi="Arial" w:cs="Arial"/>
          <w:sz w:val="20"/>
          <w:szCs w:val="20"/>
        </w:rPr>
        <w:t xml:space="preserve">SSÚD </w:t>
      </w:r>
      <w:r w:rsidR="001633E6" w:rsidRPr="00B16017">
        <w:rPr>
          <w:rFonts w:ascii="Arial" w:hAnsi="Arial" w:cs="Arial"/>
          <w:sz w:val="20"/>
          <w:szCs w:val="20"/>
        </w:rPr>
        <w:t>9</w:t>
      </w:r>
      <w:r w:rsidR="00AF0FD5" w:rsidRPr="00B16017">
        <w:rPr>
          <w:rFonts w:ascii="Arial" w:hAnsi="Arial" w:cs="Arial"/>
          <w:sz w:val="20"/>
          <w:szCs w:val="20"/>
        </w:rPr>
        <w:t xml:space="preserve"> Mengusovce alebo n</w:t>
      </w:r>
      <w:r w:rsidR="0026105F" w:rsidRPr="00B16017">
        <w:rPr>
          <w:rFonts w:ascii="Arial" w:hAnsi="Arial" w:cs="Arial"/>
          <w:sz w:val="20"/>
          <w:szCs w:val="20"/>
        </w:rPr>
        <w:t>í</w:t>
      </w:r>
      <w:r w:rsidR="00AF0FD5" w:rsidRPr="00B16017">
        <w:rPr>
          <w:rFonts w:ascii="Arial" w:hAnsi="Arial" w:cs="Arial"/>
          <w:sz w:val="20"/>
          <w:szCs w:val="20"/>
        </w:rPr>
        <w:t>m poverená osoba</w:t>
      </w:r>
    </w:p>
    <w:p w14:paraId="463DA2B1" w14:textId="34D2B519" w:rsidR="00AF0FD5" w:rsidRPr="00DC1043" w:rsidRDefault="00A76CF0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BB4DDD" w:rsidRPr="00DC1043">
        <w:rPr>
          <w:rFonts w:ascii="Arial" w:hAnsi="Arial" w:cs="Arial"/>
          <w:sz w:val="20"/>
          <w:szCs w:val="20"/>
        </w:rPr>
        <w:t>v</w:t>
      </w:r>
      <w:r w:rsidR="00AF0FD5" w:rsidRPr="00DC1043">
        <w:rPr>
          <w:rFonts w:ascii="Arial" w:hAnsi="Arial" w:cs="Arial"/>
          <w:sz w:val="20"/>
          <w:szCs w:val="20"/>
        </w:rPr>
        <w:t>edúci oddelenia správy, prevádzky a údržby SSÚD 9 Mengusovce alebo n</w:t>
      </w:r>
      <w:r w:rsidR="0026105F" w:rsidRPr="00DC1043">
        <w:rPr>
          <w:rFonts w:ascii="Arial" w:hAnsi="Arial" w:cs="Arial"/>
          <w:sz w:val="20"/>
          <w:szCs w:val="20"/>
        </w:rPr>
        <w:t>í</w:t>
      </w:r>
      <w:r w:rsidR="00A35E9B">
        <w:rPr>
          <w:rFonts w:ascii="Arial" w:hAnsi="Arial" w:cs="Arial"/>
          <w:sz w:val="20"/>
          <w:szCs w:val="20"/>
        </w:rPr>
        <w:t xml:space="preserve">m poverená </w:t>
      </w:r>
      <w:bookmarkStart w:id="0" w:name="_GoBack"/>
      <w:bookmarkEnd w:id="0"/>
      <w:r w:rsidR="00AF0FD5" w:rsidRPr="00DC1043">
        <w:rPr>
          <w:rFonts w:ascii="Arial" w:hAnsi="Arial" w:cs="Arial"/>
          <w:sz w:val="20"/>
          <w:szCs w:val="20"/>
        </w:rPr>
        <w:t>osoba</w:t>
      </w:r>
    </w:p>
    <w:p w14:paraId="6E6B586B" w14:textId="7896A595" w:rsidR="00FF2CF1" w:rsidRPr="00DC1043" w:rsidRDefault="00A76CF0" w:rsidP="00FF2CF1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FF2CF1" w:rsidRPr="00DC1043">
        <w:rPr>
          <w:rFonts w:ascii="Arial" w:hAnsi="Arial" w:cs="Arial"/>
          <w:sz w:val="20"/>
          <w:szCs w:val="20"/>
        </w:rPr>
        <w:t xml:space="preserve">vedúci oddelenia správy, prevádzky a údržby SSÚD </w:t>
      </w:r>
      <w:r w:rsidR="00FF2CF1">
        <w:rPr>
          <w:rFonts w:ascii="Arial" w:hAnsi="Arial" w:cs="Arial"/>
          <w:sz w:val="20"/>
          <w:szCs w:val="20"/>
        </w:rPr>
        <w:t xml:space="preserve">8 Liptovský Mikuláš </w:t>
      </w:r>
      <w:r w:rsidR="00FF2CF1" w:rsidRPr="00DC1043">
        <w:rPr>
          <w:rFonts w:ascii="Arial" w:hAnsi="Arial" w:cs="Arial"/>
          <w:sz w:val="20"/>
          <w:szCs w:val="20"/>
        </w:rPr>
        <w:t>alebo ním poverená osoba</w:t>
      </w:r>
    </w:p>
    <w:p w14:paraId="047FECE1" w14:textId="35744BBB" w:rsidR="002471B2" w:rsidRPr="00DC1043" w:rsidRDefault="00A76CF0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F970A3" w:rsidRPr="00DC1043">
        <w:rPr>
          <w:rFonts w:ascii="Arial" w:hAnsi="Arial" w:cs="Arial"/>
          <w:sz w:val="20"/>
          <w:szCs w:val="20"/>
        </w:rPr>
        <w:t>vedúci oddelenia opráv vozoviek</w:t>
      </w:r>
    </w:p>
    <w:p w14:paraId="0192C0E6" w14:textId="4F02AF2F" w:rsidR="002471B2" w:rsidRPr="00DC1043" w:rsidRDefault="00A76CF0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F970A3" w:rsidRPr="00DC1043">
        <w:rPr>
          <w:rFonts w:ascii="Arial" w:hAnsi="Arial" w:cs="Arial"/>
          <w:sz w:val="20"/>
          <w:szCs w:val="20"/>
        </w:rPr>
        <w:t>špecialista opráv vozoviek</w:t>
      </w:r>
    </w:p>
    <w:p w14:paraId="745F90D7" w14:textId="61BA43F2" w:rsidR="00942935" w:rsidRPr="00B16017" w:rsidRDefault="00F970A3" w:rsidP="00B160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>
        <w:rPr>
          <w:rFonts w:ascii="Arial" w:hAnsi="Arial" w:cs="Arial"/>
          <w:sz w:val="20"/>
          <w:szCs w:val="20"/>
        </w:rPr>
        <w:tab/>
      </w:r>
      <w:r w:rsidR="00752169" w:rsidRPr="00B16017">
        <w:rPr>
          <w:rFonts w:ascii="Arial" w:hAnsi="Arial" w:cs="Arial"/>
          <w:sz w:val="20"/>
          <w:szCs w:val="20"/>
        </w:rPr>
        <w:t xml:space="preserve">Zamestnanci objednávateľa poverení kontrolou a preberaním </w:t>
      </w:r>
      <w:r w:rsidR="0088742C" w:rsidRPr="00B16017">
        <w:rPr>
          <w:rFonts w:ascii="Arial" w:hAnsi="Arial" w:cs="Arial"/>
          <w:sz w:val="20"/>
          <w:szCs w:val="20"/>
        </w:rPr>
        <w:t>diela</w:t>
      </w:r>
      <w:r w:rsidR="00752169" w:rsidRPr="00B16017">
        <w:rPr>
          <w:rFonts w:ascii="Arial" w:hAnsi="Arial" w:cs="Arial"/>
          <w:sz w:val="20"/>
          <w:szCs w:val="20"/>
        </w:rPr>
        <w:t>:</w:t>
      </w:r>
    </w:p>
    <w:p w14:paraId="4B9BEF11" w14:textId="35077F2F" w:rsidR="00C17FF1" w:rsidRDefault="00A76CF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3A7250">
        <w:rPr>
          <w:rFonts w:ascii="Arial" w:hAnsi="Arial" w:cs="Arial"/>
          <w:sz w:val="20"/>
          <w:szCs w:val="20"/>
        </w:rPr>
        <w:t>vedúci SSÚD 9 Mengusovce alebo ním poverená osoba</w:t>
      </w:r>
    </w:p>
    <w:p w14:paraId="1914B5A2" w14:textId="7BA6F122" w:rsidR="003A7250" w:rsidRDefault="00A76CF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3A7250">
        <w:rPr>
          <w:rFonts w:ascii="Arial" w:hAnsi="Arial" w:cs="Arial"/>
          <w:sz w:val="20"/>
          <w:szCs w:val="20"/>
        </w:rPr>
        <w:t>vedúci oddelenia správy, prevádzky a údržby SSÚD 9 Mengusovce alebo ním poverená osoba</w:t>
      </w:r>
    </w:p>
    <w:p w14:paraId="49CAD1C4" w14:textId="4E7D94FF" w:rsidR="00FF2CF1" w:rsidRDefault="00A76CF0" w:rsidP="00FF2CF1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FF2CF1">
        <w:rPr>
          <w:rFonts w:ascii="Arial" w:hAnsi="Arial" w:cs="Arial"/>
          <w:sz w:val="20"/>
          <w:szCs w:val="20"/>
        </w:rPr>
        <w:t>vedúci SSÚD 8 Liptovský Mikuláš alebo ním poverená osoba</w:t>
      </w:r>
    </w:p>
    <w:p w14:paraId="04DE3136" w14:textId="42C9C6FD" w:rsidR="00FF2CF1" w:rsidRDefault="00A76CF0" w:rsidP="00FF2CF1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FF2CF1">
        <w:rPr>
          <w:rFonts w:ascii="Arial" w:hAnsi="Arial" w:cs="Arial"/>
          <w:sz w:val="20"/>
          <w:szCs w:val="20"/>
        </w:rPr>
        <w:t>vedúci oddelenia správy, prevádzky a údržby SSÚD 8 Liptovský Mikuláš alebo ním poverená osoba</w:t>
      </w:r>
    </w:p>
    <w:p w14:paraId="6CAC6A66" w14:textId="674436CA" w:rsidR="003A7250" w:rsidRDefault="00A76CF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</w:t>
      </w:r>
      <w:r w:rsidR="003A7250">
        <w:rPr>
          <w:rFonts w:ascii="Arial" w:hAnsi="Arial" w:cs="Arial"/>
          <w:sz w:val="20"/>
          <w:szCs w:val="20"/>
        </w:rPr>
        <w:t xml:space="preserve"> oprávnené rokovať vo veciach technických</w:t>
      </w:r>
      <w:r w:rsidR="00FF2CF1">
        <w:rPr>
          <w:rFonts w:ascii="Arial" w:hAnsi="Arial" w:cs="Arial"/>
          <w:sz w:val="20"/>
          <w:szCs w:val="20"/>
        </w:rPr>
        <w:t xml:space="preserve"> – </w:t>
      </w: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>
        <w:rPr>
          <w:rFonts w:eastAsia="Calibri" w:cstheme="minorHAnsi"/>
        </w:rPr>
        <w:t xml:space="preserve"> </w:t>
      </w:r>
      <w:r w:rsidR="00FF2CF1">
        <w:rPr>
          <w:rFonts w:ascii="Arial" w:hAnsi="Arial" w:cs="Arial"/>
          <w:sz w:val="20"/>
          <w:szCs w:val="20"/>
        </w:rPr>
        <w:t xml:space="preserve">vedúci odboru </w:t>
      </w:r>
      <w:proofErr w:type="spellStart"/>
      <w:r w:rsidR="00FF2CF1">
        <w:rPr>
          <w:rFonts w:ascii="Arial" w:hAnsi="Arial" w:cs="Arial"/>
          <w:sz w:val="20"/>
          <w:szCs w:val="20"/>
        </w:rPr>
        <w:t>Becep</w:t>
      </w:r>
      <w:proofErr w:type="spellEnd"/>
      <w:r w:rsidR="00FF2CF1">
        <w:rPr>
          <w:rFonts w:ascii="Arial" w:hAnsi="Arial" w:cs="Arial"/>
          <w:sz w:val="20"/>
          <w:szCs w:val="20"/>
        </w:rPr>
        <w:t xml:space="preserve"> a opráv</w:t>
      </w:r>
    </w:p>
    <w:p w14:paraId="3E031671" w14:textId="179E5F15" w:rsidR="003A7250" w:rsidRDefault="00A76CF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3A7250">
        <w:rPr>
          <w:rFonts w:ascii="Arial" w:hAnsi="Arial" w:cs="Arial"/>
          <w:sz w:val="20"/>
          <w:szCs w:val="20"/>
        </w:rPr>
        <w:t>technický dozor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B3625B" w14:textId="31B25882" w:rsidR="003A7250" w:rsidRDefault="00A76CF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3A7250">
        <w:rPr>
          <w:rFonts w:ascii="Arial" w:hAnsi="Arial" w:cs="Arial"/>
          <w:sz w:val="20"/>
          <w:szCs w:val="20"/>
        </w:rPr>
        <w:t>vedúci oddelenia opráv vozoviek</w:t>
      </w:r>
    </w:p>
    <w:p w14:paraId="17B77DB2" w14:textId="21FA4FB1" w:rsidR="003A7250" w:rsidRPr="00B16017" w:rsidRDefault="00A76CF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A7AE7">
        <w:rPr>
          <w:rFonts w:eastAsia="Calibri" w:cstheme="minorHAnsi"/>
        </w:rPr>
        <w:t>[</w:t>
      </w:r>
      <w:r w:rsidRPr="00A76CF0">
        <w:rPr>
          <w:rFonts w:eastAsia="Calibri" w:cstheme="minorHAnsi"/>
          <w:highlight w:val="yellow"/>
        </w:rPr>
        <w:t>doplniť meno, kontaktné údaje</w:t>
      </w:r>
      <w:r w:rsidRPr="00AA7AE7">
        <w:rPr>
          <w:rFonts w:eastAsia="Calibri" w:cstheme="minorHAnsi"/>
        </w:rPr>
        <w:t>]</w:t>
      </w:r>
      <w:r w:rsidR="003A7250">
        <w:rPr>
          <w:rFonts w:ascii="Arial" w:hAnsi="Arial" w:cs="Arial"/>
          <w:sz w:val="20"/>
          <w:szCs w:val="20"/>
        </w:rPr>
        <w:t>špecialista opráv</w:t>
      </w:r>
    </w:p>
    <w:p w14:paraId="422A0ACD" w14:textId="429557DB" w:rsidR="006555D7" w:rsidRPr="00700454" w:rsidRDefault="006555D7" w:rsidP="006555D7">
      <w:pPr>
        <w:rPr>
          <w:rFonts w:ascii="Arial" w:hAnsi="Arial" w:cs="Arial"/>
          <w:sz w:val="20"/>
          <w:szCs w:val="20"/>
        </w:rPr>
      </w:pPr>
      <w:r w:rsidRPr="00700454">
        <w:rPr>
          <w:rFonts w:ascii="Arial" w:hAnsi="Arial" w:cs="Arial"/>
          <w:sz w:val="20"/>
          <w:szCs w:val="20"/>
        </w:rPr>
        <w:t xml:space="preserve">III. </w:t>
      </w:r>
      <w:r w:rsidRPr="00700454">
        <w:rPr>
          <w:rFonts w:ascii="Arial" w:hAnsi="Arial" w:cs="Arial"/>
          <w:sz w:val="20"/>
          <w:szCs w:val="20"/>
        </w:rPr>
        <w:tab/>
        <w:t>Osoby oprávnené na rokovanie:</w:t>
      </w:r>
    </w:p>
    <w:p w14:paraId="61ED27F2" w14:textId="36901665" w:rsidR="006555D7" w:rsidRPr="006555D7" w:rsidRDefault="006555D7" w:rsidP="006555D7">
      <w:pPr>
        <w:pStyle w:val="Odsekzoznamu"/>
        <w:numPr>
          <w:ilvl w:val="0"/>
          <w:numId w:val="1"/>
        </w:numPr>
        <w:tabs>
          <w:tab w:val="left" w:pos="2835"/>
        </w:tabs>
        <w:spacing w:after="0" w:line="264" w:lineRule="auto"/>
        <w:ind w:hanging="2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555D7">
        <w:rPr>
          <w:rFonts w:ascii="Arial" w:hAnsi="Arial" w:cs="Arial"/>
          <w:sz w:val="20"/>
          <w:szCs w:val="20"/>
        </w:rPr>
        <w:t>vo veciach zmluvných</w:t>
      </w:r>
      <w:r>
        <w:rPr>
          <w:rFonts w:ascii="Arial" w:hAnsi="Arial" w:cs="Arial"/>
          <w:sz w:val="20"/>
          <w:szCs w:val="20"/>
        </w:rPr>
        <w:t>:</w:t>
      </w:r>
      <w:r w:rsidR="00A76CF0">
        <w:rPr>
          <w:rFonts w:ascii="Arial" w:hAnsi="Arial" w:cs="Arial"/>
          <w:sz w:val="20"/>
          <w:szCs w:val="20"/>
        </w:rPr>
        <w:t xml:space="preserve"> </w:t>
      </w:r>
      <w:r w:rsidR="00A76CF0" w:rsidRPr="00AA7AE7">
        <w:rPr>
          <w:rFonts w:eastAsia="Calibri" w:cstheme="minorHAnsi"/>
        </w:rPr>
        <w:t>[</w:t>
      </w:r>
      <w:r w:rsidR="00A76CF0" w:rsidRPr="00A76CF0">
        <w:rPr>
          <w:rFonts w:eastAsia="Calibri" w:cstheme="minorHAnsi"/>
          <w:highlight w:val="yellow"/>
        </w:rPr>
        <w:t>doplniť meno, kontaktné údaje</w:t>
      </w:r>
      <w:r w:rsidR="00A76CF0" w:rsidRPr="00AA7AE7">
        <w:rPr>
          <w:rFonts w:eastAsia="Calibri" w:cstheme="minorHAnsi"/>
        </w:rPr>
        <w:t>]</w:t>
      </w:r>
      <w:r>
        <w:rPr>
          <w:rFonts w:ascii="Arial" w:hAnsi="Arial" w:cs="Arial"/>
          <w:sz w:val="20"/>
          <w:szCs w:val="20"/>
        </w:rPr>
        <w:t xml:space="preserve"> vedúci odboru právneho </w:t>
      </w:r>
      <w:r w:rsidRPr="006555D7">
        <w:rPr>
          <w:rFonts w:ascii="Arial" w:hAnsi="Arial" w:cs="Arial"/>
          <w:sz w:val="20"/>
          <w:szCs w:val="20"/>
        </w:rPr>
        <w:tab/>
        <w:t xml:space="preserve"> </w:t>
      </w:r>
    </w:p>
    <w:p w14:paraId="16945F63" w14:textId="3D4C827E" w:rsidR="006555D7" w:rsidRDefault="006555D7" w:rsidP="006555D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A63102">
        <w:rPr>
          <w:rFonts w:ascii="Arial" w:hAnsi="Arial" w:cs="Arial"/>
          <w:sz w:val="20"/>
          <w:szCs w:val="20"/>
        </w:rPr>
        <w:t>vo veciach finančných</w:t>
      </w:r>
      <w:r>
        <w:rPr>
          <w:rFonts w:ascii="Arial" w:hAnsi="Arial" w:cs="Arial"/>
          <w:sz w:val="20"/>
          <w:szCs w:val="20"/>
        </w:rPr>
        <w:t>:</w:t>
      </w:r>
      <w:r w:rsidR="00A76CF0">
        <w:rPr>
          <w:rFonts w:ascii="Arial" w:hAnsi="Arial" w:cs="Arial"/>
          <w:sz w:val="20"/>
          <w:szCs w:val="20"/>
        </w:rPr>
        <w:t xml:space="preserve"> </w:t>
      </w:r>
      <w:r w:rsidR="00A76CF0" w:rsidRPr="00AA7AE7">
        <w:rPr>
          <w:rFonts w:eastAsia="Calibri" w:cstheme="minorHAnsi"/>
        </w:rPr>
        <w:t>[</w:t>
      </w:r>
      <w:r w:rsidR="00A76CF0" w:rsidRPr="00A76CF0">
        <w:rPr>
          <w:rFonts w:eastAsia="Calibri" w:cstheme="minorHAnsi"/>
          <w:highlight w:val="yellow"/>
        </w:rPr>
        <w:t>doplniť meno, kontaktné údaje</w:t>
      </w:r>
      <w:r w:rsidR="00A76CF0" w:rsidRPr="00AA7AE7">
        <w:rPr>
          <w:rFonts w:eastAsia="Calibri" w:cstheme="minorHAnsi"/>
        </w:rPr>
        <w:t>]</w:t>
      </w:r>
      <w:r>
        <w:rPr>
          <w:rFonts w:ascii="Arial" w:hAnsi="Arial" w:cs="Arial"/>
          <w:sz w:val="20"/>
          <w:szCs w:val="20"/>
        </w:rPr>
        <w:t xml:space="preserve"> vedúci odboru cien a finančného </w:t>
      </w:r>
      <w:proofErr w:type="spellStart"/>
      <w:r>
        <w:rPr>
          <w:rFonts w:ascii="Arial" w:hAnsi="Arial" w:cs="Arial"/>
          <w:sz w:val="20"/>
          <w:szCs w:val="20"/>
        </w:rPr>
        <w:t>kontrolingu</w:t>
      </w:r>
      <w:proofErr w:type="spellEnd"/>
      <w:r w:rsidRPr="00A631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stavieb</w:t>
      </w:r>
      <w:r w:rsidR="00263C94">
        <w:rPr>
          <w:rFonts w:ascii="Arial" w:hAnsi="Arial" w:cs="Arial"/>
          <w:sz w:val="20"/>
          <w:szCs w:val="20"/>
        </w:rPr>
        <w:t xml:space="preserve"> alebo ním poverená osoba </w:t>
      </w:r>
    </w:p>
    <w:p w14:paraId="62226812" w14:textId="458DA450" w:rsidR="006555D7" w:rsidRPr="00A63102" w:rsidRDefault="006555D7" w:rsidP="006555D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 veciach technických</w:t>
      </w:r>
      <w:r w:rsidR="00263C94">
        <w:rPr>
          <w:rFonts w:ascii="Arial" w:hAnsi="Arial" w:cs="Arial"/>
          <w:sz w:val="20"/>
          <w:szCs w:val="20"/>
        </w:rPr>
        <w:t xml:space="preserve">: </w:t>
      </w:r>
      <w:r w:rsidR="00A76CF0" w:rsidRPr="00AA7AE7">
        <w:rPr>
          <w:rFonts w:eastAsia="Calibri" w:cstheme="minorHAnsi"/>
        </w:rPr>
        <w:t>[</w:t>
      </w:r>
      <w:r w:rsidR="00A76CF0" w:rsidRPr="00A76CF0">
        <w:rPr>
          <w:rFonts w:eastAsia="Calibri" w:cstheme="minorHAnsi"/>
          <w:highlight w:val="yellow"/>
        </w:rPr>
        <w:t>doplniť meno, kontaktné údaje</w:t>
      </w:r>
      <w:r w:rsidR="00A76CF0" w:rsidRPr="00AA7AE7">
        <w:rPr>
          <w:rFonts w:eastAsia="Calibri" w:cstheme="minorHAnsi"/>
        </w:rPr>
        <w:t>]</w:t>
      </w:r>
      <w:r w:rsidR="00A76CF0">
        <w:rPr>
          <w:rFonts w:eastAsia="Calibri" w:cstheme="minorHAnsi"/>
        </w:rPr>
        <w:t xml:space="preserve"> </w:t>
      </w:r>
      <w:r w:rsidR="00263C94">
        <w:rPr>
          <w:rFonts w:ascii="Arial" w:hAnsi="Arial" w:cs="Arial"/>
          <w:sz w:val="20"/>
          <w:szCs w:val="20"/>
        </w:rPr>
        <w:t>vedúci BECEP</w:t>
      </w:r>
      <w:r>
        <w:rPr>
          <w:rFonts w:ascii="Arial" w:hAnsi="Arial" w:cs="Arial"/>
          <w:sz w:val="20"/>
          <w:szCs w:val="20"/>
        </w:rPr>
        <w:t xml:space="preserve"> a opráv</w:t>
      </w:r>
      <w:r w:rsidRPr="00A63102">
        <w:rPr>
          <w:rFonts w:ascii="Arial" w:hAnsi="Arial" w:cs="Arial"/>
          <w:sz w:val="20"/>
          <w:szCs w:val="20"/>
        </w:rPr>
        <w:tab/>
      </w:r>
      <w:r w:rsidRPr="00A63102">
        <w:rPr>
          <w:rFonts w:ascii="Arial" w:hAnsi="Arial" w:cs="Arial"/>
          <w:sz w:val="20"/>
          <w:szCs w:val="20"/>
        </w:rPr>
        <w:tab/>
      </w:r>
    </w:p>
    <w:p w14:paraId="3B3D8527" w14:textId="22D5D209" w:rsidR="006555D7" w:rsidRDefault="006555D7" w:rsidP="006555D7">
      <w:pPr>
        <w:ind w:firstLine="708"/>
      </w:pPr>
      <w:r w:rsidRPr="00A63102">
        <w:rPr>
          <w:rFonts w:ascii="Arial" w:hAnsi="Arial" w:cs="Arial"/>
          <w:sz w:val="20"/>
          <w:szCs w:val="20"/>
        </w:rPr>
        <w:tab/>
      </w:r>
    </w:p>
    <w:p w14:paraId="31D44126" w14:textId="36D41F21" w:rsidR="00C17FF1" w:rsidRDefault="00C17FF1" w:rsidP="00B16017"/>
    <w:p w14:paraId="02BB040B" w14:textId="5B96BF4F" w:rsidR="00C17FF1" w:rsidRDefault="00C17FF1" w:rsidP="00B16017"/>
    <w:sectPr w:rsidR="00C17F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7AE7" w14:textId="77777777" w:rsidR="005472AA" w:rsidRDefault="005472AA" w:rsidP="001B7F93">
      <w:pPr>
        <w:spacing w:after="0" w:line="240" w:lineRule="auto"/>
      </w:pPr>
      <w:r>
        <w:separator/>
      </w:r>
    </w:p>
  </w:endnote>
  <w:endnote w:type="continuationSeparator" w:id="0">
    <w:p w14:paraId="20DE88B5" w14:textId="77777777" w:rsidR="005472AA" w:rsidRDefault="005472AA" w:rsidP="001B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70819" w14:textId="77777777" w:rsidR="005472AA" w:rsidRDefault="005472AA" w:rsidP="001B7F93">
      <w:pPr>
        <w:spacing w:after="0" w:line="240" w:lineRule="auto"/>
      </w:pPr>
      <w:r>
        <w:separator/>
      </w:r>
    </w:p>
  </w:footnote>
  <w:footnote w:type="continuationSeparator" w:id="0">
    <w:p w14:paraId="29E3C734" w14:textId="77777777" w:rsidR="005472AA" w:rsidRDefault="005472AA" w:rsidP="001B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FAA9" w14:textId="77777777" w:rsidR="00A91528" w:rsidRDefault="00887A07">
    <w:pPr>
      <w:pStyle w:val="Hlavika"/>
    </w:pPr>
    <w:r w:rsidRPr="00887A07">
      <w:t xml:space="preserve">Obnova obrusnej a ložnej vrstvy na vozovke D1 v správe </w:t>
    </w:r>
  </w:p>
  <w:p w14:paraId="4184721B" w14:textId="3AAA0CFC" w:rsidR="001B7F93" w:rsidRDefault="00887A07">
    <w:pPr>
      <w:pStyle w:val="Hlavika"/>
    </w:pPr>
    <w:r w:rsidRPr="00887A07">
      <w:t>SSÚD 9 Mengusovce a SSÚD 8 Liptovský Mikuláš</w:t>
    </w:r>
    <w:r w:rsidR="001B7F93">
      <w:tab/>
    </w:r>
    <w:r w:rsidR="00AF0FD5">
      <w:tab/>
    </w:r>
    <w:r w:rsidR="001B7F93">
      <w:t>Príloha č.</w:t>
    </w:r>
    <w:r>
      <w:t>7</w:t>
    </w:r>
  </w:p>
  <w:p w14:paraId="111A5ABD" w14:textId="77777777" w:rsidR="001B7F93" w:rsidRDefault="001B7F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145"/>
    <w:multiLevelType w:val="hybridMultilevel"/>
    <w:tmpl w:val="FC62CC8A"/>
    <w:lvl w:ilvl="0" w:tplc="75F01B7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13E340C"/>
    <w:multiLevelType w:val="hybridMultilevel"/>
    <w:tmpl w:val="B46C0DFC"/>
    <w:lvl w:ilvl="0" w:tplc="5636D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E"/>
    <w:rsid w:val="00023E66"/>
    <w:rsid w:val="00066F0A"/>
    <w:rsid w:val="000919D1"/>
    <w:rsid w:val="00106CE0"/>
    <w:rsid w:val="001072B6"/>
    <w:rsid w:val="00127125"/>
    <w:rsid w:val="001633E6"/>
    <w:rsid w:val="001B7F93"/>
    <w:rsid w:val="002471B2"/>
    <w:rsid w:val="0026105F"/>
    <w:rsid w:val="00263C94"/>
    <w:rsid w:val="002D47F4"/>
    <w:rsid w:val="00380326"/>
    <w:rsid w:val="00383CF0"/>
    <w:rsid w:val="003856DE"/>
    <w:rsid w:val="003A7250"/>
    <w:rsid w:val="003D236C"/>
    <w:rsid w:val="00434572"/>
    <w:rsid w:val="005472AA"/>
    <w:rsid w:val="00570142"/>
    <w:rsid w:val="006267CE"/>
    <w:rsid w:val="00646837"/>
    <w:rsid w:val="006555D7"/>
    <w:rsid w:val="00700454"/>
    <w:rsid w:val="00752169"/>
    <w:rsid w:val="007647EF"/>
    <w:rsid w:val="007F77F3"/>
    <w:rsid w:val="00821896"/>
    <w:rsid w:val="0088742C"/>
    <w:rsid w:val="00887A07"/>
    <w:rsid w:val="008E49EB"/>
    <w:rsid w:val="00902F1B"/>
    <w:rsid w:val="00942935"/>
    <w:rsid w:val="00985350"/>
    <w:rsid w:val="00A35E9B"/>
    <w:rsid w:val="00A726AE"/>
    <w:rsid w:val="00A76CF0"/>
    <w:rsid w:val="00A91528"/>
    <w:rsid w:val="00AF0FD5"/>
    <w:rsid w:val="00B16017"/>
    <w:rsid w:val="00B331DD"/>
    <w:rsid w:val="00B44909"/>
    <w:rsid w:val="00B965D1"/>
    <w:rsid w:val="00BA7BB6"/>
    <w:rsid w:val="00BB4DDD"/>
    <w:rsid w:val="00C17FF1"/>
    <w:rsid w:val="00C40DBF"/>
    <w:rsid w:val="00C83D7B"/>
    <w:rsid w:val="00CF1E2D"/>
    <w:rsid w:val="00D0279F"/>
    <w:rsid w:val="00DA0314"/>
    <w:rsid w:val="00DC1043"/>
    <w:rsid w:val="00E90564"/>
    <w:rsid w:val="00EA285D"/>
    <w:rsid w:val="00F204B2"/>
    <w:rsid w:val="00F970A3"/>
    <w:rsid w:val="00FB3355"/>
    <w:rsid w:val="00FB7162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1D5"/>
  <w15:chartTrackingRefBased/>
  <w15:docId w15:val="{4F2552EE-84C6-4F9E-B7A8-B4DA153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7F93"/>
  </w:style>
  <w:style w:type="paragraph" w:styleId="Pta">
    <w:name w:val="footer"/>
    <w:basedOn w:val="Normlny"/>
    <w:link w:val="Pt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7F93"/>
  </w:style>
  <w:style w:type="paragraph" w:styleId="Odsekzoznamu">
    <w:name w:val="List Paragraph"/>
    <w:basedOn w:val="Normlny"/>
    <w:uiPriority w:val="34"/>
    <w:qFormat/>
    <w:rsid w:val="001B7F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29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29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29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29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293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Lompart Erik</cp:lastModifiedBy>
  <cp:revision>3</cp:revision>
  <cp:lastPrinted>2024-03-27T12:56:00Z</cp:lastPrinted>
  <dcterms:created xsi:type="dcterms:W3CDTF">2024-04-02T12:03:00Z</dcterms:created>
  <dcterms:modified xsi:type="dcterms:W3CDTF">2024-04-04T08:27:00Z</dcterms:modified>
</cp:coreProperties>
</file>