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97A2351" w14:textId="7461ADB1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 w:rsidRPr="00C95906">
        <w:rPr>
          <w:rFonts w:ascii="Arial Narrow" w:hAnsi="Arial Narrow"/>
          <w:b/>
          <w:sz w:val="22"/>
        </w:rPr>
        <w:t>Názov predmetu zákazky:</w:t>
      </w:r>
      <w:r>
        <w:rPr>
          <w:rFonts w:ascii="Arial Narrow" w:hAnsi="Arial Narrow"/>
          <w:b/>
          <w:sz w:val="22"/>
        </w:rPr>
        <w:t xml:space="preserve"> </w:t>
      </w:r>
      <w:r w:rsidR="0041727D">
        <w:rPr>
          <w:rFonts w:ascii="Arial Narrow" w:hAnsi="Arial Narrow"/>
          <w:b/>
          <w:sz w:val="22"/>
        </w:rPr>
        <w:t>Taktické rukavice strelecké</w:t>
      </w:r>
    </w:p>
    <w:p w14:paraId="58FE5B2E" w14:textId="3E49F603" w:rsidR="00C95906" w:rsidRDefault="00C95906" w:rsidP="00C95906">
      <w:pPr>
        <w:jc w:val="both"/>
        <w:rPr>
          <w:rFonts w:ascii="Arial Narrow" w:hAnsi="Arial Narrow"/>
          <w:bCs/>
          <w:sz w:val="22"/>
        </w:rPr>
      </w:pPr>
      <w:r w:rsidRPr="00653C1F">
        <w:rPr>
          <w:rFonts w:ascii="Arial Narrow" w:hAnsi="Arial Narrow"/>
          <w:bCs/>
          <w:sz w:val="22"/>
        </w:rPr>
        <w:t>Vestník E</w:t>
      </w:r>
      <w:r>
        <w:rPr>
          <w:rFonts w:ascii="Arial Narrow" w:hAnsi="Arial Narrow"/>
          <w:bCs/>
          <w:sz w:val="22"/>
        </w:rPr>
        <w:t>Ú</w:t>
      </w:r>
      <w:r w:rsidRPr="00653C1F">
        <w:rPr>
          <w:rFonts w:ascii="Arial Narrow" w:hAnsi="Arial Narrow"/>
          <w:bCs/>
          <w:sz w:val="22"/>
        </w:rPr>
        <w:t>:</w:t>
      </w:r>
      <w:r w:rsidR="0041727D">
        <w:rPr>
          <w:rFonts w:ascii="Arial Narrow" w:hAnsi="Arial Narrow"/>
          <w:bCs/>
          <w:sz w:val="22"/>
        </w:rPr>
        <w:t xml:space="preserve"> S201/2024, 622588 zo dňa 15.10. 2024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C95906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 w:rsidRPr="00C95906">
              <w:rPr>
                <w:rFonts w:ascii="Arial Narrow" w:hAnsi="Arial Narrow"/>
                <w:b/>
              </w:rPr>
              <w:t>: Celková cena za dodanie požadovaného predmetu zákazky vyjadrená v EUR bez DPH</w:t>
            </w:r>
          </w:p>
        </w:tc>
      </w:tr>
      <w:tr w:rsidR="00C95906" w:rsidRPr="00640424" w14:paraId="3C4E06A2" w14:textId="77777777" w:rsidTr="00C95906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C95906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C95906" w:rsidRPr="007E0209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4762C817" w14:textId="77777777" w:rsidR="00702C1B" w:rsidRDefault="0041727D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REMPO, s.r.o. </w:t>
            </w:r>
          </w:p>
          <w:p w14:paraId="39CABD00" w14:textId="77777777" w:rsidR="0041727D" w:rsidRDefault="0041727D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Stará Vajnorská 19</w:t>
            </w:r>
          </w:p>
          <w:p w14:paraId="7C6B8B89" w14:textId="5152BD83" w:rsidR="0041727D" w:rsidRPr="00746AC0" w:rsidRDefault="0041727D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832 45  Bratislava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57044AD3" w:rsidR="00C95906" w:rsidRPr="00AC5E32" w:rsidRDefault="0041727D" w:rsidP="00C95906">
            <w:pPr>
              <w:spacing w:after="0" w:line="240" w:lineRule="auto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2 457 000,00</w:t>
            </w:r>
            <w:r w:rsidR="00C95906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</w:t>
      </w:r>
      <w:bookmarkStart w:id="0" w:name="_GoBack"/>
      <w:bookmarkEnd w:id="0"/>
      <w:r w:rsidR="00773A5E">
        <w:rPr>
          <w:rFonts w:ascii="Arial Narrow" w:hAnsi="Arial Narrow"/>
          <w:sz w:val="22"/>
        </w:rPr>
        <w:t>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1B21" w14:textId="77777777" w:rsidR="00982E08" w:rsidRDefault="00982E08" w:rsidP="00116B5E">
      <w:pPr>
        <w:spacing w:after="0" w:line="240" w:lineRule="auto"/>
      </w:pPr>
      <w:r>
        <w:separator/>
      </w:r>
    </w:p>
  </w:endnote>
  <w:endnote w:type="continuationSeparator" w:id="0">
    <w:p w14:paraId="63134238" w14:textId="77777777" w:rsidR="00982E08" w:rsidRDefault="00982E08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BF4D2" w14:textId="77777777" w:rsidR="00982E08" w:rsidRDefault="00982E08" w:rsidP="00116B5E">
      <w:pPr>
        <w:spacing w:after="0" w:line="240" w:lineRule="auto"/>
      </w:pPr>
      <w:r>
        <w:separator/>
      </w:r>
    </w:p>
  </w:footnote>
  <w:footnote w:type="continuationSeparator" w:id="0">
    <w:p w14:paraId="68A67067" w14:textId="77777777" w:rsidR="00982E08" w:rsidRDefault="00982E08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8195A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1C83"/>
    <w:rsid w:val="002D76F7"/>
    <w:rsid w:val="00312E9F"/>
    <w:rsid w:val="00313A03"/>
    <w:rsid w:val="00327F56"/>
    <w:rsid w:val="00330614"/>
    <w:rsid w:val="00346E50"/>
    <w:rsid w:val="003A280C"/>
    <w:rsid w:val="0041727D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02C1B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82E08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5906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2024-12-03T06:39:00Z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