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97A2351" w14:textId="77777777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 w:rsidRPr="00C95906">
        <w:rPr>
          <w:rFonts w:ascii="Arial Narrow" w:hAnsi="Arial Narrow"/>
          <w:b/>
          <w:sz w:val="22"/>
        </w:rPr>
        <w:t>Názov predmetu zákazky:</w:t>
      </w:r>
      <w:r>
        <w:rPr>
          <w:rFonts w:ascii="Arial Narrow" w:hAnsi="Arial Narrow"/>
          <w:b/>
          <w:sz w:val="22"/>
        </w:rPr>
        <w:t xml:space="preserve"> OOPP pre príslušníkov zaradených do modulov HaZZ a pre lezecké skupiny</w:t>
      </w:r>
    </w:p>
    <w:p w14:paraId="5DA9DFDF" w14:textId="42C41ADA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Časť: č. </w:t>
      </w:r>
      <w:r w:rsidR="005E0B6F">
        <w:rPr>
          <w:rFonts w:ascii="Arial Narrow" w:hAnsi="Arial Narrow"/>
          <w:b/>
          <w:sz w:val="22"/>
        </w:rPr>
        <w:t>5 Pracovné oblečenie</w:t>
      </w:r>
    </w:p>
    <w:p w14:paraId="58FE5B2E" w14:textId="77777777" w:rsidR="00C95906" w:rsidRDefault="00C95906" w:rsidP="00C95906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 xml:space="preserve">: </w:t>
      </w:r>
      <w:r>
        <w:rPr>
          <w:rFonts w:ascii="Arial Narrow" w:hAnsi="Arial Narrow"/>
          <w:bCs/>
          <w:sz w:val="22"/>
        </w:rPr>
        <w:t>2024/S, 196-605118 zo dňa 08.10.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C95906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 w:rsidRPr="00C95906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C95906" w:rsidRPr="00640424" w14:paraId="3C4E06A2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C95906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C95906" w:rsidRPr="007E0209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2C06B5C5" w14:textId="77777777" w:rsidR="00702C1B" w:rsidRDefault="005E0B6F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ProIZS</w:t>
            </w:r>
            <w:proofErr w:type="spellEnd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SK s.r.o. </w:t>
            </w:r>
          </w:p>
          <w:p w14:paraId="58FE57AB" w14:textId="77777777" w:rsidR="005E0B6F" w:rsidRDefault="005E0B6F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Stred 487</w:t>
            </w:r>
          </w:p>
          <w:p w14:paraId="7C6B8B89" w14:textId="6463945C" w:rsidR="005E0B6F" w:rsidRPr="00746AC0" w:rsidRDefault="005E0B6F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023 54  Turzovka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626256E4" w:rsidR="00C95906" w:rsidRPr="00AC5E32" w:rsidRDefault="005E0B6F" w:rsidP="00C95906">
            <w:pPr>
              <w:spacing w:after="0" w:line="240" w:lineRule="auto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111 063,40 </w:t>
            </w:r>
            <w:r w:rsidR="00C95906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*Poradové číslo označuje umiestnenie uchádz</w:t>
      </w:r>
      <w:bookmarkStart w:id="0" w:name="_GoBack"/>
      <w:bookmarkEnd w:id="0"/>
      <w:r>
        <w:rPr>
          <w:rFonts w:ascii="Arial Narrow" w:hAnsi="Arial Narrow"/>
          <w:sz w:val="22"/>
        </w:rPr>
        <w:t xml:space="preserve">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002F" w14:textId="77777777" w:rsidR="004B01D8" w:rsidRDefault="004B01D8" w:rsidP="00116B5E">
      <w:pPr>
        <w:spacing w:after="0" w:line="240" w:lineRule="auto"/>
      </w:pPr>
      <w:r>
        <w:separator/>
      </w:r>
    </w:p>
  </w:endnote>
  <w:endnote w:type="continuationSeparator" w:id="0">
    <w:p w14:paraId="0F2426A6" w14:textId="77777777" w:rsidR="004B01D8" w:rsidRDefault="004B01D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C6A5" w14:textId="77777777" w:rsidR="004B01D8" w:rsidRDefault="004B01D8" w:rsidP="00116B5E">
      <w:pPr>
        <w:spacing w:after="0" w:line="240" w:lineRule="auto"/>
      </w:pPr>
      <w:r>
        <w:separator/>
      </w:r>
    </w:p>
  </w:footnote>
  <w:footnote w:type="continuationSeparator" w:id="0">
    <w:p w14:paraId="4E798033" w14:textId="77777777" w:rsidR="004B01D8" w:rsidRDefault="004B01D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8195A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1C83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01D8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5E0B6F"/>
    <w:rsid w:val="00616F24"/>
    <w:rsid w:val="006544D9"/>
    <w:rsid w:val="00670EC0"/>
    <w:rsid w:val="00674FFB"/>
    <w:rsid w:val="00677567"/>
    <w:rsid w:val="006D7DAA"/>
    <w:rsid w:val="006F4258"/>
    <w:rsid w:val="00702C1B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5906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