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Verejný obstarávateľ pred samotným vyhlásením tejto nadlimitnej zákazky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 daný predmet zákazky nedeliť. </w:t>
      </w:r>
    </w:p>
    <w:p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:rsidR="00B67E86" w:rsidRPr="00716E2D" w:rsidRDefault="00B67E86" w:rsidP="004344F8">
      <w:pPr>
        <w:pStyle w:val="Odsekzoznamu"/>
        <w:numPr>
          <w:ilvl w:val="0"/>
          <w:numId w:val="3"/>
        </w:numPr>
        <w:spacing w:before="240"/>
        <w:jc w:val="both"/>
        <w:rPr>
          <w:rFonts w:ascii="Arial Narrow" w:hAnsi="Arial Narrow"/>
          <w:lang w:eastAsia="sk-SK"/>
        </w:rPr>
      </w:pPr>
      <w:r w:rsidRPr="00716E2D">
        <w:rPr>
          <w:rFonts w:ascii="Arial Narrow" w:hAnsi="Arial Narrow"/>
        </w:rPr>
        <w:t>jednotlivé zariadenia majú rovnaké</w:t>
      </w:r>
      <w:r w:rsidR="007A772F">
        <w:rPr>
          <w:rFonts w:ascii="Arial Narrow" w:hAnsi="Arial Narrow"/>
        </w:rPr>
        <w:t xml:space="preserve"> </w:t>
      </w:r>
      <w:r w:rsidRPr="00716E2D">
        <w:rPr>
          <w:rFonts w:ascii="Arial Narrow" w:hAnsi="Arial Narrow"/>
        </w:rPr>
        <w:t>využitie</w:t>
      </w:r>
      <w:r w:rsidR="007A772F">
        <w:rPr>
          <w:rFonts w:ascii="Arial Narrow" w:hAnsi="Arial Narrow"/>
        </w:rPr>
        <w:t xml:space="preserve">, </w:t>
      </w: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 xml:space="preserve">pri zabezpečení </w:t>
      </w:r>
      <w:r w:rsidR="007A772F">
        <w:rPr>
          <w:rFonts w:ascii="Arial Narrow" w:hAnsi="Arial Narrow"/>
        </w:rPr>
        <w:t xml:space="preserve">predmetu zákazky </w:t>
      </w:r>
      <w:r w:rsidRPr="00716E2D">
        <w:rPr>
          <w:rFonts w:ascii="Arial Narrow" w:hAnsi="Arial Narrow"/>
        </w:rPr>
        <w:t>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</w:t>
      </w:r>
      <w:r w:rsidR="004344F8">
        <w:rPr>
          <w:rFonts w:ascii="Arial Narrow" w:hAnsi="Arial Narrow"/>
        </w:rPr>
        <w:t xml:space="preserve">ej stránke nelogické, neúčelné a </w:t>
      </w:r>
      <w:r w:rsidR="00307285" w:rsidRPr="00716E2D">
        <w:rPr>
          <w:rFonts w:ascii="Arial Narrow" w:hAnsi="Arial Narrow"/>
        </w:rPr>
        <w:t>nehospodárne.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:rsidR="009B50E0" w:rsidRDefault="009B50E0" w:rsidP="00FA2A7C">
      <w:pPr>
        <w:ind w:firstLine="708"/>
        <w:jc w:val="both"/>
        <w:rPr>
          <w:rFonts w:ascii="Arial Narrow" w:hAnsi="Arial Narrow"/>
        </w:rPr>
      </w:pPr>
    </w:p>
    <w:p w:rsidR="007E68E3" w:rsidRDefault="007E68E3" w:rsidP="00FA2A7C">
      <w:pPr>
        <w:ind w:firstLine="708"/>
        <w:jc w:val="both"/>
        <w:rPr>
          <w:rFonts w:ascii="Arial Narrow" w:hAnsi="Arial Narrow"/>
        </w:rPr>
      </w:pPr>
    </w:p>
    <w:p w:rsidR="007E68E3" w:rsidRDefault="007E68E3" w:rsidP="007E68E3"/>
    <w:p w:rsidR="007E68E3" w:rsidRPr="00307285" w:rsidRDefault="007E68E3" w:rsidP="00FA2A7C">
      <w:pPr>
        <w:ind w:firstLine="708"/>
        <w:jc w:val="both"/>
        <w:rPr>
          <w:rFonts w:ascii="Arial Narrow" w:hAnsi="Arial Narrow"/>
        </w:rPr>
      </w:pPr>
    </w:p>
    <w:sectPr w:rsidR="007E68E3" w:rsidRPr="00307285" w:rsidSect="00B0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22" w:rsidRDefault="00615022" w:rsidP="004344F8">
      <w:r>
        <w:separator/>
      </w:r>
    </w:p>
  </w:endnote>
  <w:endnote w:type="continuationSeparator" w:id="0">
    <w:p w:rsidR="00615022" w:rsidRDefault="00615022" w:rsidP="0043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22" w:rsidRDefault="00615022" w:rsidP="004344F8">
      <w:r>
        <w:separator/>
      </w:r>
    </w:p>
  </w:footnote>
  <w:footnote w:type="continuationSeparator" w:id="0">
    <w:p w:rsidR="00615022" w:rsidRDefault="00615022" w:rsidP="0043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028"/>
    <w:rsid w:val="00007915"/>
    <w:rsid w:val="0004110C"/>
    <w:rsid w:val="00154B63"/>
    <w:rsid w:val="001C4ECE"/>
    <w:rsid w:val="00307285"/>
    <w:rsid w:val="004344F8"/>
    <w:rsid w:val="004426E1"/>
    <w:rsid w:val="004A4EF6"/>
    <w:rsid w:val="004F7106"/>
    <w:rsid w:val="0055290C"/>
    <w:rsid w:val="00615022"/>
    <w:rsid w:val="006177F9"/>
    <w:rsid w:val="00716E2D"/>
    <w:rsid w:val="00764906"/>
    <w:rsid w:val="00783718"/>
    <w:rsid w:val="00795424"/>
    <w:rsid w:val="007A772F"/>
    <w:rsid w:val="007E68E3"/>
    <w:rsid w:val="00841CDA"/>
    <w:rsid w:val="00874E82"/>
    <w:rsid w:val="009B50E0"/>
    <w:rsid w:val="00A674F7"/>
    <w:rsid w:val="00B069C5"/>
    <w:rsid w:val="00B67E86"/>
    <w:rsid w:val="00BA6442"/>
    <w:rsid w:val="00BC7150"/>
    <w:rsid w:val="00D12F66"/>
    <w:rsid w:val="00D249D3"/>
    <w:rsid w:val="00DB1DA4"/>
    <w:rsid w:val="00DD7BED"/>
    <w:rsid w:val="00EE25AA"/>
    <w:rsid w:val="00F13028"/>
    <w:rsid w:val="00FA2A7C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1470D"/>
  <w15:docId w15:val="{808A60D9-609B-45C7-B967-5304CFD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4F8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344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44F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4FBD-2DE2-433C-87CA-5B6D328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Veronika Ždímal</cp:lastModifiedBy>
  <cp:revision>8</cp:revision>
  <dcterms:created xsi:type="dcterms:W3CDTF">2021-05-13T09:49:00Z</dcterms:created>
  <dcterms:modified xsi:type="dcterms:W3CDTF">2024-09-26T10:55:00Z</dcterms:modified>
</cp:coreProperties>
</file>