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26BDC" w14:textId="77777777" w:rsidR="00787BE9" w:rsidRDefault="00787BE9" w:rsidP="00787BE9">
      <w:pPr>
        <w:spacing w:after="200" w:line="276" w:lineRule="auto"/>
        <w:jc w:val="center"/>
        <w:rPr>
          <w:rFonts w:eastAsia="Calibri"/>
          <w:bCs/>
          <w:sz w:val="28"/>
          <w:szCs w:val="28"/>
          <w:lang w:eastAsia="en-US"/>
        </w:rPr>
      </w:pPr>
      <w:r w:rsidRPr="005A33D0">
        <w:rPr>
          <w:rFonts w:eastAsia="Calibri"/>
          <w:bCs/>
          <w:sz w:val="28"/>
          <w:szCs w:val="28"/>
          <w:lang w:eastAsia="en-US"/>
        </w:rPr>
        <w:t xml:space="preserve">Súhlas so spracovaním </w:t>
      </w:r>
      <w:r w:rsidRPr="005A33D0">
        <w:rPr>
          <w:rFonts w:eastAsia="Calibri"/>
          <w:sz w:val="28"/>
          <w:szCs w:val="28"/>
          <w:lang w:eastAsia="en-US"/>
        </w:rPr>
        <w:t>osobných údajov</w:t>
      </w:r>
      <w:r w:rsidRPr="005A33D0">
        <w:rPr>
          <w:rFonts w:eastAsia="Calibri"/>
          <w:bCs/>
          <w:sz w:val="28"/>
          <w:szCs w:val="28"/>
          <w:lang w:eastAsia="en-US"/>
        </w:rPr>
        <w:t xml:space="preserve">  </w:t>
      </w:r>
    </w:p>
    <w:p w14:paraId="4FB0AD50" w14:textId="77777777" w:rsidR="00787BE9" w:rsidRPr="005A33D0" w:rsidRDefault="00787BE9" w:rsidP="00787BE9">
      <w:pPr>
        <w:spacing w:after="200" w:line="276" w:lineRule="auto"/>
        <w:jc w:val="center"/>
        <w:rPr>
          <w:rFonts w:eastAsia="Calibri"/>
          <w:bCs/>
          <w:sz w:val="28"/>
          <w:szCs w:val="28"/>
          <w:lang w:eastAsia="en-US"/>
        </w:rPr>
      </w:pPr>
    </w:p>
    <w:p w14:paraId="47F5C076" w14:textId="77777777" w:rsidR="00787BE9" w:rsidRPr="005A33D0" w:rsidRDefault="00787BE9" w:rsidP="00787BE9">
      <w:pPr>
        <w:spacing w:after="200" w:line="276" w:lineRule="auto"/>
        <w:rPr>
          <w:b/>
          <w:sz w:val="24"/>
          <w:szCs w:val="24"/>
        </w:rPr>
      </w:pPr>
      <w:r w:rsidRPr="005A33D0">
        <w:rPr>
          <w:sz w:val="24"/>
          <w:szCs w:val="24"/>
        </w:rPr>
        <w:t xml:space="preserve">Predložením cenovej ponuky </w:t>
      </w:r>
    </w:p>
    <w:p w14:paraId="39E54602" w14:textId="77777777" w:rsidR="00787BE9" w:rsidRPr="005A33D0" w:rsidRDefault="00787BE9" w:rsidP="00787BE9">
      <w:pPr>
        <w:spacing w:after="200" w:line="276" w:lineRule="auto"/>
        <w:rPr>
          <w:b/>
          <w:sz w:val="24"/>
          <w:szCs w:val="24"/>
        </w:rPr>
      </w:pPr>
      <w:r w:rsidRPr="005A33D0">
        <w:rPr>
          <w:sz w:val="24"/>
          <w:szCs w:val="24"/>
        </w:rPr>
        <w:t xml:space="preserve">uchádzač: </w:t>
      </w:r>
      <w:r w:rsidRPr="005A33D0">
        <w:rPr>
          <w:sz w:val="24"/>
          <w:szCs w:val="24"/>
        </w:rPr>
        <w:tab/>
      </w:r>
      <w:r w:rsidRPr="005A33D0">
        <w:rPr>
          <w:sz w:val="24"/>
          <w:szCs w:val="24"/>
        </w:rPr>
        <w:tab/>
        <w:t>...............(</w:t>
      </w:r>
      <w:r w:rsidRPr="005A33D0">
        <w:rPr>
          <w:i/>
          <w:sz w:val="24"/>
          <w:szCs w:val="24"/>
        </w:rPr>
        <w:t>uviesť názov uchádzača a adresa</w:t>
      </w:r>
      <w:r w:rsidRPr="005A33D0">
        <w:rPr>
          <w:sz w:val="24"/>
          <w:szCs w:val="24"/>
        </w:rPr>
        <w:t xml:space="preserve">).......................... </w:t>
      </w:r>
    </w:p>
    <w:p w14:paraId="2BBB9E15" w14:textId="77777777" w:rsidR="00787BE9" w:rsidRPr="005A33D0" w:rsidRDefault="00787BE9" w:rsidP="00787BE9">
      <w:pPr>
        <w:spacing w:after="200" w:line="276" w:lineRule="auto"/>
        <w:rPr>
          <w:b/>
          <w:sz w:val="24"/>
          <w:szCs w:val="24"/>
        </w:rPr>
      </w:pPr>
      <w:r w:rsidRPr="005A33D0">
        <w:rPr>
          <w:sz w:val="24"/>
          <w:szCs w:val="24"/>
        </w:rPr>
        <w:t>zastúpený:</w:t>
      </w:r>
      <w:r w:rsidRPr="005A33D0">
        <w:rPr>
          <w:sz w:val="24"/>
          <w:szCs w:val="24"/>
        </w:rPr>
        <w:tab/>
      </w:r>
      <w:r w:rsidRPr="005A33D0">
        <w:rPr>
          <w:sz w:val="24"/>
          <w:szCs w:val="24"/>
        </w:rPr>
        <w:tab/>
        <w:t>..........(</w:t>
      </w:r>
      <w:r w:rsidRPr="005A33D0">
        <w:rPr>
          <w:i/>
          <w:sz w:val="24"/>
          <w:szCs w:val="24"/>
        </w:rPr>
        <w:t>uviesť štatutárneho zástupcu uchádzača</w:t>
      </w:r>
      <w:r w:rsidRPr="005A33D0">
        <w:rPr>
          <w:sz w:val="24"/>
          <w:szCs w:val="24"/>
        </w:rPr>
        <w:t xml:space="preserve">) ................... </w:t>
      </w:r>
    </w:p>
    <w:p w14:paraId="57AC5FEC" w14:textId="77777777" w:rsidR="00787BE9" w:rsidRDefault="00787BE9" w:rsidP="00787BE9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b/>
          <w:sz w:val="24"/>
          <w:szCs w:val="24"/>
        </w:rPr>
      </w:pPr>
      <w:r w:rsidRPr="005A33D0">
        <w:rPr>
          <w:sz w:val="24"/>
          <w:szCs w:val="24"/>
        </w:rPr>
        <w:t>na predmet zákazky</w:t>
      </w:r>
      <w:r>
        <w:rPr>
          <w:sz w:val="24"/>
          <w:szCs w:val="24"/>
        </w:rPr>
        <w:t xml:space="preserve"> s názvom</w:t>
      </w:r>
      <w:r w:rsidRPr="005A33D0">
        <w:rPr>
          <w:sz w:val="24"/>
          <w:szCs w:val="24"/>
        </w:rPr>
        <w:t xml:space="preserve">: </w:t>
      </w:r>
    </w:p>
    <w:p w14:paraId="0AE8C7D7" w14:textId="44C61066" w:rsidR="00787BE9" w:rsidRDefault="00787BE9" w:rsidP="00787BE9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="00F35091">
        <w:rPr>
          <w:sz w:val="24"/>
          <w:szCs w:val="24"/>
        </w:rPr>
        <w:t>D</w:t>
      </w:r>
      <w:r>
        <w:rPr>
          <w:sz w:val="24"/>
          <w:szCs w:val="24"/>
        </w:rPr>
        <w:t>odanie a údržba protišmykových vstupných rohoží”</w:t>
      </w:r>
    </w:p>
    <w:p w14:paraId="1F473430" w14:textId="77777777" w:rsidR="00787BE9" w:rsidRPr="005A33D0" w:rsidRDefault="00787BE9" w:rsidP="00787BE9">
      <w:pPr>
        <w:ind w:left="2124" w:right="-1" w:hanging="2124"/>
        <w:rPr>
          <w:sz w:val="24"/>
          <w:szCs w:val="24"/>
        </w:rPr>
      </w:pPr>
      <w:r w:rsidRPr="005A33D0">
        <w:rPr>
          <w:sz w:val="24"/>
          <w:szCs w:val="24"/>
        </w:rPr>
        <w:tab/>
      </w:r>
    </w:p>
    <w:p w14:paraId="09A9C7F1" w14:textId="77777777" w:rsidR="00787BE9" w:rsidRPr="005A33D0" w:rsidRDefault="00787BE9" w:rsidP="00787BE9">
      <w:pPr>
        <w:spacing w:after="200" w:line="276" w:lineRule="auto"/>
        <w:jc w:val="both"/>
        <w:rPr>
          <w:b/>
          <w:sz w:val="24"/>
          <w:szCs w:val="24"/>
        </w:rPr>
      </w:pPr>
      <w:r w:rsidRPr="005A33D0">
        <w:rPr>
          <w:rFonts w:eastAsia="Calibri"/>
          <w:sz w:val="24"/>
          <w:szCs w:val="24"/>
          <w:lang w:eastAsia="en-US"/>
        </w:rPr>
        <w:t xml:space="preserve">v súlade so zákonom č. 18/2018 Z. z. o ochrane osobných údajov </w:t>
      </w:r>
      <w:r w:rsidRPr="005A33D0">
        <w:rPr>
          <w:sz w:val="24"/>
          <w:szCs w:val="24"/>
        </w:rPr>
        <w:t>a o zmene a doplnení niektorých zákonov</w:t>
      </w:r>
    </w:p>
    <w:p w14:paraId="51682C5C" w14:textId="77777777" w:rsidR="00787BE9" w:rsidRPr="00733AF2" w:rsidRDefault="00787BE9" w:rsidP="00787BE9">
      <w:pPr>
        <w:spacing w:after="200" w:line="276" w:lineRule="auto"/>
        <w:jc w:val="center"/>
        <w:rPr>
          <w:rFonts w:eastAsia="Calibri"/>
          <w:bCs/>
          <w:sz w:val="24"/>
          <w:szCs w:val="24"/>
          <w:lang w:eastAsia="en-US"/>
        </w:rPr>
      </w:pPr>
      <w:r w:rsidRPr="00733AF2">
        <w:rPr>
          <w:rFonts w:eastAsia="Calibri"/>
          <w:bCs/>
          <w:sz w:val="24"/>
          <w:szCs w:val="24"/>
          <w:lang w:eastAsia="en-US"/>
        </w:rPr>
        <w:t>udeľujem súhlas</w:t>
      </w:r>
    </w:p>
    <w:p w14:paraId="247AAE06" w14:textId="77777777" w:rsidR="00787BE9" w:rsidRPr="005A33D0" w:rsidRDefault="00787BE9" w:rsidP="00787BE9">
      <w:p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5A33D0">
        <w:rPr>
          <w:rFonts w:eastAsia="Calibri"/>
          <w:sz w:val="24"/>
          <w:szCs w:val="24"/>
          <w:lang w:eastAsia="en-US"/>
        </w:rPr>
        <w:t xml:space="preserve">pre Ministerstvo vnútra Slovenskej republiky ako verejného obstarávateľa so spracovaním mojich osobných údajov </w:t>
      </w:r>
    </w:p>
    <w:p w14:paraId="1172E58A" w14:textId="77777777" w:rsidR="00787BE9" w:rsidRPr="005A33D0" w:rsidRDefault="00787BE9" w:rsidP="00787BE9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5A33D0">
        <w:rPr>
          <w:rFonts w:eastAsia="Calibri"/>
          <w:sz w:val="24"/>
          <w:szCs w:val="24"/>
          <w:lang w:eastAsia="en-US"/>
        </w:rPr>
        <w:t xml:space="preserve">v rozsahu  a na dobu nevyhnutnú pre administráciu zákazky vo verejnom obstarávaní, </w:t>
      </w:r>
    </w:p>
    <w:p w14:paraId="7FDC8BF0" w14:textId="77777777" w:rsidR="00787BE9" w:rsidRPr="005A33D0" w:rsidRDefault="00787BE9" w:rsidP="00787BE9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5A33D0">
        <w:rPr>
          <w:rFonts w:eastAsia="Calibri"/>
          <w:sz w:val="24"/>
          <w:szCs w:val="24"/>
          <w:lang w:eastAsia="en-US"/>
        </w:rPr>
        <w:t xml:space="preserve">pre úkony a na dobu nevyhnutnú s uzatvorením zmluvného vzťahu, </w:t>
      </w:r>
    </w:p>
    <w:p w14:paraId="4AF167DA" w14:textId="77777777" w:rsidR="00787BE9" w:rsidRPr="005A33D0" w:rsidRDefault="00787BE9" w:rsidP="00787BE9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5A33D0">
        <w:rPr>
          <w:rFonts w:eastAsia="Calibri"/>
          <w:sz w:val="24"/>
          <w:szCs w:val="24"/>
          <w:lang w:eastAsia="en-US"/>
        </w:rPr>
        <w:t>pre úkony a na dobu potrebnú pre realizáciu zákazky a </w:t>
      </w:r>
    </w:p>
    <w:p w14:paraId="2A2A052A" w14:textId="77777777" w:rsidR="00787BE9" w:rsidRPr="005A33D0" w:rsidRDefault="00787BE9" w:rsidP="00787BE9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5A33D0">
        <w:rPr>
          <w:rFonts w:eastAsia="Calibri"/>
          <w:sz w:val="24"/>
          <w:szCs w:val="24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14:paraId="2914F679" w14:textId="77777777" w:rsidR="00787BE9" w:rsidRPr="005A33D0" w:rsidRDefault="00787BE9" w:rsidP="00787BE9">
      <w:p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5A33D0">
        <w:rPr>
          <w:rFonts w:eastAsia="Calibri"/>
          <w:sz w:val="24"/>
          <w:szCs w:val="24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5A33D0">
        <w:rPr>
          <w:sz w:val="24"/>
          <w:szCs w:val="24"/>
        </w:rPr>
        <w:t xml:space="preserve">Zákon č. 211/2000 Z. z. </w:t>
      </w:r>
      <w:r w:rsidRPr="005A33D0">
        <w:rPr>
          <w:rStyle w:val="h1a2"/>
          <w:rFonts w:eastAsia="Calibri"/>
          <w:specVanish w:val="0"/>
        </w:rPr>
        <w:t>o slobodnom prístupe k informáciám a o zmene a doplnení niektorých zákonov).</w:t>
      </w:r>
    </w:p>
    <w:p w14:paraId="24404E1C" w14:textId="77777777" w:rsidR="00787BE9" w:rsidRPr="005A33D0" w:rsidRDefault="00787BE9" w:rsidP="00787BE9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</w:p>
    <w:p w14:paraId="52014CF5" w14:textId="77777777" w:rsidR="00787BE9" w:rsidRPr="005A33D0" w:rsidRDefault="00787BE9" w:rsidP="00787BE9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 w:rsidRPr="005A33D0">
        <w:rPr>
          <w:rFonts w:eastAsia="Calibri"/>
          <w:sz w:val="24"/>
          <w:szCs w:val="24"/>
          <w:lang w:eastAsia="en-US"/>
        </w:rPr>
        <w:t>V ......................, dňa ............................</w:t>
      </w:r>
    </w:p>
    <w:p w14:paraId="16F2231B" w14:textId="77777777" w:rsidR="00787BE9" w:rsidRPr="005A33D0" w:rsidRDefault="00787BE9" w:rsidP="00787BE9">
      <w:pPr>
        <w:spacing w:after="200" w:line="276" w:lineRule="auto"/>
        <w:rPr>
          <w:rFonts w:eastAsia="Calibri"/>
          <w:b/>
          <w:lang w:eastAsia="en-US"/>
        </w:rPr>
      </w:pPr>
    </w:p>
    <w:p w14:paraId="62397CF4" w14:textId="77777777" w:rsidR="00787BE9" w:rsidRPr="005A33D0" w:rsidRDefault="00787BE9" w:rsidP="00787BE9">
      <w:pPr>
        <w:spacing w:after="200" w:line="276" w:lineRule="auto"/>
        <w:rPr>
          <w:rFonts w:eastAsia="Calibri"/>
          <w:b/>
          <w:lang w:eastAsia="en-US"/>
        </w:rPr>
      </w:pPr>
    </w:p>
    <w:p w14:paraId="527B74AE" w14:textId="77777777" w:rsidR="00787BE9" w:rsidRPr="005A33D0" w:rsidRDefault="00787BE9" w:rsidP="00787BE9">
      <w:pPr>
        <w:spacing w:line="276" w:lineRule="auto"/>
        <w:ind w:left="3540"/>
        <w:rPr>
          <w:rFonts w:eastAsia="Calibri"/>
          <w:b/>
          <w:sz w:val="24"/>
          <w:szCs w:val="24"/>
          <w:lang w:eastAsia="en-US"/>
        </w:rPr>
      </w:pPr>
      <w:r w:rsidRPr="005A33D0">
        <w:rPr>
          <w:rFonts w:eastAsia="Calibri"/>
          <w:lang w:eastAsia="en-US"/>
        </w:rPr>
        <w:t xml:space="preserve">           </w:t>
      </w:r>
      <w:r w:rsidRPr="005A33D0">
        <w:rPr>
          <w:rFonts w:eastAsia="Calibri"/>
          <w:sz w:val="24"/>
          <w:szCs w:val="24"/>
          <w:lang w:eastAsia="en-US"/>
        </w:rPr>
        <w:t>...............................................................</w:t>
      </w:r>
    </w:p>
    <w:p w14:paraId="65382175" w14:textId="77777777" w:rsidR="00787BE9" w:rsidRPr="005A33D0" w:rsidRDefault="00787BE9" w:rsidP="00787BE9">
      <w:pPr>
        <w:ind w:left="4248"/>
        <w:rPr>
          <w:b/>
          <w:sz w:val="24"/>
          <w:szCs w:val="24"/>
        </w:rPr>
      </w:pPr>
      <w:r w:rsidRPr="005A33D0">
        <w:rPr>
          <w:sz w:val="24"/>
          <w:szCs w:val="24"/>
        </w:rPr>
        <w:t xml:space="preserve">     meno priezvisko a podpis </w:t>
      </w:r>
    </w:p>
    <w:p w14:paraId="35687513" w14:textId="77777777" w:rsidR="00787BE9" w:rsidRPr="005A33D0" w:rsidRDefault="00787BE9" w:rsidP="00787BE9">
      <w:pPr>
        <w:ind w:left="3540" w:firstLine="708"/>
        <w:rPr>
          <w:b/>
          <w:sz w:val="24"/>
          <w:szCs w:val="24"/>
        </w:rPr>
      </w:pPr>
      <w:r w:rsidRPr="005A33D0">
        <w:rPr>
          <w:sz w:val="24"/>
          <w:szCs w:val="24"/>
        </w:rPr>
        <w:t>štatutárneho zástupcu uchádzača</w:t>
      </w:r>
    </w:p>
    <w:p w14:paraId="03601F24" w14:textId="77777777" w:rsidR="00787BE9" w:rsidRPr="005A33D0" w:rsidRDefault="00787BE9" w:rsidP="00787BE9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b/>
          <w:sz w:val="22"/>
          <w:szCs w:val="22"/>
        </w:rPr>
      </w:pPr>
    </w:p>
    <w:p w14:paraId="717F7C40" w14:textId="77777777" w:rsidR="000B49F1" w:rsidRPr="00787BE9" w:rsidRDefault="000B49F1" w:rsidP="00787BE9"/>
    <w:sectPr w:rsidR="000B49F1" w:rsidRPr="00787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BE9"/>
    <w:rsid w:val="000B49F1"/>
    <w:rsid w:val="00787BE9"/>
    <w:rsid w:val="00F3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AA1D7"/>
  <w15:chartTrackingRefBased/>
  <w15:docId w15:val="{07723607-5BA6-4A10-A0C0-C5822179D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87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787BE9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Duchoňová</dc:creator>
  <cp:keywords/>
  <dc:description/>
  <cp:lastModifiedBy>Jarmila Duchoňová</cp:lastModifiedBy>
  <cp:revision>2</cp:revision>
  <dcterms:created xsi:type="dcterms:W3CDTF">2024-09-27T13:00:00Z</dcterms:created>
  <dcterms:modified xsi:type="dcterms:W3CDTF">2024-09-27T13:08:00Z</dcterms:modified>
</cp:coreProperties>
</file>