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pPr w:leftFromText="141" w:rightFromText="141" w:vertAnchor="page" w:horzAnchor="margin" w:tblpXSpec="right" w:tblpY="649"/>
        <w:tblW w:w="10013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F96DD8" w:rsidRPr="00BD5A84" w14:paraId="388EA98E" w14:textId="77777777" w:rsidTr="00CD2913">
        <w:trPr>
          <w:trHeight w:val="558"/>
        </w:trPr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11F68" w14:textId="30909105" w:rsidR="00F96DD8" w:rsidRPr="00BD5A84" w:rsidRDefault="00C46DE2" w:rsidP="00CD2913">
            <w:pPr>
              <w:rPr>
                <w:rFonts w:ascii="Arial" w:hAnsi="Arial" w:cs="Arial"/>
                <w:b/>
              </w:rPr>
            </w:pPr>
            <w:r w:rsidRPr="00C46DE2">
              <w:rPr>
                <w:rFonts w:ascii="Arial" w:hAnsi="Arial" w:cs="Arial"/>
                <w:b/>
              </w:rPr>
              <w:t>Príloh</w:t>
            </w:r>
            <w:r>
              <w:rPr>
                <w:rFonts w:ascii="Arial" w:hAnsi="Arial" w:cs="Arial"/>
                <w:b/>
              </w:rPr>
              <w:t>a</w:t>
            </w:r>
            <w:r w:rsidRPr="00C46DE2">
              <w:rPr>
                <w:rFonts w:ascii="Arial" w:hAnsi="Arial" w:cs="Arial"/>
                <w:b/>
              </w:rPr>
              <w:t xml:space="preserve"> č. 1 - </w:t>
            </w:r>
            <w:r w:rsidR="00CD2913">
              <w:rPr>
                <w:rFonts w:ascii="Arial" w:hAnsi="Arial" w:cs="Arial"/>
                <w:b/>
              </w:rPr>
              <w:t>Š</w:t>
            </w:r>
            <w:r w:rsidRPr="00C46DE2">
              <w:rPr>
                <w:rFonts w:ascii="Arial" w:hAnsi="Arial" w:cs="Arial"/>
                <w:b/>
              </w:rPr>
              <w:t>pecifikácia predmetu zákazky</w:t>
            </w:r>
          </w:p>
        </w:tc>
      </w:tr>
      <w:tr w:rsidR="00F96DD8" w:rsidRPr="00BD5A84" w14:paraId="581721F1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540B7F15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Názov uchádzača : </w:t>
            </w:r>
          </w:p>
        </w:tc>
      </w:tr>
      <w:tr w:rsidR="00F96DD8" w:rsidRPr="00BD5A84" w14:paraId="200C4FDC" w14:textId="77777777" w:rsidTr="00F96DD8">
        <w:tc>
          <w:tcPr>
            <w:tcW w:w="10013" w:type="dxa"/>
          </w:tcPr>
          <w:p w14:paraId="0A7E082D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Sídlo uchádzača :   </w:t>
            </w:r>
          </w:p>
        </w:tc>
      </w:tr>
      <w:tr w:rsidR="00F96DD8" w:rsidRPr="00BD5A84" w14:paraId="76AFD715" w14:textId="77777777" w:rsidTr="00F96DD8">
        <w:tc>
          <w:tcPr>
            <w:tcW w:w="10013" w:type="dxa"/>
          </w:tcPr>
          <w:p w14:paraId="13607687" w14:textId="77777777" w:rsidR="00F96DD8" w:rsidRPr="00BD5A84" w:rsidRDefault="00F96DD8" w:rsidP="00F96DD8">
            <w:pPr>
              <w:ind w:left="34" w:right="-19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IČO uchádzača :     </w:t>
            </w:r>
          </w:p>
        </w:tc>
      </w:tr>
      <w:tr w:rsidR="00F96DD8" w:rsidRPr="00BD5A84" w14:paraId="3CDDA4F5" w14:textId="77777777" w:rsidTr="00CD2913">
        <w:tc>
          <w:tcPr>
            <w:tcW w:w="10013" w:type="dxa"/>
            <w:tcBorders>
              <w:bottom w:val="single" w:sz="4" w:space="0" w:color="auto"/>
            </w:tcBorders>
          </w:tcPr>
          <w:p w14:paraId="52DB29C1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Kontaktné údaje uchádzača (č.tel., email):  </w:t>
            </w:r>
          </w:p>
        </w:tc>
      </w:tr>
      <w:tr w:rsidR="00F96DD8" w:rsidRPr="00BD5A84" w14:paraId="2120D333" w14:textId="77777777" w:rsidTr="00CD2913">
        <w:tc>
          <w:tcPr>
            <w:tcW w:w="10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E2EA9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795764" w:rsidRPr="00BD5A84" w14:paraId="2751BE62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03532226" w14:textId="2C845612" w:rsidR="00795764" w:rsidRPr="00BD5A84" w:rsidRDefault="00795764" w:rsidP="00795764">
            <w:pPr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Názov zadávateľa:   EQUUS a.s.</w:t>
            </w:r>
          </w:p>
        </w:tc>
      </w:tr>
      <w:tr w:rsidR="00795764" w:rsidRPr="00BD5A84" w14:paraId="02A704B9" w14:textId="77777777" w:rsidTr="00F96DD8">
        <w:tc>
          <w:tcPr>
            <w:tcW w:w="10013" w:type="dxa"/>
          </w:tcPr>
          <w:p w14:paraId="06018063" w14:textId="0BC72CC4" w:rsidR="00795764" w:rsidRPr="00BD5A84" w:rsidRDefault="00795764" w:rsidP="00795764">
            <w:pPr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 zadávateľa:     Hviezdna 38, 821 06 Bratislava</w:t>
            </w:r>
          </w:p>
        </w:tc>
      </w:tr>
      <w:tr w:rsidR="00795764" w:rsidRPr="00BD5A84" w14:paraId="59EE547C" w14:textId="77777777" w:rsidTr="00F96DD8">
        <w:tc>
          <w:tcPr>
            <w:tcW w:w="10013" w:type="dxa"/>
          </w:tcPr>
          <w:p w14:paraId="5C6CEDDE" w14:textId="55720C78" w:rsidR="00795764" w:rsidRPr="00BD5A84" w:rsidRDefault="00795764" w:rsidP="007957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 zadávateľa:      36 263 605</w:t>
            </w:r>
          </w:p>
        </w:tc>
      </w:tr>
      <w:tr w:rsidR="00795764" w:rsidRPr="00BD5A84" w14:paraId="5FFCF300" w14:textId="77777777" w:rsidTr="00F96DD8">
        <w:tc>
          <w:tcPr>
            <w:tcW w:w="10013" w:type="dxa"/>
          </w:tcPr>
          <w:p w14:paraId="272C0D0A" w14:textId="49CB992A" w:rsidR="00795764" w:rsidRPr="0078134F" w:rsidRDefault="00795764" w:rsidP="007957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Názov projektu:       Modernizácia rastlinnej výroby – EQUUS a.s.</w:t>
            </w:r>
          </w:p>
        </w:tc>
      </w:tr>
      <w:tr w:rsidR="00F96DD8" w:rsidRPr="00BD5A84" w14:paraId="43ECA8CD" w14:textId="77777777" w:rsidTr="00F96DD8">
        <w:tc>
          <w:tcPr>
            <w:tcW w:w="10013" w:type="dxa"/>
          </w:tcPr>
          <w:p w14:paraId="060333F3" w14:textId="5DB38F7F" w:rsidR="00F96DD8" w:rsidRPr="0078134F" w:rsidRDefault="00F96DD8" w:rsidP="00F96DD8">
            <w:pPr>
              <w:rPr>
                <w:rFonts w:ascii="Arial" w:hAnsi="Arial" w:cs="Arial"/>
              </w:rPr>
            </w:pPr>
            <w:r w:rsidRPr="0078134F">
              <w:rPr>
                <w:rFonts w:ascii="Arial" w:hAnsi="Arial" w:cs="Arial"/>
              </w:rPr>
              <w:t xml:space="preserve">Názov zákazky: </w:t>
            </w:r>
            <w:r w:rsidR="00CD2913" w:rsidRPr="0078134F">
              <w:rPr>
                <w:rFonts w:ascii="Arial" w:hAnsi="Arial" w:cs="Arial"/>
              </w:rPr>
              <w:t xml:space="preserve">      </w:t>
            </w:r>
            <w:r w:rsidR="00391BA7">
              <w:rPr>
                <w:rFonts w:ascii="Arial" w:hAnsi="Arial" w:cs="Arial"/>
              </w:rPr>
              <w:t>Nesený poľnohospodársky stroj – medziriadková plečka 4 riadková</w:t>
            </w:r>
            <w:r w:rsidR="00A07326" w:rsidRPr="0078134F">
              <w:rPr>
                <w:rFonts w:ascii="Arial" w:hAnsi="Arial" w:cs="Arial"/>
              </w:rPr>
              <w:t xml:space="preserve"> </w:t>
            </w:r>
            <w:r w:rsidR="00FA66C8" w:rsidRPr="0078134F">
              <w:rPr>
                <w:rFonts w:ascii="Arial" w:hAnsi="Arial" w:cs="Arial"/>
              </w:rPr>
              <w:t xml:space="preserve"> </w:t>
            </w:r>
          </w:p>
        </w:tc>
      </w:tr>
      <w:tr w:rsidR="00F96DD8" w:rsidRPr="00BD5A84" w14:paraId="541DBB81" w14:textId="77777777" w:rsidTr="00F96DD8">
        <w:tc>
          <w:tcPr>
            <w:tcW w:w="10013" w:type="dxa"/>
            <w:tcBorders>
              <w:left w:val="nil"/>
              <w:right w:val="nil"/>
            </w:tcBorders>
          </w:tcPr>
          <w:p w14:paraId="69148ACD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6E71776E" w14:textId="77777777" w:rsidTr="00F96DD8">
        <w:tc>
          <w:tcPr>
            <w:tcW w:w="10013" w:type="dxa"/>
            <w:vAlign w:val="center"/>
          </w:tcPr>
          <w:p w14:paraId="13AF2652" w14:textId="77777777" w:rsidR="00F96DD8" w:rsidRPr="00BD5A84" w:rsidRDefault="00F96DD8" w:rsidP="00F96DD8">
            <w:pPr>
              <w:spacing w:line="276" w:lineRule="auto"/>
              <w:jc w:val="both"/>
              <w:rPr>
                <w:rFonts w:ascii="Arial" w:hAnsi="Arial" w:cs="Arial"/>
                <w:b/>
                <w:szCs w:val="24"/>
                <w:lang w:eastAsia="cs-CZ"/>
              </w:rPr>
            </w:pPr>
          </w:p>
          <w:p w14:paraId="415DE531" w14:textId="1ABBE0F7" w:rsidR="00F96DD8" w:rsidRPr="00BD5A84" w:rsidRDefault="00391BA7" w:rsidP="00F96DD8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391BA7">
              <w:rPr>
                <w:rFonts w:ascii="Arial" w:hAnsi="Arial" w:cs="Arial"/>
                <w:b/>
                <w:szCs w:val="24"/>
                <w:lang w:eastAsia="cs-CZ"/>
              </w:rPr>
              <w:t xml:space="preserve">Nesený poľnohospodársky stroj – medziriadková plečka 4 riadková  </w:t>
            </w:r>
            <w:r w:rsidR="00F96DD8" w:rsidRPr="00BD5A84">
              <w:rPr>
                <w:rFonts w:ascii="Arial" w:hAnsi="Arial" w:cs="Arial"/>
                <w:b/>
                <w:szCs w:val="24"/>
                <w:lang w:eastAsia="cs-CZ"/>
              </w:rPr>
              <w:t>- 1 ks</w:t>
            </w:r>
          </w:p>
          <w:p w14:paraId="4A2E54A1" w14:textId="77777777" w:rsidR="00F96DD8" w:rsidRPr="00BD5A84" w:rsidRDefault="00F96DD8" w:rsidP="00F96D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5A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1F39FBC0" w14:textId="77777777" w:rsidR="00B13F9B" w:rsidRPr="00BD5A84" w:rsidRDefault="00B13F9B" w:rsidP="00CD2913">
      <w:pPr>
        <w:spacing w:line="276" w:lineRule="auto"/>
        <w:rPr>
          <w:rFonts w:ascii="Arial" w:hAnsi="Arial" w:cs="Arial"/>
        </w:rPr>
      </w:pPr>
    </w:p>
    <w:tbl>
      <w:tblPr>
        <w:tblStyle w:val="Mriekatabuky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2268"/>
        <w:gridCol w:w="2788"/>
      </w:tblGrid>
      <w:tr w:rsidR="00B13F9B" w:rsidRPr="00BD5A84" w14:paraId="6582D0BB" w14:textId="77777777" w:rsidTr="00D61BD6">
        <w:tc>
          <w:tcPr>
            <w:tcW w:w="10018" w:type="dxa"/>
            <w:gridSpan w:val="3"/>
          </w:tcPr>
          <w:p w14:paraId="728FBB80" w14:textId="77777777" w:rsidR="00CD2913" w:rsidRPr="00CD2913" w:rsidRDefault="00CD2913" w:rsidP="00CD2913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  <w:p w14:paraId="0E7BB87D" w14:textId="54D460BB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Výrobca: </w:t>
            </w:r>
          </w:p>
          <w:p w14:paraId="1F1436B0" w14:textId="766DCD38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Typové označenie s príslušenstvom: </w:t>
            </w:r>
          </w:p>
        </w:tc>
      </w:tr>
      <w:tr w:rsidR="00B13F9B" w:rsidRPr="00BD5A84" w14:paraId="3A48747A" w14:textId="77777777" w:rsidTr="00D61BD6">
        <w:tc>
          <w:tcPr>
            <w:tcW w:w="4962" w:type="dxa"/>
            <w:vAlign w:val="center"/>
          </w:tcPr>
          <w:p w14:paraId="668E8B1F" w14:textId="77777777" w:rsidR="00B13F9B" w:rsidRPr="00BD5A84" w:rsidRDefault="00B13F9B" w:rsidP="00D61BD6">
            <w:pPr>
              <w:tabs>
                <w:tab w:val="left" w:pos="-7905"/>
              </w:tabs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Požadovaný parameter</w:t>
            </w:r>
          </w:p>
        </w:tc>
        <w:tc>
          <w:tcPr>
            <w:tcW w:w="2268" w:type="dxa"/>
            <w:vAlign w:val="center"/>
          </w:tcPr>
          <w:p w14:paraId="057C0167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Požadovaná hodnota</w:t>
            </w:r>
          </w:p>
        </w:tc>
        <w:tc>
          <w:tcPr>
            <w:tcW w:w="2788" w:type="dxa"/>
            <w:vAlign w:val="center"/>
          </w:tcPr>
          <w:p w14:paraId="014E776E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</w:t>
            </w:r>
            <w:proofErr w:type="spellStart"/>
            <w:r w:rsidRPr="00BD5A84">
              <w:rPr>
                <w:rFonts w:ascii="Arial" w:hAnsi="Arial" w:cs="Arial"/>
                <w:b/>
              </w:rPr>
              <w:t>áno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/nie, v </w:t>
            </w:r>
            <w:proofErr w:type="spellStart"/>
            <w:r w:rsidRPr="00BD5A84">
              <w:rPr>
                <w:rFonts w:ascii="Arial" w:hAnsi="Arial" w:cs="Arial"/>
                <w:b/>
              </w:rPr>
              <w:t>prípade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D5A84">
              <w:rPr>
                <w:rFonts w:ascii="Arial" w:hAnsi="Arial" w:cs="Arial"/>
                <w:b/>
              </w:rPr>
              <w:t>číselnej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hodnoty </w:t>
            </w: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jej </w:t>
            </w:r>
            <w:proofErr w:type="spellStart"/>
            <w:r w:rsidRPr="00BD5A84">
              <w:rPr>
                <w:rFonts w:ascii="Arial" w:hAnsi="Arial" w:cs="Arial"/>
                <w:b/>
              </w:rPr>
              <w:t>skutočnost</w:t>
            </w:r>
            <w:proofErr w:type="spellEnd"/>
            <w:r w:rsidRPr="00BD5A84">
              <w:rPr>
                <w:rFonts w:ascii="Arial" w:hAnsi="Arial" w:cs="Arial"/>
                <w:b/>
              </w:rPr>
              <w:t>̌</w:t>
            </w:r>
          </w:p>
        </w:tc>
      </w:tr>
      <w:tr w:rsidR="00391BA7" w:rsidRPr="00BD5A84" w14:paraId="105B5568" w14:textId="77777777" w:rsidTr="003C4A1A">
        <w:tc>
          <w:tcPr>
            <w:tcW w:w="4962" w:type="dxa"/>
            <w:vAlign w:val="center"/>
          </w:tcPr>
          <w:p w14:paraId="26D3B32E" w14:textId="3B69E8AE" w:rsidR="00391BA7" w:rsidRPr="00BD5A84" w:rsidRDefault="00391BA7" w:rsidP="00391BA7">
            <w:pPr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 xml:space="preserve">Rám náradia </w:t>
            </w:r>
            <w:r w:rsidR="00190EEF"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>v mm</w:t>
            </w:r>
          </w:p>
        </w:tc>
        <w:tc>
          <w:tcPr>
            <w:tcW w:w="2268" w:type="dxa"/>
            <w:vAlign w:val="center"/>
          </w:tcPr>
          <w:p w14:paraId="228DB957" w14:textId="69103460" w:rsidR="00391BA7" w:rsidRPr="00BD5A84" w:rsidRDefault="00391BA7" w:rsidP="00391B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 xml:space="preserve">100 x 100 – 3.200 </w:t>
            </w:r>
          </w:p>
        </w:tc>
        <w:tc>
          <w:tcPr>
            <w:tcW w:w="2788" w:type="dxa"/>
            <w:vAlign w:val="center"/>
          </w:tcPr>
          <w:p w14:paraId="320BF8FA" w14:textId="77777777" w:rsidR="00391BA7" w:rsidRPr="00BD5A84" w:rsidRDefault="00391BA7" w:rsidP="00391BA7">
            <w:pPr>
              <w:jc w:val="center"/>
              <w:rPr>
                <w:rFonts w:ascii="Arial" w:hAnsi="Arial" w:cs="Arial"/>
              </w:rPr>
            </w:pPr>
          </w:p>
        </w:tc>
      </w:tr>
      <w:tr w:rsidR="00391BA7" w:rsidRPr="00BD5A84" w14:paraId="5C3889D6" w14:textId="77777777" w:rsidTr="003C4A1A">
        <w:tc>
          <w:tcPr>
            <w:tcW w:w="4962" w:type="dxa"/>
            <w:vAlign w:val="center"/>
          </w:tcPr>
          <w:p w14:paraId="1AE82E4E" w14:textId="32A2DB53" w:rsidR="00391BA7" w:rsidRPr="00BD5A84" w:rsidRDefault="00391BA7" w:rsidP="00391BA7">
            <w:pPr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>Oporné kolesá sklopné 2 ks pre rám s výškou 65 - 75 cm</w:t>
            </w:r>
          </w:p>
        </w:tc>
        <w:tc>
          <w:tcPr>
            <w:tcW w:w="2268" w:type="dxa"/>
            <w:vAlign w:val="center"/>
          </w:tcPr>
          <w:p w14:paraId="584530AA" w14:textId="2CC4C4D6" w:rsidR="00391BA7" w:rsidRPr="00BD5A84" w:rsidRDefault="00391BA7" w:rsidP="00391B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7168CACA" w14:textId="77777777" w:rsidR="00391BA7" w:rsidRPr="00BD5A84" w:rsidRDefault="00391BA7" w:rsidP="00391BA7">
            <w:pPr>
              <w:jc w:val="center"/>
              <w:rPr>
                <w:rFonts w:ascii="Arial" w:hAnsi="Arial" w:cs="Arial"/>
              </w:rPr>
            </w:pPr>
          </w:p>
        </w:tc>
      </w:tr>
      <w:tr w:rsidR="00391BA7" w:rsidRPr="00BD5A84" w14:paraId="42ED2ABB" w14:textId="77777777" w:rsidTr="003C4A1A">
        <w:tc>
          <w:tcPr>
            <w:tcW w:w="4962" w:type="dxa"/>
            <w:vAlign w:val="center"/>
          </w:tcPr>
          <w:p w14:paraId="000CCAA9" w14:textId="13C01CBD" w:rsidR="00391BA7" w:rsidRPr="00BD5A84" w:rsidRDefault="00391BA7" w:rsidP="00391BA7">
            <w:pPr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 xml:space="preserve">Vodiace kolesá 5 ks </w:t>
            </w:r>
          </w:p>
        </w:tc>
        <w:tc>
          <w:tcPr>
            <w:tcW w:w="2268" w:type="dxa"/>
            <w:vAlign w:val="center"/>
          </w:tcPr>
          <w:p w14:paraId="05C768CD" w14:textId="4C1B2DB7" w:rsidR="00391BA7" w:rsidRPr="00BD5A84" w:rsidRDefault="00391BA7" w:rsidP="00391B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4E0C24D0" w14:textId="77777777" w:rsidR="00391BA7" w:rsidRPr="00BD5A84" w:rsidRDefault="00391BA7" w:rsidP="00391BA7">
            <w:pPr>
              <w:jc w:val="center"/>
              <w:rPr>
                <w:rFonts w:ascii="Arial" w:hAnsi="Arial" w:cs="Arial"/>
              </w:rPr>
            </w:pPr>
          </w:p>
        </w:tc>
      </w:tr>
      <w:tr w:rsidR="00391BA7" w:rsidRPr="00BD5A84" w14:paraId="24107E0C" w14:textId="77777777" w:rsidTr="003C4A1A">
        <w:tc>
          <w:tcPr>
            <w:tcW w:w="4962" w:type="dxa"/>
            <w:vAlign w:val="center"/>
          </w:tcPr>
          <w:p w14:paraId="413DEEA3" w14:textId="49B5A204" w:rsidR="00391BA7" w:rsidRPr="00BD5A84" w:rsidRDefault="00391BA7" w:rsidP="00391BA7">
            <w:pPr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 xml:space="preserve">Veľké radlice 13 ks </w:t>
            </w:r>
          </w:p>
        </w:tc>
        <w:tc>
          <w:tcPr>
            <w:tcW w:w="2268" w:type="dxa"/>
            <w:vAlign w:val="center"/>
          </w:tcPr>
          <w:p w14:paraId="7FF8AE97" w14:textId="581559CE" w:rsidR="00391BA7" w:rsidRPr="00BD5A84" w:rsidRDefault="00391BA7" w:rsidP="00391B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>odpružené s dlátovou špičkou</w:t>
            </w:r>
          </w:p>
        </w:tc>
        <w:tc>
          <w:tcPr>
            <w:tcW w:w="2788" w:type="dxa"/>
            <w:vAlign w:val="center"/>
          </w:tcPr>
          <w:p w14:paraId="024ECCB9" w14:textId="77777777" w:rsidR="00391BA7" w:rsidRPr="00BD5A84" w:rsidRDefault="00391BA7" w:rsidP="00391BA7">
            <w:pPr>
              <w:jc w:val="center"/>
              <w:rPr>
                <w:rFonts w:ascii="Arial" w:hAnsi="Arial" w:cs="Arial"/>
              </w:rPr>
            </w:pPr>
          </w:p>
        </w:tc>
      </w:tr>
      <w:tr w:rsidR="00391BA7" w:rsidRPr="00BD5A84" w14:paraId="1F6BD49C" w14:textId="77777777" w:rsidTr="003C4A1A">
        <w:tc>
          <w:tcPr>
            <w:tcW w:w="4962" w:type="dxa"/>
            <w:vAlign w:val="center"/>
          </w:tcPr>
          <w:p w14:paraId="27C0459D" w14:textId="46231252" w:rsidR="00391BA7" w:rsidRPr="00BD5A84" w:rsidRDefault="00391BA7" w:rsidP="00391BA7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>Pár plečkovacích tanierov  s priemerom 355 mm s nastavovaním pracovného uhla</w:t>
            </w:r>
          </w:p>
        </w:tc>
        <w:tc>
          <w:tcPr>
            <w:tcW w:w="2268" w:type="dxa"/>
            <w:vAlign w:val="center"/>
          </w:tcPr>
          <w:p w14:paraId="163B6BCF" w14:textId="4A82AF80" w:rsidR="00391BA7" w:rsidRPr="00BD5A84" w:rsidRDefault="00391BA7" w:rsidP="00391B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00A39A87" w14:textId="77777777" w:rsidR="00391BA7" w:rsidRPr="00BD5A84" w:rsidRDefault="00391BA7" w:rsidP="00391BA7">
            <w:pPr>
              <w:jc w:val="center"/>
              <w:rPr>
                <w:rFonts w:ascii="Arial" w:hAnsi="Arial" w:cs="Arial"/>
              </w:rPr>
            </w:pPr>
          </w:p>
        </w:tc>
      </w:tr>
      <w:tr w:rsidR="00391BA7" w:rsidRPr="00BD5A84" w14:paraId="7B2ED8DC" w14:textId="77777777" w:rsidTr="003C4A1A">
        <w:tc>
          <w:tcPr>
            <w:tcW w:w="4962" w:type="dxa"/>
            <w:vAlign w:val="center"/>
          </w:tcPr>
          <w:p w14:paraId="06C8148E" w14:textId="28734DD9" w:rsidR="00391BA7" w:rsidRPr="00BD5A84" w:rsidRDefault="00391BA7" w:rsidP="00391BA7">
            <w:pPr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 xml:space="preserve">Počet </w:t>
            </w:r>
            <w:r w:rsidR="00190EEF"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 xml:space="preserve">párov </w:t>
            </w: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>plečkovacích tanierov</w:t>
            </w:r>
          </w:p>
        </w:tc>
        <w:tc>
          <w:tcPr>
            <w:tcW w:w="2268" w:type="dxa"/>
            <w:vAlign w:val="center"/>
          </w:tcPr>
          <w:p w14:paraId="44C94D30" w14:textId="73B12158" w:rsidR="00391BA7" w:rsidRPr="00BD5A84" w:rsidRDefault="00391BA7" w:rsidP="00391B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 xml:space="preserve">8 </w:t>
            </w:r>
          </w:p>
        </w:tc>
        <w:tc>
          <w:tcPr>
            <w:tcW w:w="2788" w:type="dxa"/>
            <w:vAlign w:val="center"/>
          </w:tcPr>
          <w:p w14:paraId="79A2F21A" w14:textId="77777777" w:rsidR="00391BA7" w:rsidRPr="00BD5A84" w:rsidRDefault="00391BA7" w:rsidP="00391BA7">
            <w:pPr>
              <w:jc w:val="center"/>
              <w:rPr>
                <w:rFonts w:ascii="Arial" w:hAnsi="Arial" w:cs="Arial"/>
              </w:rPr>
            </w:pPr>
          </w:p>
        </w:tc>
      </w:tr>
      <w:tr w:rsidR="00391BA7" w:rsidRPr="00BD5A84" w14:paraId="02FE23E8" w14:textId="77777777" w:rsidTr="003C4A1A">
        <w:tc>
          <w:tcPr>
            <w:tcW w:w="4962" w:type="dxa"/>
            <w:vAlign w:val="center"/>
          </w:tcPr>
          <w:p w14:paraId="4F427538" w14:textId="471C6EAE" w:rsidR="00391BA7" w:rsidRPr="00BD5A84" w:rsidRDefault="00391BA7" w:rsidP="00391BA7">
            <w:pPr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 xml:space="preserve">celková šírka stroja </w:t>
            </w:r>
            <w:r w:rsidR="00190EEF"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>v mm</w:t>
            </w:r>
          </w:p>
        </w:tc>
        <w:tc>
          <w:tcPr>
            <w:tcW w:w="2268" w:type="dxa"/>
            <w:vAlign w:val="center"/>
          </w:tcPr>
          <w:p w14:paraId="4397C494" w14:textId="2F54E013" w:rsidR="00391BA7" w:rsidRPr="00BD5A84" w:rsidRDefault="00391BA7" w:rsidP="00391B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>3</w:t>
            </w:r>
            <w:r w:rsidR="00190EEF"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>250</w:t>
            </w:r>
            <w:r w:rsidR="00190EEF"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788" w:type="dxa"/>
            <w:vAlign w:val="center"/>
          </w:tcPr>
          <w:p w14:paraId="305D3670" w14:textId="77777777" w:rsidR="00391BA7" w:rsidRPr="00BD5A84" w:rsidRDefault="00391BA7" w:rsidP="00391BA7">
            <w:pPr>
              <w:jc w:val="center"/>
              <w:rPr>
                <w:rFonts w:ascii="Arial" w:hAnsi="Arial" w:cs="Arial"/>
              </w:rPr>
            </w:pPr>
          </w:p>
        </w:tc>
      </w:tr>
      <w:tr w:rsidR="00391BA7" w:rsidRPr="00BD5A84" w14:paraId="049C00E1" w14:textId="77777777" w:rsidTr="003C4A1A">
        <w:tc>
          <w:tcPr>
            <w:tcW w:w="4962" w:type="dxa"/>
            <w:vAlign w:val="center"/>
          </w:tcPr>
          <w:p w14:paraId="32BBFC29" w14:textId="464377B7" w:rsidR="00391BA7" w:rsidRPr="00BD5A84" w:rsidRDefault="00391BA7" w:rsidP="00391BA7">
            <w:pPr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 xml:space="preserve">celková </w:t>
            </w:r>
            <w:proofErr w:type="spellStart"/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>dľžka</w:t>
            </w:r>
            <w:proofErr w:type="spellEnd"/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 xml:space="preserve"> stroja</w:t>
            </w:r>
          </w:p>
        </w:tc>
        <w:tc>
          <w:tcPr>
            <w:tcW w:w="2268" w:type="dxa"/>
            <w:vAlign w:val="center"/>
          </w:tcPr>
          <w:p w14:paraId="70C578C0" w14:textId="255490D5" w:rsidR="00391BA7" w:rsidRPr="00BD5A84" w:rsidRDefault="00391BA7" w:rsidP="00391B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>min. 2750</w:t>
            </w:r>
          </w:p>
        </w:tc>
        <w:tc>
          <w:tcPr>
            <w:tcW w:w="2788" w:type="dxa"/>
            <w:vAlign w:val="center"/>
          </w:tcPr>
          <w:p w14:paraId="62B63F01" w14:textId="77777777" w:rsidR="00391BA7" w:rsidRPr="00BD5A84" w:rsidRDefault="00391BA7" w:rsidP="00391BA7">
            <w:pPr>
              <w:jc w:val="center"/>
              <w:rPr>
                <w:rFonts w:ascii="Arial" w:hAnsi="Arial" w:cs="Arial"/>
              </w:rPr>
            </w:pPr>
          </w:p>
        </w:tc>
      </w:tr>
      <w:tr w:rsidR="00391BA7" w:rsidRPr="00BD5A84" w14:paraId="31D2EBBD" w14:textId="77777777" w:rsidTr="003C4A1A">
        <w:tc>
          <w:tcPr>
            <w:tcW w:w="4962" w:type="dxa"/>
            <w:vAlign w:val="center"/>
          </w:tcPr>
          <w:p w14:paraId="631C2D52" w14:textId="382E3560" w:rsidR="00391BA7" w:rsidRPr="00BD5A84" w:rsidRDefault="00391BA7" w:rsidP="00391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>Rozchod medzi opornými kolesami</w:t>
            </w:r>
            <w:r w:rsidR="00190EEF"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 xml:space="preserve"> v mm</w:t>
            </w:r>
          </w:p>
        </w:tc>
        <w:tc>
          <w:tcPr>
            <w:tcW w:w="2268" w:type="dxa"/>
            <w:vAlign w:val="center"/>
          </w:tcPr>
          <w:p w14:paraId="4B039DE5" w14:textId="662507F3" w:rsidR="00391BA7" w:rsidRPr="00BD5A84" w:rsidRDefault="00391BA7" w:rsidP="00391B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>1</w:t>
            </w:r>
            <w:r w:rsidR="00190EEF"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 xml:space="preserve">500 </w:t>
            </w:r>
          </w:p>
        </w:tc>
        <w:tc>
          <w:tcPr>
            <w:tcW w:w="2788" w:type="dxa"/>
            <w:vAlign w:val="center"/>
          </w:tcPr>
          <w:p w14:paraId="64CD44BD" w14:textId="77777777" w:rsidR="00391BA7" w:rsidRPr="00BD5A84" w:rsidRDefault="00391BA7" w:rsidP="00391BA7">
            <w:pPr>
              <w:jc w:val="center"/>
              <w:rPr>
                <w:rFonts w:ascii="Arial" w:hAnsi="Arial" w:cs="Arial"/>
              </w:rPr>
            </w:pPr>
          </w:p>
        </w:tc>
      </w:tr>
      <w:tr w:rsidR="00391BA7" w:rsidRPr="00BD5A84" w14:paraId="7A7D848B" w14:textId="77777777" w:rsidTr="003C4A1A">
        <w:tc>
          <w:tcPr>
            <w:tcW w:w="4962" w:type="dxa"/>
            <w:vAlign w:val="center"/>
          </w:tcPr>
          <w:p w14:paraId="00C38AE0" w14:textId="2F26AC2D" w:rsidR="00391BA7" w:rsidRPr="00BD5A84" w:rsidRDefault="00391BA7" w:rsidP="00391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 xml:space="preserve">Trojbodový záves </w:t>
            </w:r>
          </w:p>
        </w:tc>
        <w:tc>
          <w:tcPr>
            <w:tcW w:w="2268" w:type="dxa"/>
            <w:vAlign w:val="center"/>
          </w:tcPr>
          <w:p w14:paraId="68B35F48" w14:textId="79A80606" w:rsidR="00391BA7" w:rsidRPr="00BD5A84" w:rsidRDefault="00391BA7" w:rsidP="00391B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445B37EE" w14:textId="77777777" w:rsidR="00391BA7" w:rsidRPr="00BD5A84" w:rsidRDefault="00391BA7" w:rsidP="00391BA7">
            <w:pPr>
              <w:jc w:val="center"/>
              <w:rPr>
                <w:rFonts w:ascii="Arial" w:hAnsi="Arial" w:cs="Arial"/>
              </w:rPr>
            </w:pPr>
          </w:p>
        </w:tc>
      </w:tr>
      <w:tr w:rsidR="00391BA7" w:rsidRPr="00BD5A84" w14:paraId="2202FBBE" w14:textId="77777777" w:rsidTr="003C4A1A">
        <w:tc>
          <w:tcPr>
            <w:tcW w:w="4962" w:type="dxa"/>
            <w:vAlign w:val="center"/>
          </w:tcPr>
          <w:p w14:paraId="4D812461" w14:textId="3DFBFF8D" w:rsidR="00391BA7" w:rsidRPr="00BD5A84" w:rsidRDefault="00391BA7" w:rsidP="00391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>Formovač hrobku z nerezovej ocele pre ťažké pôdy 4ks pre ťažké pôdy</w:t>
            </w:r>
          </w:p>
        </w:tc>
        <w:tc>
          <w:tcPr>
            <w:tcW w:w="2268" w:type="dxa"/>
            <w:vAlign w:val="center"/>
          </w:tcPr>
          <w:p w14:paraId="6E5D8769" w14:textId="0787A94E" w:rsidR="00391BA7" w:rsidRPr="00BD5A84" w:rsidRDefault="00391BA7" w:rsidP="00391B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1520AFBF" w14:textId="77777777" w:rsidR="00391BA7" w:rsidRPr="00BD5A84" w:rsidRDefault="00391BA7" w:rsidP="00391BA7">
            <w:pPr>
              <w:jc w:val="center"/>
              <w:rPr>
                <w:rFonts w:ascii="Arial" w:hAnsi="Arial" w:cs="Arial"/>
              </w:rPr>
            </w:pPr>
          </w:p>
        </w:tc>
      </w:tr>
      <w:tr w:rsidR="00391BA7" w:rsidRPr="00BD5A84" w14:paraId="73CFA161" w14:textId="77777777" w:rsidTr="003C4A1A">
        <w:tc>
          <w:tcPr>
            <w:tcW w:w="4962" w:type="dxa"/>
            <w:vAlign w:val="center"/>
          </w:tcPr>
          <w:p w14:paraId="6E271006" w14:textId="3989E3A4" w:rsidR="00391BA7" w:rsidRPr="00BD5A84" w:rsidRDefault="00391BA7" w:rsidP="00391BA7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>Prihŕňacie</w:t>
            </w:r>
            <w:proofErr w:type="spellEnd"/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 xml:space="preserve"> /</w:t>
            </w:r>
            <w:proofErr w:type="spellStart"/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>kopcovacie</w:t>
            </w:r>
            <w:proofErr w:type="spellEnd"/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 xml:space="preserve">/ taniere – 3 páry </w:t>
            </w:r>
            <w:r w:rsidR="00190EEF"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>s priemerom v mm</w:t>
            </w:r>
          </w:p>
        </w:tc>
        <w:tc>
          <w:tcPr>
            <w:tcW w:w="2268" w:type="dxa"/>
            <w:vAlign w:val="center"/>
          </w:tcPr>
          <w:p w14:paraId="6B9EA632" w14:textId="79EEDC8C" w:rsidR="00391BA7" w:rsidRPr="00BD5A84" w:rsidRDefault="00391BA7" w:rsidP="00391B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>460</w:t>
            </w:r>
          </w:p>
        </w:tc>
        <w:tc>
          <w:tcPr>
            <w:tcW w:w="2788" w:type="dxa"/>
            <w:vAlign w:val="center"/>
          </w:tcPr>
          <w:p w14:paraId="405ABB48" w14:textId="77777777" w:rsidR="00391BA7" w:rsidRPr="00BD5A84" w:rsidRDefault="00391BA7" w:rsidP="00391BA7">
            <w:pPr>
              <w:jc w:val="center"/>
              <w:rPr>
                <w:rFonts w:ascii="Arial" w:hAnsi="Arial" w:cs="Arial"/>
              </w:rPr>
            </w:pPr>
          </w:p>
        </w:tc>
      </w:tr>
      <w:tr w:rsidR="00391BA7" w:rsidRPr="00BD5A84" w14:paraId="08EEE1AA" w14:textId="77777777" w:rsidTr="003C4A1A">
        <w:tc>
          <w:tcPr>
            <w:tcW w:w="4962" w:type="dxa"/>
            <w:vAlign w:val="center"/>
          </w:tcPr>
          <w:p w14:paraId="1D71AD50" w14:textId="6536D067" w:rsidR="00391BA7" w:rsidRPr="00BD5A84" w:rsidRDefault="00391BA7" w:rsidP="00391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 xml:space="preserve">Nosník zdvíhača/chrániča listov 4 </w:t>
            </w:r>
          </w:p>
        </w:tc>
        <w:tc>
          <w:tcPr>
            <w:tcW w:w="2268" w:type="dxa"/>
            <w:vAlign w:val="center"/>
          </w:tcPr>
          <w:p w14:paraId="2D12A557" w14:textId="02E5DAFC" w:rsidR="00391BA7" w:rsidRPr="00BD5A84" w:rsidRDefault="00391BA7" w:rsidP="00391B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3F5DB4D3" w14:textId="77777777" w:rsidR="00391BA7" w:rsidRPr="00BD5A84" w:rsidRDefault="00391BA7" w:rsidP="00391BA7">
            <w:pPr>
              <w:jc w:val="center"/>
              <w:rPr>
                <w:rFonts w:ascii="Arial" w:hAnsi="Arial" w:cs="Arial"/>
              </w:rPr>
            </w:pPr>
          </w:p>
        </w:tc>
      </w:tr>
      <w:tr w:rsidR="00391BA7" w:rsidRPr="00BD5A84" w14:paraId="79522117" w14:textId="77777777" w:rsidTr="003C4A1A">
        <w:tc>
          <w:tcPr>
            <w:tcW w:w="4962" w:type="dxa"/>
            <w:vAlign w:val="center"/>
          </w:tcPr>
          <w:p w14:paraId="597D8C1E" w14:textId="470EA7AC" w:rsidR="00391BA7" w:rsidRPr="00BD5A84" w:rsidRDefault="00391BA7" w:rsidP="00391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 xml:space="preserve">Prídavný rám s 5 hĺbkovými kypričmi </w:t>
            </w:r>
          </w:p>
        </w:tc>
        <w:tc>
          <w:tcPr>
            <w:tcW w:w="2268" w:type="dxa"/>
            <w:vAlign w:val="center"/>
          </w:tcPr>
          <w:p w14:paraId="40754E37" w14:textId="18435F2F" w:rsidR="00391BA7" w:rsidRPr="00BD5A84" w:rsidRDefault="00391BA7" w:rsidP="00391B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6F465C5C" w14:textId="77777777" w:rsidR="00391BA7" w:rsidRPr="00BD5A84" w:rsidRDefault="00391BA7" w:rsidP="00391BA7">
            <w:pPr>
              <w:jc w:val="center"/>
              <w:rPr>
                <w:rFonts w:ascii="Arial" w:hAnsi="Arial" w:cs="Arial"/>
              </w:rPr>
            </w:pPr>
          </w:p>
        </w:tc>
      </w:tr>
      <w:tr w:rsidR="00391BA7" w:rsidRPr="00BD5A84" w14:paraId="7C6322CB" w14:textId="77777777" w:rsidTr="003C4A1A">
        <w:tc>
          <w:tcPr>
            <w:tcW w:w="4962" w:type="dxa"/>
            <w:vAlign w:val="center"/>
          </w:tcPr>
          <w:p w14:paraId="09DE6B0B" w14:textId="6BA7558E" w:rsidR="00391BA7" w:rsidRPr="00BD5A84" w:rsidRDefault="00391BA7" w:rsidP="00391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 xml:space="preserve">Plynulé nastavenie pracovnej </w:t>
            </w:r>
            <w:proofErr w:type="spellStart"/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>hľbky</w:t>
            </w:r>
            <w:proofErr w:type="spellEnd"/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4BD304E" w14:textId="0D8A0D5E" w:rsidR="00391BA7" w:rsidRPr="00BD5A84" w:rsidRDefault="00391BA7" w:rsidP="00391B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MT" w:hAnsi="ArialMT"/>
                <w:color w:val="000000"/>
                <w:sz w:val="20"/>
                <w:szCs w:val="2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58F2F9B9" w14:textId="77777777" w:rsidR="00391BA7" w:rsidRPr="00BD5A84" w:rsidRDefault="00391BA7" w:rsidP="00391BA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A5564FD" w14:textId="77777777" w:rsidR="00B13F9B" w:rsidRPr="00BD5A84" w:rsidRDefault="00B13F9B" w:rsidP="00B13F9B">
      <w:pPr>
        <w:rPr>
          <w:rFonts w:ascii="Arial" w:hAnsi="Arial" w:cs="Arial"/>
        </w:rPr>
      </w:pPr>
    </w:p>
    <w:tbl>
      <w:tblPr>
        <w:tblStyle w:val="Mriekatabuky"/>
        <w:tblW w:w="10065" w:type="dxa"/>
        <w:tblInd w:w="-318" w:type="dxa"/>
        <w:tblLook w:val="04A0" w:firstRow="1" w:lastRow="0" w:firstColumn="1" w:lastColumn="0" w:noHBand="0" w:noVBand="1"/>
      </w:tblPr>
      <w:tblGrid>
        <w:gridCol w:w="4032"/>
        <w:gridCol w:w="2206"/>
        <w:gridCol w:w="1276"/>
        <w:gridCol w:w="2551"/>
      </w:tblGrid>
      <w:tr w:rsidR="00B13F9B" w:rsidRPr="00BD5A84" w14:paraId="6EEDF54D" w14:textId="77777777" w:rsidTr="00D61BD6">
        <w:tc>
          <w:tcPr>
            <w:tcW w:w="4032" w:type="dxa"/>
          </w:tcPr>
          <w:p w14:paraId="29100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6" w:type="dxa"/>
            <w:vAlign w:val="center"/>
          </w:tcPr>
          <w:p w14:paraId="66B73196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Jednotková cena v EUR bez DPH</w:t>
            </w:r>
          </w:p>
        </w:tc>
        <w:tc>
          <w:tcPr>
            <w:tcW w:w="1276" w:type="dxa"/>
            <w:vAlign w:val="center"/>
          </w:tcPr>
          <w:p w14:paraId="1CF642FA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Počet kusov</w:t>
            </w:r>
          </w:p>
        </w:tc>
        <w:tc>
          <w:tcPr>
            <w:tcW w:w="2551" w:type="dxa"/>
            <w:vAlign w:val="center"/>
          </w:tcPr>
          <w:p w14:paraId="2E74317C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Cena spolu </w:t>
            </w:r>
          </w:p>
          <w:p w14:paraId="3A9B328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v EUR bez DPH</w:t>
            </w:r>
          </w:p>
        </w:tc>
      </w:tr>
      <w:tr w:rsidR="00B13F9B" w:rsidRPr="00BD5A84" w14:paraId="6D717E1B" w14:textId="77777777" w:rsidTr="00D61BD6">
        <w:tc>
          <w:tcPr>
            <w:tcW w:w="4032" w:type="dxa"/>
            <w:vAlign w:val="center"/>
          </w:tcPr>
          <w:p w14:paraId="39E874C6" w14:textId="30A3ED3E" w:rsidR="00B13F9B" w:rsidRPr="00BD5A84" w:rsidRDefault="00391BA7" w:rsidP="00D61B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Nesený poľnohospodársky stroj – medziriadková plečka 4 riadková</w:t>
            </w:r>
            <w:r w:rsidRPr="0078134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06" w:type="dxa"/>
            <w:vAlign w:val="center"/>
          </w:tcPr>
          <w:p w14:paraId="25D49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77F5EE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1 ks</w:t>
            </w:r>
          </w:p>
        </w:tc>
        <w:tc>
          <w:tcPr>
            <w:tcW w:w="2551" w:type="dxa"/>
            <w:vAlign w:val="center"/>
          </w:tcPr>
          <w:p w14:paraId="1C686EDB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</w:tr>
      <w:tr w:rsidR="00B13F9B" w:rsidRPr="00BD5A84" w14:paraId="7D2A62F5" w14:textId="77777777" w:rsidTr="00D61BD6">
        <w:tc>
          <w:tcPr>
            <w:tcW w:w="7514" w:type="dxa"/>
            <w:gridSpan w:val="3"/>
          </w:tcPr>
          <w:p w14:paraId="35FFB4A4" w14:textId="77777777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>DPH 20 %</w:t>
            </w:r>
          </w:p>
        </w:tc>
        <w:tc>
          <w:tcPr>
            <w:tcW w:w="2551" w:type="dxa"/>
          </w:tcPr>
          <w:p w14:paraId="2DC1C189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3F9B" w:rsidRPr="00BD5A84" w14:paraId="6482D9B2" w14:textId="77777777" w:rsidTr="00D61BD6">
        <w:tc>
          <w:tcPr>
            <w:tcW w:w="7514" w:type="dxa"/>
            <w:gridSpan w:val="3"/>
          </w:tcPr>
          <w:p w14:paraId="5E234810" w14:textId="77777777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 xml:space="preserve">Cena (suma spolu)  v EUR vrátane DPH </w:t>
            </w:r>
          </w:p>
        </w:tc>
        <w:tc>
          <w:tcPr>
            <w:tcW w:w="2551" w:type="dxa"/>
          </w:tcPr>
          <w:p w14:paraId="0A907FC8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49B9B27" w14:textId="77777777" w:rsidR="00B13F9B" w:rsidRPr="00BD5A84" w:rsidRDefault="00B13F9B" w:rsidP="00B13F9B">
      <w:pPr>
        <w:ind w:left="-426"/>
        <w:jc w:val="both"/>
        <w:rPr>
          <w:rFonts w:ascii="Arial" w:hAnsi="Arial" w:cs="Arial"/>
          <w:b/>
        </w:rPr>
      </w:pPr>
    </w:p>
    <w:p w14:paraId="1396E38E" w14:textId="781D7686" w:rsidR="00BD5A84" w:rsidRDefault="00BD5A84" w:rsidP="00BD5A84">
      <w:pPr>
        <w:jc w:val="both"/>
        <w:rPr>
          <w:rFonts w:ascii="Arial" w:hAnsi="Arial" w:cs="Arial"/>
          <w:b/>
        </w:rPr>
      </w:pPr>
    </w:p>
    <w:p w14:paraId="7B9BF855" w14:textId="77777777" w:rsidR="00F96DD8" w:rsidRDefault="00F96DD8" w:rsidP="00BD5A84">
      <w:pPr>
        <w:jc w:val="both"/>
        <w:rPr>
          <w:rFonts w:ascii="Arial" w:hAnsi="Arial" w:cs="Arial"/>
          <w:b/>
        </w:rPr>
      </w:pPr>
    </w:p>
    <w:p w14:paraId="58EA311A" w14:textId="33165A89" w:rsidR="00B13F9B" w:rsidRPr="00BD5A84" w:rsidRDefault="00B13F9B" w:rsidP="00BD5A84">
      <w:pPr>
        <w:jc w:val="both"/>
        <w:rPr>
          <w:rFonts w:ascii="Arial" w:hAnsi="Arial" w:cs="Arial"/>
          <w:b/>
        </w:rPr>
      </w:pPr>
      <w:r w:rsidRPr="00BD5A84">
        <w:rPr>
          <w:rFonts w:ascii="Arial" w:hAnsi="Arial" w:cs="Arial"/>
        </w:rPr>
        <w:t>V ...................................., dňa .......................</w:t>
      </w:r>
    </w:p>
    <w:p w14:paraId="7AE54030" w14:textId="77777777" w:rsidR="00F96DD8" w:rsidRDefault="00B13F9B" w:rsidP="00BD5A84">
      <w:pPr>
        <w:jc w:val="both"/>
        <w:rPr>
          <w:rFonts w:ascii="Arial" w:hAnsi="Arial" w:cs="Arial"/>
        </w:rPr>
      </w:pPr>
      <w:r w:rsidRPr="00BD5A84">
        <w:rPr>
          <w:rFonts w:ascii="Arial" w:hAnsi="Arial" w:cs="Arial"/>
        </w:rPr>
        <w:tab/>
        <w:t xml:space="preserve">    </w:t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  <w:t xml:space="preserve">          </w:t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</w:p>
    <w:p w14:paraId="6F736D26" w14:textId="77777777" w:rsidR="00F96DD8" w:rsidRDefault="00F96DD8" w:rsidP="00BD5A84">
      <w:pPr>
        <w:jc w:val="both"/>
        <w:rPr>
          <w:rFonts w:ascii="Arial" w:hAnsi="Arial" w:cs="Arial"/>
        </w:rPr>
      </w:pPr>
    </w:p>
    <w:p w14:paraId="6F2B5751" w14:textId="47DC74A3" w:rsidR="00F96DD8" w:rsidRPr="00BD5A84" w:rsidRDefault="00F96DD8" w:rsidP="00F96DD8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31721FBF" w14:textId="0DDF8218" w:rsidR="00B13F9B" w:rsidRPr="00BD5A84" w:rsidRDefault="00B13F9B" w:rsidP="00F96DD8">
      <w:pPr>
        <w:ind w:left="-426"/>
        <w:jc w:val="both"/>
        <w:rPr>
          <w:rFonts w:ascii="Arial" w:hAnsi="Arial" w:cs="Arial"/>
        </w:rPr>
        <w:sectPr w:rsidR="00B13F9B" w:rsidRPr="00BD5A84" w:rsidSect="00F96DD8">
          <w:footerReference w:type="default" r:id="rId7"/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Pr="00BD5A84">
        <w:rPr>
          <w:rFonts w:ascii="Arial" w:hAnsi="Arial" w:cs="Arial"/>
        </w:rPr>
        <w:t>Podpis a pečiatka uchádzača</w:t>
      </w:r>
    </w:p>
    <w:p w14:paraId="51723E98" w14:textId="77777777" w:rsidR="00694A69" w:rsidRPr="00BD5A84" w:rsidRDefault="00694A69">
      <w:pPr>
        <w:rPr>
          <w:rFonts w:ascii="Arial" w:hAnsi="Arial" w:cs="Arial"/>
        </w:rPr>
      </w:pPr>
    </w:p>
    <w:sectPr w:rsidR="00694A69" w:rsidRPr="00BD5A84" w:rsidSect="009C665A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B440C" w14:textId="77777777" w:rsidR="00135D4D" w:rsidRDefault="00135D4D">
      <w:r>
        <w:separator/>
      </w:r>
    </w:p>
  </w:endnote>
  <w:endnote w:type="continuationSeparator" w:id="0">
    <w:p w14:paraId="6813D219" w14:textId="77777777" w:rsidR="00135D4D" w:rsidRDefault="0013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772431"/>
      <w:docPartObj>
        <w:docPartGallery w:val="Page Numbers (Bottom of Page)"/>
        <w:docPartUnique/>
      </w:docPartObj>
    </w:sdtPr>
    <w:sdtContent>
      <w:p w14:paraId="349947BF" w14:textId="77777777" w:rsidR="00B13F9B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624246" w14:textId="77777777" w:rsidR="00B13F9B" w:rsidRDefault="00B13F9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97100"/>
      <w:docPartObj>
        <w:docPartGallery w:val="Page Numbers (Bottom of Page)"/>
        <w:docPartUnique/>
      </w:docPartObj>
    </w:sdtPr>
    <w:sdtContent>
      <w:p w14:paraId="747A2F41" w14:textId="77777777" w:rsidR="001778F7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73BB77" w14:textId="77777777" w:rsidR="001778F7" w:rsidRDefault="001778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F3B50" w14:textId="77777777" w:rsidR="00135D4D" w:rsidRDefault="00135D4D">
      <w:r>
        <w:separator/>
      </w:r>
    </w:p>
  </w:footnote>
  <w:footnote w:type="continuationSeparator" w:id="0">
    <w:p w14:paraId="01B61BF4" w14:textId="77777777" w:rsidR="00135D4D" w:rsidRDefault="00135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63389A"/>
    <w:multiLevelType w:val="hybridMultilevel"/>
    <w:tmpl w:val="C836355A"/>
    <w:lvl w:ilvl="0" w:tplc="D3BC4FC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803097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B"/>
    <w:rsid w:val="00013131"/>
    <w:rsid w:val="00067ECB"/>
    <w:rsid w:val="000730D8"/>
    <w:rsid w:val="000F675B"/>
    <w:rsid w:val="00135D4D"/>
    <w:rsid w:val="001767C7"/>
    <w:rsid w:val="001778F7"/>
    <w:rsid w:val="00190EEF"/>
    <w:rsid w:val="00192B37"/>
    <w:rsid w:val="00211478"/>
    <w:rsid w:val="002376D6"/>
    <w:rsid w:val="002476D4"/>
    <w:rsid w:val="002835EE"/>
    <w:rsid w:val="002A5750"/>
    <w:rsid w:val="00350426"/>
    <w:rsid w:val="0037540C"/>
    <w:rsid w:val="00391BA7"/>
    <w:rsid w:val="003A10B7"/>
    <w:rsid w:val="003A2EBF"/>
    <w:rsid w:val="003D5E1D"/>
    <w:rsid w:val="0040680D"/>
    <w:rsid w:val="00426DD0"/>
    <w:rsid w:val="00463892"/>
    <w:rsid w:val="004A118F"/>
    <w:rsid w:val="00543932"/>
    <w:rsid w:val="005630D6"/>
    <w:rsid w:val="005A54CE"/>
    <w:rsid w:val="00624B0F"/>
    <w:rsid w:val="00651B5D"/>
    <w:rsid w:val="006529A5"/>
    <w:rsid w:val="00661460"/>
    <w:rsid w:val="006816B6"/>
    <w:rsid w:val="00694A69"/>
    <w:rsid w:val="006C64E9"/>
    <w:rsid w:val="00726A46"/>
    <w:rsid w:val="00730024"/>
    <w:rsid w:val="0078134F"/>
    <w:rsid w:val="00795764"/>
    <w:rsid w:val="007A706A"/>
    <w:rsid w:val="007B2AE6"/>
    <w:rsid w:val="007D1AD1"/>
    <w:rsid w:val="008F7F1A"/>
    <w:rsid w:val="009675E7"/>
    <w:rsid w:val="00986666"/>
    <w:rsid w:val="00990250"/>
    <w:rsid w:val="00A07326"/>
    <w:rsid w:val="00A440A5"/>
    <w:rsid w:val="00B13F9B"/>
    <w:rsid w:val="00B36FAF"/>
    <w:rsid w:val="00B724F9"/>
    <w:rsid w:val="00BB5CEF"/>
    <w:rsid w:val="00BC617C"/>
    <w:rsid w:val="00BD5A84"/>
    <w:rsid w:val="00BE038D"/>
    <w:rsid w:val="00C46DE2"/>
    <w:rsid w:val="00C6313C"/>
    <w:rsid w:val="00CA7EAE"/>
    <w:rsid w:val="00CD2913"/>
    <w:rsid w:val="00D03137"/>
    <w:rsid w:val="00D66683"/>
    <w:rsid w:val="00DA320B"/>
    <w:rsid w:val="00DD64AC"/>
    <w:rsid w:val="00E13A4B"/>
    <w:rsid w:val="00E15E44"/>
    <w:rsid w:val="00E242CC"/>
    <w:rsid w:val="00E86AA1"/>
    <w:rsid w:val="00F00DA8"/>
    <w:rsid w:val="00F96DD8"/>
    <w:rsid w:val="00FA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BC92"/>
  <w15:chartTrackingRefBased/>
  <w15:docId w15:val="{FDDB6150-00AC-3142-A280-3F4B41A4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F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B13F9B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13F9B"/>
    <w:rPr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3754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Halajova</dc:creator>
  <cp:keywords/>
  <dc:description/>
  <cp:lastModifiedBy>Lučenec1</cp:lastModifiedBy>
  <cp:revision>22</cp:revision>
  <cp:lastPrinted>2024-08-22T09:27:00Z</cp:lastPrinted>
  <dcterms:created xsi:type="dcterms:W3CDTF">2023-06-29T12:01:00Z</dcterms:created>
  <dcterms:modified xsi:type="dcterms:W3CDTF">2024-11-15T13:59:00Z</dcterms:modified>
</cp:coreProperties>
</file>