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4D80D" w14:textId="77777777" w:rsidR="006B4B49" w:rsidRPr="002161E9" w:rsidRDefault="006B4B49" w:rsidP="00E7316C">
      <w:pPr>
        <w:keepNext/>
        <w:keepLines/>
        <w:spacing w:after="0" w:line="240" w:lineRule="auto"/>
        <w:jc w:val="center"/>
        <w:rPr>
          <w:rFonts w:ascii="Garamond" w:eastAsia="Times New Roman" w:hAnsi="Garamond" w:cs="Times New Roman"/>
          <w:sz w:val="20"/>
          <w:szCs w:val="20"/>
        </w:rPr>
      </w:pPr>
    </w:p>
    <w:p w14:paraId="72313366" w14:textId="77777777" w:rsidR="00AE33B8" w:rsidRPr="002161E9" w:rsidRDefault="00AE33B8" w:rsidP="00E7316C">
      <w:pPr>
        <w:keepNext/>
        <w:keepLines/>
        <w:spacing w:after="0" w:line="240" w:lineRule="auto"/>
        <w:jc w:val="center"/>
        <w:rPr>
          <w:rFonts w:ascii="Garamond" w:eastAsia="Times New Roman" w:hAnsi="Garamond" w:cs="Times New Roman"/>
          <w:sz w:val="20"/>
          <w:szCs w:val="20"/>
        </w:rPr>
      </w:pPr>
    </w:p>
    <w:p w14:paraId="648DD799" w14:textId="77777777" w:rsidR="00AE33B8" w:rsidRPr="002161E9" w:rsidRDefault="00AE33B8" w:rsidP="00E7316C">
      <w:pPr>
        <w:keepNext/>
        <w:keepLines/>
        <w:spacing w:after="0" w:line="240" w:lineRule="auto"/>
        <w:jc w:val="center"/>
        <w:rPr>
          <w:rFonts w:ascii="Garamond" w:eastAsia="Times New Roman" w:hAnsi="Garamond" w:cs="Times New Roman"/>
          <w:sz w:val="20"/>
          <w:szCs w:val="20"/>
        </w:rPr>
      </w:pPr>
    </w:p>
    <w:p w14:paraId="3094F90D" w14:textId="77777777" w:rsidR="00AE33B8" w:rsidRPr="002161E9" w:rsidRDefault="00AE33B8" w:rsidP="00E7316C">
      <w:pPr>
        <w:keepNext/>
        <w:keepLines/>
        <w:spacing w:after="0" w:line="240" w:lineRule="auto"/>
        <w:jc w:val="center"/>
        <w:rPr>
          <w:rFonts w:ascii="Garamond" w:eastAsia="Times New Roman" w:hAnsi="Garamond" w:cs="Times New Roman"/>
          <w:sz w:val="20"/>
          <w:szCs w:val="20"/>
        </w:rPr>
      </w:pPr>
    </w:p>
    <w:p w14:paraId="5E2333D9" w14:textId="77777777" w:rsidR="00AE33B8" w:rsidRPr="002161E9" w:rsidRDefault="00AE33B8" w:rsidP="00E7316C">
      <w:pPr>
        <w:keepNext/>
        <w:keepLines/>
        <w:spacing w:after="0" w:line="240" w:lineRule="auto"/>
        <w:jc w:val="center"/>
        <w:rPr>
          <w:rFonts w:ascii="Garamond" w:eastAsia="Times New Roman" w:hAnsi="Garamond" w:cs="Times New Roman"/>
          <w:sz w:val="20"/>
          <w:szCs w:val="20"/>
        </w:rPr>
      </w:pPr>
    </w:p>
    <w:p w14:paraId="0788FAA8" w14:textId="77777777" w:rsidR="00AE33B8" w:rsidRPr="002161E9" w:rsidRDefault="00AE33B8" w:rsidP="00E7316C">
      <w:pPr>
        <w:keepNext/>
        <w:keepLines/>
        <w:spacing w:after="0" w:line="240" w:lineRule="auto"/>
        <w:jc w:val="center"/>
        <w:rPr>
          <w:rFonts w:ascii="Garamond" w:eastAsia="Times New Roman" w:hAnsi="Garamond" w:cs="Times New Roman"/>
          <w:sz w:val="20"/>
          <w:szCs w:val="20"/>
        </w:rPr>
      </w:pPr>
    </w:p>
    <w:p w14:paraId="6783D0BB" w14:textId="77777777" w:rsidR="00AE33B8" w:rsidRPr="002161E9" w:rsidRDefault="00AE33B8" w:rsidP="00E7316C">
      <w:pPr>
        <w:keepNext/>
        <w:keepLines/>
        <w:spacing w:after="0" w:line="240" w:lineRule="auto"/>
        <w:jc w:val="center"/>
        <w:rPr>
          <w:rFonts w:ascii="Garamond" w:eastAsia="Times New Roman" w:hAnsi="Garamond" w:cs="Times New Roman"/>
          <w:sz w:val="20"/>
          <w:szCs w:val="20"/>
        </w:rPr>
      </w:pPr>
    </w:p>
    <w:p w14:paraId="46EB9370" w14:textId="77777777" w:rsidR="00556483" w:rsidRPr="002161E9" w:rsidRDefault="00556483" w:rsidP="00E7316C">
      <w:pPr>
        <w:keepNext/>
        <w:keepLines/>
        <w:spacing w:after="0" w:line="240" w:lineRule="auto"/>
        <w:jc w:val="center"/>
        <w:rPr>
          <w:rFonts w:ascii="Garamond" w:eastAsia="Times New Roman" w:hAnsi="Garamond" w:cs="Times New Roman"/>
          <w:sz w:val="20"/>
          <w:szCs w:val="20"/>
        </w:rPr>
      </w:pPr>
    </w:p>
    <w:p w14:paraId="5684130B" w14:textId="77777777" w:rsidR="00556483" w:rsidRPr="002161E9" w:rsidRDefault="00556483" w:rsidP="00E7316C">
      <w:pPr>
        <w:keepNext/>
        <w:keepLines/>
        <w:spacing w:after="0" w:line="240" w:lineRule="auto"/>
        <w:jc w:val="center"/>
        <w:rPr>
          <w:rFonts w:ascii="Garamond" w:eastAsia="Times New Roman" w:hAnsi="Garamond" w:cs="Times New Roman"/>
          <w:sz w:val="20"/>
          <w:szCs w:val="20"/>
        </w:rPr>
      </w:pPr>
    </w:p>
    <w:p w14:paraId="23DB614B" w14:textId="77777777" w:rsidR="00556483" w:rsidRPr="002161E9" w:rsidRDefault="00556483" w:rsidP="00E7316C">
      <w:pPr>
        <w:keepNext/>
        <w:keepLines/>
        <w:spacing w:after="0" w:line="240" w:lineRule="auto"/>
        <w:jc w:val="center"/>
        <w:rPr>
          <w:rFonts w:ascii="Garamond" w:eastAsia="Times New Roman" w:hAnsi="Garamond" w:cs="Times New Roman"/>
          <w:sz w:val="20"/>
          <w:szCs w:val="20"/>
        </w:rPr>
      </w:pPr>
    </w:p>
    <w:p w14:paraId="32303AFC" w14:textId="77777777" w:rsidR="00556483" w:rsidRPr="002161E9" w:rsidRDefault="00556483" w:rsidP="00E7316C">
      <w:pPr>
        <w:keepNext/>
        <w:keepLines/>
        <w:spacing w:after="0" w:line="240" w:lineRule="auto"/>
        <w:jc w:val="center"/>
        <w:rPr>
          <w:rFonts w:ascii="Garamond" w:eastAsia="Times New Roman" w:hAnsi="Garamond" w:cs="Times New Roman"/>
          <w:sz w:val="20"/>
          <w:szCs w:val="20"/>
        </w:rPr>
      </w:pPr>
    </w:p>
    <w:p w14:paraId="7F53ACFC" w14:textId="77777777" w:rsidR="00556483" w:rsidRPr="002161E9" w:rsidRDefault="00556483" w:rsidP="00E7316C">
      <w:pPr>
        <w:keepNext/>
        <w:keepLines/>
        <w:spacing w:after="0" w:line="240" w:lineRule="auto"/>
        <w:jc w:val="center"/>
        <w:rPr>
          <w:rFonts w:ascii="Garamond" w:eastAsia="Times New Roman" w:hAnsi="Garamond" w:cs="Times New Roman"/>
          <w:sz w:val="20"/>
          <w:szCs w:val="20"/>
        </w:rPr>
      </w:pPr>
    </w:p>
    <w:p w14:paraId="48203EC6" w14:textId="77777777" w:rsidR="00556483" w:rsidRPr="002161E9" w:rsidRDefault="00556483" w:rsidP="00E7316C">
      <w:pPr>
        <w:keepNext/>
        <w:keepLines/>
        <w:spacing w:after="0" w:line="240" w:lineRule="auto"/>
        <w:jc w:val="center"/>
        <w:rPr>
          <w:rFonts w:ascii="Garamond" w:eastAsia="Times New Roman" w:hAnsi="Garamond" w:cs="Times New Roman"/>
          <w:sz w:val="20"/>
          <w:szCs w:val="20"/>
        </w:rPr>
      </w:pPr>
    </w:p>
    <w:p w14:paraId="18151C41" w14:textId="77777777" w:rsidR="00556483" w:rsidRPr="002161E9" w:rsidRDefault="00556483" w:rsidP="00E7316C">
      <w:pPr>
        <w:keepNext/>
        <w:keepLines/>
        <w:spacing w:after="0" w:line="240" w:lineRule="auto"/>
        <w:jc w:val="center"/>
        <w:rPr>
          <w:rFonts w:ascii="Garamond" w:eastAsia="Times New Roman" w:hAnsi="Garamond" w:cs="Times New Roman"/>
          <w:sz w:val="20"/>
          <w:szCs w:val="20"/>
        </w:rPr>
      </w:pPr>
    </w:p>
    <w:p w14:paraId="7CE9B9C8" w14:textId="77777777" w:rsidR="00556483" w:rsidRPr="002161E9" w:rsidRDefault="00556483" w:rsidP="00E7316C">
      <w:pPr>
        <w:keepNext/>
        <w:keepLines/>
        <w:spacing w:after="0" w:line="240" w:lineRule="auto"/>
        <w:jc w:val="center"/>
        <w:rPr>
          <w:rFonts w:ascii="Garamond" w:eastAsia="Times New Roman" w:hAnsi="Garamond" w:cs="Times New Roman"/>
          <w:sz w:val="20"/>
          <w:szCs w:val="20"/>
        </w:rPr>
      </w:pPr>
    </w:p>
    <w:p w14:paraId="2D893B7F" w14:textId="5757CF89" w:rsidR="00CD5A22" w:rsidRPr="002161E9" w:rsidRDefault="00CD5A22" w:rsidP="00E7316C">
      <w:pPr>
        <w:keepNext/>
        <w:keepLines/>
        <w:spacing w:after="0" w:line="240" w:lineRule="auto"/>
        <w:jc w:val="center"/>
        <w:rPr>
          <w:rFonts w:ascii="Garamond" w:hAnsi="Garamond"/>
          <w:b/>
          <w:sz w:val="20"/>
          <w:szCs w:val="20"/>
        </w:rPr>
      </w:pPr>
      <w:r w:rsidRPr="002161E9">
        <w:rPr>
          <w:rFonts w:ascii="Garamond" w:hAnsi="Garamond"/>
          <w:b/>
          <w:sz w:val="20"/>
          <w:szCs w:val="20"/>
        </w:rPr>
        <w:t>Dopravný</w:t>
      </w:r>
      <w:r w:rsidR="00B62536">
        <w:rPr>
          <w:rFonts w:ascii="Garamond" w:hAnsi="Garamond"/>
          <w:b/>
          <w:sz w:val="20"/>
          <w:szCs w:val="20"/>
        </w:rPr>
        <w:t xml:space="preserve"> </w:t>
      </w:r>
      <w:r w:rsidRPr="002161E9">
        <w:rPr>
          <w:rFonts w:ascii="Garamond" w:hAnsi="Garamond"/>
          <w:b/>
          <w:sz w:val="20"/>
          <w:szCs w:val="20"/>
        </w:rPr>
        <w:t>podnik</w:t>
      </w:r>
      <w:r w:rsidR="00B62536">
        <w:rPr>
          <w:rFonts w:ascii="Garamond" w:hAnsi="Garamond"/>
          <w:b/>
          <w:sz w:val="20"/>
          <w:szCs w:val="20"/>
        </w:rPr>
        <w:t xml:space="preserve"> </w:t>
      </w:r>
      <w:r w:rsidRPr="002161E9">
        <w:rPr>
          <w:rFonts w:ascii="Garamond" w:hAnsi="Garamond"/>
          <w:b/>
          <w:sz w:val="20"/>
          <w:szCs w:val="20"/>
        </w:rPr>
        <w:t>Bratislava,</w:t>
      </w:r>
      <w:r w:rsidR="00B62536">
        <w:rPr>
          <w:rFonts w:ascii="Garamond" w:hAnsi="Garamond"/>
          <w:b/>
          <w:sz w:val="20"/>
          <w:szCs w:val="20"/>
        </w:rPr>
        <w:t xml:space="preserve"> </w:t>
      </w:r>
      <w:r w:rsidRPr="002161E9">
        <w:rPr>
          <w:rFonts w:ascii="Garamond" w:hAnsi="Garamond"/>
          <w:b/>
          <w:sz w:val="20"/>
          <w:szCs w:val="20"/>
        </w:rPr>
        <w:t>akciová</w:t>
      </w:r>
      <w:r w:rsidR="00B62536">
        <w:rPr>
          <w:rFonts w:ascii="Garamond" w:hAnsi="Garamond"/>
          <w:b/>
          <w:sz w:val="20"/>
          <w:szCs w:val="20"/>
        </w:rPr>
        <w:t xml:space="preserve"> </w:t>
      </w:r>
      <w:r w:rsidRPr="002161E9">
        <w:rPr>
          <w:rFonts w:ascii="Garamond" w:hAnsi="Garamond"/>
          <w:b/>
          <w:sz w:val="20"/>
          <w:szCs w:val="20"/>
        </w:rPr>
        <w:t>spoločnosť</w:t>
      </w:r>
    </w:p>
    <w:p w14:paraId="04BC4B23" w14:textId="46C1D010" w:rsidR="00CD5A22" w:rsidRPr="002161E9" w:rsidRDefault="00CD5A22" w:rsidP="00E7316C">
      <w:pPr>
        <w:keepNext/>
        <w:keepLines/>
        <w:spacing w:after="0" w:line="240" w:lineRule="auto"/>
        <w:jc w:val="center"/>
        <w:rPr>
          <w:rFonts w:ascii="Garamond" w:hAnsi="Garamond"/>
          <w:sz w:val="20"/>
          <w:szCs w:val="20"/>
        </w:rPr>
      </w:pPr>
      <w:r w:rsidRPr="002161E9">
        <w:rPr>
          <w:rFonts w:ascii="Garamond" w:hAnsi="Garamond"/>
          <w:sz w:val="20"/>
          <w:szCs w:val="20"/>
        </w:rPr>
        <w:t>ako</w:t>
      </w:r>
      <w:r w:rsidR="00B62536">
        <w:rPr>
          <w:rFonts w:ascii="Garamond" w:hAnsi="Garamond"/>
          <w:sz w:val="20"/>
          <w:szCs w:val="20"/>
        </w:rPr>
        <w:t xml:space="preserve"> </w:t>
      </w:r>
      <w:r w:rsidRPr="002161E9">
        <w:rPr>
          <w:rFonts w:ascii="Garamond" w:hAnsi="Garamond"/>
          <w:sz w:val="20"/>
          <w:szCs w:val="20"/>
        </w:rPr>
        <w:t>Objednávateľ</w:t>
      </w:r>
    </w:p>
    <w:p w14:paraId="469B2294" w14:textId="77777777" w:rsidR="00CD5A22" w:rsidRPr="002161E9" w:rsidRDefault="00CD5A22" w:rsidP="00E7316C">
      <w:pPr>
        <w:keepNext/>
        <w:keepLines/>
        <w:spacing w:after="0" w:line="240" w:lineRule="auto"/>
        <w:jc w:val="center"/>
        <w:rPr>
          <w:rFonts w:ascii="Garamond" w:hAnsi="Garamond"/>
          <w:sz w:val="20"/>
          <w:szCs w:val="20"/>
        </w:rPr>
      </w:pPr>
    </w:p>
    <w:p w14:paraId="488A6FB1" w14:textId="5BACF62F" w:rsidR="00CD5A22" w:rsidRPr="002161E9" w:rsidRDefault="00CD5A22" w:rsidP="00E7316C">
      <w:pPr>
        <w:keepNext/>
        <w:keepLines/>
        <w:spacing w:after="0" w:line="240" w:lineRule="auto"/>
        <w:jc w:val="center"/>
        <w:rPr>
          <w:rFonts w:ascii="Garamond" w:hAnsi="Garamond"/>
          <w:sz w:val="20"/>
          <w:szCs w:val="20"/>
        </w:rPr>
      </w:pPr>
    </w:p>
    <w:p w14:paraId="156D6276" w14:textId="77777777" w:rsidR="00AC4771" w:rsidRPr="002161E9" w:rsidRDefault="00AC4771" w:rsidP="00E7316C">
      <w:pPr>
        <w:keepNext/>
        <w:keepLines/>
        <w:spacing w:after="0" w:line="240" w:lineRule="auto"/>
        <w:jc w:val="center"/>
        <w:rPr>
          <w:rFonts w:ascii="Garamond" w:hAnsi="Garamond"/>
          <w:sz w:val="20"/>
          <w:szCs w:val="20"/>
        </w:rPr>
      </w:pPr>
    </w:p>
    <w:p w14:paraId="01EBB0AC" w14:textId="77777777" w:rsidR="00CD5A22" w:rsidRPr="002161E9" w:rsidRDefault="00CD5A22" w:rsidP="00E7316C">
      <w:pPr>
        <w:keepNext/>
        <w:keepLines/>
        <w:spacing w:after="0" w:line="240" w:lineRule="auto"/>
        <w:jc w:val="center"/>
        <w:rPr>
          <w:rFonts w:ascii="Garamond" w:hAnsi="Garamond"/>
          <w:sz w:val="20"/>
          <w:szCs w:val="20"/>
        </w:rPr>
      </w:pPr>
    </w:p>
    <w:p w14:paraId="49E56204" w14:textId="77777777" w:rsidR="00CD5A22" w:rsidRPr="002161E9" w:rsidRDefault="00CD5A22" w:rsidP="00E7316C">
      <w:pPr>
        <w:keepNext/>
        <w:keepLines/>
        <w:spacing w:after="0" w:line="240" w:lineRule="auto"/>
        <w:jc w:val="center"/>
        <w:rPr>
          <w:rFonts w:ascii="Garamond" w:hAnsi="Garamond"/>
          <w:sz w:val="20"/>
          <w:szCs w:val="20"/>
        </w:rPr>
      </w:pPr>
      <w:r w:rsidRPr="002161E9">
        <w:rPr>
          <w:rFonts w:ascii="Garamond" w:hAnsi="Garamond"/>
          <w:sz w:val="20"/>
          <w:szCs w:val="20"/>
        </w:rPr>
        <w:t>a</w:t>
      </w:r>
    </w:p>
    <w:p w14:paraId="7FEE21BF" w14:textId="77777777" w:rsidR="00CD5A22" w:rsidRPr="002161E9" w:rsidRDefault="00CD5A22" w:rsidP="00E7316C">
      <w:pPr>
        <w:keepNext/>
        <w:keepLines/>
        <w:spacing w:after="0" w:line="240" w:lineRule="auto"/>
        <w:jc w:val="center"/>
        <w:rPr>
          <w:rFonts w:ascii="Garamond" w:hAnsi="Garamond"/>
          <w:sz w:val="20"/>
          <w:szCs w:val="20"/>
        </w:rPr>
      </w:pPr>
    </w:p>
    <w:p w14:paraId="6D919B9D" w14:textId="2067063C" w:rsidR="00CD5A22" w:rsidRPr="002161E9" w:rsidRDefault="00CD5A22" w:rsidP="00E7316C">
      <w:pPr>
        <w:keepNext/>
        <w:keepLines/>
        <w:spacing w:after="0" w:line="240" w:lineRule="auto"/>
        <w:jc w:val="center"/>
        <w:rPr>
          <w:rFonts w:ascii="Garamond" w:hAnsi="Garamond"/>
          <w:sz w:val="20"/>
          <w:szCs w:val="20"/>
        </w:rPr>
      </w:pPr>
    </w:p>
    <w:p w14:paraId="2B66FC92" w14:textId="77777777" w:rsidR="00AC4771" w:rsidRPr="002161E9" w:rsidRDefault="00AC4771" w:rsidP="00E7316C">
      <w:pPr>
        <w:keepNext/>
        <w:keepLines/>
        <w:spacing w:after="0" w:line="240" w:lineRule="auto"/>
        <w:jc w:val="center"/>
        <w:rPr>
          <w:rFonts w:ascii="Garamond" w:hAnsi="Garamond"/>
          <w:sz w:val="20"/>
          <w:szCs w:val="20"/>
        </w:rPr>
      </w:pPr>
    </w:p>
    <w:p w14:paraId="060BC05D" w14:textId="0429EC02" w:rsidR="00CD5A22" w:rsidRPr="00803105" w:rsidRDefault="00803105" w:rsidP="00E7316C">
      <w:pPr>
        <w:keepNext/>
        <w:keepLines/>
        <w:spacing w:after="0" w:line="240" w:lineRule="auto"/>
        <w:jc w:val="center"/>
        <w:rPr>
          <w:rFonts w:ascii="Garamond" w:hAnsi="Garamond"/>
          <w:b/>
          <w:bCs/>
          <w:sz w:val="20"/>
          <w:szCs w:val="20"/>
        </w:rPr>
      </w:pPr>
      <w:r w:rsidRPr="00803105">
        <w:rPr>
          <w:rFonts w:ascii="Garamond" w:hAnsi="Garamond"/>
          <w:b/>
          <w:bCs/>
          <w:sz w:val="20"/>
          <w:szCs w:val="20"/>
          <w:lang w:eastAsia="cs-CZ"/>
        </w:rPr>
        <w:t>[</w:t>
      </w:r>
      <w:r w:rsidRPr="00803105">
        <w:rPr>
          <w:rFonts w:ascii="Garamond" w:hAnsi="Garamond"/>
          <w:b/>
          <w:bCs/>
          <w:sz w:val="20"/>
          <w:szCs w:val="20"/>
          <w:highlight w:val="yellow"/>
          <w:lang w:eastAsia="cs-CZ"/>
        </w:rPr>
        <w:t>doplniť</w:t>
      </w:r>
      <w:r w:rsidRPr="00803105">
        <w:rPr>
          <w:rFonts w:ascii="Garamond" w:hAnsi="Garamond"/>
          <w:b/>
          <w:bCs/>
          <w:sz w:val="20"/>
          <w:szCs w:val="20"/>
          <w:lang w:eastAsia="cs-CZ"/>
        </w:rPr>
        <w:t>]</w:t>
      </w:r>
    </w:p>
    <w:p w14:paraId="127FE392" w14:textId="06F1CEB6" w:rsidR="00CD5A22" w:rsidRPr="002161E9" w:rsidRDefault="00CD5A22" w:rsidP="00E7316C">
      <w:pPr>
        <w:keepNext/>
        <w:keepLines/>
        <w:spacing w:after="0" w:line="240" w:lineRule="auto"/>
        <w:jc w:val="center"/>
        <w:rPr>
          <w:rFonts w:ascii="Garamond" w:hAnsi="Garamond"/>
          <w:sz w:val="20"/>
          <w:szCs w:val="20"/>
        </w:rPr>
      </w:pPr>
      <w:r w:rsidRPr="002161E9">
        <w:rPr>
          <w:rFonts w:ascii="Garamond" w:hAnsi="Garamond"/>
          <w:sz w:val="20"/>
          <w:szCs w:val="20"/>
        </w:rPr>
        <w:t>ako</w:t>
      </w:r>
      <w:r w:rsidR="00B62536">
        <w:rPr>
          <w:rFonts w:ascii="Garamond" w:hAnsi="Garamond"/>
          <w:sz w:val="20"/>
          <w:szCs w:val="20"/>
        </w:rPr>
        <w:t xml:space="preserve"> </w:t>
      </w:r>
      <w:r w:rsidR="002F3E01">
        <w:rPr>
          <w:rFonts w:ascii="Garamond" w:hAnsi="Garamond"/>
          <w:sz w:val="20"/>
          <w:szCs w:val="20"/>
        </w:rPr>
        <w:t>Zhotoviteľ</w:t>
      </w:r>
    </w:p>
    <w:p w14:paraId="4F4A0179" w14:textId="77777777" w:rsidR="00CD5A22" w:rsidRPr="002161E9" w:rsidRDefault="00CD5A22" w:rsidP="00E7316C">
      <w:pPr>
        <w:keepNext/>
        <w:keepLines/>
        <w:spacing w:after="0" w:line="240" w:lineRule="auto"/>
        <w:jc w:val="center"/>
        <w:rPr>
          <w:rFonts w:ascii="Garamond" w:hAnsi="Garamond"/>
          <w:sz w:val="20"/>
          <w:szCs w:val="20"/>
        </w:rPr>
      </w:pPr>
    </w:p>
    <w:p w14:paraId="652769F4" w14:textId="77777777" w:rsidR="00CD5A22" w:rsidRPr="002161E9" w:rsidRDefault="00CD5A22" w:rsidP="00E7316C">
      <w:pPr>
        <w:keepNext/>
        <w:keepLines/>
        <w:spacing w:after="0" w:line="240" w:lineRule="auto"/>
        <w:jc w:val="center"/>
        <w:rPr>
          <w:rFonts w:ascii="Garamond" w:hAnsi="Garamond"/>
          <w:sz w:val="20"/>
          <w:szCs w:val="20"/>
        </w:rPr>
      </w:pPr>
    </w:p>
    <w:p w14:paraId="34189E2B" w14:textId="77777777" w:rsidR="00CD5A22" w:rsidRPr="002161E9" w:rsidRDefault="00CD5A22" w:rsidP="00E7316C">
      <w:pPr>
        <w:keepNext/>
        <w:keepLines/>
        <w:spacing w:after="0" w:line="240" w:lineRule="auto"/>
        <w:jc w:val="center"/>
        <w:rPr>
          <w:rFonts w:ascii="Garamond" w:hAnsi="Garamond"/>
          <w:sz w:val="20"/>
          <w:szCs w:val="20"/>
        </w:rPr>
      </w:pPr>
    </w:p>
    <w:p w14:paraId="2F789A02" w14:textId="77777777" w:rsidR="00CD5A22" w:rsidRPr="002161E9" w:rsidRDefault="00CD5A22" w:rsidP="00E7316C">
      <w:pPr>
        <w:keepNext/>
        <w:keepLines/>
        <w:spacing w:after="0" w:line="240" w:lineRule="auto"/>
        <w:jc w:val="center"/>
        <w:rPr>
          <w:rFonts w:ascii="Garamond" w:hAnsi="Garamond"/>
          <w:sz w:val="20"/>
          <w:szCs w:val="20"/>
        </w:rPr>
      </w:pPr>
    </w:p>
    <w:p w14:paraId="40B91605" w14:textId="77777777" w:rsidR="00CD5A22" w:rsidRPr="002161E9" w:rsidRDefault="00CD5A22" w:rsidP="00E7316C">
      <w:pPr>
        <w:keepNext/>
        <w:keepLines/>
        <w:spacing w:after="0" w:line="240" w:lineRule="auto"/>
        <w:jc w:val="center"/>
        <w:rPr>
          <w:rFonts w:ascii="Garamond" w:hAnsi="Garamond"/>
          <w:sz w:val="20"/>
          <w:szCs w:val="20"/>
        </w:rPr>
      </w:pPr>
    </w:p>
    <w:p w14:paraId="178E88BF" w14:textId="77777777" w:rsidR="00CD5A22" w:rsidRPr="002161E9" w:rsidRDefault="00CD5A22" w:rsidP="00E7316C">
      <w:pPr>
        <w:keepNext/>
        <w:keepLines/>
        <w:spacing w:after="0" w:line="240" w:lineRule="auto"/>
        <w:jc w:val="center"/>
        <w:rPr>
          <w:rFonts w:ascii="Garamond" w:hAnsi="Garamond"/>
          <w:sz w:val="20"/>
          <w:szCs w:val="20"/>
        </w:rPr>
      </w:pPr>
    </w:p>
    <w:p w14:paraId="5220D370" w14:textId="77777777" w:rsidR="00CD5A22" w:rsidRPr="002161E9" w:rsidRDefault="00CD5A22" w:rsidP="00E7316C">
      <w:pPr>
        <w:keepNext/>
        <w:keepLines/>
        <w:spacing w:after="0" w:line="240" w:lineRule="auto"/>
        <w:jc w:val="center"/>
        <w:rPr>
          <w:rFonts w:ascii="Garamond" w:hAnsi="Garamond"/>
          <w:sz w:val="20"/>
          <w:szCs w:val="20"/>
        </w:rPr>
      </w:pPr>
    </w:p>
    <w:p w14:paraId="505C578A" w14:textId="30882AE5" w:rsidR="00CD5A22" w:rsidRPr="002161E9" w:rsidRDefault="00CD5A22" w:rsidP="00E7316C">
      <w:pPr>
        <w:keepNext/>
        <w:keepLines/>
        <w:spacing w:after="0" w:line="240" w:lineRule="auto"/>
        <w:jc w:val="center"/>
        <w:rPr>
          <w:rFonts w:ascii="Garamond" w:hAnsi="Garamond"/>
          <w:sz w:val="20"/>
          <w:szCs w:val="20"/>
        </w:rPr>
      </w:pPr>
    </w:p>
    <w:p w14:paraId="01971989" w14:textId="77777777" w:rsidR="00CD5A22" w:rsidRPr="002161E9" w:rsidRDefault="00CD5A22" w:rsidP="00E7316C">
      <w:pPr>
        <w:keepNext/>
        <w:keepLines/>
        <w:spacing w:after="0" w:line="240" w:lineRule="auto"/>
        <w:jc w:val="center"/>
        <w:rPr>
          <w:rFonts w:ascii="Garamond" w:hAnsi="Garamond"/>
          <w:sz w:val="20"/>
          <w:szCs w:val="20"/>
        </w:rPr>
      </w:pPr>
    </w:p>
    <w:p w14:paraId="1CBB4C6D" w14:textId="77777777" w:rsidR="00CD5A22" w:rsidRPr="002161E9" w:rsidRDefault="00CD5A22" w:rsidP="00E7316C">
      <w:pPr>
        <w:keepNext/>
        <w:keepLines/>
        <w:spacing w:after="0" w:line="240" w:lineRule="auto"/>
        <w:jc w:val="center"/>
        <w:rPr>
          <w:rFonts w:ascii="Garamond" w:hAnsi="Garamond"/>
          <w:sz w:val="20"/>
          <w:szCs w:val="20"/>
        </w:rPr>
      </w:pPr>
    </w:p>
    <w:p w14:paraId="586FB927" w14:textId="77777777" w:rsidR="00CD5A22" w:rsidRPr="002161E9" w:rsidRDefault="00CD5A22" w:rsidP="00E7316C">
      <w:pPr>
        <w:keepNext/>
        <w:keepLines/>
        <w:spacing w:after="0" w:line="240" w:lineRule="auto"/>
        <w:jc w:val="center"/>
        <w:rPr>
          <w:rFonts w:ascii="Garamond" w:hAnsi="Garamond"/>
          <w:sz w:val="20"/>
          <w:szCs w:val="20"/>
        </w:rPr>
      </w:pPr>
      <w:r w:rsidRPr="002161E9">
        <w:rPr>
          <w:rFonts w:ascii="Garamond" w:hAnsi="Garamond"/>
          <w:sz w:val="20"/>
          <w:szCs w:val="20"/>
        </w:rPr>
        <w:t>_________________________________________________________________________________</w:t>
      </w:r>
    </w:p>
    <w:p w14:paraId="511F046A" w14:textId="77777777" w:rsidR="00CD5A22" w:rsidRPr="002161E9" w:rsidRDefault="00CD5A22" w:rsidP="00E7316C">
      <w:pPr>
        <w:keepNext/>
        <w:keepLines/>
        <w:spacing w:after="0" w:line="240" w:lineRule="auto"/>
        <w:jc w:val="center"/>
        <w:rPr>
          <w:rFonts w:ascii="Garamond" w:hAnsi="Garamond"/>
          <w:sz w:val="20"/>
          <w:szCs w:val="20"/>
        </w:rPr>
      </w:pPr>
    </w:p>
    <w:p w14:paraId="2DF9469A" w14:textId="1FF68F59" w:rsidR="00CD5A22" w:rsidRPr="002161E9" w:rsidRDefault="00DB2EA2" w:rsidP="00E7316C">
      <w:pPr>
        <w:keepNext/>
        <w:keepLines/>
        <w:spacing w:after="0" w:line="240" w:lineRule="auto"/>
        <w:jc w:val="center"/>
        <w:rPr>
          <w:rFonts w:ascii="Garamond" w:hAnsi="Garamond"/>
          <w:b/>
          <w:sz w:val="20"/>
          <w:szCs w:val="20"/>
        </w:rPr>
      </w:pPr>
      <w:r>
        <w:rPr>
          <w:rFonts w:ascii="Garamond" w:hAnsi="Garamond"/>
          <w:b/>
          <w:sz w:val="20"/>
          <w:szCs w:val="20"/>
        </w:rPr>
        <w:t>ZMLUVA</w:t>
      </w:r>
      <w:r w:rsidR="00B62536">
        <w:rPr>
          <w:rFonts w:ascii="Garamond" w:hAnsi="Garamond"/>
          <w:b/>
          <w:sz w:val="20"/>
          <w:szCs w:val="20"/>
        </w:rPr>
        <w:t xml:space="preserve"> </w:t>
      </w:r>
      <w:r w:rsidR="00CD5A22" w:rsidRPr="002161E9">
        <w:rPr>
          <w:rFonts w:ascii="Garamond" w:hAnsi="Garamond"/>
          <w:b/>
          <w:sz w:val="20"/>
          <w:szCs w:val="20"/>
        </w:rPr>
        <w:t>O</w:t>
      </w:r>
      <w:r w:rsidR="00803105">
        <w:rPr>
          <w:rFonts w:ascii="Garamond" w:hAnsi="Garamond"/>
          <w:b/>
          <w:sz w:val="20"/>
          <w:szCs w:val="20"/>
        </w:rPr>
        <w:t> </w:t>
      </w:r>
      <w:r w:rsidR="000C0094">
        <w:rPr>
          <w:rFonts w:ascii="Garamond" w:hAnsi="Garamond"/>
          <w:b/>
          <w:sz w:val="20"/>
          <w:szCs w:val="20"/>
        </w:rPr>
        <w:t>DIELO</w:t>
      </w:r>
    </w:p>
    <w:p w14:paraId="4F165198" w14:textId="77777777" w:rsidR="00CD5A22" w:rsidRPr="002161E9" w:rsidRDefault="00CD5A22" w:rsidP="00E7316C">
      <w:pPr>
        <w:keepNext/>
        <w:keepLines/>
        <w:spacing w:after="0" w:line="240" w:lineRule="auto"/>
        <w:jc w:val="center"/>
        <w:rPr>
          <w:rFonts w:ascii="Garamond" w:hAnsi="Garamond"/>
          <w:sz w:val="20"/>
          <w:szCs w:val="20"/>
        </w:rPr>
      </w:pPr>
      <w:r w:rsidRPr="002161E9">
        <w:rPr>
          <w:rFonts w:ascii="Garamond" w:hAnsi="Garamond"/>
          <w:sz w:val="20"/>
          <w:szCs w:val="20"/>
        </w:rPr>
        <w:t>_________________________________________________________________________________</w:t>
      </w:r>
    </w:p>
    <w:p w14:paraId="26451148" w14:textId="77777777" w:rsidR="00CD5A22" w:rsidRPr="002161E9" w:rsidRDefault="00CD5A22" w:rsidP="00E7316C">
      <w:pPr>
        <w:keepNext/>
        <w:keepLines/>
        <w:spacing w:after="0" w:line="240" w:lineRule="auto"/>
        <w:jc w:val="center"/>
        <w:rPr>
          <w:rFonts w:ascii="Garamond" w:hAnsi="Garamond"/>
          <w:sz w:val="20"/>
          <w:szCs w:val="20"/>
        </w:rPr>
      </w:pPr>
    </w:p>
    <w:p w14:paraId="42B4C18F" w14:textId="77777777" w:rsidR="00CD5A22" w:rsidRPr="002161E9" w:rsidRDefault="00CD5A22" w:rsidP="00E7316C">
      <w:pPr>
        <w:keepNext/>
        <w:keepLines/>
        <w:spacing w:after="0" w:line="240" w:lineRule="auto"/>
        <w:jc w:val="center"/>
        <w:rPr>
          <w:rFonts w:ascii="Garamond" w:hAnsi="Garamond"/>
          <w:sz w:val="20"/>
          <w:szCs w:val="20"/>
        </w:rPr>
      </w:pPr>
    </w:p>
    <w:p w14:paraId="2B7272F4" w14:textId="77777777" w:rsidR="00CD5A22" w:rsidRPr="002161E9" w:rsidRDefault="00CD5A22" w:rsidP="00E7316C">
      <w:pPr>
        <w:keepNext/>
        <w:keepLines/>
        <w:spacing w:after="0" w:line="240" w:lineRule="auto"/>
        <w:jc w:val="center"/>
        <w:rPr>
          <w:rFonts w:ascii="Garamond" w:hAnsi="Garamond"/>
          <w:sz w:val="20"/>
          <w:szCs w:val="20"/>
        </w:rPr>
      </w:pPr>
    </w:p>
    <w:p w14:paraId="60B0B29C" w14:textId="77777777" w:rsidR="00CD5A22" w:rsidRPr="002161E9" w:rsidRDefault="00CD5A22" w:rsidP="00E7316C">
      <w:pPr>
        <w:keepNext/>
        <w:keepLines/>
        <w:spacing w:after="0" w:line="240" w:lineRule="auto"/>
        <w:jc w:val="center"/>
        <w:rPr>
          <w:rFonts w:ascii="Garamond" w:hAnsi="Garamond"/>
          <w:sz w:val="20"/>
          <w:szCs w:val="20"/>
        </w:rPr>
      </w:pPr>
    </w:p>
    <w:p w14:paraId="75C0FECF" w14:textId="77777777" w:rsidR="00CD5A22" w:rsidRPr="002161E9" w:rsidRDefault="00CD5A22" w:rsidP="00E7316C">
      <w:pPr>
        <w:keepNext/>
        <w:keepLines/>
        <w:spacing w:after="0" w:line="240" w:lineRule="auto"/>
        <w:jc w:val="center"/>
        <w:rPr>
          <w:rFonts w:ascii="Garamond" w:hAnsi="Garamond"/>
          <w:sz w:val="20"/>
          <w:szCs w:val="20"/>
        </w:rPr>
      </w:pPr>
    </w:p>
    <w:p w14:paraId="07FC39DF" w14:textId="77777777" w:rsidR="00CD5A22" w:rsidRPr="002161E9" w:rsidRDefault="00CD5A22" w:rsidP="00E7316C">
      <w:pPr>
        <w:keepNext/>
        <w:keepLines/>
        <w:spacing w:after="0" w:line="240" w:lineRule="auto"/>
        <w:jc w:val="center"/>
        <w:rPr>
          <w:rFonts w:ascii="Garamond" w:hAnsi="Garamond"/>
          <w:sz w:val="20"/>
          <w:szCs w:val="20"/>
        </w:rPr>
      </w:pPr>
    </w:p>
    <w:p w14:paraId="7244DE6D" w14:textId="77777777" w:rsidR="00CD5A22" w:rsidRPr="002161E9" w:rsidRDefault="00CD5A22" w:rsidP="00E7316C">
      <w:pPr>
        <w:keepNext/>
        <w:keepLines/>
        <w:spacing w:after="0" w:line="240" w:lineRule="auto"/>
        <w:jc w:val="center"/>
        <w:rPr>
          <w:rFonts w:ascii="Garamond" w:hAnsi="Garamond"/>
          <w:sz w:val="20"/>
          <w:szCs w:val="20"/>
        </w:rPr>
      </w:pPr>
    </w:p>
    <w:p w14:paraId="5715E133" w14:textId="77777777" w:rsidR="00CD5A22" w:rsidRPr="002161E9" w:rsidRDefault="00CD5A22" w:rsidP="00E7316C">
      <w:pPr>
        <w:keepNext/>
        <w:keepLines/>
        <w:spacing w:after="0" w:line="240" w:lineRule="auto"/>
        <w:jc w:val="center"/>
        <w:rPr>
          <w:rFonts w:ascii="Garamond" w:hAnsi="Garamond"/>
          <w:sz w:val="20"/>
          <w:szCs w:val="20"/>
        </w:rPr>
      </w:pPr>
    </w:p>
    <w:p w14:paraId="7D6D470D" w14:textId="77777777" w:rsidR="00CD5A22" w:rsidRPr="002161E9" w:rsidRDefault="00CD5A22" w:rsidP="00E7316C">
      <w:pPr>
        <w:keepNext/>
        <w:keepLines/>
        <w:spacing w:after="0" w:line="240" w:lineRule="auto"/>
        <w:jc w:val="center"/>
        <w:rPr>
          <w:rFonts w:ascii="Garamond" w:hAnsi="Garamond"/>
          <w:sz w:val="20"/>
          <w:szCs w:val="20"/>
        </w:rPr>
      </w:pPr>
    </w:p>
    <w:p w14:paraId="644BC2A5" w14:textId="77777777" w:rsidR="00CD5A22" w:rsidRPr="002161E9" w:rsidRDefault="00CD5A22" w:rsidP="00E7316C">
      <w:pPr>
        <w:keepNext/>
        <w:keepLines/>
        <w:spacing w:after="0" w:line="240" w:lineRule="auto"/>
        <w:jc w:val="center"/>
        <w:rPr>
          <w:rFonts w:ascii="Garamond" w:hAnsi="Garamond"/>
          <w:sz w:val="20"/>
          <w:szCs w:val="20"/>
        </w:rPr>
      </w:pPr>
    </w:p>
    <w:p w14:paraId="497716C6" w14:textId="1FCD751E" w:rsidR="00CD5A22" w:rsidRPr="002161E9" w:rsidRDefault="00CD5A22" w:rsidP="00E7316C">
      <w:pPr>
        <w:keepNext/>
        <w:keepLines/>
        <w:spacing w:after="0" w:line="240" w:lineRule="auto"/>
        <w:jc w:val="center"/>
        <w:rPr>
          <w:rFonts w:ascii="Garamond" w:hAnsi="Garamond"/>
          <w:sz w:val="20"/>
          <w:szCs w:val="20"/>
        </w:rPr>
      </w:pPr>
      <w:r w:rsidRPr="002161E9">
        <w:rPr>
          <w:rFonts w:ascii="Garamond" w:hAnsi="Garamond"/>
          <w:sz w:val="20"/>
          <w:szCs w:val="20"/>
        </w:rPr>
        <w:t>20</w:t>
      </w:r>
      <w:r w:rsidR="008A1760" w:rsidRPr="002161E9">
        <w:rPr>
          <w:rFonts w:ascii="Garamond" w:hAnsi="Garamond"/>
          <w:sz w:val="20"/>
          <w:szCs w:val="20"/>
        </w:rPr>
        <w:t>2</w:t>
      </w:r>
      <w:r w:rsidR="00111760">
        <w:rPr>
          <w:rFonts w:ascii="Garamond" w:hAnsi="Garamond"/>
          <w:sz w:val="20"/>
          <w:szCs w:val="20"/>
        </w:rPr>
        <w:t>4</w:t>
      </w:r>
    </w:p>
    <w:p w14:paraId="78B173CE" w14:textId="77777777" w:rsidR="00CD5A22" w:rsidRPr="002161E9" w:rsidRDefault="00CD5A22" w:rsidP="00E7316C">
      <w:pPr>
        <w:keepNext/>
        <w:keepLines/>
        <w:spacing w:after="0" w:line="240" w:lineRule="auto"/>
        <w:jc w:val="center"/>
        <w:rPr>
          <w:rFonts w:ascii="Garamond" w:hAnsi="Garamond"/>
          <w:sz w:val="20"/>
          <w:szCs w:val="20"/>
        </w:rPr>
      </w:pPr>
    </w:p>
    <w:p w14:paraId="4AB4A9C9" w14:textId="77777777" w:rsidR="00CD5A22" w:rsidRPr="002161E9" w:rsidRDefault="00CD5A22" w:rsidP="00E7316C">
      <w:pPr>
        <w:keepNext/>
        <w:keepLines/>
        <w:spacing w:after="0" w:line="240" w:lineRule="auto"/>
        <w:jc w:val="center"/>
        <w:rPr>
          <w:rFonts w:ascii="Garamond" w:hAnsi="Garamond"/>
          <w:sz w:val="20"/>
          <w:szCs w:val="20"/>
        </w:rPr>
      </w:pPr>
    </w:p>
    <w:p w14:paraId="0FE258EB" w14:textId="77777777" w:rsidR="00CD5A22" w:rsidRPr="002161E9" w:rsidRDefault="00CD5A22" w:rsidP="00E7316C">
      <w:pPr>
        <w:keepNext/>
        <w:keepLines/>
        <w:spacing w:after="0" w:line="240" w:lineRule="auto"/>
        <w:jc w:val="center"/>
        <w:rPr>
          <w:rFonts w:ascii="Garamond" w:hAnsi="Garamond"/>
          <w:sz w:val="20"/>
          <w:szCs w:val="20"/>
        </w:rPr>
      </w:pPr>
    </w:p>
    <w:p w14:paraId="7979DB20" w14:textId="77777777" w:rsidR="00CD5A22" w:rsidRPr="002161E9" w:rsidRDefault="00CD5A22" w:rsidP="00E7316C">
      <w:pPr>
        <w:keepNext/>
        <w:keepLines/>
        <w:spacing w:after="0" w:line="240" w:lineRule="auto"/>
        <w:jc w:val="center"/>
        <w:rPr>
          <w:rFonts w:ascii="Garamond" w:hAnsi="Garamond"/>
          <w:sz w:val="20"/>
          <w:szCs w:val="20"/>
        </w:rPr>
      </w:pPr>
    </w:p>
    <w:p w14:paraId="52D85DD3" w14:textId="77777777" w:rsidR="00CD5A22" w:rsidRPr="002161E9" w:rsidRDefault="00CD5A22" w:rsidP="00E7316C">
      <w:pPr>
        <w:keepNext/>
        <w:keepLines/>
        <w:spacing w:after="0" w:line="240" w:lineRule="auto"/>
        <w:jc w:val="center"/>
        <w:rPr>
          <w:rFonts w:ascii="Garamond" w:hAnsi="Garamond"/>
          <w:sz w:val="20"/>
          <w:szCs w:val="20"/>
        </w:rPr>
      </w:pPr>
    </w:p>
    <w:p w14:paraId="51944397" w14:textId="77777777" w:rsidR="00CD5A22" w:rsidRPr="002161E9" w:rsidRDefault="00CD5A22" w:rsidP="00E7316C">
      <w:pPr>
        <w:keepNext/>
        <w:keepLines/>
        <w:spacing w:after="0" w:line="240" w:lineRule="auto"/>
        <w:jc w:val="center"/>
        <w:rPr>
          <w:rFonts w:ascii="Garamond" w:hAnsi="Garamond"/>
          <w:sz w:val="20"/>
          <w:szCs w:val="20"/>
        </w:rPr>
      </w:pPr>
    </w:p>
    <w:p w14:paraId="3FF1CCD3" w14:textId="77777777" w:rsidR="00CD5A22" w:rsidRPr="002161E9" w:rsidRDefault="00CD5A22" w:rsidP="00E7316C">
      <w:pPr>
        <w:keepNext/>
        <w:keepLines/>
        <w:spacing w:after="0" w:line="240" w:lineRule="auto"/>
        <w:jc w:val="center"/>
        <w:rPr>
          <w:rFonts w:ascii="Garamond" w:hAnsi="Garamond"/>
          <w:sz w:val="20"/>
          <w:szCs w:val="20"/>
        </w:rPr>
      </w:pPr>
    </w:p>
    <w:p w14:paraId="3A4B93BE" w14:textId="77777777" w:rsidR="00CD5A22" w:rsidRPr="002161E9" w:rsidRDefault="00CD5A22" w:rsidP="00E7316C">
      <w:pPr>
        <w:keepNext/>
        <w:keepLines/>
        <w:spacing w:after="0" w:line="240" w:lineRule="auto"/>
        <w:jc w:val="center"/>
        <w:rPr>
          <w:rFonts w:ascii="Garamond" w:hAnsi="Garamond"/>
          <w:sz w:val="20"/>
          <w:szCs w:val="20"/>
        </w:rPr>
      </w:pPr>
    </w:p>
    <w:p w14:paraId="006FB8BE" w14:textId="77777777" w:rsidR="00CD5A22" w:rsidRPr="002161E9" w:rsidRDefault="00CD5A22" w:rsidP="00E7316C">
      <w:pPr>
        <w:keepNext/>
        <w:keepLines/>
        <w:spacing w:after="0" w:line="240" w:lineRule="auto"/>
        <w:jc w:val="center"/>
        <w:rPr>
          <w:rFonts w:ascii="Garamond" w:hAnsi="Garamond"/>
          <w:sz w:val="20"/>
          <w:szCs w:val="20"/>
        </w:rPr>
      </w:pPr>
      <w:r w:rsidRPr="002161E9">
        <w:rPr>
          <w:rFonts w:ascii="Garamond" w:hAnsi="Garamond"/>
          <w:sz w:val="20"/>
          <w:szCs w:val="20"/>
        </w:rPr>
        <w:br w:type="page"/>
      </w:r>
    </w:p>
    <w:p w14:paraId="590F06E5" w14:textId="73F31A5B" w:rsidR="00CD5A22" w:rsidRPr="00952DB2" w:rsidRDefault="00CD5A22" w:rsidP="00E7316C">
      <w:pPr>
        <w:keepNext/>
        <w:keepLines/>
        <w:spacing w:after="0" w:line="240" w:lineRule="auto"/>
        <w:jc w:val="both"/>
        <w:rPr>
          <w:rFonts w:ascii="Garamond" w:hAnsi="Garamond"/>
          <w:sz w:val="20"/>
          <w:szCs w:val="20"/>
        </w:rPr>
      </w:pPr>
      <w:r w:rsidRPr="00952DB2">
        <w:rPr>
          <w:rFonts w:ascii="Garamond" w:hAnsi="Garamond"/>
          <w:sz w:val="20"/>
          <w:szCs w:val="20"/>
        </w:rPr>
        <w:lastRenderedPageBreak/>
        <w:t>TÁTO</w:t>
      </w:r>
      <w:r w:rsidR="00B62536" w:rsidRPr="00952DB2">
        <w:rPr>
          <w:rFonts w:ascii="Garamond" w:hAnsi="Garamond"/>
          <w:sz w:val="20"/>
          <w:szCs w:val="20"/>
        </w:rPr>
        <w:t xml:space="preserve"> </w:t>
      </w:r>
      <w:r w:rsidR="00DB2EA2" w:rsidRPr="00952DB2">
        <w:rPr>
          <w:rFonts w:ascii="Garamond" w:hAnsi="Garamond"/>
          <w:sz w:val="20"/>
          <w:szCs w:val="20"/>
        </w:rPr>
        <w:t>ZMLUVA</w:t>
      </w:r>
      <w:r w:rsidR="00803105">
        <w:rPr>
          <w:rFonts w:ascii="Garamond" w:hAnsi="Garamond"/>
          <w:sz w:val="20"/>
          <w:szCs w:val="20"/>
        </w:rPr>
        <w:t xml:space="preserve"> O </w:t>
      </w:r>
      <w:r w:rsidR="000C0094">
        <w:rPr>
          <w:rFonts w:ascii="Garamond" w:hAnsi="Garamond"/>
          <w:sz w:val="20"/>
          <w:szCs w:val="20"/>
        </w:rPr>
        <w:t>DIELO</w:t>
      </w:r>
      <w:r w:rsidR="00B62536" w:rsidRPr="00952DB2">
        <w:rPr>
          <w:rFonts w:ascii="Garamond" w:hAnsi="Garamond"/>
          <w:sz w:val="20"/>
          <w:szCs w:val="20"/>
        </w:rPr>
        <w:t xml:space="preserve"> </w:t>
      </w:r>
      <w:r w:rsidRPr="00952DB2">
        <w:rPr>
          <w:rFonts w:ascii="Garamond" w:hAnsi="Garamond"/>
          <w:sz w:val="20"/>
          <w:szCs w:val="20"/>
        </w:rPr>
        <w:t>(ďalej</w:t>
      </w:r>
      <w:r w:rsidR="00B62536" w:rsidRPr="00952DB2">
        <w:rPr>
          <w:rFonts w:ascii="Garamond" w:hAnsi="Garamond"/>
          <w:sz w:val="20"/>
          <w:szCs w:val="20"/>
        </w:rPr>
        <w:t xml:space="preserve"> </w:t>
      </w:r>
      <w:r w:rsidRPr="00952DB2">
        <w:rPr>
          <w:rFonts w:ascii="Garamond" w:hAnsi="Garamond"/>
          <w:sz w:val="20"/>
          <w:szCs w:val="20"/>
        </w:rPr>
        <w:t>len</w:t>
      </w:r>
      <w:r w:rsidR="00B62536" w:rsidRPr="00952DB2">
        <w:rPr>
          <w:rFonts w:ascii="Garamond" w:hAnsi="Garamond"/>
          <w:sz w:val="20"/>
          <w:szCs w:val="20"/>
        </w:rPr>
        <w:t xml:space="preserve"> </w:t>
      </w:r>
      <w:r w:rsidRPr="00952DB2">
        <w:rPr>
          <w:rFonts w:ascii="Garamond" w:hAnsi="Garamond"/>
          <w:sz w:val="20"/>
          <w:szCs w:val="20"/>
        </w:rPr>
        <w:t>„</w:t>
      </w:r>
      <w:r w:rsidRPr="00952DB2">
        <w:rPr>
          <w:rFonts w:ascii="Garamond" w:hAnsi="Garamond"/>
          <w:b/>
          <w:sz w:val="20"/>
          <w:szCs w:val="20"/>
        </w:rPr>
        <w:t>Zmluva</w:t>
      </w:r>
      <w:r w:rsidRPr="00952DB2">
        <w:rPr>
          <w:rFonts w:ascii="Garamond" w:hAnsi="Garamond"/>
          <w:sz w:val="20"/>
          <w:szCs w:val="20"/>
        </w:rPr>
        <w:t>“)</w:t>
      </w:r>
      <w:r w:rsidR="00B62536" w:rsidRPr="00952DB2">
        <w:rPr>
          <w:rFonts w:ascii="Garamond" w:hAnsi="Garamond"/>
          <w:sz w:val="20"/>
          <w:szCs w:val="20"/>
        </w:rPr>
        <w:t xml:space="preserve"> </w:t>
      </w:r>
      <w:r w:rsidRPr="00952DB2">
        <w:rPr>
          <w:rFonts w:ascii="Garamond" w:hAnsi="Garamond"/>
          <w:sz w:val="20"/>
          <w:szCs w:val="20"/>
        </w:rPr>
        <w:t>je</w:t>
      </w:r>
      <w:r w:rsidR="00B62536" w:rsidRPr="00952DB2">
        <w:rPr>
          <w:rFonts w:ascii="Garamond" w:hAnsi="Garamond"/>
          <w:sz w:val="20"/>
          <w:szCs w:val="20"/>
        </w:rPr>
        <w:t xml:space="preserve"> </w:t>
      </w:r>
      <w:r w:rsidRPr="00952DB2">
        <w:rPr>
          <w:rFonts w:ascii="Garamond" w:hAnsi="Garamond"/>
          <w:sz w:val="20"/>
          <w:szCs w:val="20"/>
        </w:rPr>
        <w:t>uzatvorená</w:t>
      </w:r>
      <w:r w:rsidR="00B62536" w:rsidRPr="00952DB2">
        <w:rPr>
          <w:rFonts w:ascii="Garamond" w:hAnsi="Garamond"/>
          <w:sz w:val="20"/>
          <w:szCs w:val="20"/>
        </w:rPr>
        <w:t xml:space="preserve"> </w:t>
      </w:r>
      <w:r w:rsidRPr="00952DB2">
        <w:rPr>
          <w:rFonts w:ascii="Garamond" w:hAnsi="Garamond"/>
          <w:sz w:val="20"/>
          <w:szCs w:val="20"/>
        </w:rPr>
        <w:t>nižšie</w:t>
      </w:r>
      <w:r w:rsidR="00B62536" w:rsidRPr="00952DB2">
        <w:rPr>
          <w:rFonts w:ascii="Garamond" w:hAnsi="Garamond"/>
          <w:sz w:val="20"/>
          <w:szCs w:val="20"/>
        </w:rPr>
        <w:t xml:space="preserve"> </w:t>
      </w:r>
      <w:r w:rsidRPr="00952DB2">
        <w:rPr>
          <w:rFonts w:ascii="Garamond" w:hAnsi="Garamond"/>
          <w:sz w:val="20"/>
          <w:szCs w:val="20"/>
        </w:rPr>
        <w:t>uvedeného</w:t>
      </w:r>
      <w:r w:rsidR="00B62536" w:rsidRPr="00952DB2">
        <w:rPr>
          <w:rFonts w:ascii="Garamond" w:hAnsi="Garamond"/>
          <w:sz w:val="20"/>
          <w:szCs w:val="20"/>
        </w:rPr>
        <w:t xml:space="preserve"> </w:t>
      </w:r>
      <w:r w:rsidRPr="00952DB2">
        <w:rPr>
          <w:rFonts w:ascii="Garamond" w:hAnsi="Garamond"/>
          <w:sz w:val="20"/>
          <w:szCs w:val="20"/>
        </w:rPr>
        <w:t>dňa</w:t>
      </w:r>
      <w:r w:rsidR="00B62536" w:rsidRPr="00952DB2">
        <w:rPr>
          <w:rFonts w:ascii="Garamond" w:hAnsi="Garamond"/>
          <w:sz w:val="20"/>
          <w:szCs w:val="20"/>
        </w:rPr>
        <w:t xml:space="preserve"> </w:t>
      </w:r>
      <w:r w:rsidRPr="00952DB2">
        <w:rPr>
          <w:rFonts w:ascii="Garamond" w:hAnsi="Garamond"/>
          <w:sz w:val="20"/>
          <w:szCs w:val="20"/>
        </w:rPr>
        <w:t>medzi:</w:t>
      </w:r>
    </w:p>
    <w:p w14:paraId="30887009" w14:textId="77777777" w:rsidR="00CD5A22" w:rsidRPr="00952DB2" w:rsidRDefault="00CD5A22" w:rsidP="00E7316C">
      <w:pPr>
        <w:keepNext/>
        <w:keepLines/>
        <w:spacing w:after="0" w:line="240" w:lineRule="auto"/>
        <w:jc w:val="both"/>
        <w:rPr>
          <w:rFonts w:ascii="Garamond" w:hAnsi="Garamond"/>
          <w:sz w:val="20"/>
          <w:szCs w:val="20"/>
        </w:rPr>
      </w:pPr>
    </w:p>
    <w:p w14:paraId="7D3EDD56" w14:textId="404280B6" w:rsidR="00CD5A22" w:rsidRPr="00952DB2" w:rsidRDefault="00AC4771" w:rsidP="00E7316C">
      <w:pPr>
        <w:keepNext/>
        <w:keepLines/>
        <w:numPr>
          <w:ilvl w:val="0"/>
          <w:numId w:val="1"/>
        </w:numPr>
        <w:spacing w:after="0" w:line="240" w:lineRule="auto"/>
        <w:ind w:hanging="720"/>
        <w:contextualSpacing/>
        <w:jc w:val="both"/>
        <w:rPr>
          <w:rFonts w:ascii="Garamond" w:hAnsi="Garamond"/>
          <w:sz w:val="20"/>
          <w:szCs w:val="20"/>
        </w:rPr>
      </w:pPr>
      <w:r w:rsidRPr="00952DB2">
        <w:rPr>
          <w:rFonts w:ascii="Garamond" w:eastAsia="Times New Roman" w:hAnsi="Garamond" w:cs="Times New Roman"/>
          <w:b/>
          <w:sz w:val="20"/>
          <w:szCs w:val="20"/>
        </w:rPr>
        <w:t>Dopravný</w:t>
      </w:r>
      <w:r w:rsidR="00B62536" w:rsidRPr="00952DB2">
        <w:rPr>
          <w:rFonts w:ascii="Garamond" w:eastAsia="Times New Roman" w:hAnsi="Garamond" w:cs="Times New Roman"/>
          <w:b/>
          <w:sz w:val="20"/>
          <w:szCs w:val="20"/>
        </w:rPr>
        <w:t xml:space="preserve"> </w:t>
      </w:r>
      <w:r w:rsidRPr="00952DB2">
        <w:rPr>
          <w:rFonts w:ascii="Garamond" w:eastAsia="Times New Roman" w:hAnsi="Garamond" w:cs="Times New Roman"/>
          <w:b/>
          <w:sz w:val="20"/>
          <w:szCs w:val="20"/>
        </w:rPr>
        <w:t>podnik</w:t>
      </w:r>
      <w:r w:rsidR="00B62536" w:rsidRPr="00952DB2">
        <w:rPr>
          <w:rFonts w:ascii="Garamond" w:eastAsia="Times New Roman" w:hAnsi="Garamond" w:cs="Times New Roman"/>
          <w:b/>
          <w:sz w:val="20"/>
          <w:szCs w:val="20"/>
        </w:rPr>
        <w:t xml:space="preserve"> </w:t>
      </w:r>
      <w:r w:rsidRPr="00952DB2">
        <w:rPr>
          <w:rFonts w:ascii="Garamond" w:eastAsia="Times New Roman" w:hAnsi="Garamond" w:cs="Times New Roman"/>
          <w:b/>
          <w:sz w:val="20"/>
          <w:szCs w:val="20"/>
        </w:rPr>
        <w:t>Bratislava,</w:t>
      </w:r>
      <w:r w:rsidR="00B62536" w:rsidRPr="00952DB2">
        <w:rPr>
          <w:rFonts w:ascii="Garamond" w:eastAsia="Times New Roman" w:hAnsi="Garamond" w:cs="Times New Roman"/>
          <w:b/>
          <w:sz w:val="20"/>
          <w:szCs w:val="20"/>
        </w:rPr>
        <w:t xml:space="preserve"> </w:t>
      </w:r>
      <w:r w:rsidRPr="00952DB2">
        <w:rPr>
          <w:rFonts w:ascii="Garamond" w:eastAsia="Times New Roman" w:hAnsi="Garamond" w:cs="Times New Roman"/>
          <w:b/>
          <w:sz w:val="20"/>
          <w:szCs w:val="20"/>
        </w:rPr>
        <w:t>akciová</w:t>
      </w:r>
      <w:r w:rsidR="00B62536" w:rsidRPr="00952DB2">
        <w:rPr>
          <w:rFonts w:ascii="Garamond" w:eastAsia="Times New Roman" w:hAnsi="Garamond" w:cs="Times New Roman"/>
          <w:b/>
          <w:sz w:val="20"/>
          <w:szCs w:val="20"/>
        </w:rPr>
        <w:t xml:space="preserve"> </w:t>
      </w:r>
      <w:r w:rsidRPr="00952DB2">
        <w:rPr>
          <w:rFonts w:ascii="Garamond" w:eastAsia="Times New Roman" w:hAnsi="Garamond" w:cs="Times New Roman"/>
          <w:b/>
          <w:sz w:val="20"/>
          <w:szCs w:val="20"/>
        </w:rPr>
        <w:t>spoločnosť</w:t>
      </w:r>
      <w:r w:rsidRPr="00952DB2">
        <w:rPr>
          <w:rFonts w:ascii="Garamond" w:eastAsia="Times New Roman" w:hAnsi="Garamond" w:cs="Times New Roman"/>
          <w:sz w:val="20"/>
          <w:szCs w:val="20"/>
        </w:rPr>
        <w:t>,</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spoločnosť</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založená</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existujúca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podľa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práva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Slovenskej</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republiky,</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so</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sídlom</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Olejkárska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1,</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814</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52</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Bratislava,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IČO:</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00</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492</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736,</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zapísaná</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v</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Obchodnom</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registri</w:t>
      </w:r>
      <w:r w:rsidR="00B62536" w:rsidRPr="00952DB2">
        <w:rPr>
          <w:rFonts w:ascii="Garamond" w:eastAsia="Times New Roman" w:hAnsi="Garamond" w:cs="Times New Roman"/>
          <w:sz w:val="20"/>
          <w:szCs w:val="20"/>
        </w:rPr>
        <w:t xml:space="preserve"> </w:t>
      </w:r>
      <w:r w:rsidR="00111760">
        <w:rPr>
          <w:rFonts w:ascii="Garamond" w:eastAsia="Times New Roman" w:hAnsi="Garamond" w:cs="Times New Roman"/>
          <w:sz w:val="20"/>
          <w:szCs w:val="20"/>
        </w:rPr>
        <w:t>Mestského</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súdu</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Bratislava</w:t>
      </w:r>
      <w:r w:rsidR="00B62536" w:rsidRPr="00952DB2">
        <w:rPr>
          <w:rFonts w:ascii="Garamond" w:eastAsia="Times New Roman" w:hAnsi="Garamond" w:cs="Times New Roman"/>
          <w:sz w:val="20"/>
          <w:szCs w:val="20"/>
        </w:rPr>
        <w:t xml:space="preserve"> </w:t>
      </w:r>
      <w:r w:rsidR="00111760">
        <w:rPr>
          <w:rFonts w:ascii="Garamond" w:eastAsia="Times New Roman" w:hAnsi="Garamond" w:cs="Times New Roman"/>
          <w:sz w:val="20"/>
          <w:szCs w:val="20"/>
        </w:rPr>
        <w:t>II</w:t>
      </w:r>
      <w:r w:rsidRPr="00952DB2">
        <w:rPr>
          <w:rFonts w:ascii="Garamond" w:eastAsia="Times New Roman" w:hAnsi="Garamond" w:cs="Times New Roman"/>
          <w:sz w:val="20"/>
          <w:szCs w:val="20"/>
        </w:rPr>
        <w:t>I,</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oddiel:</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vložka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číslo:</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607/B,</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DIČ:</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2020298786,</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IČ</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DPH:</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SK2020298786,</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bankové</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spojenie:</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VÚB,</w:t>
      </w:r>
      <w:r w:rsidR="00B62536" w:rsidRPr="00952DB2">
        <w:rPr>
          <w:rFonts w:ascii="Garamond" w:eastAsia="Times New Roman" w:hAnsi="Garamond" w:cs="Times New Roman"/>
          <w:sz w:val="20"/>
          <w:szCs w:val="20"/>
        </w:rPr>
        <w:t xml:space="preserve"> </w:t>
      </w:r>
      <w:proofErr w:type="spellStart"/>
      <w:r w:rsidRPr="00952DB2">
        <w:rPr>
          <w:rFonts w:ascii="Garamond" w:eastAsia="Times New Roman" w:hAnsi="Garamond" w:cs="Times New Roman"/>
          <w:sz w:val="20"/>
          <w:szCs w:val="20"/>
        </w:rPr>
        <w:t>a.s</w:t>
      </w:r>
      <w:proofErr w:type="spellEnd"/>
      <w:r w:rsidRPr="00952DB2">
        <w:rPr>
          <w:rFonts w:ascii="Garamond" w:eastAsia="Times New Roman" w:hAnsi="Garamond" w:cs="Times New Roman"/>
          <w:sz w:val="20"/>
          <w:szCs w:val="20"/>
        </w:rPr>
        <w:t>.,</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číslo</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účtu:</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48009012/0200,</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IBAN:</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SK98</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0200</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0000</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0000</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4800</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9012,</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BIC</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(SWIFT):</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SUBASKBX,</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štatutárny</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orgán:</w:t>
      </w:r>
      <w:r w:rsidR="00B62536" w:rsidRPr="00952DB2">
        <w:rPr>
          <w:rFonts w:ascii="Garamond" w:eastAsia="Times New Roman" w:hAnsi="Garamond" w:cs="Times New Roman"/>
          <w:sz w:val="20"/>
          <w:szCs w:val="20"/>
        </w:rPr>
        <w:t xml:space="preserve"> </w:t>
      </w:r>
      <w:r w:rsidR="00111760">
        <w:rPr>
          <w:rFonts w:ascii="Garamond" w:eastAsia="Times New Roman" w:hAnsi="Garamond" w:cs="Times New Roman"/>
          <w:sz w:val="20"/>
          <w:szCs w:val="20"/>
        </w:rPr>
        <w:t>Ing. Michal Halomi</w:t>
      </w:r>
      <w:r w:rsidRPr="00952DB2">
        <w:rPr>
          <w:rFonts w:ascii="Garamond" w:eastAsia="Times New Roman" w:hAnsi="Garamond" w:cs="Times New Roman"/>
          <w:sz w:val="20"/>
          <w:szCs w:val="20"/>
        </w:rPr>
        <w:t>,</w:t>
      </w:r>
      <w:r w:rsidR="00B62536" w:rsidRPr="00952DB2">
        <w:rPr>
          <w:rFonts w:ascii="Garamond" w:eastAsia="Times New Roman" w:hAnsi="Garamond" w:cs="Times New Roman"/>
          <w:sz w:val="20"/>
          <w:szCs w:val="20"/>
        </w:rPr>
        <w:t xml:space="preserve"> </w:t>
      </w:r>
      <w:r w:rsidR="00111760">
        <w:rPr>
          <w:rFonts w:ascii="Garamond" w:eastAsia="Times New Roman" w:hAnsi="Garamond" w:cs="Times New Roman"/>
          <w:sz w:val="20"/>
          <w:szCs w:val="20"/>
        </w:rPr>
        <w:t>člen</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predstavenstva</w:t>
      </w:r>
      <w:r w:rsidR="00111760">
        <w:rPr>
          <w:rFonts w:ascii="Garamond" w:eastAsia="Times New Roman" w:hAnsi="Garamond" w:cs="Times New Roman"/>
          <w:sz w:val="20"/>
          <w:szCs w:val="20"/>
        </w:rPr>
        <w:t xml:space="preserve"> - CIO</w:t>
      </w:r>
      <w:r w:rsidR="00B62536" w:rsidRPr="00952DB2">
        <w:rPr>
          <w:rFonts w:ascii="Garamond" w:eastAsia="Times New Roman" w:hAnsi="Garamond" w:cs="Times New Roman"/>
          <w:sz w:val="20"/>
          <w:szCs w:val="20"/>
        </w:rPr>
        <w:t xml:space="preserve"> </w:t>
      </w:r>
      <w:r w:rsidR="00687C08" w:rsidRPr="00952DB2">
        <w:rPr>
          <w:rFonts w:ascii="Garamond" w:eastAsia="Times New Roman" w:hAnsi="Garamond" w:cs="Times New Roman"/>
          <w:sz w:val="20"/>
          <w:szCs w:val="20"/>
        </w:rPr>
        <w:t>a</w:t>
      </w:r>
      <w:r w:rsidR="00111760">
        <w:rPr>
          <w:rFonts w:ascii="Garamond" w:eastAsia="Times New Roman" w:hAnsi="Garamond" w:cs="Times New Roman"/>
          <w:sz w:val="20"/>
          <w:szCs w:val="20"/>
        </w:rPr>
        <w:t> Mgr. Gabriela Dikošová</w:t>
      </w:r>
      <w:r w:rsidR="00687C08" w:rsidRPr="00952DB2">
        <w:rPr>
          <w:rFonts w:ascii="Garamond" w:eastAsia="Times New Roman" w:hAnsi="Garamond" w:cs="Times New Roman"/>
          <w:sz w:val="20"/>
          <w:szCs w:val="20"/>
        </w:rPr>
        <w:t>,</w:t>
      </w:r>
      <w:r w:rsidR="00B62536" w:rsidRPr="00952DB2">
        <w:rPr>
          <w:rFonts w:ascii="Garamond" w:eastAsia="Times New Roman" w:hAnsi="Garamond" w:cs="Times New Roman"/>
          <w:sz w:val="20"/>
          <w:szCs w:val="20"/>
        </w:rPr>
        <w:t xml:space="preserve"> </w:t>
      </w:r>
      <w:r w:rsidR="004633AD">
        <w:rPr>
          <w:rFonts w:ascii="Garamond" w:eastAsia="Times New Roman" w:hAnsi="Garamond" w:cs="Times New Roman"/>
          <w:sz w:val="20"/>
          <w:szCs w:val="20"/>
        </w:rPr>
        <w:t>člen</w:t>
      </w:r>
      <w:r w:rsidR="00B62536" w:rsidRPr="00952DB2">
        <w:rPr>
          <w:rFonts w:ascii="Garamond" w:eastAsia="Times New Roman" w:hAnsi="Garamond" w:cs="Times New Roman"/>
          <w:sz w:val="20"/>
          <w:szCs w:val="20"/>
        </w:rPr>
        <w:t xml:space="preserve"> </w:t>
      </w:r>
      <w:r w:rsidR="00687C08" w:rsidRPr="00952DB2">
        <w:rPr>
          <w:rFonts w:ascii="Garamond" w:eastAsia="Times New Roman" w:hAnsi="Garamond" w:cs="Times New Roman"/>
          <w:sz w:val="20"/>
          <w:szCs w:val="20"/>
        </w:rPr>
        <w:t>predstavenstva</w:t>
      </w:r>
      <w:r w:rsidR="00B62536" w:rsidRPr="00952DB2">
        <w:rPr>
          <w:rFonts w:ascii="Garamond" w:eastAsia="Times New Roman" w:hAnsi="Garamond" w:cs="Times New Roman"/>
          <w:sz w:val="20"/>
          <w:szCs w:val="20"/>
        </w:rPr>
        <w:t xml:space="preserve"> </w:t>
      </w:r>
      <w:r w:rsidR="00B577D5" w:rsidRPr="00952DB2">
        <w:rPr>
          <w:rFonts w:ascii="Garamond" w:eastAsia="Times New Roman" w:hAnsi="Garamond" w:cs="Times New Roman"/>
          <w:sz w:val="20"/>
          <w:szCs w:val="20"/>
        </w:rPr>
        <w:t>–</w:t>
      </w:r>
      <w:r w:rsidR="00B62536" w:rsidRPr="00952DB2">
        <w:rPr>
          <w:rFonts w:ascii="Garamond" w:eastAsia="Times New Roman" w:hAnsi="Garamond" w:cs="Times New Roman"/>
          <w:sz w:val="20"/>
          <w:szCs w:val="20"/>
        </w:rPr>
        <w:t xml:space="preserve"> </w:t>
      </w:r>
      <w:r w:rsidR="008A1760" w:rsidRPr="00952DB2">
        <w:rPr>
          <w:rFonts w:ascii="Garamond" w:eastAsia="Times New Roman" w:hAnsi="Garamond" w:cs="Times New Roman"/>
          <w:sz w:val="20"/>
          <w:szCs w:val="20"/>
        </w:rPr>
        <w:t>C</w:t>
      </w:r>
      <w:r w:rsidR="00111760">
        <w:rPr>
          <w:rFonts w:ascii="Garamond" w:eastAsia="Times New Roman" w:hAnsi="Garamond" w:cs="Times New Roman"/>
          <w:sz w:val="20"/>
          <w:szCs w:val="20"/>
        </w:rPr>
        <w:t>F</w:t>
      </w:r>
      <w:r w:rsidR="008A1760" w:rsidRPr="00952DB2">
        <w:rPr>
          <w:rFonts w:ascii="Garamond" w:eastAsia="Times New Roman" w:hAnsi="Garamond" w:cs="Times New Roman"/>
          <w:sz w:val="20"/>
          <w:szCs w:val="20"/>
        </w:rPr>
        <w:t>O</w:t>
      </w:r>
      <w:r w:rsidRPr="00952DB2">
        <w:rPr>
          <w:rFonts w:ascii="Garamond" w:eastAsia="Times New Roman" w:hAnsi="Garamond" w:cs="Times New Roman"/>
          <w:sz w:val="20"/>
          <w:szCs w:val="20"/>
        </w:rPr>
        <w:t>,</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kontaktná</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osoba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pre</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technické</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veci:</w:t>
      </w:r>
      <w:r w:rsidR="00B62536" w:rsidRPr="00952DB2">
        <w:rPr>
          <w:rFonts w:ascii="Garamond" w:eastAsia="Times New Roman" w:hAnsi="Garamond" w:cs="Times New Roman"/>
          <w:sz w:val="20"/>
          <w:szCs w:val="20"/>
        </w:rPr>
        <w:t xml:space="preserve"> </w:t>
      </w:r>
      <w:r w:rsidR="004633AD">
        <w:rPr>
          <w:rFonts w:ascii="Garamond" w:eastAsia="Times New Roman" w:hAnsi="Garamond" w:cs="Times New Roman"/>
          <w:sz w:val="20"/>
          <w:szCs w:val="20"/>
        </w:rPr>
        <w:t>Ing. Karol Kollár</w:t>
      </w:r>
      <w:r w:rsidRPr="00952DB2">
        <w:rPr>
          <w:rFonts w:ascii="Garamond" w:hAnsi="Garamond"/>
          <w:sz w:val="20"/>
          <w:szCs w:val="20"/>
        </w:rPr>
        <w:t>,</w:t>
      </w:r>
      <w:r w:rsidR="00B62536" w:rsidRPr="00952DB2">
        <w:rPr>
          <w:rFonts w:ascii="Garamond" w:hAnsi="Garamond"/>
          <w:sz w:val="20"/>
          <w:szCs w:val="20"/>
        </w:rPr>
        <w:t xml:space="preserve"> </w:t>
      </w:r>
      <w:r w:rsidRPr="00952DB2">
        <w:rPr>
          <w:rFonts w:ascii="Garamond" w:hAnsi="Garamond"/>
          <w:sz w:val="20"/>
          <w:szCs w:val="20"/>
        </w:rPr>
        <w:t>telefón:</w:t>
      </w:r>
      <w:r w:rsidR="00B62536" w:rsidRPr="00952DB2">
        <w:rPr>
          <w:rFonts w:ascii="Garamond" w:hAnsi="Garamond"/>
          <w:sz w:val="20"/>
          <w:szCs w:val="20"/>
        </w:rPr>
        <w:t xml:space="preserve"> </w:t>
      </w:r>
      <w:r w:rsidRPr="00952DB2">
        <w:rPr>
          <w:rFonts w:ascii="Garamond" w:hAnsi="Garamond"/>
          <w:sz w:val="20"/>
          <w:szCs w:val="20"/>
        </w:rPr>
        <w:t>+</w:t>
      </w:r>
      <w:r w:rsidR="00B62536" w:rsidRPr="00952DB2">
        <w:rPr>
          <w:rFonts w:ascii="Garamond" w:hAnsi="Garamond"/>
          <w:sz w:val="20"/>
          <w:szCs w:val="20"/>
        </w:rPr>
        <w:t xml:space="preserve"> </w:t>
      </w:r>
      <w:r w:rsidRPr="00952DB2">
        <w:rPr>
          <w:rFonts w:ascii="Garamond" w:hAnsi="Garamond"/>
          <w:sz w:val="20"/>
          <w:szCs w:val="20"/>
        </w:rPr>
        <w:t>421</w:t>
      </w:r>
      <w:r w:rsidR="00B62536" w:rsidRPr="00952DB2">
        <w:rPr>
          <w:rFonts w:ascii="Garamond" w:hAnsi="Garamond"/>
          <w:sz w:val="20"/>
          <w:szCs w:val="20"/>
        </w:rPr>
        <w:t xml:space="preserve"> </w:t>
      </w:r>
      <w:r w:rsidR="00803105" w:rsidRPr="00952DB2">
        <w:rPr>
          <w:rFonts w:ascii="Garamond" w:eastAsia="Times New Roman" w:hAnsi="Garamond" w:cs="Times New Roman"/>
          <w:color w:val="000000" w:themeColor="text1"/>
          <w:sz w:val="20"/>
          <w:szCs w:val="20"/>
        </w:rPr>
        <w:t>(0)</w:t>
      </w:r>
      <w:r w:rsidR="004633AD">
        <w:rPr>
          <w:rFonts w:ascii="Garamond" w:eastAsia="Times New Roman" w:hAnsi="Garamond" w:cs="Times New Roman"/>
          <w:color w:val="000000" w:themeColor="text1"/>
          <w:sz w:val="20"/>
          <w:szCs w:val="20"/>
        </w:rPr>
        <w:t>2 5950 1491</w:t>
      </w:r>
      <w:r w:rsidRPr="00952DB2">
        <w:rPr>
          <w:rFonts w:ascii="Garamond" w:hAnsi="Garamond"/>
          <w:sz w:val="20"/>
          <w:szCs w:val="20"/>
        </w:rPr>
        <w:t>,</w:t>
      </w:r>
      <w:r w:rsidR="00B62536" w:rsidRPr="00952DB2">
        <w:rPr>
          <w:rFonts w:ascii="Garamond" w:hAnsi="Garamond"/>
          <w:sz w:val="20"/>
          <w:szCs w:val="20"/>
        </w:rPr>
        <w:t xml:space="preserve"> </w:t>
      </w:r>
      <w:r w:rsidRPr="00952DB2">
        <w:rPr>
          <w:rFonts w:ascii="Garamond" w:hAnsi="Garamond"/>
          <w:sz w:val="20"/>
          <w:szCs w:val="20"/>
        </w:rPr>
        <w:t>e-</w:t>
      </w:r>
      <w:r w:rsidRPr="00952DB2">
        <w:rPr>
          <w:rFonts w:ascii="Garamond" w:hAnsi="Garamond"/>
          <w:color w:val="000000" w:themeColor="text1"/>
          <w:sz w:val="20"/>
          <w:szCs w:val="20"/>
        </w:rPr>
        <w:t>mail:</w:t>
      </w:r>
      <w:r w:rsidR="00B62536" w:rsidRPr="00952DB2">
        <w:rPr>
          <w:rFonts w:ascii="Garamond" w:hAnsi="Garamond"/>
          <w:color w:val="000000" w:themeColor="text1"/>
          <w:sz w:val="20"/>
          <w:szCs w:val="20"/>
        </w:rPr>
        <w:t xml:space="preserve"> </w:t>
      </w:r>
      <w:r w:rsidR="004633AD" w:rsidRPr="0073758A">
        <w:rPr>
          <w:rStyle w:val="Hypertextovodkaz"/>
          <w:rFonts w:ascii="Garamond" w:hAnsi="Garamond"/>
          <w:sz w:val="20"/>
          <w:szCs w:val="20"/>
        </w:rPr>
        <w:t>kollar.karol</w:t>
      </w:r>
      <w:hyperlink r:id="rId8" w:history="1">
        <w:r w:rsidR="00001AAF" w:rsidRPr="0073758A">
          <w:rPr>
            <w:rStyle w:val="Hypertextovodkaz"/>
            <w:rFonts w:ascii="Garamond" w:hAnsi="Garamond"/>
            <w:sz w:val="20"/>
            <w:szCs w:val="20"/>
          </w:rPr>
          <w:t>@dpb.sk</w:t>
        </w:r>
      </w:hyperlink>
      <w:r w:rsidR="00D71F70" w:rsidRPr="00952DB2">
        <w:rPr>
          <w:rFonts w:ascii="Garamond" w:hAnsi="Garamond"/>
          <w:sz w:val="20"/>
          <w:szCs w:val="20"/>
        </w:rPr>
        <w:t xml:space="preserve">, </w:t>
      </w:r>
      <w:r w:rsidRPr="00952DB2">
        <w:rPr>
          <w:rFonts w:ascii="Garamond" w:eastAsia="Times New Roman" w:hAnsi="Garamond" w:cs="Times New Roman"/>
          <w:color w:val="000000" w:themeColor="text1"/>
          <w:sz w:val="20"/>
          <w:szCs w:val="20"/>
        </w:rPr>
        <w:t>kontaktná</w:t>
      </w:r>
      <w:r w:rsidR="00B62536" w:rsidRPr="00952DB2">
        <w:rPr>
          <w:rFonts w:ascii="Garamond" w:eastAsia="Times New Roman" w:hAnsi="Garamond" w:cs="Times New Roman"/>
          <w:color w:val="000000" w:themeColor="text1"/>
          <w:sz w:val="20"/>
          <w:szCs w:val="20"/>
        </w:rPr>
        <w:t xml:space="preserve"> </w:t>
      </w:r>
      <w:r w:rsidRPr="00952DB2">
        <w:rPr>
          <w:rFonts w:ascii="Garamond" w:eastAsia="Times New Roman" w:hAnsi="Garamond" w:cs="Times New Roman"/>
          <w:color w:val="000000" w:themeColor="text1"/>
          <w:sz w:val="20"/>
          <w:szCs w:val="20"/>
        </w:rPr>
        <w:t>osoba</w:t>
      </w:r>
      <w:r w:rsidR="00B62536" w:rsidRPr="00952DB2">
        <w:rPr>
          <w:rFonts w:ascii="Garamond" w:eastAsia="Times New Roman" w:hAnsi="Garamond" w:cs="Times New Roman"/>
          <w:color w:val="000000" w:themeColor="text1"/>
          <w:sz w:val="20"/>
          <w:szCs w:val="20"/>
        </w:rPr>
        <w:t xml:space="preserve"> </w:t>
      </w:r>
      <w:r w:rsidRPr="00952DB2">
        <w:rPr>
          <w:rFonts w:ascii="Garamond" w:eastAsia="Times New Roman" w:hAnsi="Garamond" w:cs="Times New Roman"/>
          <w:color w:val="000000" w:themeColor="text1"/>
          <w:sz w:val="20"/>
          <w:szCs w:val="20"/>
        </w:rPr>
        <w:t>pre</w:t>
      </w:r>
      <w:r w:rsidR="00B62536" w:rsidRPr="00952DB2">
        <w:rPr>
          <w:rFonts w:ascii="Garamond" w:eastAsia="Times New Roman" w:hAnsi="Garamond" w:cs="Times New Roman"/>
          <w:color w:val="000000" w:themeColor="text1"/>
          <w:sz w:val="20"/>
          <w:szCs w:val="20"/>
        </w:rPr>
        <w:t xml:space="preserve"> </w:t>
      </w:r>
      <w:r w:rsidRPr="00952DB2">
        <w:rPr>
          <w:rFonts w:ascii="Garamond" w:eastAsia="Times New Roman" w:hAnsi="Garamond" w:cs="Times New Roman"/>
          <w:color w:val="000000" w:themeColor="text1"/>
          <w:sz w:val="20"/>
          <w:szCs w:val="20"/>
        </w:rPr>
        <w:t>zmluvné</w:t>
      </w:r>
      <w:r w:rsidR="00B62536" w:rsidRPr="00952DB2">
        <w:rPr>
          <w:rFonts w:ascii="Garamond" w:eastAsia="Times New Roman" w:hAnsi="Garamond" w:cs="Times New Roman"/>
          <w:color w:val="000000" w:themeColor="text1"/>
          <w:sz w:val="20"/>
          <w:szCs w:val="20"/>
        </w:rPr>
        <w:t xml:space="preserve"> </w:t>
      </w:r>
      <w:r w:rsidRPr="00952DB2">
        <w:rPr>
          <w:rFonts w:ascii="Garamond" w:eastAsia="Times New Roman" w:hAnsi="Garamond" w:cs="Times New Roman"/>
          <w:color w:val="000000" w:themeColor="text1"/>
          <w:sz w:val="20"/>
          <w:szCs w:val="20"/>
        </w:rPr>
        <w:t>veci:</w:t>
      </w:r>
      <w:r w:rsidR="00B62536" w:rsidRPr="00952DB2">
        <w:rPr>
          <w:rFonts w:ascii="Garamond" w:eastAsia="Times New Roman" w:hAnsi="Garamond" w:cs="Times New Roman"/>
          <w:color w:val="000000" w:themeColor="text1"/>
          <w:sz w:val="20"/>
          <w:szCs w:val="20"/>
        </w:rPr>
        <w:t xml:space="preserve"> </w:t>
      </w:r>
      <w:r w:rsidR="00920E53">
        <w:rPr>
          <w:rFonts w:ascii="Garamond" w:eastAsia="Times New Roman" w:hAnsi="Garamond" w:cs="Times New Roman"/>
          <w:color w:val="000000" w:themeColor="text1"/>
          <w:sz w:val="20"/>
          <w:szCs w:val="20"/>
        </w:rPr>
        <w:t>Mgr</w:t>
      </w:r>
      <w:r w:rsidRPr="00952DB2">
        <w:rPr>
          <w:rFonts w:ascii="Garamond" w:eastAsia="Times New Roman" w:hAnsi="Garamond" w:cs="Times New Roman"/>
          <w:color w:val="000000" w:themeColor="text1"/>
          <w:sz w:val="20"/>
          <w:szCs w:val="20"/>
        </w:rPr>
        <w:t>.</w:t>
      </w:r>
      <w:r w:rsidR="00920E53">
        <w:rPr>
          <w:rFonts w:ascii="Garamond" w:eastAsia="Times New Roman" w:hAnsi="Garamond" w:cs="Times New Roman"/>
          <w:color w:val="000000" w:themeColor="text1"/>
          <w:sz w:val="20"/>
          <w:szCs w:val="20"/>
        </w:rPr>
        <w:t xml:space="preserve"> </w:t>
      </w:r>
      <w:r w:rsidR="00111760">
        <w:rPr>
          <w:rFonts w:ascii="Garamond" w:eastAsia="Times New Roman" w:hAnsi="Garamond" w:cs="Times New Roman"/>
          <w:color w:val="000000" w:themeColor="text1"/>
          <w:sz w:val="20"/>
          <w:szCs w:val="20"/>
        </w:rPr>
        <w:t>Eva Krokker Boleková</w:t>
      </w:r>
      <w:r w:rsidRPr="00952DB2">
        <w:rPr>
          <w:rFonts w:ascii="Garamond" w:eastAsia="Times New Roman" w:hAnsi="Garamond" w:cs="Times New Roman"/>
          <w:color w:val="000000" w:themeColor="text1"/>
          <w:sz w:val="20"/>
          <w:szCs w:val="20"/>
        </w:rPr>
        <w:t>,</w:t>
      </w:r>
      <w:r w:rsidR="00B62536" w:rsidRPr="00952DB2">
        <w:rPr>
          <w:rFonts w:ascii="Garamond" w:eastAsia="Times New Roman" w:hAnsi="Garamond" w:cs="Times New Roman"/>
          <w:color w:val="000000" w:themeColor="text1"/>
          <w:sz w:val="20"/>
          <w:szCs w:val="20"/>
        </w:rPr>
        <w:t xml:space="preserve"> </w:t>
      </w:r>
      <w:r w:rsidRPr="00952DB2">
        <w:rPr>
          <w:rFonts w:ascii="Garamond" w:eastAsia="Times New Roman" w:hAnsi="Garamond" w:cs="Times New Roman"/>
          <w:color w:val="000000" w:themeColor="text1"/>
          <w:sz w:val="20"/>
          <w:szCs w:val="20"/>
        </w:rPr>
        <w:t>telefón:</w:t>
      </w:r>
      <w:r w:rsidR="00B62536" w:rsidRPr="00952DB2">
        <w:rPr>
          <w:rFonts w:ascii="Garamond" w:eastAsia="Times New Roman" w:hAnsi="Garamond" w:cs="Times New Roman"/>
          <w:color w:val="000000" w:themeColor="text1"/>
          <w:sz w:val="20"/>
          <w:szCs w:val="20"/>
        </w:rPr>
        <w:t xml:space="preserve"> </w:t>
      </w:r>
      <w:r w:rsidRPr="00952DB2">
        <w:rPr>
          <w:rFonts w:ascii="Garamond" w:eastAsia="Times New Roman" w:hAnsi="Garamond" w:cs="Times New Roman"/>
          <w:color w:val="000000" w:themeColor="text1"/>
          <w:sz w:val="20"/>
          <w:szCs w:val="20"/>
        </w:rPr>
        <w:t>+421</w:t>
      </w:r>
      <w:r w:rsidR="00B62536" w:rsidRPr="00952DB2">
        <w:rPr>
          <w:rFonts w:ascii="Garamond" w:eastAsia="Times New Roman" w:hAnsi="Garamond" w:cs="Times New Roman"/>
          <w:color w:val="000000" w:themeColor="text1"/>
          <w:sz w:val="20"/>
          <w:szCs w:val="20"/>
        </w:rPr>
        <w:t xml:space="preserve"> </w:t>
      </w:r>
      <w:r w:rsidRPr="00952DB2">
        <w:rPr>
          <w:rFonts w:ascii="Garamond" w:eastAsia="Times New Roman" w:hAnsi="Garamond" w:cs="Times New Roman"/>
          <w:color w:val="000000" w:themeColor="text1"/>
          <w:sz w:val="20"/>
          <w:szCs w:val="20"/>
        </w:rPr>
        <w:t>(0)2</w:t>
      </w:r>
      <w:r w:rsidR="00B62536" w:rsidRPr="00952DB2">
        <w:rPr>
          <w:rFonts w:ascii="Garamond" w:eastAsia="Times New Roman" w:hAnsi="Garamond" w:cs="Times New Roman"/>
          <w:color w:val="000000" w:themeColor="text1"/>
          <w:sz w:val="20"/>
          <w:szCs w:val="20"/>
        </w:rPr>
        <w:t xml:space="preserve"> </w:t>
      </w:r>
      <w:r w:rsidRPr="00952DB2">
        <w:rPr>
          <w:rFonts w:ascii="Garamond" w:eastAsia="Times New Roman" w:hAnsi="Garamond" w:cs="Times New Roman"/>
          <w:color w:val="000000" w:themeColor="text1"/>
          <w:sz w:val="20"/>
          <w:szCs w:val="20"/>
        </w:rPr>
        <w:t>5950</w:t>
      </w:r>
      <w:r w:rsidR="00B62536" w:rsidRPr="00952DB2">
        <w:rPr>
          <w:rFonts w:ascii="Garamond" w:eastAsia="Times New Roman" w:hAnsi="Garamond" w:cs="Times New Roman"/>
          <w:color w:val="000000" w:themeColor="text1"/>
          <w:sz w:val="20"/>
          <w:szCs w:val="20"/>
        </w:rPr>
        <w:t xml:space="preserve"> </w:t>
      </w:r>
      <w:r w:rsidR="00111760">
        <w:rPr>
          <w:rFonts w:ascii="Garamond" w:eastAsia="Times New Roman" w:hAnsi="Garamond" w:cs="Times New Roman"/>
          <w:color w:val="000000" w:themeColor="text1"/>
          <w:sz w:val="20"/>
          <w:szCs w:val="20"/>
        </w:rPr>
        <w:t>1129</w:t>
      </w:r>
      <w:r w:rsidRPr="00952DB2">
        <w:rPr>
          <w:rFonts w:ascii="Garamond" w:eastAsia="Times New Roman" w:hAnsi="Garamond" w:cs="Times New Roman"/>
          <w:color w:val="000000" w:themeColor="text1"/>
          <w:sz w:val="20"/>
          <w:szCs w:val="20"/>
        </w:rPr>
        <w:t>,</w:t>
      </w:r>
      <w:r w:rsidR="00B62536" w:rsidRPr="00952DB2">
        <w:rPr>
          <w:rFonts w:ascii="Garamond" w:eastAsia="Times New Roman" w:hAnsi="Garamond" w:cs="Times New Roman"/>
          <w:color w:val="000000" w:themeColor="text1"/>
          <w:sz w:val="20"/>
          <w:szCs w:val="20"/>
        </w:rPr>
        <w:t xml:space="preserve"> </w:t>
      </w:r>
      <w:r w:rsidRPr="00952DB2">
        <w:rPr>
          <w:rFonts w:ascii="Garamond" w:eastAsia="Times New Roman" w:hAnsi="Garamond" w:cs="Times New Roman"/>
          <w:color w:val="000000" w:themeColor="text1"/>
          <w:sz w:val="20"/>
          <w:szCs w:val="20"/>
        </w:rPr>
        <w:t>e-mail:</w:t>
      </w:r>
      <w:r w:rsidR="00B62536" w:rsidRPr="00952DB2">
        <w:rPr>
          <w:rFonts w:ascii="Garamond" w:eastAsia="Times New Roman" w:hAnsi="Garamond" w:cs="Times New Roman"/>
          <w:color w:val="000000" w:themeColor="text1"/>
          <w:sz w:val="20"/>
          <w:szCs w:val="20"/>
        </w:rPr>
        <w:t xml:space="preserve"> </w:t>
      </w:r>
      <w:hyperlink r:id="rId9" w:history="1">
        <w:r w:rsidR="005500DB" w:rsidRPr="00DE5911">
          <w:rPr>
            <w:rStyle w:val="Hypertextovodkaz"/>
            <w:rFonts w:ascii="Garamond" w:hAnsi="Garamond"/>
            <w:sz w:val="20"/>
            <w:szCs w:val="20"/>
          </w:rPr>
          <w:t>krokkerbolekova.eva@dpb.sk</w:t>
        </w:r>
      </w:hyperlink>
      <w:r w:rsidR="00B62536" w:rsidRPr="00952DB2">
        <w:rPr>
          <w:rFonts w:ascii="Garamond" w:hAnsi="Garamond"/>
          <w:sz w:val="20"/>
          <w:szCs w:val="20"/>
        </w:rPr>
        <w:t xml:space="preserve"> </w:t>
      </w:r>
      <w:r w:rsidR="00CD5A22" w:rsidRPr="00952DB2">
        <w:rPr>
          <w:rFonts w:ascii="Garamond" w:hAnsi="Garamond"/>
          <w:color w:val="000000"/>
          <w:sz w:val="20"/>
          <w:szCs w:val="20"/>
          <w:lang w:eastAsia="cs-CZ"/>
        </w:rPr>
        <w:t>(ďalej</w:t>
      </w:r>
      <w:r w:rsidR="00B62536" w:rsidRPr="00952DB2">
        <w:rPr>
          <w:rFonts w:ascii="Garamond" w:hAnsi="Garamond"/>
          <w:color w:val="000000"/>
          <w:sz w:val="20"/>
          <w:szCs w:val="20"/>
          <w:lang w:eastAsia="cs-CZ"/>
        </w:rPr>
        <w:t xml:space="preserve"> </w:t>
      </w:r>
      <w:r w:rsidR="00CD5A22" w:rsidRPr="00952DB2">
        <w:rPr>
          <w:rFonts w:ascii="Garamond" w:hAnsi="Garamond"/>
          <w:sz w:val="20"/>
          <w:szCs w:val="20"/>
          <w:lang w:eastAsia="cs-CZ"/>
        </w:rPr>
        <w:t>len</w:t>
      </w:r>
      <w:r w:rsidR="00B62536" w:rsidRPr="00952DB2">
        <w:rPr>
          <w:rFonts w:ascii="Garamond" w:hAnsi="Garamond"/>
          <w:sz w:val="20"/>
          <w:szCs w:val="20"/>
          <w:lang w:eastAsia="cs-CZ"/>
        </w:rPr>
        <w:t xml:space="preserve"> </w:t>
      </w:r>
      <w:r w:rsidR="00CD5A22" w:rsidRPr="00952DB2">
        <w:rPr>
          <w:rFonts w:ascii="Garamond" w:hAnsi="Garamond"/>
          <w:sz w:val="20"/>
          <w:szCs w:val="20"/>
          <w:lang w:eastAsia="cs-CZ"/>
        </w:rPr>
        <w:t>„</w:t>
      </w:r>
      <w:r w:rsidR="00CD5A22" w:rsidRPr="00952DB2">
        <w:rPr>
          <w:rFonts w:ascii="Garamond" w:hAnsi="Garamond"/>
          <w:b/>
          <w:sz w:val="20"/>
          <w:szCs w:val="20"/>
          <w:lang w:eastAsia="cs-CZ"/>
        </w:rPr>
        <w:t>Objednávateľ</w:t>
      </w:r>
      <w:r w:rsidR="00CD5A22"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CD5A22" w:rsidRPr="00952DB2">
        <w:rPr>
          <w:rFonts w:ascii="Garamond" w:hAnsi="Garamond"/>
          <w:sz w:val="20"/>
          <w:szCs w:val="20"/>
          <w:lang w:eastAsia="cs-CZ"/>
        </w:rPr>
        <w:t>na</w:t>
      </w:r>
      <w:r w:rsidR="00B62536" w:rsidRPr="00952DB2">
        <w:rPr>
          <w:rFonts w:ascii="Garamond" w:hAnsi="Garamond"/>
          <w:sz w:val="20"/>
          <w:szCs w:val="20"/>
          <w:lang w:eastAsia="cs-CZ"/>
        </w:rPr>
        <w:t xml:space="preserve"> </w:t>
      </w:r>
      <w:r w:rsidR="00CD5A22" w:rsidRPr="00952DB2">
        <w:rPr>
          <w:rFonts w:ascii="Garamond" w:hAnsi="Garamond"/>
          <w:sz w:val="20"/>
          <w:szCs w:val="20"/>
          <w:lang w:eastAsia="cs-CZ"/>
        </w:rPr>
        <w:t>jednej</w:t>
      </w:r>
      <w:r w:rsidR="00B62536" w:rsidRPr="00952DB2">
        <w:rPr>
          <w:rFonts w:ascii="Garamond" w:hAnsi="Garamond"/>
          <w:sz w:val="20"/>
          <w:szCs w:val="20"/>
          <w:lang w:eastAsia="cs-CZ"/>
        </w:rPr>
        <w:t xml:space="preserve"> </w:t>
      </w:r>
      <w:r w:rsidR="00CD5A22" w:rsidRPr="00952DB2">
        <w:rPr>
          <w:rFonts w:ascii="Garamond" w:hAnsi="Garamond"/>
          <w:sz w:val="20"/>
          <w:szCs w:val="20"/>
          <w:lang w:eastAsia="cs-CZ"/>
        </w:rPr>
        <w:t>strane;</w:t>
      </w:r>
      <w:r w:rsidR="00B62536" w:rsidRPr="00952DB2">
        <w:rPr>
          <w:rFonts w:ascii="Garamond" w:hAnsi="Garamond"/>
          <w:sz w:val="20"/>
          <w:szCs w:val="20"/>
          <w:lang w:eastAsia="cs-CZ"/>
        </w:rPr>
        <w:t xml:space="preserve"> </w:t>
      </w:r>
      <w:r w:rsidR="00CD5A22" w:rsidRPr="00952DB2">
        <w:rPr>
          <w:rFonts w:ascii="Garamond" w:hAnsi="Garamond"/>
          <w:sz w:val="20"/>
          <w:szCs w:val="20"/>
          <w:lang w:eastAsia="cs-CZ"/>
        </w:rPr>
        <w:t>a</w:t>
      </w:r>
    </w:p>
    <w:p w14:paraId="6FBE24CD" w14:textId="77777777" w:rsidR="00CD5A22" w:rsidRPr="00952DB2" w:rsidRDefault="00CD5A22" w:rsidP="00E7316C">
      <w:pPr>
        <w:keepNext/>
        <w:keepLines/>
        <w:spacing w:after="0" w:line="240" w:lineRule="auto"/>
        <w:jc w:val="both"/>
        <w:rPr>
          <w:rFonts w:ascii="Garamond" w:hAnsi="Garamond"/>
          <w:sz w:val="20"/>
          <w:szCs w:val="20"/>
        </w:rPr>
      </w:pPr>
    </w:p>
    <w:p w14:paraId="4AC141F3" w14:textId="3010D70C" w:rsidR="00AC4771" w:rsidRPr="00952DB2" w:rsidRDefault="00803105" w:rsidP="00E7316C">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5B3691">
        <w:rPr>
          <w:rFonts w:ascii="Garamond" w:hAnsi="Garamond"/>
          <w:b/>
          <w:bCs/>
          <w:sz w:val="20"/>
          <w:szCs w:val="20"/>
          <w:lang w:eastAsia="cs-CZ"/>
        </w:rPr>
        <w:t>[</w:t>
      </w:r>
      <w:r w:rsidRPr="005B3691">
        <w:rPr>
          <w:rFonts w:ascii="Garamond" w:hAnsi="Garamond"/>
          <w:b/>
          <w:bCs/>
          <w:sz w:val="20"/>
          <w:szCs w:val="20"/>
          <w:highlight w:val="yellow"/>
          <w:lang w:eastAsia="cs-CZ"/>
        </w:rPr>
        <w:t>doplniť</w:t>
      </w:r>
      <w:r w:rsidRPr="005B3691">
        <w:rPr>
          <w:rFonts w:ascii="Garamond" w:hAnsi="Garamond"/>
          <w:b/>
          <w:bCs/>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spoločnosť</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založená</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a</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existujúca</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podľa</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práva</w:t>
      </w:r>
      <w:r w:rsidR="00B62536" w:rsidRPr="00952DB2">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so</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sídlom</w:t>
      </w:r>
      <w:r>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IČO:</w:t>
      </w:r>
      <w:r w:rsidRPr="00803105">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zapísaná</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Obchodnom</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registri</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oddiel:</w:t>
      </w:r>
      <w:r w:rsidR="00802CA5">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vložka</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číslo:</w:t>
      </w:r>
      <w:r>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DIČ:</w:t>
      </w:r>
      <w:r w:rsidR="00B62536" w:rsidRPr="00952DB2">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IČ</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DPH:</w:t>
      </w:r>
      <w:r w:rsidR="00B62536" w:rsidRPr="00952DB2">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bankové</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spojenie:</w:t>
      </w:r>
      <w:r w:rsidR="00B62536" w:rsidRPr="00952DB2">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číslo</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účtu:</w:t>
      </w:r>
      <w:r w:rsidR="00B62536" w:rsidRPr="00952DB2">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IBAN:</w:t>
      </w:r>
      <w:r w:rsidR="00B62536" w:rsidRPr="00952DB2">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BIC</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(SWIFT):</w:t>
      </w:r>
      <w:r w:rsidR="00B62536" w:rsidRPr="00952DB2">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štatutárny</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orgán:</w:t>
      </w:r>
      <w:r w:rsidR="00B62536" w:rsidRPr="00952DB2">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kontaktná</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osoba</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pre</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technické</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veci:</w:t>
      </w:r>
      <w:r w:rsidRPr="00803105">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telefón:</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w:t>
      </w:r>
      <w:r w:rsidR="00AC4771" w:rsidRPr="00952DB2">
        <w:rPr>
          <w:rFonts w:ascii="Garamond" w:hAnsi="Garamond"/>
          <w:sz w:val="20"/>
          <w:szCs w:val="20"/>
          <w:highlight w:val="yellow"/>
          <w:lang w:eastAsia="cs-CZ"/>
        </w:rPr>
        <w:t>doplniť</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e-mail:</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w:t>
      </w:r>
      <w:r w:rsidR="00AC4771" w:rsidRPr="00952DB2">
        <w:rPr>
          <w:rFonts w:ascii="Garamond" w:hAnsi="Garamond"/>
          <w:sz w:val="20"/>
          <w:szCs w:val="20"/>
          <w:highlight w:val="yellow"/>
          <w:lang w:eastAsia="cs-CZ"/>
        </w:rPr>
        <w:t>doplniť</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kontaktná</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osoba</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pre</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zmluvné</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veci:</w:t>
      </w:r>
      <w:r w:rsidR="00B62536" w:rsidRPr="00952DB2">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telefón:</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w:t>
      </w:r>
      <w:r w:rsidR="00AC4771" w:rsidRPr="00952DB2">
        <w:rPr>
          <w:rFonts w:ascii="Garamond" w:hAnsi="Garamond"/>
          <w:sz w:val="20"/>
          <w:szCs w:val="20"/>
          <w:highlight w:val="yellow"/>
          <w:lang w:eastAsia="cs-CZ"/>
        </w:rPr>
        <w:t>doplniť</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e-mail:</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w:t>
      </w:r>
      <w:r w:rsidR="00AC4771" w:rsidRPr="00952DB2">
        <w:rPr>
          <w:rFonts w:ascii="Garamond" w:hAnsi="Garamond"/>
          <w:sz w:val="20"/>
          <w:szCs w:val="20"/>
          <w:highlight w:val="yellow"/>
          <w:lang w:eastAsia="cs-CZ"/>
        </w:rPr>
        <w:t>doplniť</w:t>
      </w:r>
      <w:r w:rsidR="00AC4771" w:rsidRPr="00952DB2">
        <w:rPr>
          <w:rFonts w:ascii="Garamond" w:hAnsi="Garamond"/>
          <w:sz w:val="20"/>
          <w:szCs w:val="20"/>
          <w:lang w:eastAsia="cs-CZ"/>
        </w:rPr>
        <w:t>]</w:t>
      </w:r>
      <w:r w:rsidR="0027468F">
        <w:rPr>
          <w:rFonts w:ascii="Garamond" w:hAnsi="Garamond"/>
          <w:sz w:val="20"/>
          <w:szCs w:val="20"/>
          <w:lang w:eastAsia="cs-CZ"/>
        </w:rPr>
        <w:t>,</w:t>
      </w:r>
      <w:r w:rsidR="00B62536" w:rsidRPr="00952DB2">
        <w:rPr>
          <w:rFonts w:ascii="Garamond" w:eastAsia="Times New Roman" w:hAnsi="Garamond" w:cs="Times New Roman"/>
          <w:sz w:val="20"/>
          <w:szCs w:val="20"/>
          <w:lang w:eastAsia="cs-CZ"/>
        </w:rPr>
        <w:t xml:space="preserve"> </w:t>
      </w:r>
      <w:r w:rsidR="00AC4771" w:rsidRPr="00952DB2">
        <w:rPr>
          <w:rFonts w:ascii="Garamond" w:eastAsia="Times New Roman" w:hAnsi="Garamond" w:cs="Times New Roman"/>
          <w:sz w:val="20"/>
          <w:szCs w:val="20"/>
          <w:lang w:eastAsia="cs-CZ"/>
        </w:rPr>
        <w:t>(ďalej</w:t>
      </w:r>
      <w:r w:rsidR="00B62536" w:rsidRPr="00952DB2">
        <w:rPr>
          <w:rFonts w:ascii="Garamond" w:eastAsia="Times New Roman" w:hAnsi="Garamond" w:cs="Times New Roman"/>
          <w:sz w:val="20"/>
          <w:szCs w:val="20"/>
          <w:lang w:eastAsia="cs-CZ"/>
        </w:rPr>
        <w:t xml:space="preserve"> </w:t>
      </w:r>
      <w:r w:rsidR="00AC4771" w:rsidRPr="00952DB2">
        <w:rPr>
          <w:rFonts w:ascii="Garamond" w:eastAsia="Times New Roman" w:hAnsi="Garamond" w:cs="Times New Roman"/>
          <w:sz w:val="20"/>
          <w:szCs w:val="20"/>
          <w:lang w:eastAsia="cs-CZ"/>
        </w:rPr>
        <w:t>len</w:t>
      </w:r>
      <w:r w:rsidR="00B62536" w:rsidRPr="00952DB2">
        <w:rPr>
          <w:rFonts w:ascii="Garamond" w:eastAsia="Times New Roman" w:hAnsi="Garamond" w:cs="Times New Roman"/>
          <w:sz w:val="20"/>
          <w:szCs w:val="20"/>
          <w:lang w:eastAsia="cs-CZ"/>
        </w:rPr>
        <w:t xml:space="preserve"> </w:t>
      </w:r>
      <w:r w:rsidR="00AC4771" w:rsidRPr="00952DB2">
        <w:rPr>
          <w:rFonts w:ascii="Garamond" w:eastAsia="Times New Roman" w:hAnsi="Garamond" w:cs="Times New Roman"/>
          <w:sz w:val="20"/>
          <w:szCs w:val="20"/>
          <w:lang w:eastAsia="cs-CZ"/>
        </w:rPr>
        <w:t>„</w:t>
      </w:r>
      <w:r w:rsidR="000C0094" w:rsidRPr="000C0094">
        <w:rPr>
          <w:rFonts w:ascii="Garamond" w:hAnsi="Garamond"/>
          <w:b/>
          <w:bCs/>
          <w:sz w:val="20"/>
          <w:szCs w:val="20"/>
        </w:rPr>
        <w:t>Zhotoviteľ</w:t>
      </w:r>
      <w:r w:rsidR="000C0094" w:rsidRPr="00952DB2">
        <w:rPr>
          <w:rFonts w:ascii="Garamond" w:eastAsia="Times New Roman" w:hAnsi="Garamond" w:cs="Times New Roman"/>
          <w:sz w:val="20"/>
          <w:szCs w:val="20"/>
          <w:lang w:eastAsia="cs-CZ"/>
        </w:rPr>
        <w:t xml:space="preserve"> </w:t>
      </w:r>
      <w:r w:rsidR="00AC4771" w:rsidRPr="00952DB2">
        <w:rPr>
          <w:rFonts w:ascii="Garamond" w:eastAsia="Times New Roman" w:hAnsi="Garamond" w:cs="Times New Roman"/>
          <w:sz w:val="20"/>
          <w:szCs w:val="20"/>
          <w:lang w:eastAsia="cs-CZ"/>
        </w:rPr>
        <w:t>”)</w:t>
      </w:r>
      <w:r w:rsidR="00B62536" w:rsidRPr="00952DB2">
        <w:rPr>
          <w:rFonts w:ascii="Garamond" w:eastAsia="Times New Roman" w:hAnsi="Garamond" w:cs="Times New Roman"/>
          <w:sz w:val="20"/>
          <w:szCs w:val="20"/>
          <w:lang w:eastAsia="cs-CZ"/>
        </w:rPr>
        <w:t xml:space="preserve"> </w:t>
      </w:r>
      <w:r w:rsidR="00AC4771" w:rsidRPr="00952DB2">
        <w:rPr>
          <w:rFonts w:ascii="Garamond" w:eastAsia="Times New Roman" w:hAnsi="Garamond" w:cs="Times New Roman"/>
          <w:sz w:val="20"/>
          <w:szCs w:val="20"/>
          <w:lang w:eastAsia="cs-CZ"/>
        </w:rPr>
        <w:t>na</w:t>
      </w:r>
      <w:r w:rsidR="00B62536" w:rsidRPr="00952DB2">
        <w:rPr>
          <w:rFonts w:ascii="Garamond" w:eastAsia="Times New Roman" w:hAnsi="Garamond" w:cs="Times New Roman"/>
          <w:sz w:val="20"/>
          <w:szCs w:val="20"/>
          <w:lang w:eastAsia="cs-CZ"/>
        </w:rPr>
        <w:t xml:space="preserve"> </w:t>
      </w:r>
      <w:r w:rsidR="00AC4771" w:rsidRPr="00952DB2">
        <w:rPr>
          <w:rFonts w:ascii="Garamond" w:eastAsia="Times New Roman" w:hAnsi="Garamond" w:cs="Times New Roman"/>
          <w:sz w:val="20"/>
          <w:szCs w:val="20"/>
          <w:lang w:eastAsia="cs-CZ"/>
        </w:rPr>
        <w:t>druhej</w:t>
      </w:r>
      <w:r w:rsidR="00B62536" w:rsidRPr="00952DB2">
        <w:rPr>
          <w:rFonts w:ascii="Garamond" w:eastAsia="Times New Roman" w:hAnsi="Garamond" w:cs="Times New Roman"/>
          <w:sz w:val="20"/>
          <w:szCs w:val="20"/>
          <w:lang w:eastAsia="cs-CZ"/>
        </w:rPr>
        <w:t xml:space="preserve"> </w:t>
      </w:r>
      <w:r w:rsidR="00AC4771" w:rsidRPr="00952DB2">
        <w:rPr>
          <w:rFonts w:ascii="Garamond" w:eastAsia="Times New Roman" w:hAnsi="Garamond" w:cs="Times New Roman"/>
          <w:sz w:val="20"/>
          <w:szCs w:val="20"/>
          <w:lang w:eastAsia="cs-CZ"/>
        </w:rPr>
        <w:t>strane.</w:t>
      </w:r>
    </w:p>
    <w:p w14:paraId="6BF84B7A" w14:textId="77777777" w:rsidR="006B4B49" w:rsidRPr="00952DB2" w:rsidRDefault="006B4B49" w:rsidP="00E7316C">
      <w:pPr>
        <w:keepNext/>
        <w:keepLines/>
        <w:spacing w:after="0" w:line="240" w:lineRule="auto"/>
        <w:contextualSpacing/>
        <w:jc w:val="both"/>
        <w:rPr>
          <w:rFonts w:ascii="Garamond" w:eastAsia="Times New Roman" w:hAnsi="Garamond" w:cs="Times New Roman"/>
          <w:sz w:val="20"/>
          <w:szCs w:val="20"/>
          <w:lang w:eastAsia="cs-CZ"/>
        </w:rPr>
      </w:pPr>
    </w:p>
    <w:p w14:paraId="2F747EFB" w14:textId="388B93C7" w:rsidR="006B4B49" w:rsidRPr="00952DB2" w:rsidRDefault="006B4B49" w:rsidP="00E7316C">
      <w:pPr>
        <w:keepNext/>
        <w:keepLines/>
        <w:spacing w:after="0" w:line="240" w:lineRule="auto"/>
        <w:jc w:val="both"/>
        <w:rPr>
          <w:rFonts w:ascii="Garamond" w:eastAsia="Times New Roman" w:hAnsi="Garamond" w:cs="Times New Roman"/>
          <w:b/>
          <w:bCs/>
          <w:sz w:val="20"/>
          <w:szCs w:val="20"/>
        </w:rPr>
      </w:pPr>
      <w:r w:rsidRPr="00952DB2">
        <w:rPr>
          <w:rFonts w:ascii="Garamond" w:eastAsia="Times New Roman" w:hAnsi="Garamond" w:cs="Times New Roman"/>
          <w:b/>
          <w:bCs/>
          <w:sz w:val="20"/>
          <w:szCs w:val="20"/>
        </w:rPr>
        <w:t>Vzhľadom</w:t>
      </w:r>
      <w:r w:rsidR="00B62536" w:rsidRPr="00952DB2">
        <w:rPr>
          <w:rFonts w:ascii="Garamond" w:eastAsia="Times New Roman" w:hAnsi="Garamond" w:cs="Times New Roman"/>
          <w:b/>
          <w:bCs/>
          <w:sz w:val="20"/>
          <w:szCs w:val="20"/>
        </w:rPr>
        <w:t xml:space="preserve"> </w:t>
      </w:r>
      <w:r w:rsidRPr="00952DB2">
        <w:rPr>
          <w:rFonts w:ascii="Garamond" w:eastAsia="Times New Roman" w:hAnsi="Garamond" w:cs="Times New Roman"/>
          <w:b/>
          <w:bCs/>
          <w:sz w:val="20"/>
          <w:szCs w:val="20"/>
        </w:rPr>
        <w:t>k</w:t>
      </w:r>
      <w:r w:rsidR="00B62536" w:rsidRPr="00952DB2">
        <w:rPr>
          <w:rFonts w:ascii="Garamond" w:eastAsia="Times New Roman" w:hAnsi="Garamond" w:cs="Times New Roman"/>
          <w:b/>
          <w:bCs/>
          <w:sz w:val="20"/>
          <w:szCs w:val="20"/>
        </w:rPr>
        <w:t xml:space="preserve"> </w:t>
      </w:r>
      <w:r w:rsidRPr="00952DB2">
        <w:rPr>
          <w:rFonts w:ascii="Garamond" w:eastAsia="Times New Roman" w:hAnsi="Garamond" w:cs="Times New Roman"/>
          <w:b/>
          <w:bCs/>
          <w:sz w:val="20"/>
          <w:szCs w:val="20"/>
        </w:rPr>
        <w:t>tomu,</w:t>
      </w:r>
      <w:r w:rsidR="00B62536" w:rsidRPr="00952DB2">
        <w:rPr>
          <w:rFonts w:ascii="Garamond" w:eastAsia="Times New Roman" w:hAnsi="Garamond" w:cs="Times New Roman"/>
          <w:b/>
          <w:bCs/>
          <w:sz w:val="20"/>
          <w:szCs w:val="20"/>
        </w:rPr>
        <w:t xml:space="preserve"> </w:t>
      </w:r>
      <w:r w:rsidRPr="00952DB2">
        <w:rPr>
          <w:rFonts w:ascii="Garamond" w:eastAsia="Times New Roman" w:hAnsi="Garamond" w:cs="Times New Roman"/>
          <w:b/>
          <w:bCs/>
          <w:sz w:val="20"/>
          <w:szCs w:val="20"/>
        </w:rPr>
        <w:t>že:</w:t>
      </w:r>
    </w:p>
    <w:p w14:paraId="2338402C" w14:textId="77777777" w:rsidR="006B4B49" w:rsidRPr="00952DB2" w:rsidRDefault="006B4B49" w:rsidP="00E7316C">
      <w:pPr>
        <w:keepNext/>
        <w:keepLines/>
        <w:spacing w:after="0" w:line="240" w:lineRule="auto"/>
        <w:jc w:val="both"/>
        <w:rPr>
          <w:rFonts w:ascii="Garamond" w:eastAsia="Calibri" w:hAnsi="Garamond" w:cs="Times New Roman"/>
          <w:sz w:val="20"/>
          <w:szCs w:val="20"/>
        </w:rPr>
      </w:pPr>
    </w:p>
    <w:p w14:paraId="3E182BBA" w14:textId="1EB2E650" w:rsidR="00E14B54" w:rsidRPr="00CC6850" w:rsidRDefault="00AC4771" w:rsidP="00E7316C">
      <w:pPr>
        <w:keepNext/>
        <w:keepLines/>
        <w:numPr>
          <w:ilvl w:val="0"/>
          <w:numId w:val="2"/>
        </w:numPr>
        <w:tabs>
          <w:tab w:val="num" w:pos="720"/>
        </w:tabs>
        <w:spacing w:after="0" w:line="240" w:lineRule="auto"/>
        <w:ind w:left="720"/>
        <w:jc w:val="both"/>
        <w:rPr>
          <w:rFonts w:ascii="Garamond" w:hAnsi="Garamond"/>
          <w:sz w:val="20"/>
          <w:szCs w:val="20"/>
        </w:rPr>
      </w:pPr>
      <w:r w:rsidRPr="00952DB2">
        <w:rPr>
          <w:rFonts w:ascii="Garamond" w:eastAsia="Times New Roman" w:hAnsi="Garamond" w:cs="Times New Roman"/>
          <w:sz w:val="20"/>
          <w:szCs w:val="20"/>
        </w:rPr>
        <w:t>Objednávateľ</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má</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záujem</w:t>
      </w:r>
      <w:r w:rsidR="00B62536" w:rsidRPr="00952DB2">
        <w:rPr>
          <w:rFonts w:ascii="Garamond" w:eastAsia="Times New Roman" w:hAnsi="Garamond" w:cs="Times New Roman"/>
          <w:sz w:val="20"/>
          <w:szCs w:val="20"/>
        </w:rPr>
        <w:t xml:space="preserve"> </w:t>
      </w:r>
      <w:r w:rsidR="005500DB">
        <w:rPr>
          <w:rFonts w:ascii="Garamond" w:eastAsia="Times New Roman" w:hAnsi="Garamond" w:cs="Times New Roman"/>
          <w:sz w:val="20"/>
          <w:szCs w:val="20"/>
        </w:rPr>
        <w:t>doplniť</w:t>
      </w:r>
      <w:r w:rsidR="00605AAB">
        <w:rPr>
          <w:rFonts w:ascii="Garamond" w:eastAsia="Times New Roman" w:hAnsi="Garamond" w:cs="Times New Roman"/>
          <w:sz w:val="20"/>
          <w:szCs w:val="20"/>
        </w:rPr>
        <w:t xml:space="preserve"> existujúce</w:t>
      </w:r>
      <w:r w:rsidR="005C11BF">
        <w:rPr>
          <w:rFonts w:ascii="Garamond" w:eastAsia="Times New Roman" w:hAnsi="Garamond" w:cs="Times New Roman"/>
          <w:sz w:val="20"/>
          <w:szCs w:val="20"/>
        </w:rPr>
        <w:t> </w:t>
      </w:r>
      <w:bookmarkStart w:id="0" w:name="_Hlk81999828"/>
      <w:r w:rsidR="005C11BF">
        <w:rPr>
          <w:rFonts w:ascii="Garamond" w:eastAsia="Times New Roman" w:hAnsi="Garamond" w:cs="Times New Roman"/>
          <w:sz w:val="20"/>
          <w:szCs w:val="20"/>
        </w:rPr>
        <w:t>technologické vybavenie meracieho trolejbusu</w:t>
      </w:r>
      <w:r w:rsidR="00605AAB">
        <w:rPr>
          <w:rFonts w:ascii="Garamond" w:eastAsia="Times New Roman" w:hAnsi="Garamond" w:cs="Times New Roman"/>
          <w:sz w:val="20"/>
          <w:szCs w:val="20"/>
        </w:rPr>
        <w:t xml:space="preserve"> z dôvodu doplnenia meracieho trolejbusu o </w:t>
      </w:r>
      <w:r w:rsidR="005500DB">
        <w:rPr>
          <w:rFonts w:ascii="Garamond" w:eastAsia="Times New Roman" w:hAnsi="Garamond" w:cs="Times New Roman"/>
          <w:sz w:val="20"/>
          <w:szCs w:val="20"/>
        </w:rPr>
        <w:t>dostatočnú frekvenciu meraní, lepšie posudzovanie kvality trolejového vedenia, skrátenie času potrebného na vyhodnotenie merania a štandardizovať spôsob merania a zvýšenia presnosti merania,</w:t>
      </w:r>
      <w:bookmarkEnd w:id="0"/>
      <w:r w:rsidR="00B62536" w:rsidRPr="00952DB2">
        <w:rPr>
          <w:rFonts w:ascii="Garamond" w:eastAsia="Times New Roman" w:hAnsi="Garamond" w:cs="Times New Roman"/>
          <w:sz w:val="20"/>
          <w:szCs w:val="20"/>
        </w:rPr>
        <w:t xml:space="preserve"> </w:t>
      </w:r>
      <w:r w:rsidR="0047638E" w:rsidRPr="009E09CC">
        <w:rPr>
          <w:rFonts w:ascii="Garamond" w:eastAsia="Times New Roman" w:hAnsi="Garamond" w:cs="Times New Roman"/>
          <w:sz w:val="20"/>
          <w:szCs w:val="20"/>
        </w:rPr>
        <w:t xml:space="preserve">za účelom </w:t>
      </w:r>
      <w:r w:rsidR="0047638E" w:rsidRPr="009E09CC">
        <w:rPr>
          <w:rFonts w:ascii="Garamond" w:hAnsi="Garamond"/>
          <w:sz w:val="20"/>
          <w:szCs w:val="20"/>
        </w:rPr>
        <w:t>čoho realizoval</w:t>
      </w:r>
      <w:r w:rsidR="00E14B54">
        <w:rPr>
          <w:rFonts w:ascii="Garamond" w:hAnsi="Garamond"/>
          <w:sz w:val="20"/>
          <w:szCs w:val="20"/>
        </w:rPr>
        <w:t xml:space="preserve"> </w:t>
      </w:r>
      <w:r w:rsidR="00E14B54" w:rsidRPr="00CC6850">
        <w:rPr>
          <w:rFonts w:ascii="Garamond" w:hAnsi="Garamond"/>
          <w:color w:val="000000" w:themeColor="text1"/>
          <w:sz w:val="20"/>
          <w:szCs w:val="20"/>
        </w:rPr>
        <w:t>zákazku</w:t>
      </w:r>
      <w:r w:rsidR="00E14B54">
        <w:rPr>
          <w:rFonts w:ascii="Garamond" w:hAnsi="Garamond"/>
          <w:color w:val="000000" w:themeColor="text1"/>
          <w:sz w:val="20"/>
          <w:szCs w:val="20"/>
        </w:rPr>
        <w:t xml:space="preserve"> </w:t>
      </w:r>
      <w:r w:rsidR="00E14B54" w:rsidRPr="00CC6850">
        <w:rPr>
          <w:rFonts w:ascii="Garamond" w:hAnsi="Garamond"/>
          <w:color w:val="000000" w:themeColor="text1"/>
          <w:sz w:val="20"/>
          <w:szCs w:val="20"/>
        </w:rPr>
        <w:t>označenú</w:t>
      </w:r>
      <w:r w:rsidR="00E14B54">
        <w:rPr>
          <w:rFonts w:ascii="Garamond" w:hAnsi="Garamond"/>
          <w:color w:val="000000" w:themeColor="text1"/>
          <w:sz w:val="20"/>
          <w:szCs w:val="20"/>
        </w:rPr>
        <w:t xml:space="preserve"> </w:t>
      </w:r>
      <w:r w:rsidR="00E14B54" w:rsidRPr="00CC6850">
        <w:rPr>
          <w:rFonts w:ascii="Garamond" w:hAnsi="Garamond"/>
          <w:color w:val="000000" w:themeColor="text1"/>
          <w:sz w:val="20"/>
          <w:szCs w:val="20"/>
        </w:rPr>
        <w:t>interným</w:t>
      </w:r>
      <w:r w:rsidR="00E14B54">
        <w:rPr>
          <w:rFonts w:ascii="Garamond" w:hAnsi="Garamond"/>
          <w:color w:val="000000" w:themeColor="text1"/>
          <w:sz w:val="20"/>
          <w:szCs w:val="20"/>
        </w:rPr>
        <w:t xml:space="preserve"> </w:t>
      </w:r>
      <w:r w:rsidR="00E14B54" w:rsidRPr="00CC6850">
        <w:rPr>
          <w:rFonts w:ascii="Garamond" w:hAnsi="Garamond"/>
          <w:color w:val="000000" w:themeColor="text1"/>
          <w:sz w:val="20"/>
          <w:szCs w:val="20"/>
        </w:rPr>
        <w:t>číslom</w:t>
      </w:r>
      <w:r w:rsidR="00E14B54">
        <w:rPr>
          <w:rFonts w:ascii="Garamond" w:hAnsi="Garamond"/>
          <w:color w:val="000000" w:themeColor="text1"/>
          <w:sz w:val="20"/>
          <w:szCs w:val="20"/>
        </w:rPr>
        <w:t xml:space="preserve"> </w:t>
      </w:r>
      <w:r w:rsidR="005500DB" w:rsidRPr="00952DB2">
        <w:rPr>
          <w:rFonts w:ascii="Garamond" w:hAnsi="Garamond"/>
          <w:sz w:val="20"/>
          <w:szCs w:val="20"/>
          <w:lang w:eastAsia="cs-CZ"/>
        </w:rPr>
        <w:t>[</w:t>
      </w:r>
      <w:r w:rsidR="005500DB" w:rsidRPr="00952DB2">
        <w:rPr>
          <w:rFonts w:ascii="Garamond" w:hAnsi="Garamond"/>
          <w:sz w:val="20"/>
          <w:szCs w:val="20"/>
          <w:highlight w:val="yellow"/>
          <w:lang w:eastAsia="cs-CZ"/>
        </w:rPr>
        <w:t>doplniť</w:t>
      </w:r>
      <w:r w:rsidR="005500DB" w:rsidRPr="00952DB2">
        <w:rPr>
          <w:rFonts w:ascii="Garamond" w:hAnsi="Garamond"/>
          <w:sz w:val="20"/>
          <w:szCs w:val="20"/>
          <w:lang w:eastAsia="cs-CZ"/>
        </w:rPr>
        <w:t>]</w:t>
      </w:r>
      <w:r w:rsidR="005500DB">
        <w:rPr>
          <w:rFonts w:ascii="Garamond" w:hAnsi="Garamond"/>
          <w:sz w:val="20"/>
          <w:szCs w:val="20"/>
          <w:lang w:eastAsia="cs-CZ"/>
        </w:rPr>
        <w:t xml:space="preserve"> </w:t>
      </w:r>
      <w:r w:rsidR="00E14B54" w:rsidRPr="00CC6850">
        <w:rPr>
          <w:rFonts w:ascii="Garamond" w:hAnsi="Garamond"/>
          <w:color w:val="000000" w:themeColor="text1"/>
          <w:sz w:val="20"/>
          <w:szCs w:val="20"/>
        </w:rPr>
        <w:t>podľa</w:t>
      </w:r>
      <w:r w:rsidR="00E14B54">
        <w:rPr>
          <w:rFonts w:ascii="Garamond" w:hAnsi="Garamond"/>
          <w:color w:val="000000" w:themeColor="text1"/>
          <w:sz w:val="20"/>
          <w:szCs w:val="20"/>
        </w:rPr>
        <w:t xml:space="preserve"> </w:t>
      </w:r>
      <w:r w:rsidR="00E14B54" w:rsidRPr="00CC6850">
        <w:rPr>
          <w:rFonts w:ascii="Garamond" w:hAnsi="Garamond"/>
          <w:color w:val="000000" w:themeColor="text1"/>
          <w:sz w:val="20"/>
          <w:szCs w:val="20"/>
        </w:rPr>
        <w:t>internej</w:t>
      </w:r>
      <w:r w:rsidR="00E14B54">
        <w:rPr>
          <w:rFonts w:ascii="Garamond" w:hAnsi="Garamond"/>
          <w:color w:val="000000" w:themeColor="text1"/>
          <w:sz w:val="20"/>
          <w:szCs w:val="20"/>
        </w:rPr>
        <w:t xml:space="preserve"> </w:t>
      </w:r>
      <w:r w:rsidR="00E14B54" w:rsidRPr="00CC6850">
        <w:rPr>
          <w:rFonts w:ascii="Garamond" w:hAnsi="Garamond"/>
          <w:color w:val="000000" w:themeColor="text1"/>
          <w:sz w:val="20"/>
          <w:szCs w:val="20"/>
        </w:rPr>
        <w:t>smernice</w:t>
      </w:r>
      <w:r w:rsidR="00E14B54">
        <w:rPr>
          <w:rFonts w:ascii="Garamond" w:hAnsi="Garamond"/>
          <w:color w:val="000000" w:themeColor="text1"/>
          <w:sz w:val="20"/>
          <w:szCs w:val="20"/>
        </w:rPr>
        <w:t xml:space="preserve"> </w:t>
      </w:r>
      <w:r w:rsidR="00E14B54" w:rsidRPr="00CC6850">
        <w:rPr>
          <w:rFonts w:ascii="Garamond" w:hAnsi="Garamond"/>
          <w:color w:val="000000" w:themeColor="text1"/>
          <w:sz w:val="20"/>
          <w:szCs w:val="20"/>
        </w:rPr>
        <w:t>ER</w:t>
      </w:r>
      <w:r w:rsidR="00E14B54">
        <w:rPr>
          <w:rFonts w:ascii="Garamond" w:hAnsi="Garamond"/>
          <w:color w:val="000000" w:themeColor="text1"/>
          <w:sz w:val="20"/>
          <w:szCs w:val="20"/>
        </w:rPr>
        <w:t xml:space="preserve"> </w:t>
      </w:r>
      <w:r w:rsidR="00E14B54" w:rsidRPr="00CC6850">
        <w:rPr>
          <w:rFonts w:ascii="Garamond" w:hAnsi="Garamond"/>
          <w:color w:val="000000" w:themeColor="text1"/>
          <w:sz w:val="20"/>
          <w:szCs w:val="20"/>
        </w:rPr>
        <w:t>97/2016</w:t>
      </w:r>
      <w:r w:rsidR="00E14B54">
        <w:rPr>
          <w:rFonts w:ascii="Garamond" w:hAnsi="Garamond"/>
          <w:color w:val="000000" w:themeColor="text1"/>
          <w:sz w:val="20"/>
          <w:szCs w:val="20"/>
        </w:rPr>
        <w:t xml:space="preserve"> </w:t>
      </w:r>
      <w:r w:rsidR="00E14B54" w:rsidRPr="00CC6850">
        <w:rPr>
          <w:rFonts w:ascii="Garamond" w:hAnsi="Garamond"/>
          <w:color w:val="000000" w:themeColor="text1"/>
          <w:sz w:val="20"/>
          <w:szCs w:val="20"/>
        </w:rPr>
        <w:t>o</w:t>
      </w:r>
      <w:r w:rsidR="00E14B54">
        <w:rPr>
          <w:rFonts w:ascii="Garamond" w:hAnsi="Garamond"/>
          <w:color w:val="000000" w:themeColor="text1"/>
          <w:sz w:val="20"/>
          <w:szCs w:val="20"/>
        </w:rPr>
        <w:t xml:space="preserve"> </w:t>
      </w:r>
      <w:r w:rsidR="00E14B54" w:rsidRPr="00CC6850">
        <w:rPr>
          <w:rFonts w:ascii="Garamond" w:hAnsi="Garamond"/>
          <w:color w:val="000000" w:themeColor="text1"/>
          <w:sz w:val="20"/>
          <w:szCs w:val="20"/>
        </w:rPr>
        <w:t>obstarávaní</w:t>
      </w:r>
      <w:r w:rsidR="00E14B54">
        <w:rPr>
          <w:rFonts w:ascii="Garamond" w:hAnsi="Garamond"/>
          <w:color w:val="000000" w:themeColor="text1"/>
          <w:sz w:val="20"/>
          <w:szCs w:val="20"/>
        </w:rPr>
        <w:t xml:space="preserve"> </w:t>
      </w:r>
      <w:r w:rsidR="00E14B54" w:rsidRPr="00CC6850">
        <w:rPr>
          <w:rFonts w:ascii="Garamond" w:hAnsi="Garamond"/>
          <w:color w:val="000000" w:themeColor="text1"/>
          <w:sz w:val="20"/>
          <w:szCs w:val="20"/>
        </w:rPr>
        <w:t>v</w:t>
      </w:r>
      <w:r w:rsidR="00E14B54">
        <w:rPr>
          <w:rFonts w:ascii="Garamond" w:hAnsi="Garamond"/>
          <w:color w:val="000000" w:themeColor="text1"/>
          <w:sz w:val="20"/>
          <w:szCs w:val="20"/>
        </w:rPr>
        <w:t xml:space="preserve"> </w:t>
      </w:r>
      <w:r w:rsidR="00E14B54" w:rsidRPr="00CC6850">
        <w:rPr>
          <w:rFonts w:ascii="Garamond" w:hAnsi="Garamond"/>
          <w:color w:val="000000" w:themeColor="text1"/>
          <w:sz w:val="20"/>
          <w:szCs w:val="20"/>
        </w:rPr>
        <w:t>podmienkach</w:t>
      </w:r>
      <w:r w:rsidR="00E14B54">
        <w:rPr>
          <w:rFonts w:ascii="Garamond" w:hAnsi="Garamond"/>
          <w:color w:val="000000" w:themeColor="text1"/>
          <w:sz w:val="20"/>
          <w:szCs w:val="20"/>
        </w:rPr>
        <w:t xml:space="preserve"> </w:t>
      </w:r>
      <w:r w:rsidR="00E14B54" w:rsidRPr="00CC6850">
        <w:rPr>
          <w:rFonts w:ascii="Garamond" w:hAnsi="Garamond"/>
          <w:color w:val="000000" w:themeColor="text1"/>
          <w:sz w:val="20"/>
          <w:szCs w:val="20"/>
        </w:rPr>
        <w:t>DPB,</w:t>
      </w:r>
      <w:r w:rsidR="00E14B54">
        <w:rPr>
          <w:rFonts w:ascii="Garamond" w:hAnsi="Garamond"/>
          <w:color w:val="000000" w:themeColor="text1"/>
          <w:sz w:val="20"/>
          <w:szCs w:val="20"/>
        </w:rPr>
        <w:t xml:space="preserve"> </w:t>
      </w:r>
      <w:proofErr w:type="spellStart"/>
      <w:r w:rsidR="00E14B54" w:rsidRPr="00CC6850">
        <w:rPr>
          <w:rFonts w:ascii="Garamond" w:hAnsi="Garamond"/>
          <w:color w:val="000000" w:themeColor="text1"/>
          <w:sz w:val="20"/>
          <w:szCs w:val="20"/>
        </w:rPr>
        <w:t>a.s</w:t>
      </w:r>
      <w:proofErr w:type="spellEnd"/>
      <w:r w:rsidR="00E14B54" w:rsidRPr="00CC6850">
        <w:rPr>
          <w:rFonts w:ascii="Garamond" w:hAnsi="Garamond"/>
          <w:color w:val="000000" w:themeColor="text1"/>
          <w:sz w:val="20"/>
          <w:szCs w:val="20"/>
        </w:rPr>
        <w:t>.</w:t>
      </w:r>
      <w:r w:rsidR="00E14B54">
        <w:rPr>
          <w:rFonts w:ascii="Garamond" w:hAnsi="Garamond"/>
          <w:color w:val="000000" w:themeColor="text1"/>
          <w:sz w:val="20"/>
          <w:szCs w:val="20"/>
        </w:rPr>
        <w:t xml:space="preserve"> </w:t>
      </w:r>
      <w:r w:rsidR="00E14B54" w:rsidRPr="00CC6850">
        <w:rPr>
          <w:rFonts w:ascii="Garamond" w:hAnsi="Garamond"/>
          <w:color w:val="000000" w:themeColor="text1"/>
          <w:sz w:val="20"/>
          <w:szCs w:val="20"/>
        </w:rPr>
        <w:t>na</w:t>
      </w:r>
      <w:r w:rsidR="00E14B54">
        <w:rPr>
          <w:rFonts w:ascii="Garamond" w:hAnsi="Garamond"/>
          <w:color w:val="000000" w:themeColor="text1"/>
          <w:sz w:val="20"/>
          <w:szCs w:val="20"/>
        </w:rPr>
        <w:t xml:space="preserve"> </w:t>
      </w:r>
      <w:r w:rsidR="00E14B54" w:rsidRPr="00CC6850">
        <w:rPr>
          <w:rFonts w:ascii="Garamond" w:hAnsi="Garamond"/>
          <w:color w:val="000000" w:themeColor="text1"/>
          <w:sz w:val="20"/>
          <w:szCs w:val="20"/>
        </w:rPr>
        <w:t>predmet</w:t>
      </w:r>
      <w:r w:rsidR="00E14B54">
        <w:rPr>
          <w:rFonts w:ascii="Garamond" w:hAnsi="Garamond"/>
          <w:color w:val="000000" w:themeColor="text1"/>
          <w:sz w:val="20"/>
          <w:szCs w:val="20"/>
        </w:rPr>
        <w:t xml:space="preserve"> </w:t>
      </w:r>
      <w:r w:rsidR="00E14B54" w:rsidRPr="00CC6850">
        <w:rPr>
          <w:rFonts w:ascii="Garamond" w:hAnsi="Garamond"/>
          <w:color w:val="000000" w:themeColor="text1"/>
          <w:sz w:val="20"/>
          <w:szCs w:val="20"/>
        </w:rPr>
        <w:t>zákazky</w:t>
      </w:r>
      <w:r w:rsidR="00E14B54">
        <w:rPr>
          <w:rFonts w:ascii="Garamond" w:hAnsi="Garamond"/>
          <w:color w:val="000000" w:themeColor="text1"/>
          <w:sz w:val="20"/>
          <w:szCs w:val="20"/>
        </w:rPr>
        <w:t xml:space="preserve"> </w:t>
      </w:r>
      <w:r w:rsidR="00E14B54" w:rsidRPr="00952DB2">
        <w:rPr>
          <w:rFonts w:ascii="Garamond" w:hAnsi="Garamond" w:cs="Garamond"/>
          <w:sz w:val="20"/>
          <w:szCs w:val="20"/>
        </w:rPr>
        <w:t>„</w:t>
      </w:r>
      <w:r w:rsidR="005500DB">
        <w:rPr>
          <w:rFonts w:ascii="Garamond" w:hAnsi="Garamond" w:cs="Garamond"/>
          <w:b/>
          <w:bCs/>
          <w:sz w:val="20"/>
          <w:szCs w:val="20"/>
        </w:rPr>
        <w:t>Zariadenie na meranie opotrebovania troleja pre merací trolejbus</w:t>
      </w:r>
      <w:r w:rsidR="00E14B54" w:rsidRPr="00952DB2">
        <w:rPr>
          <w:rFonts w:ascii="Garamond" w:hAnsi="Garamond" w:cs="Garamond"/>
          <w:sz w:val="20"/>
          <w:szCs w:val="20"/>
        </w:rPr>
        <w:t>“</w:t>
      </w:r>
      <w:r w:rsidR="00E14B54" w:rsidRPr="00CC6850">
        <w:rPr>
          <w:rFonts w:ascii="Garamond" w:hAnsi="Garamond"/>
          <w:sz w:val="20"/>
          <w:szCs w:val="20"/>
        </w:rPr>
        <w:t>;</w:t>
      </w:r>
      <w:r w:rsidR="00E14B54">
        <w:rPr>
          <w:rFonts w:ascii="Garamond" w:hAnsi="Garamond"/>
          <w:sz w:val="20"/>
          <w:szCs w:val="20"/>
        </w:rPr>
        <w:t xml:space="preserve"> </w:t>
      </w:r>
    </w:p>
    <w:p w14:paraId="405246CD" w14:textId="77777777" w:rsidR="00E14B54" w:rsidRPr="00CC6850" w:rsidRDefault="00E14B54" w:rsidP="00E7316C">
      <w:pPr>
        <w:keepNext/>
        <w:keepLines/>
        <w:spacing w:after="0" w:line="240" w:lineRule="auto"/>
        <w:ind w:left="709"/>
        <w:jc w:val="both"/>
        <w:rPr>
          <w:rFonts w:ascii="Garamond" w:hAnsi="Garamond"/>
          <w:sz w:val="20"/>
          <w:szCs w:val="20"/>
        </w:rPr>
      </w:pPr>
    </w:p>
    <w:p w14:paraId="2F730436" w14:textId="4193C01F" w:rsidR="00E14B54" w:rsidRPr="00CC6850" w:rsidRDefault="00E14B54" w:rsidP="00E7316C">
      <w:pPr>
        <w:keepNext/>
        <w:keepLines/>
        <w:numPr>
          <w:ilvl w:val="0"/>
          <w:numId w:val="2"/>
        </w:numPr>
        <w:tabs>
          <w:tab w:val="num" w:pos="720"/>
        </w:tabs>
        <w:spacing w:after="0" w:line="240" w:lineRule="auto"/>
        <w:ind w:left="720"/>
        <w:jc w:val="both"/>
        <w:rPr>
          <w:rFonts w:ascii="Garamond" w:hAnsi="Garamond"/>
          <w:sz w:val="20"/>
          <w:szCs w:val="20"/>
        </w:rPr>
      </w:pPr>
      <w:r w:rsidRPr="00CC6850">
        <w:rPr>
          <w:rFonts w:ascii="Garamond" w:hAnsi="Garamond"/>
          <w:color w:val="000000" w:themeColor="text1"/>
          <w:sz w:val="20"/>
          <w:szCs w:val="20"/>
        </w:rPr>
        <w:t>Zhotoviteľ</w:t>
      </w:r>
      <w:r>
        <w:rPr>
          <w:rFonts w:ascii="Garamond" w:hAnsi="Garamond"/>
          <w:color w:val="000000" w:themeColor="text1"/>
          <w:sz w:val="20"/>
          <w:szCs w:val="20"/>
        </w:rPr>
        <w:t xml:space="preserve"> </w:t>
      </w:r>
      <w:r w:rsidRPr="00CC6850">
        <w:rPr>
          <w:rFonts w:ascii="Garamond" w:hAnsi="Garamond"/>
          <w:color w:val="000000" w:themeColor="text1"/>
          <w:sz w:val="20"/>
          <w:szCs w:val="20"/>
        </w:rPr>
        <w:t>sa</w:t>
      </w:r>
      <w:r>
        <w:rPr>
          <w:rFonts w:ascii="Garamond" w:hAnsi="Garamond"/>
          <w:color w:val="000000" w:themeColor="text1"/>
          <w:sz w:val="20"/>
          <w:szCs w:val="20"/>
        </w:rPr>
        <w:t xml:space="preserve"> </w:t>
      </w:r>
      <w:r w:rsidRPr="00CC6850">
        <w:rPr>
          <w:rFonts w:ascii="Garamond" w:hAnsi="Garamond"/>
          <w:color w:val="000000" w:themeColor="text1"/>
          <w:sz w:val="20"/>
          <w:szCs w:val="20"/>
        </w:rPr>
        <w:t>stal</w:t>
      </w:r>
      <w:r>
        <w:rPr>
          <w:rFonts w:ascii="Garamond" w:hAnsi="Garamond"/>
          <w:color w:val="000000" w:themeColor="text1"/>
          <w:sz w:val="20"/>
          <w:szCs w:val="20"/>
        </w:rPr>
        <w:t xml:space="preserve"> </w:t>
      </w:r>
      <w:r w:rsidRPr="00CC6850">
        <w:rPr>
          <w:rFonts w:ascii="Garamond" w:hAnsi="Garamond"/>
          <w:color w:val="000000" w:themeColor="text1"/>
          <w:sz w:val="20"/>
          <w:szCs w:val="20"/>
        </w:rPr>
        <w:t>úspešným</w:t>
      </w:r>
      <w:r>
        <w:rPr>
          <w:rFonts w:ascii="Garamond" w:hAnsi="Garamond"/>
          <w:color w:val="000000" w:themeColor="text1"/>
          <w:sz w:val="20"/>
          <w:szCs w:val="20"/>
        </w:rPr>
        <w:t xml:space="preserve"> </w:t>
      </w:r>
      <w:r w:rsidRPr="00CC6850">
        <w:rPr>
          <w:rFonts w:ascii="Garamond" w:hAnsi="Garamond"/>
          <w:color w:val="000000" w:themeColor="text1"/>
          <w:sz w:val="20"/>
          <w:szCs w:val="20"/>
        </w:rPr>
        <w:t>uchádzačom</w:t>
      </w:r>
      <w:r>
        <w:rPr>
          <w:rFonts w:ascii="Garamond" w:hAnsi="Garamond"/>
          <w:color w:val="000000" w:themeColor="text1"/>
          <w:sz w:val="20"/>
          <w:szCs w:val="20"/>
        </w:rPr>
        <w:t xml:space="preserve"> </w:t>
      </w:r>
      <w:r w:rsidRPr="00CC6850">
        <w:rPr>
          <w:rFonts w:ascii="Garamond" w:hAnsi="Garamond"/>
          <w:color w:val="000000" w:themeColor="text1"/>
          <w:sz w:val="20"/>
          <w:szCs w:val="20"/>
        </w:rPr>
        <w:t>zákazky</w:t>
      </w:r>
      <w:r>
        <w:rPr>
          <w:rFonts w:ascii="Garamond" w:hAnsi="Garamond"/>
          <w:color w:val="000000" w:themeColor="text1"/>
          <w:sz w:val="20"/>
          <w:szCs w:val="20"/>
        </w:rPr>
        <w:t xml:space="preserve"> </w:t>
      </w:r>
      <w:r w:rsidRPr="00CC6850">
        <w:rPr>
          <w:rFonts w:ascii="Garamond" w:hAnsi="Garamond"/>
          <w:color w:val="000000" w:themeColor="text1"/>
          <w:sz w:val="20"/>
          <w:szCs w:val="20"/>
        </w:rPr>
        <w:t>realizovanej</w:t>
      </w:r>
      <w:r>
        <w:rPr>
          <w:rFonts w:ascii="Garamond" w:hAnsi="Garamond"/>
          <w:color w:val="000000" w:themeColor="text1"/>
          <w:sz w:val="20"/>
          <w:szCs w:val="20"/>
        </w:rPr>
        <w:t xml:space="preserve"> </w:t>
      </w:r>
      <w:r w:rsidRPr="00CC6850">
        <w:rPr>
          <w:rFonts w:ascii="Garamond" w:hAnsi="Garamond"/>
          <w:color w:val="000000" w:themeColor="text1"/>
          <w:sz w:val="20"/>
          <w:szCs w:val="20"/>
        </w:rPr>
        <w:t>Objednávateľom</w:t>
      </w:r>
      <w:r>
        <w:rPr>
          <w:rFonts w:ascii="Garamond" w:hAnsi="Garamond"/>
          <w:color w:val="000000" w:themeColor="text1"/>
          <w:sz w:val="20"/>
          <w:szCs w:val="20"/>
        </w:rPr>
        <w:t xml:space="preserve"> </w:t>
      </w:r>
      <w:r w:rsidRPr="00CC6850">
        <w:rPr>
          <w:rFonts w:ascii="Garamond" w:hAnsi="Garamond"/>
          <w:color w:val="000000" w:themeColor="text1"/>
          <w:sz w:val="20"/>
          <w:szCs w:val="20"/>
        </w:rPr>
        <w:t>pod</w:t>
      </w:r>
      <w:r>
        <w:rPr>
          <w:rFonts w:ascii="Garamond" w:hAnsi="Garamond"/>
          <w:color w:val="000000" w:themeColor="text1"/>
          <w:sz w:val="20"/>
          <w:szCs w:val="20"/>
        </w:rPr>
        <w:t xml:space="preserve"> </w:t>
      </w:r>
      <w:r w:rsidRPr="00CC6850">
        <w:rPr>
          <w:rFonts w:ascii="Garamond" w:hAnsi="Garamond"/>
          <w:color w:val="000000" w:themeColor="text1"/>
          <w:sz w:val="20"/>
          <w:szCs w:val="20"/>
        </w:rPr>
        <w:t>interným</w:t>
      </w:r>
      <w:r>
        <w:rPr>
          <w:rFonts w:ascii="Garamond" w:hAnsi="Garamond"/>
          <w:color w:val="000000" w:themeColor="text1"/>
          <w:sz w:val="20"/>
          <w:szCs w:val="20"/>
        </w:rPr>
        <w:t xml:space="preserve"> </w:t>
      </w:r>
      <w:r w:rsidRPr="00CC6850">
        <w:rPr>
          <w:rFonts w:ascii="Garamond" w:hAnsi="Garamond"/>
          <w:color w:val="000000" w:themeColor="text1"/>
          <w:sz w:val="20"/>
          <w:szCs w:val="20"/>
        </w:rPr>
        <w:t>číslom</w:t>
      </w:r>
      <w:r>
        <w:rPr>
          <w:rFonts w:ascii="Garamond" w:hAnsi="Garamond"/>
          <w:color w:val="000000" w:themeColor="text1"/>
          <w:sz w:val="20"/>
          <w:szCs w:val="20"/>
        </w:rPr>
        <w:t xml:space="preserve"> </w:t>
      </w:r>
      <w:r w:rsidR="005500DB" w:rsidRPr="00952DB2">
        <w:rPr>
          <w:rFonts w:ascii="Garamond" w:hAnsi="Garamond"/>
          <w:sz w:val="20"/>
          <w:szCs w:val="20"/>
          <w:lang w:eastAsia="cs-CZ"/>
        </w:rPr>
        <w:t>[</w:t>
      </w:r>
      <w:r w:rsidR="005500DB" w:rsidRPr="00952DB2">
        <w:rPr>
          <w:rFonts w:ascii="Garamond" w:hAnsi="Garamond"/>
          <w:sz w:val="20"/>
          <w:szCs w:val="20"/>
          <w:highlight w:val="yellow"/>
          <w:lang w:eastAsia="cs-CZ"/>
        </w:rPr>
        <w:t>doplniť</w:t>
      </w:r>
      <w:r w:rsidR="005500DB" w:rsidRPr="00952DB2">
        <w:rPr>
          <w:rFonts w:ascii="Garamond" w:hAnsi="Garamond"/>
          <w:sz w:val="20"/>
          <w:szCs w:val="20"/>
          <w:lang w:eastAsia="cs-CZ"/>
        </w:rPr>
        <w:t>]</w:t>
      </w:r>
      <w:r w:rsidR="005500DB">
        <w:rPr>
          <w:rFonts w:ascii="Garamond" w:hAnsi="Garamond"/>
          <w:sz w:val="20"/>
          <w:szCs w:val="20"/>
          <w:lang w:eastAsia="cs-CZ"/>
        </w:rPr>
        <w:t xml:space="preserve"> </w:t>
      </w:r>
      <w:r w:rsidRPr="00CC6850">
        <w:rPr>
          <w:rFonts w:ascii="Garamond" w:hAnsi="Garamond"/>
          <w:color w:val="000000" w:themeColor="text1"/>
          <w:sz w:val="20"/>
          <w:szCs w:val="20"/>
        </w:rPr>
        <w:t>na</w:t>
      </w:r>
      <w:r>
        <w:rPr>
          <w:rFonts w:ascii="Garamond" w:hAnsi="Garamond"/>
          <w:color w:val="000000" w:themeColor="text1"/>
          <w:sz w:val="20"/>
          <w:szCs w:val="20"/>
        </w:rPr>
        <w:t xml:space="preserve"> </w:t>
      </w:r>
      <w:r w:rsidRPr="00CC6850">
        <w:rPr>
          <w:rFonts w:ascii="Garamond" w:hAnsi="Garamond"/>
          <w:color w:val="000000" w:themeColor="text1"/>
          <w:sz w:val="20"/>
          <w:szCs w:val="20"/>
        </w:rPr>
        <w:t>predmet</w:t>
      </w:r>
      <w:r>
        <w:rPr>
          <w:rFonts w:ascii="Garamond" w:hAnsi="Garamond"/>
          <w:color w:val="000000" w:themeColor="text1"/>
          <w:sz w:val="20"/>
          <w:szCs w:val="20"/>
        </w:rPr>
        <w:t xml:space="preserve"> </w:t>
      </w:r>
      <w:r w:rsidRPr="00CC6850">
        <w:rPr>
          <w:rFonts w:ascii="Garamond" w:hAnsi="Garamond"/>
          <w:color w:val="000000" w:themeColor="text1"/>
          <w:sz w:val="20"/>
          <w:szCs w:val="20"/>
        </w:rPr>
        <w:t>zákazky</w:t>
      </w:r>
      <w:r>
        <w:rPr>
          <w:rFonts w:ascii="Garamond" w:hAnsi="Garamond"/>
          <w:color w:val="000000" w:themeColor="text1"/>
          <w:sz w:val="20"/>
          <w:szCs w:val="20"/>
        </w:rPr>
        <w:t xml:space="preserve"> </w:t>
      </w:r>
      <w:r w:rsidRPr="00CC6850">
        <w:rPr>
          <w:rFonts w:ascii="Garamond" w:hAnsi="Garamond"/>
          <w:color w:val="000000" w:themeColor="text1"/>
          <w:sz w:val="20"/>
          <w:szCs w:val="20"/>
        </w:rPr>
        <w:t>„</w:t>
      </w:r>
      <w:r w:rsidR="005500DB">
        <w:rPr>
          <w:rFonts w:ascii="Garamond" w:hAnsi="Garamond" w:cs="Garamond"/>
          <w:b/>
          <w:bCs/>
          <w:sz w:val="20"/>
          <w:szCs w:val="20"/>
        </w:rPr>
        <w:t>Zariadenie na meranie opotrebovania troleja pre merací trolejbus</w:t>
      </w:r>
      <w:r w:rsidRPr="00952DB2">
        <w:rPr>
          <w:rFonts w:ascii="Garamond" w:hAnsi="Garamond" w:cs="Garamond"/>
          <w:sz w:val="20"/>
          <w:szCs w:val="20"/>
        </w:rPr>
        <w:t>“</w:t>
      </w:r>
      <w:r w:rsidRPr="00CC6850">
        <w:rPr>
          <w:rFonts w:ascii="Garamond" w:eastAsia="Calibri" w:hAnsi="Garamond"/>
          <w:sz w:val="20"/>
          <w:szCs w:val="20"/>
        </w:rPr>
        <w:t>;</w:t>
      </w:r>
      <w:r>
        <w:rPr>
          <w:rFonts w:ascii="Garamond" w:eastAsia="Calibri" w:hAnsi="Garamond"/>
          <w:sz w:val="20"/>
          <w:szCs w:val="20"/>
        </w:rPr>
        <w:t xml:space="preserve"> </w:t>
      </w:r>
      <w:r w:rsidRPr="00CC6850">
        <w:rPr>
          <w:rFonts w:ascii="Garamond" w:eastAsia="Calibri" w:hAnsi="Garamond"/>
          <w:sz w:val="20"/>
          <w:szCs w:val="20"/>
        </w:rPr>
        <w:t>a</w:t>
      </w:r>
      <w:r>
        <w:rPr>
          <w:rFonts w:ascii="Garamond" w:hAnsi="Garamond"/>
          <w:sz w:val="20"/>
          <w:szCs w:val="20"/>
        </w:rPr>
        <w:t xml:space="preserve"> </w:t>
      </w:r>
    </w:p>
    <w:p w14:paraId="466EB960" w14:textId="77777777" w:rsidR="0047638E" w:rsidRPr="009E09CC" w:rsidRDefault="0047638E" w:rsidP="00E7316C">
      <w:pPr>
        <w:keepNext/>
        <w:keepLines/>
        <w:spacing w:after="0" w:line="240" w:lineRule="auto"/>
        <w:jc w:val="both"/>
        <w:rPr>
          <w:rFonts w:ascii="Garamond" w:hAnsi="Garamond"/>
          <w:sz w:val="20"/>
          <w:szCs w:val="20"/>
        </w:rPr>
      </w:pPr>
    </w:p>
    <w:p w14:paraId="41D3FE87" w14:textId="3CAD047D" w:rsidR="00AC4771" w:rsidRPr="00952DB2" w:rsidRDefault="00AC4771" w:rsidP="00E7316C">
      <w:pPr>
        <w:keepNext/>
        <w:keepLines/>
        <w:numPr>
          <w:ilvl w:val="0"/>
          <w:numId w:val="2"/>
        </w:numPr>
        <w:tabs>
          <w:tab w:val="num" w:pos="720"/>
        </w:tabs>
        <w:spacing w:after="0" w:line="240" w:lineRule="auto"/>
        <w:ind w:left="720"/>
        <w:jc w:val="both"/>
        <w:rPr>
          <w:rFonts w:ascii="Garamond" w:hAnsi="Garamond"/>
          <w:sz w:val="20"/>
          <w:szCs w:val="20"/>
        </w:rPr>
      </w:pPr>
      <w:r w:rsidRPr="00952DB2">
        <w:rPr>
          <w:rFonts w:ascii="Garamond" w:hAnsi="Garamond"/>
          <w:sz w:val="20"/>
          <w:szCs w:val="20"/>
        </w:rPr>
        <w:t>Zmluvné</w:t>
      </w:r>
      <w:r w:rsidR="00B62536" w:rsidRPr="00952DB2">
        <w:rPr>
          <w:rFonts w:ascii="Garamond" w:hAnsi="Garamond"/>
          <w:sz w:val="20"/>
          <w:szCs w:val="20"/>
        </w:rPr>
        <w:t xml:space="preserve"> </w:t>
      </w:r>
      <w:r w:rsidRPr="00952DB2">
        <w:rPr>
          <w:rFonts w:ascii="Garamond" w:hAnsi="Garamond"/>
          <w:sz w:val="20"/>
          <w:szCs w:val="20"/>
        </w:rPr>
        <w:t>strany</w:t>
      </w:r>
      <w:r w:rsidR="00B62536" w:rsidRPr="00952DB2">
        <w:rPr>
          <w:rFonts w:ascii="Garamond" w:hAnsi="Garamond"/>
          <w:sz w:val="20"/>
          <w:szCs w:val="20"/>
        </w:rPr>
        <w:t xml:space="preserve"> </w:t>
      </w:r>
      <w:r w:rsidRPr="00952DB2">
        <w:rPr>
          <w:rFonts w:ascii="Garamond" w:hAnsi="Garamond"/>
          <w:sz w:val="20"/>
          <w:szCs w:val="20"/>
        </w:rPr>
        <w:t>majú</w:t>
      </w:r>
      <w:r w:rsidR="00B62536" w:rsidRPr="00952DB2">
        <w:rPr>
          <w:rFonts w:ascii="Garamond" w:hAnsi="Garamond"/>
          <w:sz w:val="20"/>
          <w:szCs w:val="20"/>
        </w:rPr>
        <w:t xml:space="preserve"> </w:t>
      </w:r>
      <w:r w:rsidRPr="00952DB2">
        <w:rPr>
          <w:rFonts w:ascii="Garamond" w:hAnsi="Garamond"/>
          <w:sz w:val="20"/>
          <w:szCs w:val="20"/>
        </w:rPr>
        <w:t>záujem</w:t>
      </w:r>
      <w:r w:rsidR="00B62536" w:rsidRPr="00952DB2">
        <w:rPr>
          <w:rFonts w:ascii="Garamond" w:hAnsi="Garamond"/>
          <w:sz w:val="20"/>
          <w:szCs w:val="20"/>
        </w:rPr>
        <w:t xml:space="preserve"> </w:t>
      </w:r>
      <w:r w:rsidRPr="00952DB2">
        <w:rPr>
          <w:rFonts w:ascii="Garamond" w:hAnsi="Garamond"/>
          <w:sz w:val="20"/>
          <w:szCs w:val="20"/>
        </w:rPr>
        <w:t>upraviť</w:t>
      </w:r>
      <w:r w:rsidR="00B62536" w:rsidRPr="00952DB2">
        <w:rPr>
          <w:rFonts w:ascii="Garamond" w:hAnsi="Garamond"/>
          <w:sz w:val="20"/>
          <w:szCs w:val="20"/>
        </w:rPr>
        <w:t xml:space="preserve"> </w:t>
      </w:r>
      <w:r w:rsidRPr="00952DB2">
        <w:rPr>
          <w:rFonts w:ascii="Garamond" w:hAnsi="Garamond"/>
          <w:sz w:val="20"/>
          <w:szCs w:val="20"/>
        </w:rPr>
        <w:t>si</w:t>
      </w:r>
      <w:r w:rsidR="00B62536" w:rsidRPr="00952DB2">
        <w:rPr>
          <w:rFonts w:ascii="Garamond" w:hAnsi="Garamond"/>
          <w:sz w:val="20"/>
          <w:szCs w:val="20"/>
        </w:rPr>
        <w:t xml:space="preserve"> </w:t>
      </w:r>
      <w:r w:rsidRPr="00952DB2">
        <w:rPr>
          <w:rFonts w:ascii="Garamond" w:hAnsi="Garamond"/>
          <w:sz w:val="20"/>
          <w:szCs w:val="20"/>
        </w:rPr>
        <w:t>vzájomné</w:t>
      </w:r>
      <w:r w:rsidR="00B62536" w:rsidRPr="00952DB2">
        <w:rPr>
          <w:rFonts w:ascii="Garamond" w:hAnsi="Garamond"/>
          <w:sz w:val="20"/>
          <w:szCs w:val="20"/>
        </w:rPr>
        <w:t xml:space="preserve"> </w:t>
      </w:r>
      <w:r w:rsidRPr="00952DB2">
        <w:rPr>
          <w:rFonts w:ascii="Garamond" w:hAnsi="Garamond"/>
          <w:sz w:val="20"/>
          <w:szCs w:val="20"/>
        </w:rPr>
        <w:t>práva</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povinnosti</w:t>
      </w:r>
      <w:r w:rsidR="00B62536" w:rsidRPr="00952DB2">
        <w:rPr>
          <w:rFonts w:ascii="Garamond" w:hAnsi="Garamond"/>
          <w:sz w:val="20"/>
          <w:szCs w:val="20"/>
        </w:rPr>
        <w:t xml:space="preserve"> </w:t>
      </w:r>
      <w:r w:rsidRPr="00952DB2">
        <w:rPr>
          <w:rFonts w:ascii="Garamond" w:hAnsi="Garamond"/>
          <w:sz w:val="20"/>
          <w:szCs w:val="20"/>
        </w:rPr>
        <w:t>súvisiace</w:t>
      </w:r>
      <w:r w:rsidR="00B62536" w:rsidRPr="00952DB2">
        <w:rPr>
          <w:rFonts w:ascii="Garamond" w:hAnsi="Garamond"/>
          <w:sz w:val="20"/>
          <w:szCs w:val="20"/>
        </w:rPr>
        <w:t xml:space="preserve"> </w:t>
      </w:r>
      <w:r w:rsidRPr="00952DB2">
        <w:rPr>
          <w:rFonts w:ascii="Garamond" w:hAnsi="Garamond"/>
          <w:sz w:val="20"/>
          <w:szCs w:val="20"/>
        </w:rPr>
        <w:t>s</w:t>
      </w:r>
      <w:r w:rsidR="000C0094">
        <w:rPr>
          <w:rFonts w:ascii="Garamond" w:hAnsi="Garamond"/>
          <w:sz w:val="20"/>
          <w:szCs w:val="20"/>
        </w:rPr>
        <w:t> vykonaním Diela</w:t>
      </w:r>
      <w:r w:rsidRPr="00952DB2">
        <w:rPr>
          <w:rFonts w:ascii="Garamond" w:hAnsi="Garamond"/>
          <w:sz w:val="20"/>
          <w:szCs w:val="20"/>
        </w:rPr>
        <w:t>;</w:t>
      </w:r>
    </w:p>
    <w:p w14:paraId="7839E8DA" w14:textId="77777777" w:rsidR="00AE33B8" w:rsidRPr="00952DB2" w:rsidRDefault="00AE33B8" w:rsidP="00E7316C">
      <w:pPr>
        <w:keepNext/>
        <w:keepLines/>
        <w:spacing w:after="0" w:line="240" w:lineRule="auto"/>
        <w:jc w:val="both"/>
        <w:rPr>
          <w:rFonts w:ascii="Garamond" w:hAnsi="Garamond"/>
          <w:sz w:val="20"/>
          <w:szCs w:val="20"/>
        </w:rPr>
      </w:pPr>
    </w:p>
    <w:p w14:paraId="60A6FC50" w14:textId="0A90E293" w:rsidR="00013130" w:rsidRPr="00952DB2" w:rsidRDefault="00013130" w:rsidP="00E7316C">
      <w:pPr>
        <w:keepNext/>
        <w:keepLines/>
        <w:spacing w:after="0" w:line="240" w:lineRule="auto"/>
        <w:jc w:val="both"/>
        <w:rPr>
          <w:rFonts w:ascii="Garamond" w:hAnsi="Garamond"/>
          <w:b/>
          <w:sz w:val="20"/>
          <w:szCs w:val="20"/>
        </w:rPr>
      </w:pPr>
      <w:r w:rsidRPr="00952DB2">
        <w:rPr>
          <w:rFonts w:ascii="Garamond" w:hAnsi="Garamond"/>
          <w:b/>
          <w:bCs/>
          <w:sz w:val="20"/>
          <w:szCs w:val="20"/>
        </w:rPr>
        <w:t>DOHODLO</w:t>
      </w:r>
      <w:r w:rsidR="00B62536" w:rsidRPr="00952DB2">
        <w:rPr>
          <w:rFonts w:ascii="Garamond" w:hAnsi="Garamond"/>
          <w:b/>
          <w:bCs/>
          <w:sz w:val="20"/>
          <w:szCs w:val="20"/>
        </w:rPr>
        <w:t xml:space="preserve"> </w:t>
      </w:r>
      <w:r w:rsidRPr="00952DB2">
        <w:rPr>
          <w:rFonts w:ascii="Garamond" w:hAnsi="Garamond"/>
          <w:b/>
          <w:bCs/>
          <w:sz w:val="20"/>
          <w:szCs w:val="20"/>
        </w:rPr>
        <w:t>SA</w:t>
      </w:r>
      <w:r w:rsidR="00B62536" w:rsidRPr="00952DB2">
        <w:rPr>
          <w:rFonts w:ascii="Garamond" w:hAnsi="Garamond"/>
          <w:b/>
          <w:sz w:val="20"/>
          <w:szCs w:val="20"/>
        </w:rPr>
        <w:t xml:space="preserve"> </w:t>
      </w:r>
      <w:r w:rsidRPr="00952DB2">
        <w:rPr>
          <w:rFonts w:ascii="Garamond" w:hAnsi="Garamond"/>
          <w:b/>
          <w:sz w:val="20"/>
          <w:szCs w:val="20"/>
        </w:rPr>
        <w:t>nasledovné:</w:t>
      </w:r>
    </w:p>
    <w:p w14:paraId="012A727E" w14:textId="77777777" w:rsidR="00013130" w:rsidRPr="00952DB2" w:rsidRDefault="00013130" w:rsidP="00E7316C">
      <w:pPr>
        <w:keepNext/>
        <w:keepLines/>
        <w:spacing w:after="0" w:line="240" w:lineRule="auto"/>
        <w:jc w:val="both"/>
        <w:rPr>
          <w:rFonts w:ascii="Garamond" w:hAnsi="Garamond"/>
          <w:b/>
          <w:sz w:val="20"/>
          <w:szCs w:val="20"/>
        </w:rPr>
      </w:pPr>
    </w:p>
    <w:p w14:paraId="5476EEB0" w14:textId="79EB41C0" w:rsidR="00013130" w:rsidRPr="00952DB2" w:rsidRDefault="00013130" w:rsidP="00E7316C">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952DB2">
        <w:rPr>
          <w:rFonts w:ascii="Garamond" w:hAnsi="Garamond"/>
          <w:b/>
          <w:bCs/>
          <w:caps/>
          <w:sz w:val="20"/>
          <w:szCs w:val="20"/>
        </w:rPr>
        <w:t>Definície</w:t>
      </w:r>
      <w:r w:rsidR="00B62536" w:rsidRPr="00952DB2">
        <w:rPr>
          <w:rFonts w:ascii="Garamond" w:hAnsi="Garamond"/>
          <w:b/>
          <w:bCs/>
          <w:caps/>
          <w:sz w:val="20"/>
          <w:szCs w:val="20"/>
        </w:rPr>
        <w:t xml:space="preserve"> </w:t>
      </w:r>
      <w:r w:rsidRPr="00952DB2">
        <w:rPr>
          <w:rFonts w:ascii="Garamond" w:hAnsi="Garamond"/>
          <w:b/>
          <w:bCs/>
          <w:caps/>
          <w:sz w:val="20"/>
          <w:szCs w:val="20"/>
        </w:rPr>
        <w:t>a</w:t>
      </w:r>
      <w:r w:rsidR="00B62536" w:rsidRPr="00952DB2">
        <w:rPr>
          <w:rFonts w:ascii="Garamond" w:hAnsi="Garamond"/>
          <w:b/>
          <w:bCs/>
          <w:caps/>
          <w:sz w:val="20"/>
          <w:szCs w:val="20"/>
        </w:rPr>
        <w:t xml:space="preserve"> </w:t>
      </w:r>
      <w:r w:rsidRPr="00952DB2">
        <w:rPr>
          <w:rFonts w:ascii="Garamond" w:hAnsi="Garamond"/>
          <w:b/>
          <w:bCs/>
          <w:caps/>
          <w:sz w:val="20"/>
          <w:szCs w:val="20"/>
        </w:rPr>
        <w:t>interpretácia</w:t>
      </w:r>
      <w:r w:rsidR="00B62536" w:rsidRPr="00952DB2">
        <w:rPr>
          <w:rFonts w:ascii="Garamond" w:hAnsi="Garamond"/>
          <w:b/>
          <w:bCs/>
          <w:caps/>
          <w:sz w:val="20"/>
          <w:szCs w:val="20"/>
        </w:rPr>
        <w:t xml:space="preserve"> </w:t>
      </w:r>
      <w:r w:rsidRPr="00952DB2">
        <w:rPr>
          <w:rFonts w:ascii="Garamond" w:hAnsi="Garamond"/>
          <w:b/>
          <w:bCs/>
          <w:caps/>
          <w:sz w:val="20"/>
          <w:szCs w:val="20"/>
        </w:rPr>
        <w:t>zmluvných</w:t>
      </w:r>
      <w:r w:rsidR="00B62536" w:rsidRPr="00952DB2">
        <w:rPr>
          <w:rFonts w:ascii="Garamond" w:hAnsi="Garamond"/>
          <w:b/>
          <w:bCs/>
          <w:caps/>
          <w:sz w:val="20"/>
          <w:szCs w:val="20"/>
        </w:rPr>
        <w:t xml:space="preserve"> </w:t>
      </w:r>
      <w:r w:rsidRPr="00952DB2">
        <w:rPr>
          <w:rFonts w:ascii="Garamond" w:hAnsi="Garamond"/>
          <w:b/>
          <w:bCs/>
          <w:caps/>
          <w:sz w:val="20"/>
          <w:szCs w:val="20"/>
        </w:rPr>
        <w:t>ustanovení</w:t>
      </w:r>
    </w:p>
    <w:p w14:paraId="71AFC880" w14:textId="77777777" w:rsidR="00013130" w:rsidRPr="00952DB2" w:rsidRDefault="00013130" w:rsidP="00E7316C">
      <w:pPr>
        <w:keepNext/>
        <w:keepLines/>
        <w:spacing w:after="0" w:line="240" w:lineRule="auto"/>
        <w:jc w:val="both"/>
        <w:rPr>
          <w:rFonts w:ascii="Garamond" w:hAnsi="Garamond"/>
          <w:b/>
          <w:sz w:val="20"/>
          <w:szCs w:val="20"/>
        </w:rPr>
      </w:pPr>
    </w:p>
    <w:p w14:paraId="7FABD7BF" w14:textId="70A04B53" w:rsidR="00013130" w:rsidRPr="00952DB2" w:rsidRDefault="00013130" w:rsidP="00E7316C">
      <w:pPr>
        <w:keepNext/>
        <w:keepLines/>
        <w:numPr>
          <w:ilvl w:val="1"/>
          <w:numId w:val="4"/>
        </w:numPr>
        <w:spacing w:after="0" w:line="240" w:lineRule="auto"/>
        <w:jc w:val="both"/>
        <w:rPr>
          <w:rFonts w:ascii="Garamond" w:hAnsi="Garamond"/>
          <w:sz w:val="20"/>
          <w:szCs w:val="20"/>
          <w:lang w:eastAsia="cs-CZ"/>
        </w:rPr>
      </w:pPr>
      <w:r w:rsidRPr="00952DB2">
        <w:rPr>
          <w:rFonts w:ascii="Garamond" w:hAnsi="Garamond"/>
          <w:sz w:val="20"/>
          <w:szCs w:val="20"/>
          <w:lang w:eastAsia="cs-CZ"/>
        </w:rPr>
        <w:t>Pokiaľ</w:t>
      </w:r>
      <w:r w:rsidR="00B62536" w:rsidRPr="00952DB2">
        <w:rPr>
          <w:rFonts w:ascii="Garamond" w:hAnsi="Garamond"/>
          <w:sz w:val="20"/>
          <w:szCs w:val="20"/>
          <w:lang w:eastAsia="cs-CZ"/>
        </w:rPr>
        <w:t xml:space="preserve"> </w:t>
      </w:r>
      <w:r w:rsidRPr="00952DB2">
        <w:rPr>
          <w:rFonts w:ascii="Garamond" w:hAnsi="Garamond"/>
          <w:sz w:val="20"/>
          <w:szCs w:val="20"/>
          <w:lang w:eastAsia="cs-CZ"/>
        </w:rPr>
        <w:t>nebude</w:t>
      </w:r>
      <w:r w:rsidR="00B62536" w:rsidRPr="00952DB2">
        <w:rPr>
          <w:rFonts w:ascii="Garamond" w:hAnsi="Garamond"/>
          <w:sz w:val="20"/>
          <w:szCs w:val="20"/>
          <w:lang w:eastAsia="cs-CZ"/>
        </w:rPr>
        <w:t xml:space="preserve"> </w:t>
      </w:r>
      <w:r w:rsidRPr="00952DB2">
        <w:rPr>
          <w:rFonts w:ascii="Garamond" w:hAnsi="Garamond"/>
          <w:sz w:val="20"/>
          <w:szCs w:val="20"/>
          <w:lang w:eastAsia="cs-CZ"/>
        </w:rPr>
        <w:t>ďalej</w:t>
      </w:r>
      <w:r w:rsidR="00B62536" w:rsidRPr="00952DB2">
        <w:rPr>
          <w:rFonts w:ascii="Garamond" w:hAnsi="Garamond"/>
          <w:sz w:val="20"/>
          <w:szCs w:val="20"/>
          <w:lang w:eastAsia="cs-CZ"/>
        </w:rPr>
        <w:t xml:space="preserve"> </w:t>
      </w:r>
      <w:r w:rsidRPr="00952DB2">
        <w:rPr>
          <w:rFonts w:ascii="Garamond" w:hAnsi="Garamond"/>
          <w:sz w:val="20"/>
          <w:szCs w:val="20"/>
          <w:lang w:eastAsia="cs-CZ"/>
        </w:rPr>
        <w:t>uvedené</w:t>
      </w:r>
      <w:r w:rsidR="00B62536" w:rsidRPr="00952DB2">
        <w:rPr>
          <w:rFonts w:ascii="Garamond" w:hAnsi="Garamond"/>
          <w:sz w:val="20"/>
          <w:szCs w:val="20"/>
          <w:lang w:eastAsia="cs-CZ"/>
        </w:rPr>
        <w:t xml:space="preserve"> </w:t>
      </w:r>
      <w:r w:rsidRPr="00952DB2">
        <w:rPr>
          <w:rFonts w:ascii="Garamond" w:hAnsi="Garamond"/>
          <w:sz w:val="20"/>
          <w:szCs w:val="20"/>
          <w:lang w:eastAsia="cs-CZ"/>
        </w:rPr>
        <w:t>inak,</w:t>
      </w:r>
      <w:r w:rsidR="00B62536" w:rsidRPr="00952DB2">
        <w:rPr>
          <w:rFonts w:ascii="Garamond" w:hAnsi="Garamond"/>
          <w:sz w:val="20"/>
          <w:szCs w:val="20"/>
          <w:lang w:eastAsia="cs-CZ"/>
        </w:rPr>
        <w:t xml:space="preserve"> </w:t>
      </w:r>
      <w:r w:rsidRPr="00952DB2">
        <w:rPr>
          <w:rFonts w:ascii="Garamond" w:hAnsi="Garamond"/>
          <w:sz w:val="20"/>
          <w:szCs w:val="20"/>
          <w:lang w:eastAsia="cs-CZ"/>
        </w:rPr>
        <w:t>potom</w:t>
      </w:r>
      <w:r w:rsidR="00B62536" w:rsidRPr="00952DB2">
        <w:rPr>
          <w:rFonts w:ascii="Garamond" w:hAnsi="Garamond"/>
          <w:sz w:val="20"/>
          <w:szCs w:val="20"/>
          <w:lang w:eastAsia="cs-CZ"/>
        </w:rPr>
        <w:t xml:space="preserve"> </w:t>
      </w:r>
      <w:r w:rsidRPr="00952DB2">
        <w:rPr>
          <w:rFonts w:ascii="Garamond" w:hAnsi="Garamond"/>
          <w:sz w:val="20"/>
          <w:szCs w:val="20"/>
          <w:lang w:eastAsia="cs-CZ"/>
        </w:rPr>
        <w:t>budú</w:t>
      </w:r>
      <w:r w:rsidR="00B62536" w:rsidRPr="00952DB2">
        <w:rPr>
          <w:rFonts w:ascii="Garamond" w:hAnsi="Garamond"/>
          <w:sz w:val="20"/>
          <w:szCs w:val="20"/>
          <w:lang w:eastAsia="cs-CZ"/>
        </w:rPr>
        <w:t xml:space="preserve"> </w:t>
      </w:r>
      <w:r w:rsidRPr="00952DB2">
        <w:rPr>
          <w:rFonts w:ascii="Garamond" w:hAnsi="Garamond"/>
          <w:sz w:val="20"/>
          <w:szCs w:val="20"/>
          <w:lang w:eastAsia="cs-CZ"/>
        </w:rPr>
        <w:t>mať</w:t>
      </w:r>
      <w:r w:rsidR="00B62536" w:rsidRPr="00952DB2">
        <w:rPr>
          <w:rFonts w:ascii="Garamond" w:hAnsi="Garamond"/>
          <w:sz w:val="20"/>
          <w:szCs w:val="20"/>
          <w:lang w:eastAsia="cs-CZ"/>
        </w:rPr>
        <w:t xml:space="preserve"> </w:t>
      </w:r>
      <w:r w:rsidRPr="00952DB2">
        <w:rPr>
          <w:rFonts w:ascii="Garamond" w:hAnsi="Garamond"/>
          <w:sz w:val="20"/>
          <w:szCs w:val="20"/>
          <w:lang w:eastAsia="cs-CZ"/>
        </w:rPr>
        <w:t>výrazy</w:t>
      </w:r>
      <w:r w:rsidR="00B62536" w:rsidRPr="00952DB2">
        <w:rPr>
          <w:rFonts w:ascii="Garamond" w:hAnsi="Garamond"/>
          <w:sz w:val="20"/>
          <w:szCs w:val="20"/>
          <w:lang w:eastAsia="cs-CZ"/>
        </w:rPr>
        <w:t xml:space="preserve"> </w:t>
      </w:r>
      <w:r w:rsidRPr="00952DB2">
        <w:rPr>
          <w:rFonts w:ascii="Garamond" w:hAnsi="Garamond"/>
          <w:sz w:val="20"/>
          <w:szCs w:val="20"/>
          <w:lang w:eastAsia="cs-CZ"/>
        </w:rPr>
        <w:t>použité</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Zmluve</w:t>
      </w:r>
      <w:r w:rsidR="00B62536" w:rsidRPr="00952DB2">
        <w:rPr>
          <w:rFonts w:ascii="Garamond" w:hAnsi="Garamond"/>
          <w:sz w:val="20"/>
          <w:szCs w:val="20"/>
          <w:lang w:eastAsia="cs-CZ"/>
        </w:rPr>
        <w:t xml:space="preserve"> </w:t>
      </w:r>
      <w:r w:rsidRPr="00952DB2">
        <w:rPr>
          <w:rFonts w:ascii="Garamond" w:hAnsi="Garamond"/>
          <w:sz w:val="20"/>
          <w:szCs w:val="20"/>
          <w:lang w:eastAsia="cs-CZ"/>
        </w:rPr>
        <w:t>s</w:t>
      </w:r>
      <w:r w:rsidR="00B62536" w:rsidRPr="00952DB2">
        <w:rPr>
          <w:rFonts w:ascii="Garamond" w:hAnsi="Garamond"/>
          <w:sz w:val="20"/>
          <w:szCs w:val="20"/>
          <w:lang w:eastAsia="cs-CZ"/>
        </w:rPr>
        <w:t xml:space="preserve"> </w:t>
      </w:r>
      <w:r w:rsidRPr="00952DB2">
        <w:rPr>
          <w:rFonts w:ascii="Garamond" w:hAnsi="Garamond"/>
          <w:sz w:val="20"/>
          <w:szCs w:val="20"/>
          <w:lang w:eastAsia="cs-CZ"/>
        </w:rPr>
        <w:t>veľkými</w:t>
      </w:r>
      <w:r w:rsidR="00B62536" w:rsidRPr="00952DB2">
        <w:rPr>
          <w:rFonts w:ascii="Garamond" w:hAnsi="Garamond"/>
          <w:sz w:val="20"/>
          <w:szCs w:val="20"/>
          <w:lang w:eastAsia="cs-CZ"/>
        </w:rPr>
        <w:t xml:space="preserve"> </w:t>
      </w:r>
      <w:r w:rsidRPr="00952DB2">
        <w:rPr>
          <w:rFonts w:ascii="Garamond" w:hAnsi="Garamond"/>
          <w:sz w:val="20"/>
          <w:szCs w:val="20"/>
          <w:lang w:eastAsia="cs-CZ"/>
        </w:rPr>
        <w:t>začiatočnými</w:t>
      </w:r>
      <w:r w:rsidR="00B62536" w:rsidRPr="00952DB2">
        <w:rPr>
          <w:rFonts w:ascii="Garamond" w:hAnsi="Garamond"/>
          <w:sz w:val="20"/>
          <w:szCs w:val="20"/>
          <w:lang w:eastAsia="cs-CZ"/>
        </w:rPr>
        <w:t xml:space="preserve"> </w:t>
      </w:r>
      <w:r w:rsidRPr="00952DB2">
        <w:rPr>
          <w:rFonts w:ascii="Garamond" w:hAnsi="Garamond"/>
          <w:sz w:val="20"/>
          <w:szCs w:val="20"/>
          <w:lang w:eastAsia="cs-CZ"/>
        </w:rPr>
        <w:t>písmenami</w:t>
      </w:r>
      <w:r w:rsidR="00B62536" w:rsidRPr="00952DB2">
        <w:rPr>
          <w:rFonts w:ascii="Garamond" w:hAnsi="Garamond"/>
          <w:sz w:val="20"/>
          <w:szCs w:val="20"/>
          <w:lang w:eastAsia="cs-CZ"/>
        </w:rPr>
        <w:t xml:space="preserve"> </w:t>
      </w:r>
      <w:r w:rsidRPr="00952DB2">
        <w:rPr>
          <w:rFonts w:ascii="Garamond" w:hAnsi="Garamond"/>
          <w:sz w:val="20"/>
          <w:szCs w:val="20"/>
          <w:lang w:eastAsia="cs-CZ"/>
        </w:rPr>
        <w:t>nasledovný</w:t>
      </w:r>
      <w:r w:rsidR="00B62536" w:rsidRPr="00952DB2">
        <w:rPr>
          <w:rFonts w:ascii="Garamond" w:hAnsi="Garamond"/>
          <w:sz w:val="20"/>
          <w:szCs w:val="20"/>
          <w:lang w:eastAsia="cs-CZ"/>
        </w:rPr>
        <w:t xml:space="preserve"> </w:t>
      </w:r>
      <w:r w:rsidRPr="00952DB2">
        <w:rPr>
          <w:rFonts w:ascii="Garamond" w:hAnsi="Garamond"/>
          <w:sz w:val="20"/>
          <w:szCs w:val="20"/>
          <w:lang w:eastAsia="cs-CZ"/>
        </w:rPr>
        <w:t>význam:</w:t>
      </w:r>
      <w:r w:rsidR="00B62536" w:rsidRPr="00952DB2">
        <w:rPr>
          <w:rFonts w:ascii="Garamond" w:hAnsi="Garamond"/>
          <w:sz w:val="20"/>
          <w:szCs w:val="20"/>
          <w:lang w:eastAsia="cs-CZ"/>
        </w:rPr>
        <w:t xml:space="preserve"> </w:t>
      </w:r>
    </w:p>
    <w:p w14:paraId="1B2C01EC" w14:textId="77777777" w:rsidR="00596EE4" w:rsidRPr="00952DB2" w:rsidRDefault="00596EE4" w:rsidP="00E7316C">
      <w:pPr>
        <w:keepNext/>
        <w:keepLines/>
        <w:spacing w:after="0" w:line="240" w:lineRule="auto"/>
        <w:contextualSpacing/>
        <w:jc w:val="both"/>
        <w:rPr>
          <w:rFonts w:ascii="Garamond" w:hAnsi="Garamond"/>
          <w:sz w:val="20"/>
          <w:szCs w:val="20"/>
        </w:rPr>
      </w:pPr>
    </w:p>
    <w:p w14:paraId="1716CD84" w14:textId="57744A78" w:rsidR="00F1512F" w:rsidRPr="00503AFB" w:rsidRDefault="007C3D1A" w:rsidP="00E7316C">
      <w:pPr>
        <w:keepNext/>
        <w:keepLines/>
        <w:numPr>
          <w:ilvl w:val="0"/>
          <w:numId w:val="5"/>
        </w:numPr>
        <w:spacing w:after="0" w:line="240" w:lineRule="auto"/>
        <w:ind w:left="1418" w:hanging="709"/>
        <w:contextualSpacing/>
        <w:jc w:val="both"/>
        <w:rPr>
          <w:rFonts w:ascii="Garamond" w:hAnsi="Garamond"/>
          <w:sz w:val="20"/>
          <w:szCs w:val="20"/>
          <w:lang w:eastAsia="cs-CZ"/>
        </w:rPr>
      </w:pPr>
      <w:r>
        <w:rPr>
          <w:rFonts w:ascii="Garamond" w:hAnsi="Garamond"/>
          <w:b/>
          <w:sz w:val="20"/>
          <w:szCs w:val="20"/>
          <w:lang w:eastAsia="cs-CZ"/>
        </w:rPr>
        <w:t>Dielo</w:t>
      </w:r>
      <w:r w:rsidR="00CF55D6" w:rsidRPr="00503AFB">
        <w:rPr>
          <w:rFonts w:ascii="Garamond" w:hAnsi="Garamond"/>
          <w:b/>
          <w:sz w:val="20"/>
          <w:szCs w:val="20"/>
          <w:lang w:eastAsia="cs-CZ"/>
        </w:rPr>
        <w:t xml:space="preserve"> </w:t>
      </w:r>
      <w:r w:rsidR="00CF55D6" w:rsidRPr="00503AFB">
        <w:rPr>
          <w:rFonts w:ascii="Garamond" w:hAnsi="Garamond"/>
          <w:sz w:val="20"/>
          <w:szCs w:val="20"/>
          <w:lang w:eastAsia="cs-CZ"/>
        </w:rPr>
        <w:t>znamená</w:t>
      </w:r>
      <w:bookmarkStart w:id="1" w:name="_Hlk73621132"/>
      <w:r w:rsidR="00E46762">
        <w:rPr>
          <w:rFonts w:ascii="Garamond" w:hAnsi="Garamond"/>
          <w:sz w:val="20"/>
          <w:szCs w:val="20"/>
          <w:lang w:eastAsia="cs-CZ"/>
        </w:rPr>
        <w:t xml:space="preserve"> </w:t>
      </w:r>
      <w:r w:rsidR="005E4654">
        <w:rPr>
          <w:rFonts w:ascii="Garamond" w:hAnsi="Garamond"/>
          <w:sz w:val="20"/>
          <w:szCs w:val="20"/>
          <w:lang w:eastAsia="cs-CZ"/>
        </w:rPr>
        <w:t xml:space="preserve">doplnenie </w:t>
      </w:r>
      <w:r w:rsidR="00D65B62">
        <w:rPr>
          <w:rFonts w:ascii="Garamond" w:hAnsi="Garamond"/>
          <w:sz w:val="20"/>
          <w:szCs w:val="20"/>
          <w:lang w:eastAsia="cs-CZ"/>
        </w:rPr>
        <w:t>technologické</w:t>
      </w:r>
      <w:r w:rsidR="005E4654">
        <w:rPr>
          <w:rFonts w:ascii="Garamond" w:hAnsi="Garamond"/>
          <w:sz w:val="20"/>
          <w:szCs w:val="20"/>
          <w:lang w:eastAsia="cs-CZ"/>
        </w:rPr>
        <w:t>ho</w:t>
      </w:r>
      <w:r w:rsidR="00D65B62">
        <w:rPr>
          <w:rFonts w:ascii="Garamond" w:hAnsi="Garamond"/>
          <w:sz w:val="20"/>
          <w:szCs w:val="20"/>
          <w:lang w:eastAsia="cs-CZ"/>
        </w:rPr>
        <w:t xml:space="preserve"> vybaveni</w:t>
      </w:r>
      <w:r w:rsidR="005E4654">
        <w:rPr>
          <w:rFonts w:ascii="Garamond" w:hAnsi="Garamond"/>
          <w:sz w:val="20"/>
          <w:szCs w:val="20"/>
          <w:lang w:eastAsia="cs-CZ"/>
        </w:rPr>
        <w:t>a</w:t>
      </w:r>
      <w:r w:rsidR="00D65B62">
        <w:rPr>
          <w:rFonts w:ascii="Garamond" w:hAnsi="Garamond"/>
          <w:sz w:val="20"/>
          <w:szCs w:val="20"/>
          <w:lang w:eastAsia="cs-CZ"/>
        </w:rPr>
        <w:t xml:space="preserve"> meracieho trolejbusu</w:t>
      </w:r>
      <w:r w:rsidR="008B0F1B">
        <w:rPr>
          <w:rFonts w:ascii="Garamond" w:hAnsi="Garamond"/>
          <w:sz w:val="20"/>
          <w:szCs w:val="20"/>
          <w:lang w:eastAsia="cs-CZ"/>
        </w:rPr>
        <w:t xml:space="preserve"> o meranie opotrebovanosti trolejového vedenia</w:t>
      </w:r>
      <w:r w:rsidR="00E46762" w:rsidRPr="00952DB2">
        <w:rPr>
          <w:rFonts w:ascii="Garamond" w:hAnsi="Garamond"/>
          <w:sz w:val="20"/>
          <w:szCs w:val="20"/>
          <w:lang w:eastAsia="cs-CZ"/>
        </w:rPr>
        <w:t xml:space="preserve">, </w:t>
      </w:r>
      <w:r w:rsidR="008B0F1B">
        <w:rPr>
          <w:rFonts w:ascii="Garamond" w:hAnsi="Garamond"/>
          <w:sz w:val="20"/>
          <w:szCs w:val="20"/>
          <w:lang w:eastAsia="cs-CZ"/>
        </w:rPr>
        <w:t>bližšia</w:t>
      </w:r>
      <w:r w:rsidR="00E46762" w:rsidRPr="00952DB2">
        <w:rPr>
          <w:rFonts w:ascii="Garamond" w:hAnsi="Garamond"/>
          <w:sz w:val="20"/>
          <w:szCs w:val="20"/>
          <w:lang w:eastAsia="cs-CZ"/>
        </w:rPr>
        <w:t xml:space="preserve"> špecifikácia a rozsah </w:t>
      </w:r>
      <w:r>
        <w:rPr>
          <w:rFonts w:ascii="Garamond" w:hAnsi="Garamond"/>
          <w:sz w:val="20"/>
          <w:szCs w:val="20"/>
          <w:lang w:eastAsia="cs-CZ"/>
        </w:rPr>
        <w:t>Diela</w:t>
      </w:r>
      <w:r w:rsidR="00E46762" w:rsidRPr="00952DB2">
        <w:rPr>
          <w:rFonts w:ascii="Garamond" w:hAnsi="Garamond"/>
          <w:sz w:val="20"/>
          <w:szCs w:val="20"/>
          <w:lang w:eastAsia="cs-CZ"/>
        </w:rPr>
        <w:t xml:space="preserve"> je obsahom Prílohy 1 Zmluvy – </w:t>
      </w:r>
      <w:r w:rsidR="00E46762" w:rsidRPr="002D271E">
        <w:rPr>
          <w:rFonts w:ascii="Garamond" w:hAnsi="Garamond"/>
          <w:i/>
          <w:iCs/>
          <w:sz w:val="20"/>
          <w:szCs w:val="20"/>
          <w:lang w:eastAsia="cs-CZ"/>
        </w:rPr>
        <w:t xml:space="preserve">Špecifikácia </w:t>
      </w:r>
      <w:r>
        <w:rPr>
          <w:rFonts w:ascii="Garamond" w:hAnsi="Garamond"/>
          <w:i/>
          <w:iCs/>
          <w:sz w:val="20"/>
          <w:szCs w:val="20"/>
          <w:lang w:eastAsia="cs-CZ"/>
        </w:rPr>
        <w:t>Diela</w:t>
      </w:r>
      <w:bookmarkEnd w:id="1"/>
      <w:r w:rsidR="00DC3C2F" w:rsidRPr="00503AFB">
        <w:rPr>
          <w:rFonts w:ascii="Garamond" w:hAnsi="Garamond"/>
          <w:sz w:val="20"/>
          <w:szCs w:val="20"/>
          <w:lang w:eastAsia="cs-CZ"/>
        </w:rPr>
        <w:t>;</w:t>
      </w:r>
      <w:r w:rsidR="00E644F1" w:rsidRPr="00503AFB">
        <w:rPr>
          <w:rFonts w:ascii="Garamond" w:hAnsi="Garamond"/>
          <w:sz w:val="20"/>
          <w:szCs w:val="20"/>
          <w:lang w:eastAsia="cs-CZ"/>
        </w:rPr>
        <w:t xml:space="preserve"> </w:t>
      </w:r>
    </w:p>
    <w:p w14:paraId="4F5A30C2" w14:textId="77777777" w:rsidR="00CF55D6" w:rsidRPr="00CF55D6" w:rsidRDefault="00CF55D6" w:rsidP="00E7316C">
      <w:pPr>
        <w:keepNext/>
        <w:keepLines/>
        <w:spacing w:after="0" w:line="240" w:lineRule="auto"/>
        <w:contextualSpacing/>
        <w:jc w:val="both"/>
        <w:rPr>
          <w:rFonts w:ascii="Garamond" w:eastAsia="Times New Roman" w:hAnsi="Garamond" w:cs="Times New Roman"/>
          <w:b/>
          <w:sz w:val="20"/>
          <w:szCs w:val="20"/>
          <w:lang w:eastAsia="cs-CZ"/>
        </w:rPr>
      </w:pPr>
    </w:p>
    <w:p w14:paraId="5DE264C8" w14:textId="27EA434F" w:rsidR="001A77D4" w:rsidRPr="00952DB2" w:rsidRDefault="001A77D4" w:rsidP="00E7316C">
      <w:pPr>
        <w:keepNext/>
        <w:keepLines/>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sidRPr="00952DB2">
        <w:rPr>
          <w:rFonts w:ascii="Garamond" w:hAnsi="Garamond"/>
          <w:b/>
          <w:sz w:val="20"/>
          <w:szCs w:val="20"/>
          <w:lang w:eastAsia="cs-CZ"/>
        </w:rPr>
        <w:t>Cena</w:t>
      </w:r>
      <w:r w:rsidR="00B62536" w:rsidRPr="00952DB2">
        <w:rPr>
          <w:rFonts w:ascii="Garamond" w:hAnsi="Garamond"/>
          <w:b/>
          <w:sz w:val="20"/>
          <w:szCs w:val="20"/>
          <w:lang w:eastAsia="cs-CZ"/>
        </w:rPr>
        <w:t xml:space="preserve"> </w:t>
      </w:r>
      <w:r w:rsidRPr="00952DB2">
        <w:rPr>
          <w:rFonts w:ascii="Garamond" w:hAnsi="Garamond"/>
          <w:sz w:val="20"/>
          <w:szCs w:val="20"/>
          <w:lang w:eastAsia="cs-CZ"/>
        </w:rPr>
        <w:t>znamená</w:t>
      </w:r>
      <w:r w:rsidR="00E46762" w:rsidRPr="00E46762">
        <w:rPr>
          <w:rFonts w:ascii="Garamond" w:hAnsi="Garamond"/>
          <w:sz w:val="20"/>
          <w:szCs w:val="20"/>
          <w:lang w:eastAsia="cs-CZ"/>
        </w:rPr>
        <w:t xml:space="preserve"> </w:t>
      </w:r>
      <w:r w:rsidR="00E46762" w:rsidRPr="00952DB2">
        <w:rPr>
          <w:rFonts w:ascii="Garamond" w:hAnsi="Garamond"/>
          <w:sz w:val="20"/>
          <w:szCs w:val="20"/>
          <w:lang w:eastAsia="cs-CZ"/>
        </w:rPr>
        <w:t xml:space="preserve">cena za </w:t>
      </w:r>
      <w:r w:rsidR="007C3D1A">
        <w:rPr>
          <w:rFonts w:ascii="Garamond" w:hAnsi="Garamond"/>
          <w:sz w:val="20"/>
          <w:szCs w:val="20"/>
          <w:lang w:eastAsia="cs-CZ"/>
        </w:rPr>
        <w:t>vykonanie Diela</w:t>
      </w:r>
      <w:r w:rsidR="00E46762" w:rsidRPr="00952DB2">
        <w:rPr>
          <w:rFonts w:ascii="Garamond" w:hAnsi="Garamond"/>
          <w:sz w:val="20"/>
          <w:szCs w:val="20"/>
          <w:lang w:eastAsia="cs-CZ"/>
        </w:rPr>
        <w:t xml:space="preserve"> </w:t>
      </w:r>
      <w:r w:rsidR="00EF3201">
        <w:rPr>
          <w:rFonts w:ascii="Garamond" w:hAnsi="Garamond"/>
          <w:sz w:val="20"/>
          <w:szCs w:val="20"/>
          <w:lang w:eastAsia="cs-CZ"/>
        </w:rPr>
        <w:t xml:space="preserve">v celkovej výške </w:t>
      </w:r>
      <w:bookmarkStart w:id="2" w:name="_Hlk86132179"/>
      <w:r w:rsidR="00EF3201" w:rsidRPr="00EF3201">
        <w:rPr>
          <w:rFonts w:ascii="Garamond" w:hAnsi="Garamond"/>
          <w:sz w:val="20"/>
          <w:szCs w:val="20"/>
          <w:highlight w:val="yellow"/>
          <w:lang w:eastAsia="cs-CZ"/>
        </w:rPr>
        <w:t>[doplniť</w:t>
      </w:r>
      <w:r w:rsidR="00EF3201">
        <w:rPr>
          <w:rFonts w:ascii="Garamond" w:hAnsi="Garamond"/>
          <w:sz w:val="20"/>
          <w:szCs w:val="20"/>
          <w:lang w:eastAsia="cs-CZ"/>
        </w:rPr>
        <w:t xml:space="preserve">] </w:t>
      </w:r>
      <w:bookmarkEnd w:id="2"/>
      <w:r w:rsidR="00EF3201">
        <w:rPr>
          <w:rFonts w:ascii="Garamond" w:hAnsi="Garamond"/>
          <w:sz w:val="20"/>
          <w:szCs w:val="20"/>
          <w:lang w:eastAsia="cs-CZ"/>
        </w:rPr>
        <w:t>EUR bez DPH (slovom:</w:t>
      </w:r>
      <w:r w:rsidR="00EF3201" w:rsidRPr="00EF3201">
        <w:rPr>
          <w:rFonts w:ascii="Garamond" w:hAnsi="Garamond"/>
          <w:sz w:val="20"/>
          <w:szCs w:val="20"/>
          <w:highlight w:val="yellow"/>
          <w:lang w:eastAsia="cs-CZ"/>
        </w:rPr>
        <w:t xml:space="preserve"> [doplniť</w:t>
      </w:r>
      <w:r w:rsidR="00EF3201">
        <w:rPr>
          <w:rFonts w:ascii="Garamond" w:hAnsi="Garamond"/>
          <w:sz w:val="20"/>
          <w:szCs w:val="20"/>
          <w:lang w:eastAsia="cs-CZ"/>
        </w:rPr>
        <w:t>] Eur bez DPH</w:t>
      </w:r>
      <w:r w:rsidR="00356837">
        <w:rPr>
          <w:rFonts w:ascii="Garamond" w:hAnsi="Garamond"/>
          <w:sz w:val="20"/>
          <w:szCs w:val="20"/>
          <w:lang w:eastAsia="cs-CZ"/>
        </w:rPr>
        <w:t>)</w:t>
      </w:r>
      <w:r w:rsidR="00EF3201">
        <w:rPr>
          <w:rFonts w:ascii="Garamond" w:hAnsi="Garamond"/>
          <w:sz w:val="20"/>
          <w:szCs w:val="20"/>
          <w:lang w:eastAsia="cs-CZ"/>
        </w:rPr>
        <w:t xml:space="preserve"> </w:t>
      </w:r>
      <w:r w:rsidR="00E46762" w:rsidRPr="00952DB2">
        <w:rPr>
          <w:rFonts w:ascii="Garamond" w:hAnsi="Garamond"/>
          <w:sz w:val="20"/>
          <w:szCs w:val="20"/>
          <w:lang w:eastAsia="cs-CZ"/>
        </w:rPr>
        <w:t>;</w:t>
      </w:r>
    </w:p>
    <w:p w14:paraId="67F044AF" w14:textId="77777777" w:rsidR="00AC4771" w:rsidRPr="00952DB2" w:rsidRDefault="00AC4771" w:rsidP="00E7316C">
      <w:pPr>
        <w:keepNext/>
        <w:keepLines/>
        <w:spacing w:after="0" w:line="240" w:lineRule="auto"/>
        <w:contextualSpacing/>
        <w:jc w:val="both"/>
        <w:rPr>
          <w:rFonts w:ascii="Garamond" w:hAnsi="Garamond"/>
          <w:sz w:val="20"/>
          <w:szCs w:val="20"/>
          <w:lang w:eastAsia="cs-CZ"/>
        </w:rPr>
      </w:pPr>
    </w:p>
    <w:p w14:paraId="30F75562" w14:textId="50A0AB66" w:rsidR="002260BF" w:rsidRPr="00DC3C2F" w:rsidRDefault="002260BF" w:rsidP="00E7316C">
      <w:pPr>
        <w:keepNext/>
        <w:keepLines/>
        <w:numPr>
          <w:ilvl w:val="0"/>
          <w:numId w:val="5"/>
        </w:numPr>
        <w:spacing w:after="0" w:line="240" w:lineRule="auto"/>
        <w:ind w:left="1418" w:hanging="709"/>
        <w:contextualSpacing/>
        <w:jc w:val="both"/>
        <w:rPr>
          <w:rFonts w:ascii="Garamond" w:hAnsi="Garamond"/>
          <w:b/>
          <w:sz w:val="20"/>
          <w:szCs w:val="20"/>
          <w:lang w:eastAsia="cs-CZ"/>
        </w:rPr>
      </w:pPr>
      <w:r>
        <w:rPr>
          <w:rFonts w:ascii="Garamond" w:hAnsi="Garamond"/>
          <w:b/>
          <w:sz w:val="20"/>
          <w:szCs w:val="20"/>
          <w:lang w:eastAsia="cs-CZ"/>
        </w:rPr>
        <w:t>Miesto plnenia</w:t>
      </w:r>
      <w:r>
        <w:rPr>
          <w:rFonts w:ascii="Garamond" w:hAnsi="Garamond"/>
          <w:bCs/>
          <w:sz w:val="20"/>
          <w:szCs w:val="20"/>
          <w:lang w:eastAsia="cs-CZ"/>
        </w:rPr>
        <w:t xml:space="preserve"> znamená</w:t>
      </w:r>
      <w:r w:rsidR="00E46762">
        <w:rPr>
          <w:rFonts w:ascii="Garamond" w:hAnsi="Garamond"/>
          <w:bCs/>
          <w:sz w:val="20"/>
          <w:szCs w:val="20"/>
          <w:lang w:eastAsia="cs-CZ"/>
        </w:rPr>
        <w:t xml:space="preserve"> </w:t>
      </w:r>
      <w:r w:rsidR="00D65B62">
        <w:rPr>
          <w:rFonts w:ascii="Garamond" w:hAnsi="Garamond"/>
          <w:bCs/>
          <w:sz w:val="20"/>
          <w:szCs w:val="20"/>
          <w:lang w:eastAsia="cs-CZ"/>
        </w:rPr>
        <w:t>areál vozovne Objednávateľa – Jurajov dvor</w:t>
      </w:r>
      <w:r w:rsidR="00DC3C2F">
        <w:rPr>
          <w:rFonts w:ascii="Garamond" w:hAnsi="Garamond"/>
          <w:bCs/>
          <w:sz w:val="20"/>
          <w:szCs w:val="20"/>
          <w:lang w:eastAsia="cs-CZ"/>
        </w:rPr>
        <w:t>;</w:t>
      </w:r>
    </w:p>
    <w:p w14:paraId="2078B180" w14:textId="77777777" w:rsidR="00552828" w:rsidRDefault="00552828" w:rsidP="00E7316C">
      <w:pPr>
        <w:keepNext/>
        <w:keepLines/>
        <w:spacing w:after="0" w:line="240" w:lineRule="auto"/>
        <w:contextualSpacing/>
        <w:jc w:val="both"/>
        <w:rPr>
          <w:rFonts w:ascii="Garamond" w:hAnsi="Garamond"/>
          <w:b/>
          <w:sz w:val="20"/>
          <w:szCs w:val="20"/>
          <w:lang w:eastAsia="cs-CZ"/>
        </w:rPr>
      </w:pPr>
    </w:p>
    <w:p w14:paraId="6B709312" w14:textId="7BE08AF9" w:rsidR="00FB5628" w:rsidRDefault="008F215A" w:rsidP="00E7316C">
      <w:pPr>
        <w:keepNext/>
        <w:keepLines/>
        <w:numPr>
          <w:ilvl w:val="0"/>
          <w:numId w:val="5"/>
        </w:numPr>
        <w:spacing w:after="0" w:line="240" w:lineRule="auto"/>
        <w:ind w:left="1418" w:hanging="709"/>
        <w:contextualSpacing/>
        <w:jc w:val="both"/>
        <w:rPr>
          <w:rFonts w:ascii="Garamond" w:hAnsi="Garamond"/>
          <w:b/>
          <w:sz w:val="20"/>
          <w:szCs w:val="20"/>
          <w:lang w:eastAsia="cs-CZ"/>
        </w:rPr>
      </w:pPr>
      <w:r w:rsidRPr="00952DB2">
        <w:rPr>
          <w:rFonts w:ascii="Garamond" w:hAnsi="Garamond"/>
          <w:b/>
          <w:sz w:val="20"/>
          <w:szCs w:val="20"/>
          <w:lang w:eastAsia="cs-CZ"/>
        </w:rPr>
        <w:t>Pracovný deň</w:t>
      </w:r>
      <w:r w:rsidRPr="00952DB2">
        <w:rPr>
          <w:rFonts w:ascii="Garamond" w:hAnsi="Garamond"/>
          <w:sz w:val="20"/>
          <w:szCs w:val="20"/>
          <w:lang w:eastAsia="cs-CZ"/>
        </w:rPr>
        <w:t xml:space="preserve"> znamená deň, ktorý nie je sobotou, nedeľou, ani dňom pracovného pokoja, ani dňom pracovného voľna v Slovenskej republike</w:t>
      </w:r>
      <w:r w:rsidR="00C45E4D">
        <w:rPr>
          <w:rFonts w:ascii="Garamond" w:hAnsi="Garamond"/>
          <w:sz w:val="20"/>
          <w:szCs w:val="20"/>
          <w:lang w:eastAsia="cs-CZ"/>
        </w:rPr>
        <w:t>;</w:t>
      </w:r>
    </w:p>
    <w:p w14:paraId="3B54A8D9" w14:textId="77777777" w:rsidR="008F215A" w:rsidRPr="008F215A" w:rsidRDefault="008F215A" w:rsidP="00E7316C">
      <w:pPr>
        <w:keepNext/>
        <w:keepLines/>
        <w:spacing w:after="0" w:line="240" w:lineRule="auto"/>
        <w:contextualSpacing/>
        <w:jc w:val="both"/>
        <w:rPr>
          <w:rFonts w:ascii="Garamond" w:hAnsi="Garamond"/>
          <w:b/>
          <w:sz w:val="20"/>
          <w:szCs w:val="20"/>
          <w:lang w:eastAsia="cs-CZ"/>
        </w:rPr>
      </w:pPr>
    </w:p>
    <w:p w14:paraId="6340FA54" w14:textId="60A2004B" w:rsidR="00AC4771" w:rsidRPr="00952DB2" w:rsidRDefault="00AC4771" w:rsidP="00E7316C">
      <w:pPr>
        <w:keepNext/>
        <w:keepLines/>
        <w:numPr>
          <w:ilvl w:val="0"/>
          <w:numId w:val="5"/>
        </w:numPr>
        <w:spacing w:after="0" w:line="240" w:lineRule="auto"/>
        <w:ind w:left="1418" w:hanging="709"/>
        <w:contextualSpacing/>
        <w:jc w:val="both"/>
        <w:rPr>
          <w:rFonts w:ascii="Garamond" w:hAnsi="Garamond"/>
          <w:b/>
          <w:sz w:val="20"/>
          <w:szCs w:val="20"/>
          <w:lang w:eastAsia="cs-CZ"/>
        </w:rPr>
      </w:pPr>
      <w:r w:rsidRPr="00952DB2">
        <w:rPr>
          <w:rFonts w:ascii="Garamond" w:hAnsi="Garamond"/>
          <w:b/>
          <w:sz w:val="20"/>
          <w:szCs w:val="20"/>
          <w:lang w:eastAsia="cs-CZ"/>
        </w:rPr>
        <w:t>Občiansky</w:t>
      </w:r>
      <w:r w:rsidR="00B62536" w:rsidRPr="00952DB2">
        <w:rPr>
          <w:rFonts w:ascii="Garamond" w:hAnsi="Garamond"/>
          <w:b/>
          <w:sz w:val="20"/>
          <w:szCs w:val="20"/>
          <w:lang w:eastAsia="cs-CZ"/>
        </w:rPr>
        <w:t xml:space="preserve"> </w:t>
      </w:r>
      <w:r w:rsidRPr="00952DB2">
        <w:rPr>
          <w:rFonts w:ascii="Garamond" w:hAnsi="Garamond"/>
          <w:b/>
          <w:sz w:val="20"/>
          <w:szCs w:val="20"/>
          <w:lang w:eastAsia="cs-CZ"/>
        </w:rPr>
        <w:t>zákonník</w:t>
      </w:r>
      <w:r w:rsidR="00B62536" w:rsidRPr="00952DB2">
        <w:rPr>
          <w:rFonts w:ascii="Garamond" w:hAnsi="Garamond"/>
          <w:b/>
          <w:sz w:val="20"/>
          <w:szCs w:val="20"/>
          <w:lang w:eastAsia="cs-CZ"/>
        </w:rPr>
        <w:t xml:space="preserve"> </w:t>
      </w:r>
      <w:r w:rsidRPr="00952DB2">
        <w:rPr>
          <w:rFonts w:ascii="Garamond" w:hAnsi="Garamond"/>
          <w:sz w:val="20"/>
          <w:szCs w:val="20"/>
          <w:lang w:eastAsia="cs-CZ"/>
        </w:rPr>
        <w:t>znamená</w:t>
      </w:r>
      <w:r w:rsidR="00B62536" w:rsidRPr="00952DB2">
        <w:rPr>
          <w:rFonts w:ascii="Garamond" w:hAnsi="Garamond"/>
          <w:sz w:val="20"/>
          <w:szCs w:val="20"/>
          <w:lang w:eastAsia="cs-CZ"/>
        </w:rPr>
        <w:t xml:space="preserve"> </w:t>
      </w:r>
      <w:r w:rsidRPr="00952DB2">
        <w:rPr>
          <w:rFonts w:ascii="Garamond" w:hAnsi="Garamond"/>
          <w:sz w:val="20"/>
          <w:szCs w:val="20"/>
          <w:lang w:eastAsia="cs-CZ"/>
        </w:rPr>
        <w:t>zákona</w:t>
      </w:r>
      <w:r w:rsidR="00B62536" w:rsidRPr="00952DB2">
        <w:rPr>
          <w:rFonts w:ascii="Garamond" w:hAnsi="Garamond"/>
          <w:sz w:val="20"/>
          <w:szCs w:val="20"/>
          <w:lang w:eastAsia="cs-CZ"/>
        </w:rPr>
        <w:t xml:space="preserve"> </w:t>
      </w:r>
      <w:r w:rsidRPr="00952DB2">
        <w:rPr>
          <w:rFonts w:ascii="Garamond" w:hAnsi="Garamond"/>
          <w:sz w:val="20"/>
          <w:szCs w:val="20"/>
          <w:lang w:eastAsia="cs-CZ"/>
        </w:rPr>
        <w:t>č.</w:t>
      </w:r>
      <w:r w:rsidR="00B62536" w:rsidRPr="00952DB2">
        <w:rPr>
          <w:rFonts w:ascii="Garamond" w:hAnsi="Garamond"/>
          <w:sz w:val="20"/>
          <w:szCs w:val="20"/>
          <w:lang w:eastAsia="cs-CZ"/>
        </w:rPr>
        <w:t xml:space="preserve"> </w:t>
      </w:r>
      <w:r w:rsidRPr="00952DB2">
        <w:rPr>
          <w:rFonts w:ascii="Garamond" w:hAnsi="Garamond"/>
          <w:sz w:val="20"/>
          <w:szCs w:val="20"/>
          <w:lang w:eastAsia="cs-CZ"/>
        </w:rPr>
        <w:t>40/1964</w:t>
      </w:r>
      <w:r w:rsidR="00B62536" w:rsidRPr="00952DB2">
        <w:rPr>
          <w:rFonts w:ascii="Garamond" w:hAnsi="Garamond"/>
          <w:sz w:val="20"/>
          <w:szCs w:val="20"/>
          <w:lang w:eastAsia="cs-CZ"/>
        </w:rPr>
        <w:t xml:space="preserve"> </w:t>
      </w:r>
      <w:r w:rsidRPr="00952DB2">
        <w:rPr>
          <w:rFonts w:ascii="Garamond" w:hAnsi="Garamond"/>
          <w:sz w:val="20"/>
          <w:szCs w:val="20"/>
          <w:lang w:eastAsia="cs-CZ"/>
        </w:rPr>
        <w:t>Zb.</w:t>
      </w:r>
      <w:r w:rsidR="00B62536" w:rsidRPr="00952DB2">
        <w:rPr>
          <w:rFonts w:ascii="Garamond" w:hAnsi="Garamond"/>
          <w:sz w:val="20"/>
          <w:szCs w:val="20"/>
          <w:lang w:eastAsia="cs-CZ"/>
        </w:rPr>
        <w:t xml:space="preserve"> </w:t>
      </w:r>
      <w:r w:rsidRPr="00952DB2">
        <w:rPr>
          <w:rFonts w:ascii="Garamond" w:hAnsi="Garamond"/>
          <w:sz w:val="20"/>
          <w:szCs w:val="20"/>
          <w:lang w:eastAsia="cs-CZ"/>
        </w:rPr>
        <w:t>Občiansky</w:t>
      </w:r>
      <w:r w:rsidR="00B62536" w:rsidRPr="00952DB2">
        <w:rPr>
          <w:rFonts w:ascii="Garamond" w:hAnsi="Garamond"/>
          <w:sz w:val="20"/>
          <w:szCs w:val="20"/>
          <w:lang w:eastAsia="cs-CZ"/>
        </w:rPr>
        <w:t xml:space="preserve"> </w:t>
      </w:r>
      <w:r w:rsidRPr="00952DB2">
        <w:rPr>
          <w:rFonts w:ascii="Garamond" w:hAnsi="Garamond"/>
          <w:sz w:val="20"/>
          <w:szCs w:val="20"/>
          <w:lang w:eastAsia="cs-CZ"/>
        </w:rPr>
        <w:t>zákonník</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znení</w:t>
      </w:r>
      <w:r w:rsidR="00B62536" w:rsidRPr="00952DB2">
        <w:rPr>
          <w:rFonts w:ascii="Garamond" w:hAnsi="Garamond"/>
          <w:sz w:val="20"/>
          <w:szCs w:val="20"/>
          <w:lang w:eastAsia="cs-CZ"/>
        </w:rPr>
        <w:t xml:space="preserve"> </w:t>
      </w:r>
      <w:r w:rsidRPr="00952DB2">
        <w:rPr>
          <w:rFonts w:ascii="Garamond" w:hAnsi="Garamond"/>
          <w:sz w:val="20"/>
          <w:szCs w:val="20"/>
          <w:lang w:eastAsia="cs-CZ"/>
        </w:rPr>
        <w:t>neskorších</w:t>
      </w:r>
      <w:r w:rsidR="00B62536" w:rsidRPr="00952DB2">
        <w:rPr>
          <w:rFonts w:ascii="Garamond" w:hAnsi="Garamond"/>
          <w:sz w:val="20"/>
          <w:szCs w:val="20"/>
          <w:lang w:eastAsia="cs-CZ"/>
        </w:rPr>
        <w:t xml:space="preserve"> </w:t>
      </w:r>
      <w:r w:rsidRPr="00952DB2">
        <w:rPr>
          <w:rFonts w:ascii="Garamond" w:hAnsi="Garamond"/>
          <w:sz w:val="20"/>
          <w:szCs w:val="20"/>
          <w:lang w:eastAsia="cs-CZ"/>
        </w:rPr>
        <w:t>predpisov;</w:t>
      </w:r>
    </w:p>
    <w:p w14:paraId="6D41A586" w14:textId="77777777" w:rsidR="00013130" w:rsidRPr="00952DB2" w:rsidRDefault="00013130" w:rsidP="00E7316C">
      <w:pPr>
        <w:keepNext/>
        <w:keepLines/>
        <w:spacing w:after="0" w:line="240" w:lineRule="auto"/>
        <w:contextualSpacing/>
        <w:jc w:val="both"/>
        <w:rPr>
          <w:rFonts w:ascii="Garamond" w:hAnsi="Garamond"/>
          <w:b/>
          <w:sz w:val="20"/>
          <w:szCs w:val="20"/>
          <w:lang w:eastAsia="cs-CZ"/>
        </w:rPr>
      </w:pPr>
    </w:p>
    <w:p w14:paraId="0A77ECC9" w14:textId="20094B81" w:rsidR="00013130" w:rsidRPr="00952DB2" w:rsidRDefault="00013130" w:rsidP="00E7316C">
      <w:pPr>
        <w:keepNext/>
        <w:keepLines/>
        <w:numPr>
          <w:ilvl w:val="0"/>
          <w:numId w:val="5"/>
        </w:numPr>
        <w:spacing w:after="0" w:line="240" w:lineRule="auto"/>
        <w:ind w:left="1418" w:hanging="709"/>
        <w:contextualSpacing/>
        <w:jc w:val="both"/>
        <w:rPr>
          <w:rFonts w:ascii="Garamond" w:hAnsi="Garamond"/>
          <w:b/>
          <w:sz w:val="20"/>
          <w:szCs w:val="20"/>
          <w:lang w:eastAsia="cs-CZ"/>
        </w:rPr>
      </w:pPr>
      <w:r w:rsidRPr="00952DB2">
        <w:rPr>
          <w:rFonts w:ascii="Garamond" w:hAnsi="Garamond"/>
          <w:b/>
          <w:sz w:val="20"/>
          <w:szCs w:val="20"/>
          <w:lang w:eastAsia="cs-CZ"/>
        </w:rPr>
        <w:t>Obchodný</w:t>
      </w:r>
      <w:r w:rsidR="00B62536" w:rsidRPr="00952DB2">
        <w:rPr>
          <w:rFonts w:ascii="Garamond" w:hAnsi="Garamond"/>
          <w:b/>
          <w:sz w:val="20"/>
          <w:szCs w:val="20"/>
          <w:lang w:eastAsia="cs-CZ"/>
        </w:rPr>
        <w:t xml:space="preserve"> </w:t>
      </w:r>
      <w:r w:rsidRPr="00952DB2">
        <w:rPr>
          <w:rFonts w:ascii="Garamond" w:hAnsi="Garamond"/>
          <w:b/>
          <w:sz w:val="20"/>
          <w:szCs w:val="20"/>
          <w:lang w:eastAsia="cs-CZ"/>
        </w:rPr>
        <w:t>zákonník</w:t>
      </w:r>
      <w:r w:rsidR="00B62536" w:rsidRPr="00952DB2">
        <w:rPr>
          <w:rFonts w:ascii="Garamond" w:hAnsi="Garamond"/>
          <w:b/>
          <w:sz w:val="20"/>
          <w:szCs w:val="20"/>
          <w:lang w:eastAsia="cs-CZ"/>
        </w:rPr>
        <w:t xml:space="preserve"> </w:t>
      </w:r>
      <w:r w:rsidRPr="00952DB2">
        <w:rPr>
          <w:rFonts w:ascii="Garamond" w:hAnsi="Garamond"/>
          <w:sz w:val="20"/>
          <w:szCs w:val="20"/>
          <w:lang w:eastAsia="cs-CZ"/>
        </w:rPr>
        <w:t>znamená</w:t>
      </w:r>
      <w:r w:rsidR="00B62536" w:rsidRPr="00952DB2">
        <w:rPr>
          <w:rFonts w:ascii="Garamond" w:hAnsi="Garamond"/>
          <w:sz w:val="20"/>
          <w:szCs w:val="20"/>
          <w:lang w:eastAsia="cs-CZ"/>
        </w:rPr>
        <w:t xml:space="preserve"> </w:t>
      </w:r>
      <w:r w:rsidRPr="00952DB2">
        <w:rPr>
          <w:rFonts w:ascii="Garamond" w:hAnsi="Garamond"/>
          <w:sz w:val="20"/>
          <w:szCs w:val="20"/>
          <w:lang w:eastAsia="cs-CZ"/>
        </w:rPr>
        <w:t>zákon</w:t>
      </w:r>
      <w:r w:rsidR="00B62536" w:rsidRPr="00952DB2">
        <w:rPr>
          <w:rFonts w:ascii="Garamond" w:hAnsi="Garamond"/>
          <w:sz w:val="20"/>
          <w:szCs w:val="20"/>
          <w:lang w:eastAsia="cs-CZ"/>
        </w:rPr>
        <w:t xml:space="preserve"> </w:t>
      </w:r>
      <w:r w:rsidRPr="00952DB2">
        <w:rPr>
          <w:rFonts w:ascii="Garamond" w:hAnsi="Garamond"/>
          <w:sz w:val="20"/>
          <w:szCs w:val="20"/>
          <w:lang w:eastAsia="cs-CZ"/>
        </w:rPr>
        <w:t>č.</w:t>
      </w:r>
      <w:r w:rsidR="00B62536" w:rsidRPr="00952DB2">
        <w:rPr>
          <w:rFonts w:ascii="Garamond" w:hAnsi="Garamond"/>
          <w:sz w:val="20"/>
          <w:szCs w:val="20"/>
          <w:lang w:eastAsia="cs-CZ"/>
        </w:rPr>
        <w:t xml:space="preserve"> </w:t>
      </w:r>
      <w:r w:rsidRPr="00952DB2">
        <w:rPr>
          <w:rFonts w:ascii="Garamond" w:hAnsi="Garamond"/>
          <w:sz w:val="20"/>
          <w:szCs w:val="20"/>
          <w:lang w:eastAsia="cs-CZ"/>
        </w:rPr>
        <w:t>513/1991</w:t>
      </w:r>
      <w:r w:rsidR="00B62536" w:rsidRPr="00952DB2">
        <w:rPr>
          <w:rFonts w:ascii="Garamond" w:hAnsi="Garamond"/>
          <w:sz w:val="20"/>
          <w:szCs w:val="20"/>
          <w:lang w:eastAsia="cs-CZ"/>
        </w:rPr>
        <w:t xml:space="preserve"> </w:t>
      </w:r>
      <w:r w:rsidRPr="00952DB2">
        <w:rPr>
          <w:rFonts w:ascii="Garamond" w:hAnsi="Garamond"/>
          <w:sz w:val="20"/>
          <w:szCs w:val="20"/>
          <w:lang w:eastAsia="cs-CZ"/>
        </w:rPr>
        <w:t>Zb.</w:t>
      </w:r>
      <w:r w:rsidR="00B62536" w:rsidRPr="00952DB2">
        <w:rPr>
          <w:rFonts w:ascii="Garamond" w:hAnsi="Garamond"/>
          <w:sz w:val="20"/>
          <w:szCs w:val="20"/>
          <w:lang w:eastAsia="cs-CZ"/>
        </w:rPr>
        <w:t xml:space="preserve"> </w:t>
      </w:r>
      <w:r w:rsidRPr="00952DB2">
        <w:rPr>
          <w:rFonts w:ascii="Garamond" w:hAnsi="Garamond"/>
          <w:sz w:val="20"/>
          <w:szCs w:val="20"/>
          <w:lang w:eastAsia="cs-CZ"/>
        </w:rPr>
        <w:t>Obchodný</w:t>
      </w:r>
      <w:r w:rsidR="00B62536" w:rsidRPr="00952DB2">
        <w:rPr>
          <w:rFonts w:ascii="Garamond" w:hAnsi="Garamond"/>
          <w:sz w:val="20"/>
          <w:szCs w:val="20"/>
          <w:lang w:eastAsia="cs-CZ"/>
        </w:rPr>
        <w:t xml:space="preserve"> </w:t>
      </w:r>
      <w:r w:rsidRPr="00952DB2">
        <w:rPr>
          <w:rFonts w:ascii="Garamond" w:hAnsi="Garamond"/>
          <w:sz w:val="20"/>
          <w:szCs w:val="20"/>
          <w:lang w:eastAsia="cs-CZ"/>
        </w:rPr>
        <w:t>zákonník</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znení</w:t>
      </w:r>
      <w:r w:rsidR="00B62536" w:rsidRPr="00952DB2">
        <w:rPr>
          <w:rFonts w:ascii="Garamond" w:hAnsi="Garamond"/>
          <w:sz w:val="20"/>
          <w:szCs w:val="20"/>
          <w:lang w:eastAsia="cs-CZ"/>
        </w:rPr>
        <w:t xml:space="preserve"> </w:t>
      </w:r>
      <w:r w:rsidRPr="00952DB2">
        <w:rPr>
          <w:rFonts w:ascii="Garamond" w:hAnsi="Garamond"/>
          <w:sz w:val="20"/>
          <w:szCs w:val="20"/>
          <w:lang w:eastAsia="cs-CZ"/>
        </w:rPr>
        <w:t>neskorších</w:t>
      </w:r>
      <w:r w:rsidR="00B62536" w:rsidRPr="00952DB2">
        <w:rPr>
          <w:rFonts w:ascii="Garamond" w:hAnsi="Garamond"/>
          <w:sz w:val="20"/>
          <w:szCs w:val="20"/>
          <w:lang w:eastAsia="cs-CZ"/>
        </w:rPr>
        <w:t xml:space="preserve"> </w:t>
      </w:r>
      <w:r w:rsidRPr="00952DB2">
        <w:rPr>
          <w:rFonts w:ascii="Garamond" w:hAnsi="Garamond"/>
          <w:sz w:val="20"/>
          <w:szCs w:val="20"/>
          <w:lang w:eastAsia="cs-CZ"/>
        </w:rPr>
        <w:t>predpisov;</w:t>
      </w:r>
    </w:p>
    <w:p w14:paraId="05659A8B" w14:textId="77777777" w:rsidR="00596EE4" w:rsidRPr="00952DB2" w:rsidRDefault="00596EE4" w:rsidP="00E7316C">
      <w:pPr>
        <w:keepNext/>
        <w:keepLines/>
        <w:spacing w:after="0" w:line="240" w:lineRule="auto"/>
        <w:ind w:left="1418"/>
        <w:contextualSpacing/>
        <w:jc w:val="both"/>
        <w:rPr>
          <w:rFonts w:ascii="Garamond" w:hAnsi="Garamond"/>
          <w:b/>
          <w:sz w:val="20"/>
          <w:szCs w:val="20"/>
          <w:lang w:eastAsia="cs-CZ"/>
        </w:rPr>
      </w:pPr>
    </w:p>
    <w:p w14:paraId="069F3CA4" w14:textId="48F1352B" w:rsidR="0071454C" w:rsidRPr="0071454C" w:rsidRDefault="00FA3C97" w:rsidP="00E7316C">
      <w:pPr>
        <w:keepNext/>
        <w:keepLines/>
        <w:numPr>
          <w:ilvl w:val="0"/>
          <w:numId w:val="5"/>
        </w:numPr>
        <w:spacing w:after="0" w:line="240" w:lineRule="auto"/>
        <w:ind w:left="1418" w:hanging="709"/>
        <w:contextualSpacing/>
        <w:jc w:val="both"/>
        <w:rPr>
          <w:rStyle w:val="Hypertextovodkaz"/>
          <w:rFonts w:ascii="Garamond" w:hAnsi="Garamond"/>
          <w:color w:val="auto"/>
          <w:sz w:val="20"/>
          <w:szCs w:val="20"/>
          <w:u w:val="none"/>
        </w:rPr>
      </w:pPr>
      <w:r w:rsidRPr="00952DB2">
        <w:rPr>
          <w:rFonts w:ascii="Garamond" w:hAnsi="Garamond"/>
          <w:b/>
          <w:sz w:val="20"/>
          <w:szCs w:val="20"/>
        </w:rPr>
        <w:t>Register</w:t>
      </w:r>
      <w:r w:rsidR="00B62536" w:rsidRPr="00952DB2">
        <w:rPr>
          <w:rFonts w:ascii="Garamond" w:hAnsi="Garamond"/>
          <w:b/>
          <w:sz w:val="20"/>
          <w:szCs w:val="20"/>
        </w:rPr>
        <w:t xml:space="preserve"> </w:t>
      </w:r>
      <w:r w:rsidRPr="00952DB2">
        <w:rPr>
          <w:rFonts w:ascii="Garamond" w:hAnsi="Garamond"/>
          <w:b/>
          <w:sz w:val="20"/>
          <w:szCs w:val="20"/>
        </w:rPr>
        <w:t>partnerov</w:t>
      </w:r>
      <w:r w:rsidR="00B62536" w:rsidRPr="00952DB2">
        <w:rPr>
          <w:rFonts w:ascii="Garamond" w:hAnsi="Garamond"/>
          <w:b/>
          <w:sz w:val="20"/>
          <w:szCs w:val="20"/>
        </w:rPr>
        <w:t xml:space="preserve"> </w:t>
      </w:r>
      <w:r w:rsidRPr="00952DB2">
        <w:rPr>
          <w:rFonts w:ascii="Garamond" w:hAnsi="Garamond"/>
          <w:b/>
          <w:sz w:val="20"/>
          <w:szCs w:val="20"/>
        </w:rPr>
        <w:t>verejného</w:t>
      </w:r>
      <w:r w:rsidR="00B62536" w:rsidRPr="00952DB2">
        <w:rPr>
          <w:rFonts w:ascii="Garamond" w:hAnsi="Garamond"/>
          <w:b/>
          <w:sz w:val="20"/>
          <w:szCs w:val="20"/>
        </w:rPr>
        <w:t xml:space="preserve"> </w:t>
      </w:r>
      <w:r w:rsidRPr="00952DB2">
        <w:rPr>
          <w:rFonts w:ascii="Garamond" w:hAnsi="Garamond"/>
          <w:b/>
          <w:sz w:val="20"/>
          <w:szCs w:val="20"/>
        </w:rPr>
        <w:t>sektora</w:t>
      </w:r>
      <w:r w:rsidR="00B62536" w:rsidRPr="00952DB2">
        <w:rPr>
          <w:rFonts w:ascii="Garamond" w:hAnsi="Garamond"/>
          <w:sz w:val="20"/>
          <w:szCs w:val="20"/>
        </w:rPr>
        <w:t xml:space="preserve"> </w:t>
      </w:r>
      <w:r w:rsidRPr="00952DB2">
        <w:rPr>
          <w:rFonts w:ascii="Garamond" w:hAnsi="Garamond"/>
          <w:sz w:val="20"/>
          <w:szCs w:val="20"/>
        </w:rPr>
        <w:t>znamená</w:t>
      </w:r>
      <w:r w:rsidR="00B62536" w:rsidRPr="00952DB2">
        <w:rPr>
          <w:rFonts w:ascii="Garamond" w:hAnsi="Garamond"/>
          <w:sz w:val="20"/>
          <w:szCs w:val="20"/>
        </w:rPr>
        <w:t xml:space="preserve"> </w:t>
      </w:r>
      <w:r w:rsidRPr="00952DB2">
        <w:rPr>
          <w:rFonts w:ascii="Garamond" w:hAnsi="Garamond"/>
          <w:sz w:val="20"/>
          <w:szCs w:val="20"/>
        </w:rPr>
        <w:t>informačný</w:t>
      </w:r>
      <w:r w:rsidR="00B62536" w:rsidRPr="00952DB2">
        <w:rPr>
          <w:rFonts w:ascii="Garamond" w:hAnsi="Garamond"/>
          <w:sz w:val="20"/>
          <w:szCs w:val="20"/>
        </w:rPr>
        <w:t xml:space="preserve"> </w:t>
      </w:r>
      <w:r w:rsidRPr="00952DB2">
        <w:rPr>
          <w:rFonts w:ascii="Garamond" w:hAnsi="Garamond"/>
          <w:sz w:val="20"/>
          <w:szCs w:val="20"/>
        </w:rPr>
        <w:t>systém</w:t>
      </w:r>
      <w:r w:rsidR="00B62536" w:rsidRPr="00952DB2">
        <w:rPr>
          <w:rFonts w:ascii="Garamond" w:hAnsi="Garamond"/>
          <w:sz w:val="20"/>
          <w:szCs w:val="20"/>
        </w:rPr>
        <w:t xml:space="preserve"> </w:t>
      </w:r>
      <w:r w:rsidRPr="00952DB2">
        <w:rPr>
          <w:rFonts w:ascii="Garamond" w:hAnsi="Garamond"/>
          <w:sz w:val="20"/>
          <w:szCs w:val="20"/>
        </w:rPr>
        <w:t>verejnej</w:t>
      </w:r>
      <w:r w:rsidR="00B62536" w:rsidRPr="00952DB2">
        <w:rPr>
          <w:rFonts w:ascii="Garamond" w:hAnsi="Garamond"/>
          <w:sz w:val="20"/>
          <w:szCs w:val="20"/>
        </w:rPr>
        <w:t xml:space="preserve"> </w:t>
      </w:r>
      <w:r w:rsidRPr="00952DB2">
        <w:rPr>
          <w:rFonts w:ascii="Garamond" w:hAnsi="Garamond"/>
          <w:sz w:val="20"/>
          <w:szCs w:val="20"/>
        </w:rPr>
        <w:t>správy,</w:t>
      </w:r>
      <w:r w:rsidR="00B62536" w:rsidRPr="00952DB2">
        <w:rPr>
          <w:rFonts w:ascii="Garamond" w:hAnsi="Garamond"/>
          <w:sz w:val="20"/>
          <w:szCs w:val="20"/>
        </w:rPr>
        <w:t xml:space="preserve"> </w:t>
      </w:r>
      <w:r w:rsidRPr="00952DB2">
        <w:rPr>
          <w:rFonts w:ascii="Garamond" w:hAnsi="Garamond"/>
          <w:sz w:val="20"/>
          <w:szCs w:val="20"/>
        </w:rPr>
        <w:t>ktorý</w:t>
      </w:r>
      <w:r w:rsidR="00B62536" w:rsidRPr="00952DB2">
        <w:rPr>
          <w:rFonts w:ascii="Garamond" w:eastAsiaTheme="minorHAnsi" w:hAnsi="Garamond" w:cs="Garamond"/>
          <w:color w:val="000000"/>
          <w:sz w:val="20"/>
          <w:szCs w:val="20"/>
        </w:rPr>
        <w:t xml:space="preserve"> </w:t>
      </w:r>
      <w:r w:rsidRPr="00952DB2">
        <w:rPr>
          <w:rFonts w:ascii="Garamond" w:hAnsi="Garamond"/>
          <w:sz w:val="20"/>
          <w:szCs w:val="20"/>
        </w:rPr>
        <w:t>obsahuje</w:t>
      </w:r>
      <w:r w:rsidR="00B62536" w:rsidRPr="00952DB2">
        <w:rPr>
          <w:rFonts w:ascii="Garamond" w:hAnsi="Garamond"/>
          <w:sz w:val="20"/>
          <w:szCs w:val="20"/>
        </w:rPr>
        <w:t xml:space="preserve"> </w:t>
      </w:r>
      <w:r w:rsidRPr="00952DB2">
        <w:rPr>
          <w:rFonts w:ascii="Garamond" w:hAnsi="Garamond"/>
          <w:sz w:val="20"/>
          <w:szCs w:val="20"/>
        </w:rPr>
        <w:t>údaje</w:t>
      </w:r>
      <w:r w:rsidR="00B62536" w:rsidRPr="00952DB2">
        <w:rPr>
          <w:rFonts w:ascii="Garamond" w:hAnsi="Garamond"/>
          <w:sz w:val="20"/>
          <w:szCs w:val="20"/>
        </w:rPr>
        <w:t xml:space="preserve"> </w:t>
      </w:r>
      <w:r w:rsidRPr="00952DB2">
        <w:rPr>
          <w:rFonts w:ascii="Garamond" w:hAnsi="Garamond"/>
          <w:sz w:val="20"/>
          <w:szCs w:val="20"/>
        </w:rPr>
        <w:t>o</w:t>
      </w:r>
      <w:r w:rsidR="00B62536" w:rsidRPr="00952DB2">
        <w:rPr>
          <w:rFonts w:ascii="Garamond" w:hAnsi="Garamond"/>
          <w:sz w:val="20"/>
          <w:szCs w:val="20"/>
        </w:rPr>
        <w:t xml:space="preserve"> </w:t>
      </w:r>
      <w:r w:rsidRPr="00952DB2">
        <w:rPr>
          <w:rFonts w:ascii="Garamond" w:hAnsi="Garamond"/>
          <w:sz w:val="20"/>
          <w:szCs w:val="20"/>
        </w:rPr>
        <w:t>partneroch</w:t>
      </w:r>
      <w:r w:rsidR="00B62536" w:rsidRPr="00952DB2">
        <w:rPr>
          <w:rFonts w:ascii="Garamond" w:hAnsi="Garamond"/>
          <w:sz w:val="20"/>
          <w:szCs w:val="20"/>
        </w:rPr>
        <w:t xml:space="preserve"> </w:t>
      </w:r>
      <w:r w:rsidRPr="00952DB2">
        <w:rPr>
          <w:rFonts w:ascii="Garamond" w:hAnsi="Garamond"/>
          <w:sz w:val="20"/>
          <w:szCs w:val="20"/>
        </w:rPr>
        <w:t>verejného</w:t>
      </w:r>
      <w:r w:rsidR="00B62536" w:rsidRPr="00952DB2">
        <w:rPr>
          <w:rFonts w:ascii="Garamond" w:hAnsi="Garamond"/>
          <w:sz w:val="20"/>
          <w:szCs w:val="20"/>
        </w:rPr>
        <w:t xml:space="preserve"> </w:t>
      </w:r>
      <w:r w:rsidRPr="00952DB2">
        <w:rPr>
          <w:rFonts w:ascii="Garamond" w:hAnsi="Garamond"/>
          <w:sz w:val="20"/>
          <w:szCs w:val="20"/>
        </w:rPr>
        <w:t>sektora</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ich</w:t>
      </w:r>
      <w:r w:rsidR="00B62536" w:rsidRPr="00952DB2">
        <w:rPr>
          <w:rFonts w:ascii="Garamond" w:hAnsi="Garamond"/>
          <w:sz w:val="20"/>
          <w:szCs w:val="20"/>
        </w:rPr>
        <w:t xml:space="preserve"> </w:t>
      </w:r>
      <w:r w:rsidRPr="00952DB2">
        <w:rPr>
          <w:rFonts w:ascii="Garamond" w:hAnsi="Garamond"/>
          <w:sz w:val="20"/>
          <w:szCs w:val="20"/>
        </w:rPr>
        <w:t>konečných</w:t>
      </w:r>
      <w:r w:rsidR="00B62536" w:rsidRPr="00952DB2">
        <w:rPr>
          <w:rFonts w:ascii="Garamond" w:hAnsi="Garamond"/>
          <w:sz w:val="20"/>
          <w:szCs w:val="20"/>
        </w:rPr>
        <w:t xml:space="preserve"> </w:t>
      </w:r>
      <w:r w:rsidRPr="00952DB2">
        <w:rPr>
          <w:rFonts w:ascii="Garamond" w:hAnsi="Garamond"/>
          <w:sz w:val="20"/>
          <w:szCs w:val="20"/>
        </w:rPr>
        <w:t>užívateľoch</w:t>
      </w:r>
      <w:r w:rsidR="00B62536" w:rsidRPr="00952DB2">
        <w:rPr>
          <w:rFonts w:ascii="Garamond" w:hAnsi="Garamond"/>
          <w:sz w:val="20"/>
          <w:szCs w:val="20"/>
        </w:rPr>
        <w:t xml:space="preserve"> </w:t>
      </w:r>
      <w:r w:rsidRPr="00952DB2">
        <w:rPr>
          <w:rFonts w:ascii="Garamond" w:hAnsi="Garamond"/>
          <w:sz w:val="20"/>
          <w:szCs w:val="20"/>
        </w:rPr>
        <w:t>výhod</w:t>
      </w:r>
      <w:r w:rsidR="00AA352C" w:rsidRPr="00952DB2">
        <w:rPr>
          <w:rFonts w:ascii="Garamond" w:hAnsi="Garamond"/>
          <w:sz w:val="20"/>
          <w:szCs w:val="20"/>
        </w:rPr>
        <w:t>,</w:t>
      </w:r>
      <w:r w:rsidR="00B62536" w:rsidRPr="00952DB2">
        <w:rPr>
          <w:rFonts w:ascii="Garamond" w:hAnsi="Garamond"/>
          <w:sz w:val="20"/>
          <w:szCs w:val="20"/>
        </w:rPr>
        <w:t xml:space="preserve"> </w:t>
      </w:r>
      <w:r w:rsidR="00AA352C" w:rsidRPr="00952DB2">
        <w:rPr>
          <w:rFonts w:ascii="Garamond" w:hAnsi="Garamond"/>
          <w:sz w:val="20"/>
          <w:szCs w:val="20"/>
        </w:rPr>
        <w:t>pričom</w:t>
      </w:r>
      <w:r w:rsidR="00B62536" w:rsidRPr="00952DB2">
        <w:rPr>
          <w:rFonts w:ascii="Garamond" w:hAnsi="Garamond"/>
          <w:sz w:val="20"/>
          <w:szCs w:val="20"/>
        </w:rPr>
        <w:t xml:space="preserve"> </w:t>
      </w:r>
      <w:r w:rsidR="00AA352C" w:rsidRPr="00952DB2">
        <w:rPr>
          <w:rFonts w:ascii="Garamond" w:hAnsi="Garamond"/>
          <w:sz w:val="20"/>
          <w:szCs w:val="20"/>
        </w:rPr>
        <w:t>j</w:t>
      </w:r>
      <w:r w:rsidRPr="00952DB2">
        <w:rPr>
          <w:rFonts w:ascii="Garamond" w:hAnsi="Garamond"/>
          <w:sz w:val="20"/>
          <w:szCs w:val="20"/>
        </w:rPr>
        <w:t>eho</w:t>
      </w:r>
      <w:r w:rsidR="00B62536" w:rsidRPr="00952DB2">
        <w:rPr>
          <w:rFonts w:ascii="Garamond" w:hAnsi="Garamond"/>
          <w:sz w:val="20"/>
          <w:szCs w:val="20"/>
        </w:rPr>
        <w:t xml:space="preserve"> </w:t>
      </w:r>
      <w:r w:rsidRPr="00952DB2">
        <w:rPr>
          <w:rFonts w:ascii="Garamond" w:hAnsi="Garamond"/>
          <w:sz w:val="20"/>
          <w:szCs w:val="20"/>
        </w:rPr>
        <w:t>správcom</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prevádzkovateľom</w:t>
      </w:r>
      <w:r w:rsidR="00B62536" w:rsidRPr="00952DB2">
        <w:rPr>
          <w:rFonts w:ascii="Garamond" w:hAnsi="Garamond"/>
          <w:sz w:val="20"/>
          <w:szCs w:val="20"/>
        </w:rPr>
        <w:t xml:space="preserve"> </w:t>
      </w:r>
      <w:r w:rsidRPr="00952DB2">
        <w:rPr>
          <w:rFonts w:ascii="Garamond" w:hAnsi="Garamond"/>
          <w:sz w:val="20"/>
          <w:szCs w:val="20"/>
        </w:rPr>
        <w:t>je</w:t>
      </w:r>
      <w:r w:rsidR="00B62536" w:rsidRPr="00952DB2">
        <w:rPr>
          <w:rFonts w:ascii="Garamond" w:hAnsi="Garamond"/>
          <w:sz w:val="20"/>
          <w:szCs w:val="20"/>
        </w:rPr>
        <w:t xml:space="preserve"> </w:t>
      </w:r>
      <w:r w:rsidRPr="00952DB2">
        <w:rPr>
          <w:rFonts w:ascii="Garamond" w:hAnsi="Garamond"/>
          <w:sz w:val="20"/>
          <w:szCs w:val="20"/>
        </w:rPr>
        <w:t>Ministerstvo</w:t>
      </w:r>
      <w:r w:rsidR="00B62536" w:rsidRPr="00952DB2">
        <w:rPr>
          <w:rFonts w:ascii="Garamond" w:hAnsi="Garamond"/>
          <w:sz w:val="20"/>
          <w:szCs w:val="20"/>
        </w:rPr>
        <w:t xml:space="preserve"> </w:t>
      </w:r>
      <w:r w:rsidRPr="00952DB2">
        <w:rPr>
          <w:rFonts w:ascii="Garamond" w:hAnsi="Garamond"/>
          <w:sz w:val="20"/>
          <w:szCs w:val="20"/>
        </w:rPr>
        <w:t>spravodlivosti</w:t>
      </w:r>
      <w:r w:rsidR="00B62536" w:rsidRPr="00952DB2">
        <w:rPr>
          <w:rFonts w:ascii="Garamond" w:hAnsi="Garamond"/>
          <w:sz w:val="20"/>
          <w:szCs w:val="20"/>
        </w:rPr>
        <w:t xml:space="preserve"> </w:t>
      </w:r>
      <w:r w:rsidRPr="00952DB2">
        <w:rPr>
          <w:rFonts w:ascii="Garamond" w:hAnsi="Garamond"/>
          <w:sz w:val="20"/>
          <w:szCs w:val="20"/>
        </w:rPr>
        <w:t>Slovenskej</w:t>
      </w:r>
      <w:r w:rsidR="00B62536" w:rsidRPr="00952DB2">
        <w:rPr>
          <w:rFonts w:ascii="Garamond" w:hAnsi="Garamond"/>
          <w:sz w:val="20"/>
          <w:szCs w:val="20"/>
        </w:rPr>
        <w:t xml:space="preserve"> </w:t>
      </w:r>
      <w:r w:rsidRPr="00952DB2">
        <w:rPr>
          <w:rFonts w:ascii="Garamond" w:hAnsi="Garamond"/>
          <w:sz w:val="20"/>
          <w:szCs w:val="20"/>
        </w:rPr>
        <w:t>republiky</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je</w:t>
      </w:r>
      <w:r w:rsidR="00B62536" w:rsidRPr="00952DB2">
        <w:rPr>
          <w:rFonts w:ascii="Garamond" w:hAnsi="Garamond"/>
          <w:sz w:val="20"/>
          <w:szCs w:val="20"/>
        </w:rPr>
        <w:t xml:space="preserve"> </w:t>
      </w:r>
      <w:r w:rsidRPr="00952DB2">
        <w:rPr>
          <w:rFonts w:ascii="Garamond" w:hAnsi="Garamond"/>
          <w:sz w:val="20"/>
          <w:szCs w:val="20"/>
        </w:rPr>
        <w:t>prístupný</w:t>
      </w:r>
      <w:r w:rsidR="00B62536" w:rsidRPr="00952DB2">
        <w:rPr>
          <w:rFonts w:ascii="Garamond" w:hAnsi="Garamond"/>
          <w:sz w:val="20"/>
          <w:szCs w:val="20"/>
        </w:rPr>
        <w:t xml:space="preserve"> </w:t>
      </w:r>
      <w:r w:rsidRPr="00952DB2">
        <w:rPr>
          <w:rFonts w:ascii="Garamond" w:hAnsi="Garamond"/>
          <w:sz w:val="20"/>
          <w:szCs w:val="20"/>
        </w:rPr>
        <w:t>on-line</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webovom</w:t>
      </w:r>
      <w:r w:rsidR="00B62536" w:rsidRPr="00952DB2">
        <w:rPr>
          <w:rFonts w:ascii="Garamond" w:hAnsi="Garamond"/>
          <w:sz w:val="20"/>
          <w:szCs w:val="20"/>
        </w:rPr>
        <w:t xml:space="preserve"> </w:t>
      </w:r>
      <w:r w:rsidRPr="00952DB2">
        <w:rPr>
          <w:rFonts w:ascii="Garamond" w:hAnsi="Garamond"/>
          <w:sz w:val="20"/>
          <w:szCs w:val="20"/>
        </w:rPr>
        <w:t>sídle</w:t>
      </w:r>
      <w:r w:rsidR="00B62536" w:rsidRPr="00952DB2">
        <w:rPr>
          <w:rFonts w:ascii="Garamond" w:hAnsi="Garamond"/>
          <w:sz w:val="20"/>
          <w:szCs w:val="20"/>
        </w:rPr>
        <w:t xml:space="preserve"> </w:t>
      </w:r>
      <w:r w:rsidRPr="00952DB2">
        <w:rPr>
          <w:rFonts w:ascii="Garamond" w:hAnsi="Garamond"/>
          <w:sz w:val="20"/>
          <w:szCs w:val="20"/>
        </w:rPr>
        <w:t>Ministerstva</w:t>
      </w:r>
      <w:r w:rsidR="00B62536" w:rsidRPr="00952DB2">
        <w:rPr>
          <w:rFonts w:ascii="Garamond" w:hAnsi="Garamond"/>
          <w:sz w:val="20"/>
          <w:szCs w:val="20"/>
        </w:rPr>
        <w:t xml:space="preserve"> </w:t>
      </w:r>
      <w:r w:rsidRPr="00952DB2">
        <w:rPr>
          <w:rFonts w:ascii="Garamond" w:hAnsi="Garamond"/>
          <w:sz w:val="20"/>
          <w:szCs w:val="20"/>
        </w:rPr>
        <w:t>spravodlivosti</w:t>
      </w:r>
      <w:r w:rsidR="00B62536" w:rsidRPr="00952DB2">
        <w:rPr>
          <w:rFonts w:ascii="Garamond" w:hAnsi="Garamond"/>
          <w:sz w:val="20"/>
          <w:szCs w:val="20"/>
        </w:rPr>
        <w:t xml:space="preserve"> </w:t>
      </w:r>
      <w:r w:rsidRPr="00952DB2">
        <w:rPr>
          <w:rFonts w:ascii="Garamond" w:hAnsi="Garamond"/>
          <w:sz w:val="20"/>
          <w:szCs w:val="20"/>
        </w:rPr>
        <w:t>Slovenskej</w:t>
      </w:r>
      <w:r w:rsidR="00B62536" w:rsidRPr="00952DB2">
        <w:rPr>
          <w:rFonts w:ascii="Garamond" w:hAnsi="Garamond"/>
          <w:sz w:val="20"/>
          <w:szCs w:val="20"/>
        </w:rPr>
        <w:t xml:space="preserve"> </w:t>
      </w:r>
      <w:r w:rsidRPr="00952DB2">
        <w:rPr>
          <w:rFonts w:ascii="Garamond" w:hAnsi="Garamond"/>
          <w:sz w:val="20"/>
          <w:szCs w:val="20"/>
        </w:rPr>
        <w:t>republiky</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adrese</w:t>
      </w:r>
      <w:r w:rsidR="00B62536" w:rsidRPr="00952DB2">
        <w:rPr>
          <w:rFonts w:ascii="Garamond" w:hAnsi="Garamond"/>
          <w:sz w:val="20"/>
          <w:szCs w:val="20"/>
        </w:rPr>
        <w:t xml:space="preserve"> </w:t>
      </w:r>
      <w:hyperlink r:id="rId10" w:history="1">
        <w:r w:rsidRPr="00952DB2">
          <w:rPr>
            <w:rStyle w:val="Hypertextovodkaz"/>
            <w:rFonts w:ascii="Garamond" w:hAnsi="Garamond"/>
            <w:sz w:val="20"/>
            <w:szCs w:val="20"/>
          </w:rPr>
          <w:t>https://rpvs.gov.sk/rpvs/</w:t>
        </w:r>
      </w:hyperlink>
      <w:r w:rsidRPr="00952DB2">
        <w:rPr>
          <w:rStyle w:val="Hypertextovodkaz"/>
          <w:rFonts w:ascii="Garamond" w:hAnsi="Garamond"/>
          <w:color w:val="000000" w:themeColor="text1"/>
          <w:sz w:val="20"/>
          <w:szCs w:val="20"/>
          <w:u w:val="none"/>
        </w:rPr>
        <w:t>;</w:t>
      </w:r>
      <w:r w:rsidR="00B62536" w:rsidRPr="00952DB2">
        <w:rPr>
          <w:rStyle w:val="Hypertextovodkaz"/>
          <w:rFonts w:ascii="Garamond" w:hAnsi="Garamond"/>
          <w:color w:val="000000" w:themeColor="text1"/>
          <w:sz w:val="20"/>
          <w:szCs w:val="20"/>
          <w:u w:val="none"/>
        </w:rPr>
        <w:t xml:space="preserve"> </w:t>
      </w:r>
    </w:p>
    <w:p w14:paraId="67B5B9A5" w14:textId="77777777" w:rsidR="00552DC6" w:rsidRDefault="00552DC6" w:rsidP="00E7316C">
      <w:pPr>
        <w:keepNext/>
        <w:keepLines/>
        <w:spacing w:after="0" w:line="240" w:lineRule="auto"/>
        <w:ind w:left="1418"/>
        <w:contextualSpacing/>
        <w:jc w:val="both"/>
        <w:rPr>
          <w:rFonts w:ascii="Garamond" w:hAnsi="Garamond"/>
          <w:b/>
          <w:sz w:val="20"/>
          <w:szCs w:val="20"/>
        </w:rPr>
      </w:pPr>
    </w:p>
    <w:p w14:paraId="482B51FE" w14:textId="73282F91" w:rsidR="00D3124C" w:rsidRPr="00D3124C" w:rsidRDefault="00D3124C" w:rsidP="00E7316C">
      <w:pPr>
        <w:keepNext/>
        <w:keepLines/>
        <w:numPr>
          <w:ilvl w:val="0"/>
          <w:numId w:val="5"/>
        </w:numPr>
        <w:spacing w:after="0" w:line="240" w:lineRule="auto"/>
        <w:ind w:left="1418" w:hanging="709"/>
        <w:contextualSpacing/>
        <w:jc w:val="both"/>
        <w:rPr>
          <w:rFonts w:ascii="Garamond" w:hAnsi="Garamond"/>
          <w:b/>
          <w:sz w:val="20"/>
          <w:szCs w:val="20"/>
        </w:rPr>
      </w:pPr>
      <w:r w:rsidRPr="00D3124C">
        <w:rPr>
          <w:rFonts w:ascii="Garamond" w:hAnsi="Garamond"/>
          <w:b/>
          <w:sz w:val="20"/>
          <w:szCs w:val="20"/>
        </w:rPr>
        <w:t>Autorský zákon</w:t>
      </w:r>
      <w:r w:rsidRPr="00D3124C">
        <w:rPr>
          <w:rFonts w:ascii="Garamond" w:hAnsi="Garamond"/>
          <w:sz w:val="20"/>
          <w:szCs w:val="20"/>
        </w:rPr>
        <w:t xml:space="preserve"> znamená zákon č. 185/2015 Z. z. Autorský zákon v</w:t>
      </w:r>
      <w:r w:rsidRPr="00D3124C">
        <w:rPr>
          <w:rFonts w:ascii="Garamond" w:hAnsi="Garamond"/>
          <w:sz w:val="20"/>
          <w:szCs w:val="20"/>
          <w:lang w:eastAsia="cs-CZ"/>
        </w:rPr>
        <w:t> </w:t>
      </w:r>
      <w:r w:rsidRPr="00D3124C">
        <w:rPr>
          <w:rFonts w:ascii="Garamond" w:hAnsi="Garamond"/>
          <w:sz w:val="20"/>
          <w:szCs w:val="20"/>
        </w:rPr>
        <w:t>znení neskorších predpisov;</w:t>
      </w:r>
    </w:p>
    <w:p w14:paraId="62934E2F" w14:textId="77777777" w:rsidR="00D3124C" w:rsidRPr="00D3124C" w:rsidRDefault="00D3124C" w:rsidP="00E7316C">
      <w:pPr>
        <w:keepNext/>
        <w:keepLines/>
        <w:spacing w:after="0" w:line="240" w:lineRule="auto"/>
        <w:contextualSpacing/>
        <w:jc w:val="both"/>
        <w:rPr>
          <w:rFonts w:ascii="Garamond" w:hAnsi="Garamond"/>
          <w:b/>
          <w:sz w:val="20"/>
          <w:szCs w:val="20"/>
        </w:rPr>
      </w:pPr>
    </w:p>
    <w:p w14:paraId="4ED18D5B" w14:textId="790005E6" w:rsidR="00895302" w:rsidRPr="00FC45BC" w:rsidRDefault="00D3124C" w:rsidP="00E7316C">
      <w:pPr>
        <w:keepNext/>
        <w:keepLines/>
        <w:numPr>
          <w:ilvl w:val="0"/>
          <w:numId w:val="5"/>
        </w:numPr>
        <w:spacing w:after="0" w:line="240" w:lineRule="auto"/>
        <w:ind w:left="1418" w:hanging="709"/>
        <w:contextualSpacing/>
        <w:jc w:val="both"/>
        <w:rPr>
          <w:rFonts w:ascii="Garamond" w:hAnsi="Garamond"/>
          <w:b/>
          <w:sz w:val="20"/>
          <w:szCs w:val="20"/>
        </w:rPr>
      </w:pPr>
      <w:r w:rsidRPr="00D3124C">
        <w:rPr>
          <w:rFonts w:ascii="Garamond" w:eastAsia="Times New Roman" w:hAnsi="Garamond" w:cs="Times New Roman"/>
          <w:b/>
          <w:noProof/>
          <w:sz w:val="20"/>
          <w:szCs w:val="20"/>
        </w:rPr>
        <w:t xml:space="preserve">Licencia </w:t>
      </w:r>
      <w:r w:rsidR="00FC45BC">
        <w:rPr>
          <w:rFonts w:ascii="Garamond" w:eastAsia="Times New Roman" w:hAnsi="Garamond" w:cs="Times New Roman"/>
          <w:noProof/>
          <w:sz w:val="20"/>
          <w:szCs w:val="20"/>
        </w:rPr>
        <w:t xml:space="preserve">znamená licencia, ktorú podľa podmienok upravených v článku </w:t>
      </w:r>
      <w:r w:rsidR="00072B1D">
        <w:rPr>
          <w:rFonts w:ascii="Garamond" w:eastAsia="Times New Roman" w:hAnsi="Garamond" w:cs="Times New Roman"/>
          <w:noProof/>
          <w:sz w:val="20"/>
          <w:szCs w:val="20"/>
        </w:rPr>
        <w:t>5</w:t>
      </w:r>
      <w:r w:rsidR="00FC45BC">
        <w:rPr>
          <w:rFonts w:ascii="Garamond" w:hAnsi="Garamond"/>
          <w:sz w:val="20"/>
          <w:szCs w:val="20"/>
          <w:lang w:eastAsia="cs-CZ"/>
        </w:rPr>
        <w:t xml:space="preserve"> Zmluvy Zhotoviteľ udeľuje Objednávateľovi na všetky spôsoby použitia Aplikácie, ktoré vyplývajú zo Zmluvy a ustanovení autorského zákona a súhlas </w:t>
      </w:r>
      <w:r w:rsidR="00072B1D">
        <w:rPr>
          <w:rFonts w:ascii="Garamond" w:hAnsi="Garamond"/>
          <w:sz w:val="20"/>
          <w:szCs w:val="20"/>
          <w:lang w:eastAsia="cs-CZ"/>
        </w:rPr>
        <w:t>Zhotoviteľa</w:t>
      </w:r>
      <w:r w:rsidR="00FC45BC">
        <w:rPr>
          <w:rFonts w:ascii="Garamond" w:hAnsi="Garamond"/>
          <w:sz w:val="20"/>
          <w:szCs w:val="20"/>
          <w:lang w:eastAsia="cs-CZ"/>
        </w:rPr>
        <w:t xml:space="preserve"> na akékoľvek ďalšie nakladanie s Aplikáciou spôsobom, ktorý neodporuje Autorskému zákonu;</w:t>
      </w:r>
    </w:p>
    <w:p w14:paraId="0A943B9B" w14:textId="77777777" w:rsidR="00FC45BC" w:rsidRDefault="00FC45BC" w:rsidP="00E7316C">
      <w:pPr>
        <w:pStyle w:val="Odstavecseseznamem"/>
        <w:keepNext/>
        <w:keepLines/>
        <w:rPr>
          <w:rFonts w:ascii="Garamond" w:hAnsi="Garamond"/>
          <w:b/>
          <w:sz w:val="20"/>
          <w:szCs w:val="20"/>
        </w:rPr>
      </w:pPr>
    </w:p>
    <w:p w14:paraId="3088C903" w14:textId="1807F494" w:rsidR="00FC45BC" w:rsidRPr="007C3D1A" w:rsidRDefault="00FC45BC" w:rsidP="00E7316C">
      <w:pPr>
        <w:keepNext/>
        <w:keepLines/>
        <w:numPr>
          <w:ilvl w:val="0"/>
          <w:numId w:val="5"/>
        </w:numPr>
        <w:spacing w:after="0" w:line="240" w:lineRule="auto"/>
        <w:ind w:left="1418" w:hanging="709"/>
        <w:contextualSpacing/>
        <w:jc w:val="both"/>
        <w:rPr>
          <w:rFonts w:ascii="Garamond" w:hAnsi="Garamond"/>
          <w:b/>
          <w:sz w:val="20"/>
          <w:szCs w:val="20"/>
        </w:rPr>
      </w:pPr>
      <w:r>
        <w:rPr>
          <w:rFonts w:ascii="Garamond" w:hAnsi="Garamond"/>
          <w:b/>
          <w:sz w:val="20"/>
          <w:szCs w:val="20"/>
        </w:rPr>
        <w:lastRenderedPageBreak/>
        <w:t xml:space="preserve">Aplikácia </w:t>
      </w:r>
      <w:r>
        <w:rPr>
          <w:rFonts w:ascii="Garamond" w:hAnsi="Garamond"/>
          <w:bCs/>
          <w:sz w:val="20"/>
          <w:szCs w:val="20"/>
        </w:rPr>
        <w:t>znamená aplikácia, pomocou ktorej sa bude spúšťať samotné meranie, vyhodnocovať merané dáta, tlačiť protokoly z celého merania, resp. len úseku meranej trate, aplikáci</w:t>
      </w:r>
      <w:r w:rsidR="007E1462">
        <w:rPr>
          <w:rFonts w:ascii="Garamond" w:hAnsi="Garamond"/>
          <w:bCs/>
          <w:sz w:val="20"/>
          <w:szCs w:val="20"/>
        </w:rPr>
        <w:t>a</w:t>
      </w:r>
      <w:r>
        <w:rPr>
          <w:rFonts w:ascii="Garamond" w:hAnsi="Garamond"/>
          <w:bCs/>
          <w:sz w:val="20"/>
          <w:szCs w:val="20"/>
        </w:rPr>
        <w:t xml:space="preserve"> ďalej musí zabezpečiť</w:t>
      </w:r>
      <w:r w:rsidR="00235B74">
        <w:rPr>
          <w:rFonts w:ascii="Garamond" w:hAnsi="Garamond"/>
          <w:bCs/>
          <w:sz w:val="20"/>
          <w:szCs w:val="20"/>
        </w:rPr>
        <w:t xml:space="preserve"> ukladanie meraných a vypočítaných dát, ich archiváciu a ich sprístupnenie pre dodatočnú a/alebo následnú analýzu merania; kritéria, podľa ktorých bude meranie vyhodnocované musia byť užívateľsky definované; </w:t>
      </w:r>
      <w:r w:rsidR="00235B74" w:rsidRPr="00CA3C8C">
        <w:rPr>
          <w:rFonts w:ascii="Garamond" w:hAnsi="Garamond"/>
          <w:bCs/>
          <w:sz w:val="20"/>
          <w:szCs w:val="20"/>
        </w:rPr>
        <w:t>GPS súradnice, ktoré sú súčasťou meraných dát budú slúžiť k identifikácii predmetného miesta analýzy;</w:t>
      </w:r>
      <w:r w:rsidR="008B0F1B" w:rsidRPr="00CA3C8C">
        <w:rPr>
          <w:rFonts w:ascii="Garamond" w:hAnsi="Garamond"/>
          <w:bCs/>
          <w:sz w:val="20"/>
          <w:szCs w:val="20"/>
        </w:rPr>
        <w:t xml:space="preserve"> pričom táto aplikácia musí byť kompatibilná s vytvorenou a používanou aplikáciou Objednávateľa a/alebo Zhotoviteľ musí vytvoriť novú aplikáciu vrátane všetkých požadovaných funkcionalít rozsahu a podrobnej špecifikácie aplikácie v zmysel tejto Zmluvy;</w:t>
      </w:r>
      <w:r w:rsidR="00235B74" w:rsidRPr="00CA3C8C">
        <w:rPr>
          <w:rFonts w:ascii="Garamond" w:hAnsi="Garamond"/>
          <w:bCs/>
          <w:sz w:val="20"/>
          <w:szCs w:val="20"/>
        </w:rPr>
        <w:t xml:space="preserve"> </w:t>
      </w:r>
      <w:r w:rsidR="0068789A" w:rsidRPr="00CA3C8C">
        <w:rPr>
          <w:rFonts w:ascii="Garamond" w:hAnsi="Garamond"/>
          <w:bCs/>
          <w:sz w:val="20"/>
          <w:szCs w:val="20"/>
        </w:rPr>
        <w:t>A</w:t>
      </w:r>
      <w:r w:rsidR="00235B74" w:rsidRPr="00CA3C8C">
        <w:rPr>
          <w:rFonts w:ascii="Garamond" w:hAnsi="Garamond"/>
          <w:bCs/>
          <w:sz w:val="20"/>
          <w:szCs w:val="20"/>
        </w:rPr>
        <w:t>plikácia je bližšie špecifikovaná v Prílohe 1 Zmluvy</w:t>
      </w:r>
      <w:r w:rsidR="00235B74">
        <w:rPr>
          <w:rFonts w:ascii="Garamond" w:hAnsi="Garamond"/>
          <w:bCs/>
          <w:sz w:val="20"/>
          <w:szCs w:val="20"/>
        </w:rPr>
        <w:t xml:space="preserve">; </w:t>
      </w:r>
      <w:r w:rsidR="0068789A">
        <w:rPr>
          <w:rFonts w:ascii="Garamond" w:hAnsi="Garamond"/>
          <w:bCs/>
          <w:sz w:val="20"/>
          <w:szCs w:val="20"/>
        </w:rPr>
        <w:t xml:space="preserve"> pre vylúčenie akýchkoľvek pochybností sa uvádza, že Aplikácia predstavuje dielo v zmysle Autorského zákona a podmienky jej použitia upravuje Licencia;</w:t>
      </w:r>
    </w:p>
    <w:p w14:paraId="122482B9" w14:textId="77777777" w:rsidR="007C3D1A" w:rsidRDefault="007C3D1A" w:rsidP="00E7316C">
      <w:pPr>
        <w:pStyle w:val="Odstavecseseznamem"/>
        <w:keepNext/>
        <w:keepLines/>
        <w:rPr>
          <w:rFonts w:ascii="Garamond" w:hAnsi="Garamond"/>
          <w:b/>
          <w:sz w:val="20"/>
          <w:szCs w:val="20"/>
        </w:rPr>
      </w:pPr>
    </w:p>
    <w:p w14:paraId="04A37FBC" w14:textId="6A619D6B" w:rsidR="00D3124C" w:rsidRPr="007C3D1A" w:rsidRDefault="007C3D1A" w:rsidP="00E7316C">
      <w:pPr>
        <w:keepNext/>
        <w:keepLines/>
        <w:numPr>
          <w:ilvl w:val="0"/>
          <w:numId w:val="5"/>
        </w:numPr>
        <w:spacing w:after="0" w:line="240" w:lineRule="auto"/>
        <w:ind w:left="1418" w:hanging="710"/>
        <w:contextualSpacing/>
        <w:jc w:val="both"/>
        <w:rPr>
          <w:rFonts w:ascii="Garamond" w:hAnsi="Garamond"/>
          <w:sz w:val="20"/>
          <w:szCs w:val="20"/>
        </w:rPr>
      </w:pPr>
      <w:r w:rsidRPr="007C3D1A">
        <w:rPr>
          <w:rFonts w:ascii="Garamond" w:hAnsi="Garamond"/>
          <w:b/>
          <w:sz w:val="20"/>
          <w:szCs w:val="20"/>
        </w:rPr>
        <w:t xml:space="preserve">Odplata </w:t>
      </w:r>
      <w:r w:rsidRPr="007C3D1A">
        <w:rPr>
          <w:rFonts w:ascii="Garamond" w:hAnsi="Garamond"/>
          <w:sz w:val="20"/>
          <w:szCs w:val="20"/>
        </w:rPr>
        <w:t>znamená odmena za Diel</w:t>
      </w:r>
      <w:r>
        <w:rPr>
          <w:rFonts w:ascii="Garamond" w:hAnsi="Garamond"/>
          <w:sz w:val="20"/>
          <w:szCs w:val="20"/>
        </w:rPr>
        <w:t>o</w:t>
      </w:r>
      <w:r w:rsidRPr="007C3D1A">
        <w:rPr>
          <w:rFonts w:ascii="Garamond" w:hAnsi="Garamond"/>
          <w:sz w:val="20"/>
          <w:szCs w:val="20"/>
        </w:rPr>
        <w:t xml:space="preserve"> vykonané v súlade so Zmluvou a s objednávkou podľa článku </w:t>
      </w:r>
      <w:r>
        <w:rPr>
          <w:rFonts w:ascii="Garamond" w:hAnsi="Garamond"/>
          <w:sz w:val="20"/>
          <w:szCs w:val="20"/>
        </w:rPr>
        <w:t>2</w:t>
      </w:r>
      <w:r w:rsidRPr="007C3D1A">
        <w:rPr>
          <w:rFonts w:ascii="Garamond" w:hAnsi="Garamond"/>
          <w:sz w:val="20"/>
          <w:szCs w:val="20"/>
        </w:rPr>
        <w:t xml:space="preserve"> bod </w:t>
      </w:r>
      <w:r>
        <w:rPr>
          <w:rFonts w:ascii="Garamond" w:hAnsi="Garamond"/>
          <w:sz w:val="20"/>
          <w:szCs w:val="20"/>
        </w:rPr>
        <w:t>2</w:t>
      </w:r>
      <w:r w:rsidRPr="007C3D1A">
        <w:rPr>
          <w:rFonts w:ascii="Garamond" w:hAnsi="Garamond"/>
          <w:sz w:val="20"/>
          <w:szCs w:val="20"/>
        </w:rPr>
        <w:t>.</w:t>
      </w:r>
      <w:r>
        <w:rPr>
          <w:rFonts w:ascii="Garamond" w:hAnsi="Garamond"/>
          <w:sz w:val="20"/>
          <w:szCs w:val="20"/>
        </w:rPr>
        <w:t>2</w:t>
      </w:r>
      <w:r w:rsidRPr="007C3D1A">
        <w:rPr>
          <w:rFonts w:ascii="Garamond" w:hAnsi="Garamond"/>
          <w:sz w:val="20"/>
          <w:szCs w:val="20"/>
        </w:rPr>
        <w:t xml:space="preserve"> Zmluvy</w:t>
      </w:r>
      <w:r>
        <w:rPr>
          <w:rFonts w:ascii="Garamond" w:hAnsi="Garamond"/>
          <w:sz w:val="20"/>
          <w:szCs w:val="20"/>
        </w:rPr>
        <w:t xml:space="preserve"> a odovzdané v súlade s článkom 3 bod 3.6 Zmluvy;</w:t>
      </w:r>
    </w:p>
    <w:p w14:paraId="419B79FC" w14:textId="77777777" w:rsidR="00D3124C" w:rsidRPr="00D3124C" w:rsidRDefault="00D3124C" w:rsidP="00E7316C">
      <w:pPr>
        <w:keepNext/>
        <w:keepLines/>
        <w:spacing w:after="0" w:line="240" w:lineRule="auto"/>
        <w:contextualSpacing/>
        <w:jc w:val="both"/>
        <w:rPr>
          <w:rFonts w:ascii="Garamond" w:hAnsi="Garamond"/>
          <w:b/>
          <w:sz w:val="20"/>
          <w:szCs w:val="20"/>
        </w:rPr>
      </w:pPr>
    </w:p>
    <w:p w14:paraId="0E4F1BFC" w14:textId="34E421B3" w:rsidR="00AF7DD0" w:rsidRPr="00952DB2" w:rsidRDefault="00895302" w:rsidP="00E7316C">
      <w:pPr>
        <w:keepNext/>
        <w:keepLines/>
        <w:numPr>
          <w:ilvl w:val="0"/>
          <w:numId w:val="5"/>
        </w:numPr>
        <w:spacing w:after="0" w:line="240" w:lineRule="auto"/>
        <w:ind w:left="1418" w:hanging="709"/>
        <w:contextualSpacing/>
        <w:jc w:val="both"/>
        <w:rPr>
          <w:rFonts w:ascii="Garamond" w:hAnsi="Garamond"/>
          <w:sz w:val="20"/>
          <w:szCs w:val="20"/>
        </w:rPr>
      </w:pPr>
      <w:r w:rsidRPr="00952DB2">
        <w:rPr>
          <w:rFonts w:ascii="Garamond" w:hAnsi="Garamond"/>
          <w:b/>
          <w:color w:val="000000" w:themeColor="text1"/>
          <w:sz w:val="20"/>
          <w:szCs w:val="20"/>
        </w:rPr>
        <w:t>Z</w:t>
      </w:r>
      <w:r w:rsidR="003D082D">
        <w:rPr>
          <w:rFonts w:ascii="Garamond" w:hAnsi="Garamond"/>
          <w:b/>
          <w:color w:val="000000" w:themeColor="text1"/>
          <w:sz w:val="20"/>
          <w:szCs w:val="20"/>
        </w:rPr>
        <w:t>VO</w:t>
      </w:r>
      <w:r w:rsidRPr="00952DB2">
        <w:rPr>
          <w:rFonts w:ascii="Garamond" w:hAnsi="Garamond"/>
          <w:b/>
          <w:color w:val="000000" w:themeColor="text1"/>
          <w:sz w:val="20"/>
          <w:szCs w:val="20"/>
        </w:rPr>
        <w:t xml:space="preserve"> </w:t>
      </w:r>
      <w:r w:rsidRPr="00952DB2">
        <w:rPr>
          <w:rFonts w:ascii="Garamond" w:hAnsi="Garamond"/>
          <w:color w:val="000000" w:themeColor="text1"/>
          <w:sz w:val="20"/>
          <w:szCs w:val="20"/>
        </w:rPr>
        <w:t>znamená</w:t>
      </w:r>
      <w:r w:rsidRPr="00952DB2">
        <w:rPr>
          <w:rFonts w:ascii="Garamond" w:hAnsi="Garamond"/>
          <w:b/>
          <w:color w:val="000000" w:themeColor="text1"/>
          <w:sz w:val="20"/>
          <w:szCs w:val="20"/>
        </w:rPr>
        <w:t xml:space="preserve"> </w:t>
      </w:r>
      <w:r w:rsidRPr="00952DB2">
        <w:rPr>
          <w:rFonts w:ascii="Garamond" w:hAnsi="Garamond"/>
          <w:sz w:val="20"/>
          <w:szCs w:val="20"/>
        </w:rPr>
        <w:t>zákon č. 343/2015 Z. z. o verejnom obstarávaní a o zmene a doplnení niektorých predpisov v znení neskorších predpisov; a</w:t>
      </w:r>
    </w:p>
    <w:p w14:paraId="155D337C" w14:textId="77777777" w:rsidR="00AF7DD0" w:rsidRPr="00952DB2" w:rsidRDefault="00AF7DD0" w:rsidP="00E7316C">
      <w:pPr>
        <w:keepNext/>
        <w:keepLines/>
        <w:spacing w:after="0" w:line="240" w:lineRule="auto"/>
        <w:ind w:left="1418"/>
        <w:contextualSpacing/>
        <w:jc w:val="both"/>
        <w:rPr>
          <w:rFonts w:ascii="Garamond" w:hAnsi="Garamond"/>
          <w:sz w:val="20"/>
          <w:szCs w:val="20"/>
        </w:rPr>
      </w:pPr>
    </w:p>
    <w:p w14:paraId="3B87E569" w14:textId="3BCA9BF8" w:rsidR="00013130" w:rsidRPr="00952DB2" w:rsidRDefault="00013130" w:rsidP="00E7316C">
      <w:pPr>
        <w:keepNext/>
        <w:keepLines/>
        <w:numPr>
          <w:ilvl w:val="0"/>
          <w:numId w:val="5"/>
        </w:numPr>
        <w:spacing w:after="0" w:line="240" w:lineRule="auto"/>
        <w:ind w:left="1418" w:hanging="709"/>
        <w:contextualSpacing/>
        <w:jc w:val="both"/>
        <w:rPr>
          <w:rFonts w:ascii="Garamond" w:hAnsi="Garamond"/>
          <w:sz w:val="20"/>
          <w:szCs w:val="20"/>
        </w:rPr>
      </w:pPr>
      <w:r w:rsidRPr="00952DB2">
        <w:rPr>
          <w:rFonts w:ascii="Garamond" w:hAnsi="Garamond"/>
          <w:b/>
          <w:sz w:val="20"/>
          <w:szCs w:val="20"/>
        </w:rPr>
        <w:t>Zmluvná</w:t>
      </w:r>
      <w:r w:rsidR="00B62536" w:rsidRPr="00952DB2">
        <w:rPr>
          <w:rFonts w:ascii="Garamond" w:hAnsi="Garamond"/>
          <w:b/>
          <w:sz w:val="20"/>
          <w:szCs w:val="20"/>
        </w:rPr>
        <w:t xml:space="preserve"> </w:t>
      </w:r>
      <w:r w:rsidRPr="00952DB2">
        <w:rPr>
          <w:rFonts w:ascii="Garamond" w:hAnsi="Garamond"/>
          <w:b/>
          <w:sz w:val="20"/>
          <w:szCs w:val="20"/>
        </w:rPr>
        <w:t>strana</w:t>
      </w:r>
      <w:r w:rsidR="00B62536" w:rsidRPr="00952DB2">
        <w:rPr>
          <w:rFonts w:ascii="Garamond" w:hAnsi="Garamond"/>
          <w:sz w:val="20"/>
          <w:szCs w:val="20"/>
        </w:rPr>
        <w:t xml:space="preserve"> </w:t>
      </w:r>
      <w:r w:rsidRPr="00952DB2">
        <w:rPr>
          <w:rFonts w:ascii="Garamond" w:hAnsi="Garamond"/>
          <w:sz w:val="20"/>
          <w:szCs w:val="20"/>
        </w:rPr>
        <w:t>znamená</w:t>
      </w:r>
      <w:r w:rsidR="00B62536" w:rsidRPr="00952DB2">
        <w:rPr>
          <w:rFonts w:ascii="Garamond" w:hAnsi="Garamond"/>
          <w:sz w:val="20"/>
          <w:szCs w:val="20"/>
        </w:rPr>
        <w:t xml:space="preserve"> </w:t>
      </w:r>
      <w:r w:rsidRPr="00952DB2">
        <w:rPr>
          <w:rFonts w:ascii="Garamond" w:hAnsi="Garamond"/>
          <w:sz w:val="20"/>
          <w:szCs w:val="20"/>
        </w:rPr>
        <w:t>Objednávateľ</w:t>
      </w:r>
      <w:r w:rsidR="00B62536" w:rsidRPr="00952DB2">
        <w:rPr>
          <w:rFonts w:ascii="Garamond" w:hAnsi="Garamond"/>
          <w:sz w:val="20"/>
          <w:szCs w:val="20"/>
        </w:rPr>
        <w:t xml:space="preserve"> </w:t>
      </w:r>
      <w:r w:rsidRPr="00952DB2">
        <w:rPr>
          <w:rFonts w:ascii="Garamond" w:hAnsi="Garamond"/>
          <w:sz w:val="20"/>
          <w:szCs w:val="20"/>
        </w:rPr>
        <w:t>a/alebo</w:t>
      </w:r>
      <w:r w:rsidR="00B62536" w:rsidRPr="00952DB2">
        <w:rPr>
          <w:rFonts w:ascii="Garamond" w:hAnsi="Garamond"/>
          <w:sz w:val="20"/>
          <w:szCs w:val="20"/>
        </w:rPr>
        <w:t xml:space="preserve"> </w:t>
      </w:r>
      <w:r w:rsidR="007C3D1A">
        <w:rPr>
          <w:rFonts w:ascii="Garamond" w:hAnsi="Garamond"/>
          <w:sz w:val="20"/>
          <w:szCs w:val="20"/>
        </w:rPr>
        <w:t>Zhotoviteľ</w:t>
      </w:r>
      <w:r w:rsidRPr="00952DB2">
        <w:rPr>
          <w:rFonts w:ascii="Garamond" w:hAnsi="Garamond"/>
          <w:sz w:val="20"/>
          <w:szCs w:val="20"/>
        </w:rPr>
        <w:t>.</w:t>
      </w:r>
    </w:p>
    <w:p w14:paraId="4D5FF407" w14:textId="77777777" w:rsidR="00085219" w:rsidRPr="00952DB2" w:rsidRDefault="00085219" w:rsidP="00E7316C">
      <w:pPr>
        <w:keepNext/>
        <w:keepLines/>
        <w:spacing w:after="0" w:line="240" w:lineRule="auto"/>
        <w:contextualSpacing/>
        <w:jc w:val="both"/>
        <w:rPr>
          <w:rFonts w:ascii="Garamond" w:hAnsi="Garamond"/>
          <w:sz w:val="20"/>
          <w:szCs w:val="20"/>
        </w:rPr>
      </w:pPr>
    </w:p>
    <w:p w14:paraId="1ECFCAB9" w14:textId="130B8FED" w:rsidR="00013130" w:rsidRPr="00952DB2" w:rsidRDefault="00013130" w:rsidP="00E7316C">
      <w:pPr>
        <w:keepNext/>
        <w:keepLines/>
        <w:numPr>
          <w:ilvl w:val="1"/>
          <w:numId w:val="4"/>
        </w:numPr>
        <w:spacing w:after="0" w:line="240" w:lineRule="auto"/>
        <w:ind w:left="709" w:hanging="709"/>
        <w:contextualSpacing/>
        <w:jc w:val="both"/>
        <w:rPr>
          <w:rFonts w:ascii="Garamond" w:hAnsi="Garamond"/>
          <w:sz w:val="20"/>
          <w:szCs w:val="20"/>
          <w:lang w:eastAsia="cs-CZ"/>
        </w:rPr>
      </w:pPr>
      <w:r w:rsidRPr="00952DB2">
        <w:rPr>
          <w:rFonts w:ascii="Garamond" w:hAnsi="Garamond"/>
          <w:sz w:val="20"/>
          <w:szCs w:val="20"/>
          <w:lang w:eastAsia="cs-CZ"/>
        </w:rPr>
        <w:t>Okrem</w:t>
      </w:r>
      <w:r w:rsidR="00B62536" w:rsidRPr="00952DB2">
        <w:rPr>
          <w:rFonts w:ascii="Garamond" w:hAnsi="Garamond"/>
          <w:sz w:val="20"/>
          <w:szCs w:val="20"/>
          <w:lang w:eastAsia="cs-CZ"/>
        </w:rPr>
        <w:t xml:space="preserve"> </w:t>
      </w:r>
      <w:r w:rsidRPr="00952DB2">
        <w:rPr>
          <w:rFonts w:ascii="Garamond" w:hAnsi="Garamond"/>
          <w:sz w:val="20"/>
          <w:szCs w:val="20"/>
          <w:lang w:eastAsia="cs-CZ"/>
        </w:rPr>
        <w:t>definovaných</w:t>
      </w:r>
      <w:r w:rsidR="00B62536" w:rsidRPr="00952DB2">
        <w:rPr>
          <w:rFonts w:ascii="Garamond" w:hAnsi="Garamond"/>
          <w:sz w:val="20"/>
          <w:szCs w:val="20"/>
          <w:lang w:eastAsia="cs-CZ"/>
        </w:rPr>
        <w:t xml:space="preserve"> </w:t>
      </w:r>
      <w:r w:rsidRPr="00952DB2">
        <w:rPr>
          <w:rFonts w:ascii="Garamond" w:hAnsi="Garamond"/>
          <w:sz w:val="20"/>
          <w:szCs w:val="20"/>
          <w:lang w:eastAsia="cs-CZ"/>
        </w:rPr>
        <w:t>pojmov</w:t>
      </w:r>
      <w:r w:rsidR="00B62536" w:rsidRPr="00952DB2">
        <w:rPr>
          <w:rFonts w:ascii="Garamond" w:hAnsi="Garamond"/>
          <w:sz w:val="20"/>
          <w:szCs w:val="20"/>
          <w:lang w:eastAsia="cs-CZ"/>
        </w:rPr>
        <w:t xml:space="preserve"> </w:t>
      </w:r>
      <w:r w:rsidRPr="00952DB2">
        <w:rPr>
          <w:rFonts w:ascii="Garamond" w:hAnsi="Garamond"/>
          <w:sz w:val="20"/>
          <w:szCs w:val="20"/>
          <w:lang w:eastAsia="cs-CZ"/>
        </w:rPr>
        <w:t>uvedených</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článku</w:t>
      </w:r>
      <w:r w:rsidR="00B62536" w:rsidRPr="00952DB2">
        <w:rPr>
          <w:rFonts w:ascii="Garamond" w:hAnsi="Garamond"/>
          <w:sz w:val="20"/>
          <w:szCs w:val="20"/>
          <w:lang w:eastAsia="cs-CZ"/>
        </w:rPr>
        <w:t xml:space="preserve"> </w:t>
      </w:r>
      <w:r w:rsidRPr="00952DB2">
        <w:rPr>
          <w:rFonts w:ascii="Garamond" w:hAnsi="Garamond"/>
          <w:sz w:val="20"/>
          <w:szCs w:val="20"/>
          <w:lang w:eastAsia="cs-CZ"/>
        </w:rPr>
        <w:t>1</w:t>
      </w:r>
      <w:r w:rsidR="00B62536" w:rsidRPr="00952DB2">
        <w:rPr>
          <w:rFonts w:ascii="Garamond" w:hAnsi="Garamond"/>
          <w:sz w:val="20"/>
          <w:szCs w:val="20"/>
          <w:lang w:eastAsia="cs-CZ"/>
        </w:rPr>
        <w:t xml:space="preserve"> </w:t>
      </w:r>
      <w:r w:rsidRPr="00952DB2">
        <w:rPr>
          <w:rFonts w:ascii="Garamond" w:hAnsi="Garamond"/>
          <w:sz w:val="20"/>
          <w:szCs w:val="20"/>
          <w:lang w:eastAsia="cs-CZ"/>
        </w:rPr>
        <w:t>bode</w:t>
      </w:r>
      <w:r w:rsidR="00B62536" w:rsidRPr="00952DB2">
        <w:rPr>
          <w:rFonts w:ascii="Garamond" w:hAnsi="Garamond"/>
          <w:sz w:val="20"/>
          <w:szCs w:val="20"/>
          <w:lang w:eastAsia="cs-CZ"/>
        </w:rPr>
        <w:t xml:space="preserve"> </w:t>
      </w:r>
      <w:r w:rsidRPr="00952DB2">
        <w:rPr>
          <w:rFonts w:ascii="Garamond" w:hAnsi="Garamond"/>
          <w:sz w:val="20"/>
          <w:szCs w:val="20"/>
          <w:lang w:eastAsia="cs-CZ"/>
        </w:rPr>
        <w:t>1.1</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r w:rsidR="00B62536" w:rsidRPr="00952DB2">
        <w:rPr>
          <w:rFonts w:ascii="Garamond" w:hAnsi="Garamond"/>
          <w:sz w:val="20"/>
          <w:szCs w:val="20"/>
          <w:lang w:eastAsia="cs-CZ"/>
        </w:rPr>
        <w:t xml:space="preserve"> </w:t>
      </w:r>
      <w:r w:rsidRPr="00952DB2">
        <w:rPr>
          <w:rFonts w:ascii="Garamond" w:hAnsi="Garamond"/>
          <w:sz w:val="20"/>
          <w:szCs w:val="20"/>
          <w:lang w:eastAsia="cs-CZ"/>
        </w:rPr>
        <w:t>ak</w:t>
      </w:r>
      <w:r w:rsidR="00B62536" w:rsidRPr="00952DB2">
        <w:rPr>
          <w:rFonts w:ascii="Garamond" w:hAnsi="Garamond"/>
          <w:sz w:val="20"/>
          <w:szCs w:val="20"/>
          <w:lang w:eastAsia="cs-CZ"/>
        </w:rPr>
        <w:t xml:space="preserve"> </w:t>
      </w:r>
      <w:r w:rsidRPr="00952DB2">
        <w:rPr>
          <w:rFonts w:ascii="Garamond" w:hAnsi="Garamond"/>
          <w:sz w:val="20"/>
          <w:szCs w:val="20"/>
          <w:lang w:eastAsia="cs-CZ"/>
        </w:rPr>
        <w:t>je</w:t>
      </w:r>
      <w:r w:rsidR="00B62536" w:rsidRPr="00952DB2">
        <w:rPr>
          <w:rFonts w:ascii="Garamond" w:hAnsi="Garamond"/>
          <w:sz w:val="20"/>
          <w:szCs w:val="20"/>
          <w:lang w:eastAsia="cs-CZ"/>
        </w:rPr>
        <w:t xml:space="preserve"> </w:t>
      </w:r>
      <w:r w:rsidRPr="00952DB2">
        <w:rPr>
          <w:rFonts w:ascii="Garamond" w:hAnsi="Garamond"/>
          <w:sz w:val="20"/>
          <w:szCs w:val="20"/>
          <w:lang w:eastAsia="cs-CZ"/>
        </w:rPr>
        <w:t>inde</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Zmluve</w:t>
      </w:r>
      <w:r w:rsidR="00B62536" w:rsidRPr="00952DB2">
        <w:rPr>
          <w:rFonts w:ascii="Garamond" w:hAnsi="Garamond"/>
          <w:sz w:val="20"/>
          <w:szCs w:val="20"/>
          <w:lang w:eastAsia="cs-CZ"/>
        </w:rPr>
        <w:t xml:space="preserve"> </w:t>
      </w:r>
      <w:r w:rsidRPr="00952DB2">
        <w:rPr>
          <w:rFonts w:ascii="Garamond" w:hAnsi="Garamond"/>
          <w:sz w:val="20"/>
          <w:szCs w:val="20"/>
          <w:lang w:eastAsia="cs-CZ"/>
        </w:rPr>
        <w:t>použitý</w:t>
      </w:r>
      <w:r w:rsidR="00B62536" w:rsidRPr="00952DB2">
        <w:rPr>
          <w:rFonts w:ascii="Garamond" w:hAnsi="Garamond"/>
          <w:sz w:val="20"/>
          <w:szCs w:val="20"/>
          <w:lang w:eastAsia="cs-CZ"/>
        </w:rPr>
        <w:t xml:space="preserve"> </w:t>
      </w:r>
      <w:r w:rsidRPr="00952DB2">
        <w:rPr>
          <w:rFonts w:ascii="Garamond" w:hAnsi="Garamond"/>
          <w:sz w:val="20"/>
          <w:szCs w:val="20"/>
          <w:lang w:eastAsia="cs-CZ"/>
        </w:rPr>
        <w:t>definovaný</w:t>
      </w:r>
      <w:r w:rsidR="00B62536" w:rsidRPr="00952DB2">
        <w:rPr>
          <w:rFonts w:ascii="Garamond" w:hAnsi="Garamond"/>
          <w:sz w:val="20"/>
          <w:szCs w:val="20"/>
          <w:lang w:eastAsia="cs-CZ"/>
        </w:rPr>
        <w:t xml:space="preserve"> </w:t>
      </w:r>
      <w:r w:rsidRPr="00952DB2">
        <w:rPr>
          <w:rFonts w:ascii="Garamond" w:hAnsi="Garamond"/>
          <w:sz w:val="20"/>
          <w:szCs w:val="20"/>
          <w:lang w:eastAsia="cs-CZ"/>
        </w:rPr>
        <w:t>pojem,</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Zmluve</w:t>
      </w:r>
      <w:r w:rsidR="00B62536" w:rsidRPr="00952DB2">
        <w:rPr>
          <w:rFonts w:ascii="Garamond" w:hAnsi="Garamond"/>
          <w:sz w:val="20"/>
          <w:szCs w:val="20"/>
          <w:lang w:eastAsia="cs-CZ"/>
        </w:rPr>
        <w:t xml:space="preserve"> </w:t>
      </w:r>
      <w:r w:rsidRPr="00952DB2">
        <w:rPr>
          <w:rFonts w:ascii="Garamond" w:hAnsi="Garamond"/>
          <w:sz w:val="20"/>
          <w:szCs w:val="20"/>
          <w:lang w:eastAsia="cs-CZ"/>
        </w:rPr>
        <w:t>bude</w:t>
      </w:r>
      <w:r w:rsidR="00B62536" w:rsidRPr="00952DB2">
        <w:rPr>
          <w:rFonts w:ascii="Garamond" w:hAnsi="Garamond"/>
          <w:sz w:val="20"/>
          <w:szCs w:val="20"/>
          <w:lang w:eastAsia="cs-CZ"/>
        </w:rPr>
        <w:t xml:space="preserve"> </w:t>
      </w:r>
      <w:r w:rsidRPr="00952DB2">
        <w:rPr>
          <w:rFonts w:ascii="Garamond" w:hAnsi="Garamond"/>
          <w:sz w:val="20"/>
          <w:szCs w:val="20"/>
          <w:lang w:eastAsia="cs-CZ"/>
        </w:rPr>
        <w:t>mať</w:t>
      </w:r>
      <w:r w:rsidR="00B62536" w:rsidRPr="00952DB2">
        <w:rPr>
          <w:rFonts w:ascii="Garamond" w:hAnsi="Garamond"/>
          <w:sz w:val="20"/>
          <w:szCs w:val="20"/>
          <w:lang w:eastAsia="cs-CZ"/>
        </w:rPr>
        <w:t xml:space="preserve"> </w:t>
      </w:r>
      <w:r w:rsidRPr="00952DB2">
        <w:rPr>
          <w:rFonts w:ascii="Garamond" w:hAnsi="Garamond"/>
          <w:sz w:val="20"/>
          <w:szCs w:val="20"/>
          <w:lang w:eastAsia="cs-CZ"/>
        </w:rPr>
        <w:t>takýto</w:t>
      </w:r>
      <w:r w:rsidR="00B62536" w:rsidRPr="00952DB2">
        <w:rPr>
          <w:rFonts w:ascii="Garamond" w:hAnsi="Garamond"/>
          <w:sz w:val="20"/>
          <w:szCs w:val="20"/>
          <w:lang w:eastAsia="cs-CZ"/>
        </w:rPr>
        <w:t xml:space="preserve"> </w:t>
      </w:r>
      <w:r w:rsidRPr="00952DB2">
        <w:rPr>
          <w:rFonts w:ascii="Garamond" w:hAnsi="Garamond"/>
          <w:sz w:val="20"/>
          <w:szCs w:val="20"/>
          <w:lang w:eastAsia="cs-CZ"/>
        </w:rPr>
        <w:t>pojem</w:t>
      </w:r>
      <w:r w:rsidR="00B62536" w:rsidRPr="00952DB2">
        <w:rPr>
          <w:rFonts w:ascii="Garamond" w:hAnsi="Garamond"/>
          <w:sz w:val="20"/>
          <w:szCs w:val="20"/>
          <w:lang w:eastAsia="cs-CZ"/>
        </w:rPr>
        <w:t xml:space="preserve"> </w:t>
      </w:r>
      <w:r w:rsidRPr="00952DB2">
        <w:rPr>
          <w:rFonts w:ascii="Garamond" w:hAnsi="Garamond"/>
          <w:sz w:val="20"/>
          <w:szCs w:val="20"/>
          <w:lang w:eastAsia="cs-CZ"/>
        </w:rPr>
        <w:t>význam,</w:t>
      </w:r>
      <w:r w:rsidR="00B62536" w:rsidRPr="00952DB2">
        <w:rPr>
          <w:rFonts w:ascii="Garamond" w:hAnsi="Garamond"/>
          <w:sz w:val="20"/>
          <w:szCs w:val="20"/>
          <w:lang w:eastAsia="cs-CZ"/>
        </w:rPr>
        <w:t xml:space="preserve"> </w:t>
      </w:r>
      <w:r w:rsidRPr="00952DB2">
        <w:rPr>
          <w:rFonts w:ascii="Garamond" w:hAnsi="Garamond"/>
          <w:sz w:val="20"/>
          <w:szCs w:val="20"/>
          <w:lang w:eastAsia="cs-CZ"/>
        </w:rPr>
        <w:t>ktorý</w:t>
      </w:r>
      <w:r w:rsidR="00B62536" w:rsidRPr="00952DB2">
        <w:rPr>
          <w:rFonts w:ascii="Garamond" w:hAnsi="Garamond"/>
          <w:sz w:val="20"/>
          <w:szCs w:val="20"/>
          <w:lang w:eastAsia="cs-CZ"/>
        </w:rPr>
        <w:t xml:space="preserve"> </w:t>
      </w:r>
      <w:r w:rsidRPr="00952DB2">
        <w:rPr>
          <w:rFonts w:ascii="Garamond" w:hAnsi="Garamond"/>
          <w:sz w:val="20"/>
          <w:szCs w:val="20"/>
          <w:lang w:eastAsia="cs-CZ"/>
        </w:rPr>
        <w:t>mu</w:t>
      </w:r>
      <w:r w:rsidR="00B62536" w:rsidRPr="00952DB2">
        <w:rPr>
          <w:rFonts w:ascii="Garamond" w:hAnsi="Garamond"/>
          <w:sz w:val="20"/>
          <w:szCs w:val="20"/>
          <w:lang w:eastAsia="cs-CZ"/>
        </w:rPr>
        <w:t xml:space="preserve"> </w:t>
      </w:r>
      <w:r w:rsidRPr="00952DB2">
        <w:rPr>
          <w:rFonts w:ascii="Garamond" w:hAnsi="Garamond"/>
          <w:sz w:val="20"/>
          <w:szCs w:val="20"/>
          <w:lang w:eastAsia="cs-CZ"/>
        </w:rPr>
        <w:t>je</w:t>
      </w:r>
      <w:r w:rsidR="00B62536" w:rsidRPr="00952DB2">
        <w:rPr>
          <w:rFonts w:ascii="Garamond" w:hAnsi="Garamond"/>
          <w:sz w:val="20"/>
          <w:szCs w:val="20"/>
          <w:lang w:eastAsia="cs-CZ"/>
        </w:rPr>
        <w:t xml:space="preserve"> </w:t>
      </w:r>
      <w:r w:rsidRPr="00952DB2">
        <w:rPr>
          <w:rFonts w:ascii="Garamond" w:hAnsi="Garamond"/>
          <w:sz w:val="20"/>
          <w:szCs w:val="20"/>
          <w:lang w:eastAsia="cs-CZ"/>
        </w:rPr>
        <w:t>priradený</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príslušnej</w:t>
      </w:r>
      <w:r w:rsidR="00B62536" w:rsidRPr="00952DB2">
        <w:rPr>
          <w:rFonts w:ascii="Garamond" w:hAnsi="Garamond"/>
          <w:sz w:val="20"/>
          <w:szCs w:val="20"/>
          <w:lang w:eastAsia="cs-CZ"/>
        </w:rPr>
        <w:t xml:space="preserve"> </w:t>
      </w:r>
      <w:r w:rsidRPr="00952DB2">
        <w:rPr>
          <w:rFonts w:ascii="Garamond" w:hAnsi="Garamond"/>
          <w:sz w:val="20"/>
          <w:szCs w:val="20"/>
          <w:lang w:eastAsia="cs-CZ"/>
        </w:rPr>
        <w:t>časti</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r w:rsidR="00B62536" w:rsidRPr="00952DB2">
        <w:rPr>
          <w:rFonts w:ascii="Garamond" w:hAnsi="Garamond"/>
          <w:sz w:val="20"/>
          <w:szCs w:val="20"/>
          <w:lang w:eastAsia="cs-CZ"/>
        </w:rPr>
        <w:t xml:space="preserve"> </w:t>
      </w:r>
      <w:r w:rsidRPr="00952DB2">
        <w:rPr>
          <w:rFonts w:ascii="Garamond" w:hAnsi="Garamond"/>
          <w:sz w:val="20"/>
          <w:szCs w:val="20"/>
          <w:lang w:eastAsia="cs-CZ"/>
        </w:rPr>
        <w:t>kde</w:t>
      </w:r>
      <w:r w:rsidR="00B62536" w:rsidRPr="00952DB2">
        <w:rPr>
          <w:rFonts w:ascii="Garamond" w:hAnsi="Garamond"/>
          <w:sz w:val="20"/>
          <w:szCs w:val="20"/>
          <w:lang w:eastAsia="cs-CZ"/>
        </w:rPr>
        <w:t xml:space="preserve"> </w:t>
      </w:r>
      <w:r w:rsidRPr="00952DB2">
        <w:rPr>
          <w:rFonts w:ascii="Garamond" w:hAnsi="Garamond"/>
          <w:sz w:val="20"/>
          <w:szCs w:val="20"/>
          <w:lang w:eastAsia="cs-CZ"/>
        </w:rPr>
        <w:t>je</w:t>
      </w:r>
      <w:r w:rsidR="00B62536" w:rsidRPr="00952DB2">
        <w:rPr>
          <w:rFonts w:ascii="Garamond" w:hAnsi="Garamond"/>
          <w:sz w:val="20"/>
          <w:szCs w:val="20"/>
          <w:lang w:eastAsia="cs-CZ"/>
        </w:rPr>
        <w:t xml:space="preserve"> </w:t>
      </w:r>
      <w:r w:rsidRPr="00952DB2">
        <w:rPr>
          <w:rFonts w:ascii="Garamond" w:hAnsi="Garamond"/>
          <w:sz w:val="20"/>
          <w:szCs w:val="20"/>
          <w:lang w:eastAsia="cs-CZ"/>
        </w:rPr>
        <w:t>definovaný.</w:t>
      </w:r>
    </w:p>
    <w:p w14:paraId="6AC6EB21" w14:textId="77777777" w:rsidR="00D55882" w:rsidRPr="00952DB2" w:rsidRDefault="00D55882" w:rsidP="00E7316C">
      <w:pPr>
        <w:keepNext/>
        <w:keepLines/>
        <w:spacing w:after="0" w:line="240" w:lineRule="auto"/>
        <w:contextualSpacing/>
        <w:jc w:val="both"/>
        <w:rPr>
          <w:rFonts w:ascii="Garamond" w:hAnsi="Garamond"/>
          <w:sz w:val="20"/>
          <w:szCs w:val="20"/>
          <w:lang w:eastAsia="cs-CZ"/>
        </w:rPr>
      </w:pPr>
    </w:p>
    <w:p w14:paraId="4967D2C3" w14:textId="3956D95E" w:rsidR="00013130" w:rsidRPr="00952DB2" w:rsidRDefault="00013130" w:rsidP="00E7316C">
      <w:pPr>
        <w:keepNext/>
        <w:keepLines/>
        <w:numPr>
          <w:ilvl w:val="1"/>
          <w:numId w:val="4"/>
        </w:numPr>
        <w:spacing w:after="0" w:line="240" w:lineRule="auto"/>
        <w:ind w:left="709" w:hanging="709"/>
        <w:contextualSpacing/>
        <w:jc w:val="both"/>
        <w:rPr>
          <w:rFonts w:ascii="Garamond" w:hAnsi="Garamond"/>
          <w:sz w:val="20"/>
          <w:szCs w:val="20"/>
          <w:lang w:eastAsia="cs-CZ"/>
        </w:rPr>
      </w:pP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Zmluve,</w:t>
      </w:r>
      <w:r w:rsidR="00B62536" w:rsidRPr="00952DB2">
        <w:rPr>
          <w:rFonts w:ascii="Garamond" w:hAnsi="Garamond"/>
          <w:sz w:val="20"/>
          <w:szCs w:val="20"/>
          <w:lang w:eastAsia="cs-CZ"/>
        </w:rPr>
        <w:t xml:space="preserve"> </w:t>
      </w:r>
      <w:r w:rsidRPr="00952DB2">
        <w:rPr>
          <w:rFonts w:ascii="Garamond" w:hAnsi="Garamond"/>
          <w:sz w:val="20"/>
          <w:szCs w:val="20"/>
          <w:lang w:eastAsia="cs-CZ"/>
        </w:rPr>
        <w:t>ak</w:t>
      </w:r>
      <w:r w:rsidR="00B62536" w:rsidRPr="00952DB2">
        <w:rPr>
          <w:rFonts w:ascii="Garamond" w:hAnsi="Garamond"/>
          <w:sz w:val="20"/>
          <w:szCs w:val="20"/>
          <w:lang w:eastAsia="cs-CZ"/>
        </w:rPr>
        <w:t xml:space="preserve"> </w:t>
      </w:r>
      <w:r w:rsidRPr="00952DB2">
        <w:rPr>
          <w:rFonts w:ascii="Garamond" w:hAnsi="Garamond"/>
          <w:sz w:val="20"/>
          <w:szCs w:val="20"/>
          <w:lang w:eastAsia="cs-CZ"/>
        </w:rPr>
        <w:t>z</w:t>
      </w:r>
      <w:r w:rsidR="00B62536" w:rsidRPr="00952DB2">
        <w:rPr>
          <w:rFonts w:ascii="Garamond" w:hAnsi="Garamond"/>
          <w:sz w:val="20"/>
          <w:szCs w:val="20"/>
          <w:lang w:eastAsia="cs-CZ"/>
        </w:rPr>
        <w:t xml:space="preserve"> </w:t>
      </w:r>
      <w:r w:rsidRPr="00952DB2">
        <w:rPr>
          <w:rFonts w:ascii="Garamond" w:hAnsi="Garamond"/>
          <w:sz w:val="20"/>
          <w:szCs w:val="20"/>
          <w:lang w:eastAsia="cs-CZ"/>
        </w:rPr>
        <w:t>kontextu</w:t>
      </w:r>
      <w:r w:rsidR="00B62536" w:rsidRPr="00952DB2">
        <w:rPr>
          <w:rFonts w:ascii="Garamond" w:hAnsi="Garamond"/>
          <w:sz w:val="20"/>
          <w:szCs w:val="20"/>
          <w:lang w:eastAsia="cs-CZ"/>
        </w:rPr>
        <w:t xml:space="preserve"> </w:t>
      </w:r>
      <w:r w:rsidRPr="00952DB2">
        <w:rPr>
          <w:rFonts w:ascii="Garamond" w:hAnsi="Garamond"/>
          <w:sz w:val="20"/>
          <w:szCs w:val="20"/>
          <w:lang w:eastAsia="cs-CZ"/>
        </w:rPr>
        <w:t>nevyplýva</w:t>
      </w:r>
      <w:r w:rsidR="00B62536" w:rsidRPr="00952DB2">
        <w:rPr>
          <w:rFonts w:ascii="Garamond" w:hAnsi="Garamond"/>
          <w:sz w:val="20"/>
          <w:szCs w:val="20"/>
          <w:lang w:eastAsia="cs-CZ"/>
        </w:rPr>
        <w:t xml:space="preserve"> </w:t>
      </w:r>
      <w:r w:rsidRPr="00952DB2">
        <w:rPr>
          <w:rFonts w:ascii="Garamond" w:hAnsi="Garamond"/>
          <w:sz w:val="20"/>
          <w:szCs w:val="20"/>
          <w:lang w:eastAsia="cs-CZ"/>
        </w:rPr>
        <w:t>iný</w:t>
      </w:r>
      <w:r w:rsidR="00B62536" w:rsidRPr="00952DB2">
        <w:rPr>
          <w:rFonts w:ascii="Garamond" w:hAnsi="Garamond"/>
          <w:sz w:val="20"/>
          <w:szCs w:val="20"/>
          <w:lang w:eastAsia="cs-CZ"/>
        </w:rPr>
        <w:t xml:space="preserve"> </w:t>
      </w:r>
      <w:r w:rsidRPr="00952DB2">
        <w:rPr>
          <w:rFonts w:ascii="Garamond" w:hAnsi="Garamond"/>
          <w:sz w:val="20"/>
          <w:szCs w:val="20"/>
          <w:lang w:eastAsia="cs-CZ"/>
        </w:rPr>
        <w:t>zámer,</w:t>
      </w:r>
    </w:p>
    <w:p w14:paraId="7F9CB7A4" w14:textId="77777777" w:rsidR="004A0433" w:rsidRPr="00952DB2" w:rsidRDefault="004A0433" w:rsidP="00E7316C">
      <w:pPr>
        <w:keepNext/>
        <w:keepLines/>
        <w:spacing w:after="0" w:line="240" w:lineRule="auto"/>
        <w:contextualSpacing/>
        <w:jc w:val="both"/>
        <w:rPr>
          <w:rFonts w:ascii="Garamond" w:hAnsi="Garamond"/>
          <w:sz w:val="20"/>
          <w:szCs w:val="20"/>
          <w:lang w:eastAsia="cs-CZ"/>
        </w:rPr>
      </w:pPr>
    </w:p>
    <w:p w14:paraId="4661CB13" w14:textId="03312138" w:rsidR="00085AB4" w:rsidRPr="00085AB4" w:rsidRDefault="00013130" w:rsidP="00E7316C">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952DB2">
        <w:rPr>
          <w:rFonts w:ascii="Garamond" w:hAnsi="Garamond"/>
          <w:sz w:val="20"/>
          <w:szCs w:val="20"/>
          <w:lang w:eastAsia="cs-CZ"/>
        </w:rPr>
        <w:t>každý</w:t>
      </w:r>
      <w:r w:rsidR="00B62536" w:rsidRPr="00952DB2">
        <w:rPr>
          <w:rFonts w:ascii="Garamond" w:hAnsi="Garamond"/>
          <w:sz w:val="20"/>
          <w:szCs w:val="20"/>
          <w:lang w:eastAsia="cs-CZ"/>
        </w:rPr>
        <w:t xml:space="preserve"> </w:t>
      </w:r>
      <w:r w:rsidRPr="00952DB2">
        <w:rPr>
          <w:rFonts w:ascii="Garamond" w:hAnsi="Garamond"/>
          <w:sz w:val="20"/>
          <w:szCs w:val="20"/>
          <w:lang w:eastAsia="cs-CZ"/>
        </w:rPr>
        <w:t>odkaz</w:t>
      </w:r>
      <w:r w:rsidR="00B62536" w:rsidRPr="00952DB2">
        <w:rPr>
          <w:rFonts w:ascii="Garamond" w:hAnsi="Garamond"/>
          <w:sz w:val="20"/>
          <w:szCs w:val="20"/>
          <w:lang w:eastAsia="cs-CZ"/>
        </w:rPr>
        <w:t xml:space="preserve"> </w:t>
      </w:r>
      <w:r w:rsidRPr="00952DB2">
        <w:rPr>
          <w:rFonts w:ascii="Garamond" w:hAnsi="Garamond"/>
          <w:sz w:val="20"/>
          <w:szCs w:val="20"/>
          <w:lang w:eastAsia="cs-CZ"/>
        </w:rPr>
        <w:t>na</w:t>
      </w:r>
      <w:r w:rsidR="00B62536" w:rsidRPr="00952DB2">
        <w:rPr>
          <w:rFonts w:ascii="Garamond" w:hAnsi="Garamond"/>
          <w:sz w:val="20"/>
          <w:szCs w:val="20"/>
          <w:lang w:eastAsia="cs-CZ"/>
        </w:rPr>
        <w:t xml:space="preserve"> </w:t>
      </w:r>
      <w:r w:rsidRPr="00952DB2">
        <w:rPr>
          <w:rFonts w:ascii="Garamond" w:hAnsi="Garamond"/>
          <w:sz w:val="20"/>
          <w:szCs w:val="20"/>
          <w:lang w:eastAsia="cs-CZ"/>
        </w:rPr>
        <w:t>Zmluvnú</w:t>
      </w:r>
      <w:r w:rsidR="00B62536" w:rsidRPr="00952DB2">
        <w:rPr>
          <w:rFonts w:ascii="Garamond" w:hAnsi="Garamond"/>
          <w:sz w:val="20"/>
          <w:szCs w:val="20"/>
          <w:lang w:eastAsia="cs-CZ"/>
        </w:rPr>
        <w:t xml:space="preserve"> </w:t>
      </w:r>
      <w:r w:rsidRPr="00952DB2">
        <w:rPr>
          <w:rFonts w:ascii="Garamond" w:hAnsi="Garamond"/>
          <w:sz w:val="20"/>
          <w:szCs w:val="20"/>
          <w:lang w:eastAsia="cs-CZ"/>
        </w:rPr>
        <w:t>stranu</w:t>
      </w:r>
      <w:r w:rsidR="00B62536" w:rsidRPr="00952DB2">
        <w:rPr>
          <w:rFonts w:ascii="Garamond" w:hAnsi="Garamond"/>
          <w:sz w:val="20"/>
          <w:szCs w:val="20"/>
          <w:lang w:eastAsia="cs-CZ"/>
        </w:rPr>
        <w:t xml:space="preserve"> </w:t>
      </w:r>
      <w:r w:rsidRPr="00952DB2">
        <w:rPr>
          <w:rFonts w:ascii="Garamond" w:hAnsi="Garamond"/>
          <w:sz w:val="20"/>
          <w:szCs w:val="20"/>
          <w:lang w:eastAsia="cs-CZ"/>
        </w:rPr>
        <w:t>zahŕňa</w:t>
      </w:r>
      <w:r w:rsidR="00B62536" w:rsidRPr="00952DB2">
        <w:rPr>
          <w:rFonts w:ascii="Garamond" w:hAnsi="Garamond"/>
          <w:sz w:val="20"/>
          <w:szCs w:val="20"/>
          <w:lang w:eastAsia="cs-CZ"/>
        </w:rPr>
        <w:t xml:space="preserve"> </w:t>
      </w:r>
      <w:r w:rsidRPr="00952DB2">
        <w:rPr>
          <w:rFonts w:ascii="Garamond" w:hAnsi="Garamond"/>
          <w:sz w:val="20"/>
          <w:szCs w:val="20"/>
          <w:lang w:eastAsia="cs-CZ"/>
        </w:rPr>
        <w:t>aj</w:t>
      </w:r>
      <w:r w:rsidR="00B62536" w:rsidRPr="00952DB2">
        <w:rPr>
          <w:rFonts w:ascii="Garamond" w:hAnsi="Garamond"/>
          <w:sz w:val="20"/>
          <w:szCs w:val="20"/>
          <w:lang w:eastAsia="cs-CZ"/>
        </w:rPr>
        <w:t xml:space="preserve"> </w:t>
      </w:r>
      <w:r w:rsidRPr="00952DB2">
        <w:rPr>
          <w:rFonts w:ascii="Garamond" w:hAnsi="Garamond"/>
          <w:sz w:val="20"/>
          <w:szCs w:val="20"/>
          <w:lang w:eastAsia="cs-CZ"/>
        </w:rPr>
        <w:t>jej</w:t>
      </w:r>
      <w:r w:rsidR="00B62536" w:rsidRPr="00952DB2">
        <w:rPr>
          <w:rFonts w:ascii="Garamond" w:hAnsi="Garamond"/>
          <w:sz w:val="20"/>
          <w:szCs w:val="20"/>
          <w:lang w:eastAsia="cs-CZ"/>
        </w:rPr>
        <w:t xml:space="preserve"> </w:t>
      </w:r>
      <w:r w:rsidRPr="00952DB2">
        <w:rPr>
          <w:rFonts w:ascii="Garamond" w:hAnsi="Garamond"/>
          <w:sz w:val="20"/>
          <w:szCs w:val="20"/>
          <w:lang w:eastAsia="cs-CZ"/>
        </w:rPr>
        <w:t>právnych</w:t>
      </w:r>
      <w:r w:rsidR="00B62536" w:rsidRPr="00952DB2">
        <w:rPr>
          <w:rFonts w:ascii="Garamond" w:hAnsi="Garamond"/>
          <w:sz w:val="20"/>
          <w:szCs w:val="20"/>
          <w:lang w:eastAsia="cs-CZ"/>
        </w:rPr>
        <w:t xml:space="preserve"> </w:t>
      </w:r>
      <w:r w:rsidRPr="00952DB2">
        <w:rPr>
          <w:rFonts w:ascii="Garamond" w:hAnsi="Garamond"/>
          <w:sz w:val="20"/>
          <w:szCs w:val="20"/>
          <w:lang w:eastAsia="cs-CZ"/>
        </w:rPr>
        <w:t>nástupcov</w:t>
      </w:r>
      <w:r w:rsidR="00B62536" w:rsidRPr="00952DB2">
        <w:rPr>
          <w:rFonts w:ascii="Garamond" w:hAnsi="Garamond"/>
          <w:sz w:val="20"/>
          <w:szCs w:val="20"/>
          <w:lang w:eastAsia="cs-CZ"/>
        </w:rPr>
        <w:t xml:space="preserve"> </w:t>
      </w:r>
      <w:r w:rsidRPr="00952DB2">
        <w:rPr>
          <w:rFonts w:ascii="Garamond" w:hAnsi="Garamond"/>
          <w:sz w:val="20"/>
          <w:szCs w:val="20"/>
          <w:lang w:eastAsia="cs-CZ"/>
        </w:rPr>
        <w:t>ako</w:t>
      </w:r>
      <w:r w:rsidR="00B62536" w:rsidRPr="00952DB2">
        <w:rPr>
          <w:rFonts w:ascii="Garamond" w:hAnsi="Garamond"/>
          <w:sz w:val="20"/>
          <w:szCs w:val="20"/>
          <w:lang w:eastAsia="cs-CZ"/>
        </w:rPr>
        <w:t xml:space="preserve"> </w:t>
      </w:r>
      <w:r w:rsidRPr="00952DB2">
        <w:rPr>
          <w:rFonts w:ascii="Garamond" w:hAnsi="Garamond"/>
          <w:sz w:val="20"/>
          <w:szCs w:val="20"/>
          <w:lang w:eastAsia="cs-CZ"/>
        </w:rPr>
        <w:t>aj</w:t>
      </w:r>
      <w:r w:rsidR="00B62536" w:rsidRPr="00952DB2">
        <w:rPr>
          <w:rFonts w:ascii="Garamond" w:hAnsi="Garamond"/>
          <w:sz w:val="20"/>
          <w:szCs w:val="20"/>
          <w:lang w:eastAsia="cs-CZ"/>
        </w:rPr>
        <w:t xml:space="preserve"> </w:t>
      </w:r>
      <w:r w:rsidRPr="00952DB2">
        <w:rPr>
          <w:rFonts w:ascii="Garamond" w:hAnsi="Garamond"/>
          <w:sz w:val="20"/>
          <w:szCs w:val="20"/>
          <w:lang w:eastAsia="cs-CZ"/>
        </w:rPr>
        <w:t>postupníkov</w:t>
      </w:r>
      <w:r w:rsidR="00B62536" w:rsidRPr="00952DB2">
        <w:rPr>
          <w:rFonts w:ascii="Garamond" w:hAnsi="Garamond"/>
          <w:sz w:val="20"/>
          <w:szCs w:val="20"/>
          <w:lang w:eastAsia="cs-CZ"/>
        </w:rPr>
        <w:t xml:space="preserve"> </w:t>
      </w:r>
      <w:r w:rsidRPr="00952DB2">
        <w:rPr>
          <w:rFonts w:ascii="Garamond" w:hAnsi="Garamond"/>
          <w:sz w:val="20"/>
          <w:szCs w:val="20"/>
          <w:lang w:eastAsia="cs-CZ"/>
        </w:rPr>
        <w:t>a</w:t>
      </w:r>
      <w:r w:rsidR="00B62536" w:rsidRPr="00952DB2">
        <w:rPr>
          <w:rFonts w:ascii="Garamond" w:hAnsi="Garamond"/>
          <w:sz w:val="20"/>
          <w:szCs w:val="20"/>
        </w:rPr>
        <w:t xml:space="preserve"> </w:t>
      </w:r>
      <w:r w:rsidRPr="00952DB2">
        <w:rPr>
          <w:rFonts w:ascii="Garamond" w:hAnsi="Garamond"/>
          <w:sz w:val="20"/>
          <w:szCs w:val="20"/>
          <w:lang w:eastAsia="cs-CZ"/>
        </w:rPr>
        <w:t>nadobúdateľov</w:t>
      </w:r>
      <w:r w:rsidR="00B62536" w:rsidRPr="00952DB2">
        <w:rPr>
          <w:rFonts w:ascii="Garamond" w:hAnsi="Garamond"/>
          <w:sz w:val="20"/>
          <w:szCs w:val="20"/>
          <w:lang w:eastAsia="cs-CZ"/>
        </w:rPr>
        <w:t xml:space="preserve"> </w:t>
      </w:r>
      <w:r w:rsidRPr="00952DB2">
        <w:rPr>
          <w:rFonts w:ascii="Garamond" w:hAnsi="Garamond"/>
          <w:sz w:val="20"/>
          <w:szCs w:val="20"/>
          <w:lang w:eastAsia="cs-CZ"/>
        </w:rPr>
        <w:t>práv</w:t>
      </w:r>
      <w:r w:rsidR="00B62536" w:rsidRPr="00952DB2">
        <w:rPr>
          <w:rFonts w:ascii="Garamond" w:hAnsi="Garamond"/>
          <w:sz w:val="20"/>
          <w:szCs w:val="20"/>
          <w:lang w:eastAsia="cs-CZ"/>
        </w:rPr>
        <w:t xml:space="preserve"> </w:t>
      </w:r>
      <w:r w:rsidRPr="00952DB2">
        <w:rPr>
          <w:rFonts w:ascii="Garamond" w:hAnsi="Garamond"/>
          <w:sz w:val="20"/>
          <w:szCs w:val="20"/>
          <w:lang w:eastAsia="cs-CZ"/>
        </w:rPr>
        <w:t>alebo</w:t>
      </w:r>
      <w:r w:rsidR="00B62536" w:rsidRPr="00952DB2">
        <w:rPr>
          <w:rFonts w:ascii="Garamond" w:hAnsi="Garamond"/>
          <w:sz w:val="20"/>
          <w:szCs w:val="20"/>
          <w:lang w:eastAsia="cs-CZ"/>
        </w:rPr>
        <w:t xml:space="preserve"> </w:t>
      </w:r>
      <w:r w:rsidRPr="00952DB2">
        <w:rPr>
          <w:rFonts w:ascii="Garamond" w:hAnsi="Garamond"/>
          <w:sz w:val="20"/>
          <w:szCs w:val="20"/>
          <w:lang w:eastAsia="cs-CZ"/>
        </w:rPr>
        <w:t>záväzkov,</w:t>
      </w:r>
      <w:r w:rsidR="00B62536" w:rsidRPr="00952DB2">
        <w:rPr>
          <w:rFonts w:ascii="Garamond" w:hAnsi="Garamond"/>
          <w:sz w:val="20"/>
          <w:szCs w:val="20"/>
          <w:lang w:eastAsia="cs-CZ"/>
        </w:rPr>
        <w:t xml:space="preserve"> </w:t>
      </w:r>
      <w:r w:rsidRPr="00952DB2">
        <w:rPr>
          <w:rFonts w:ascii="Garamond" w:hAnsi="Garamond"/>
          <w:sz w:val="20"/>
          <w:szCs w:val="20"/>
          <w:lang w:eastAsia="cs-CZ"/>
        </w:rPr>
        <w:t>vyplývajúcich</w:t>
      </w:r>
      <w:r w:rsidR="00B62536" w:rsidRPr="00952DB2">
        <w:rPr>
          <w:rFonts w:ascii="Garamond" w:hAnsi="Garamond"/>
          <w:sz w:val="20"/>
          <w:szCs w:val="20"/>
          <w:lang w:eastAsia="cs-CZ"/>
        </w:rPr>
        <w:t xml:space="preserve"> </w:t>
      </w:r>
      <w:r w:rsidRPr="00952DB2">
        <w:rPr>
          <w:rFonts w:ascii="Garamond" w:hAnsi="Garamond"/>
          <w:sz w:val="20"/>
          <w:szCs w:val="20"/>
          <w:lang w:eastAsia="cs-CZ"/>
        </w:rPr>
        <w:t>zo</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p>
    <w:p w14:paraId="471A6F9C" w14:textId="77777777" w:rsidR="004A0433" w:rsidRDefault="004A0433" w:rsidP="00E7316C">
      <w:pPr>
        <w:keepNext/>
        <w:keepLines/>
        <w:spacing w:after="0" w:line="240" w:lineRule="auto"/>
        <w:ind w:left="1418"/>
        <w:contextualSpacing/>
        <w:jc w:val="both"/>
        <w:rPr>
          <w:rFonts w:ascii="Garamond" w:hAnsi="Garamond"/>
          <w:sz w:val="20"/>
          <w:szCs w:val="20"/>
          <w:lang w:eastAsia="cs-CZ"/>
        </w:rPr>
      </w:pPr>
    </w:p>
    <w:p w14:paraId="74B31689" w14:textId="46E12A24" w:rsidR="00013130" w:rsidRPr="00952DB2" w:rsidRDefault="00013130" w:rsidP="00E7316C">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952DB2">
        <w:rPr>
          <w:rFonts w:ascii="Garamond" w:hAnsi="Garamond"/>
          <w:sz w:val="20"/>
          <w:szCs w:val="20"/>
          <w:lang w:eastAsia="cs-CZ"/>
        </w:rPr>
        <w:t>každý</w:t>
      </w:r>
      <w:r w:rsidR="00B62536" w:rsidRPr="00952DB2">
        <w:rPr>
          <w:rFonts w:ascii="Garamond" w:hAnsi="Garamond"/>
          <w:sz w:val="20"/>
          <w:szCs w:val="20"/>
          <w:lang w:eastAsia="cs-CZ"/>
        </w:rPr>
        <w:t xml:space="preserve"> </w:t>
      </w:r>
      <w:r w:rsidRPr="00952DB2">
        <w:rPr>
          <w:rFonts w:ascii="Garamond" w:hAnsi="Garamond"/>
          <w:sz w:val="20"/>
          <w:szCs w:val="20"/>
          <w:lang w:eastAsia="cs-CZ"/>
        </w:rPr>
        <w:t>odkaz</w:t>
      </w:r>
      <w:r w:rsidR="00B62536" w:rsidRPr="00952DB2">
        <w:rPr>
          <w:rFonts w:ascii="Garamond" w:hAnsi="Garamond"/>
          <w:sz w:val="20"/>
          <w:szCs w:val="20"/>
          <w:lang w:eastAsia="cs-CZ"/>
        </w:rPr>
        <w:t xml:space="preserve"> </w:t>
      </w:r>
      <w:r w:rsidRPr="00952DB2">
        <w:rPr>
          <w:rFonts w:ascii="Garamond" w:hAnsi="Garamond"/>
          <w:sz w:val="20"/>
          <w:szCs w:val="20"/>
          <w:lang w:eastAsia="cs-CZ"/>
        </w:rPr>
        <w:t>na</w:t>
      </w:r>
      <w:r w:rsidR="00B62536" w:rsidRPr="00952DB2">
        <w:rPr>
          <w:rFonts w:ascii="Garamond" w:hAnsi="Garamond"/>
          <w:sz w:val="20"/>
          <w:szCs w:val="20"/>
          <w:lang w:eastAsia="cs-CZ"/>
        </w:rPr>
        <w:t xml:space="preserve"> </w:t>
      </w:r>
      <w:r w:rsidRPr="00952DB2">
        <w:rPr>
          <w:rFonts w:ascii="Garamond" w:hAnsi="Garamond"/>
          <w:sz w:val="20"/>
          <w:szCs w:val="20"/>
          <w:lang w:eastAsia="cs-CZ"/>
        </w:rPr>
        <w:t>Zmluvu</w:t>
      </w:r>
      <w:r w:rsidR="00B62536" w:rsidRPr="00952DB2">
        <w:rPr>
          <w:rFonts w:ascii="Garamond" w:hAnsi="Garamond"/>
          <w:sz w:val="20"/>
          <w:szCs w:val="20"/>
          <w:lang w:eastAsia="cs-CZ"/>
        </w:rPr>
        <w:t xml:space="preserve"> </w:t>
      </w:r>
      <w:r w:rsidRPr="00952DB2">
        <w:rPr>
          <w:rFonts w:ascii="Garamond" w:hAnsi="Garamond"/>
          <w:sz w:val="20"/>
          <w:szCs w:val="20"/>
          <w:lang w:eastAsia="cs-CZ"/>
        </w:rPr>
        <w:t>alebo</w:t>
      </w:r>
      <w:r w:rsidR="00B62536" w:rsidRPr="00952DB2">
        <w:rPr>
          <w:rFonts w:ascii="Garamond" w:hAnsi="Garamond"/>
          <w:sz w:val="20"/>
          <w:szCs w:val="20"/>
          <w:lang w:eastAsia="cs-CZ"/>
        </w:rPr>
        <w:t xml:space="preserve"> </w:t>
      </w:r>
      <w:r w:rsidRPr="00952DB2">
        <w:rPr>
          <w:rFonts w:ascii="Garamond" w:hAnsi="Garamond"/>
          <w:sz w:val="20"/>
          <w:szCs w:val="20"/>
          <w:lang w:eastAsia="cs-CZ"/>
        </w:rPr>
        <w:t>iný</w:t>
      </w:r>
      <w:r w:rsidR="00B62536" w:rsidRPr="00952DB2">
        <w:rPr>
          <w:rFonts w:ascii="Garamond" w:hAnsi="Garamond"/>
          <w:sz w:val="20"/>
          <w:szCs w:val="20"/>
          <w:lang w:eastAsia="cs-CZ"/>
        </w:rPr>
        <w:t xml:space="preserve"> </w:t>
      </w:r>
      <w:r w:rsidRPr="00952DB2">
        <w:rPr>
          <w:rFonts w:ascii="Garamond" w:hAnsi="Garamond"/>
          <w:sz w:val="20"/>
          <w:szCs w:val="20"/>
          <w:lang w:eastAsia="cs-CZ"/>
        </w:rPr>
        <w:t>dokument</w:t>
      </w:r>
      <w:r w:rsidR="00B62536" w:rsidRPr="00952DB2">
        <w:rPr>
          <w:rFonts w:ascii="Garamond" w:hAnsi="Garamond"/>
          <w:sz w:val="20"/>
          <w:szCs w:val="20"/>
          <w:lang w:eastAsia="cs-CZ"/>
        </w:rPr>
        <w:t xml:space="preserve"> </w:t>
      </w:r>
      <w:r w:rsidRPr="00952DB2">
        <w:rPr>
          <w:rFonts w:ascii="Garamond" w:hAnsi="Garamond"/>
          <w:sz w:val="20"/>
          <w:szCs w:val="20"/>
          <w:lang w:eastAsia="cs-CZ"/>
        </w:rPr>
        <w:t>znamená</w:t>
      </w:r>
      <w:r w:rsidR="00B62536" w:rsidRPr="00952DB2">
        <w:rPr>
          <w:rFonts w:ascii="Garamond" w:hAnsi="Garamond"/>
          <w:sz w:val="20"/>
          <w:szCs w:val="20"/>
          <w:lang w:eastAsia="cs-CZ"/>
        </w:rPr>
        <w:t xml:space="preserve"> </w:t>
      </w:r>
      <w:r w:rsidRPr="00952DB2">
        <w:rPr>
          <w:rFonts w:ascii="Garamond" w:hAnsi="Garamond"/>
          <w:sz w:val="20"/>
          <w:szCs w:val="20"/>
          <w:lang w:eastAsia="cs-CZ"/>
        </w:rPr>
        <w:t>Zmluvu</w:t>
      </w:r>
      <w:r w:rsidR="00B62536" w:rsidRPr="00952DB2">
        <w:rPr>
          <w:rFonts w:ascii="Garamond" w:hAnsi="Garamond"/>
          <w:sz w:val="20"/>
          <w:szCs w:val="20"/>
          <w:lang w:eastAsia="cs-CZ"/>
        </w:rPr>
        <w:t xml:space="preserve"> </w:t>
      </w:r>
      <w:r w:rsidRPr="00952DB2">
        <w:rPr>
          <w:rFonts w:ascii="Garamond" w:hAnsi="Garamond"/>
          <w:sz w:val="20"/>
          <w:szCs w:val="20"/>
          <w:lang w:eastAsia="cs-CZ"/>
        </w:rPr>
        <w:t>alebo</w:t>
      </w:r>
      <w:r w:rsidR="00B62536" w:rsidRPr="00952DB2">
        <w:rPr>
          <w:rFonts w:ascii="Garamond" w:hAnsi="Garamond"/>
          <w:sz w:val="20"/>
          <w:szCs w:val="20"/>
          <w:lang w:eastAsia="cs-CZ"/>
        </w:rPr>
        <w:t xml:space="preserve"> </w:t>
      </w:r>
      <w:r w:rsidRPr="00952DB2">
        <w:rPr>
          <w:rFonts w:ascii="Garamond" w:hAnsi="Garamond"/>
          <w:sz w:val="20"/>
          <w:szCs w:val="20"/>
          <w:lang w:eastAsia="cs-CZ"/>
        </w:rPr>
        <w:t>iný</w:t>
      </w:r>
      <w:r w:rsidR="00B62536" w:rsidRPr="00952DB2">
        <w:rPr>
          <w:rFonts w:ascii="Garamond" w:hAnsi="Garamond"/>
          <w:sz w:val="20"/>
          <w:szCs w:val="20"/>
          <w:lang w:eastAsia="cs-CZ"/>
        </w:rPr>
        <w:t xml:space="preserve"> </w:t>
      </w:r>
      <w:r w:rsidRPr="00952DB2">
        <w:rPr>
          <w:rFonts w:ascii="Garamond" w:hAnsi="Garamond"/>
          <w:sz w:val="20"/>
          <w:szCs w:val="20"/>
          <w:lang w:eastAsia="cs-CZ"/>
        </w:rPr>
        <w:t>dokument</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znení</w:t>
      </w:r>
      <w:r w:rsidR="00B62536" w:rsidRPr="00952DB2">
        <w:rPr>
          <w:rFonts w:ascii="Garamond" w:hAnsi="Garamond"/>
          <w:sz w:val="20"/>
          <w:szCs w:val="20"/>
          <w:lang w:eastAsia="cs-CZ"/>
        </w:rPr>
        <w:t xml:space="preserve"> </w:t>
      </w:r>
      <w:r w:rsidRPr="00952DB2">
        <w:rPr>
          <w:rFonts w:ascii="Garamond" w:hAnsi="Garamond"/>
          <w:sz w:val="20"/>
          <w:szCs w:val="20"/>
          <w:lang w:eastAsia="cs-CZ"/>
        </w:rPr>
        <w:t>jeho</w:t>
      </w:r>
      <w:r w:rsidR="00B62536" w:rsidRPr="00952DB2">
        <w:rPr>
          <w:rFonts w:ascii="Garamond" w:hAnsi="Garamond"/>
          <w:sz w:val="20"/>
          <w:szCs w:val="20"/>
          <w:lang w:eastAsia="cs-CZ"/>
        </w:rPr>
        <w:t xml:space="preserve"> </w:t>
      </w:r>
      <w:r w:rsidRPr="00952DB2">
        <w:rPr>
          <w:rFonts w:ascii="Garamond" w:hAnsi="Garamond"/>
          <w:sz w:val="20"/>
          <w:szCs w:val="20"/>
          <w:lang w:eastAsia="cs-CZ"/>
        </w:rPr>
        <w:t>dodatkov</w:t>
      </w:r>
      <w:r w:rsidR="00B62536" w:rsidRPr="00952DB2">
        <w:rPr>
          <w:rFonts w:ascii="Garamond" w:hAnsi="Garamond"/>
          <w:sz w:val="20"/>
          <w:szCs w:val="20"/>
          <w:lang w:eastAsia="cs-CZ"/>
        </w:rPr>
        <w:t xml:space="preserve"> </w:t>
      </w:r>
      <w:r w:rsidRPr="00952DB2">
        <w:rPr>
          <w:rFonts w:ascii="Garamond" w:hAnsi="Garamond"/>
          <w:sz w:val="20"/>
          <w:szCs w:val="20"/>
          <w:lang w:eastAsia="cs-CZ"/>
        </w:rPr>
        <w:t>a</w:t>
      </w:r>
      <w:r w:rsidR="00B62536" w:rsidRPr="00952DB2">
        <w:rPr>
          <w:rFonts w:ascii="Garamond" w:hAnsi="Garamond"/>
          <w:sz w:val="20"/>
          <w:szCs w:val="20"/>
          <w:lang w:eastAsia="cs-CZ"/>
        </w:rPr>
        <w:t xml:space="preserve"> </w:t>
      </w:r>
      <w:r w:rsidRPr="00952DB2">
        <w:rPr>
          <w:rFonts w:ascii="Garamond" w:hAnsi="Garamond"/>
          <w:sz w:val="20"/>
          <w:szCs w:val="20"/>
          <w:lang w:eastAsia="cs-CZ"/>
        </w:rPr>
        <w:t>iných</w:t>
      </w:r>
      <w:r w:rsidR="00B62536" w:rsidRPr="00952DB2">
        <w:rPr>
          <w:rFonts w:ascii="Garamond" w:hAnsi="Garamond"/>
          <w:sz w:val="20"/>
          <w:szCs w:val="20"/>
          <w:lang w:eastAsia="cs-CZ"/>
        </w:rPr>
        <w:t xml:space="preserve"> </w:t>
      </w:r>
      <w:r w:rsidRPr="00952DB2">
        <w:rPr>
          <w:rFonts w:ascii="Garamond" w:hAnsi="Garamond"/>
          <w:sz w:val="20"/>
          <w:szCs w:val="20"/>
          <w:lang w:eastAsia="cs-CZ"/>
        </w:rPr>
        <w:t>zmien,</w:t>
      </w:r>
      <w:r w:rsidR="00B62536" w:rsidRPr="00952DB2">
        <w:rPr>
          <w:rFonts w:ascii="Garamond" w:hAnsi="Garamond"/>
          <w:sz w:val="20"/>
          <w:szCs w:val="20"/>
          <w:lang w:eastAsia="cs-CZ"/>
        </w:rPr>
        <w:t xml:space="preserve"> </w:t>
      </w:r>
      <w:r w:rsidRPr="00952DB2">
        <w:rPr>
          <w:rFonts w:ascii="Garamond" w:hAnsi="Garamond"/>
          <w:sz w:val="20"/>
          <w:szCs w:val="20"/>
          <w:lang w:eastAsia="cs-CZ"/>
        </w:rPr>
        <w:t>vrátane</w:t>
      </w:r>
      <w:r w:rsidR="00B62536" w:rsidRPr="00952DB2">
        <w:rPr>
          <w:rFonts w:ascii="Garamond" w:hAnsi="Garamond"/>
          <w:sz w:val="20"/>
          <w:szCs w:val="20"/>
          <w:lang w:eastAsia="cs-CZ"/>
        </w:rPr>
        <w:t xml:space="preserve"> </w:t>
      </w:r>
      <w:proofErr w:type="spellStart"/>
      <w:r w:rsidRPr="00952DB2">
        <w:rPr>
          <w:rFonts w:ascii="Garamond" w:hAnsi="Garamond"/>
          <w:sz w:val="20"/>
          <w:szCs w:val="20"/>
          <w:lang w:eastAsia="cs-CZ"/>
        </w:rPr>
        <w:t>novácií</w:t>
      </w:r>
      <w:proofErr w:type="spellEnd"/>
      <w:r w:rsidRPr="00952DB2">
        <w:rPr>
          <w:rFonts w:ascii="Garamond" w:hAnsi="Garamond"/>
          <w:sz w:val="20"/>
          <w:szCs w:val="20"/>
          <w:lang w:eastAsia="cs-CZ"/>
        </w:rPr>
        <w:t>;</w:t>
      </w:r>
    </w:p>
    <w:p w14:paraId="157478A3" w14:textId="77777777" w:rsidR="00013130" w:rsidRPr="00952DB2" w:rsidRDefault="00013130" w:rsidP="00E7316C">
      <w:pPr>
        <w:keepNext/>
        <w:keepLines/>
        <w:spacing w:after="0" w:line="240" w:lineRule="auto"/>
        <w:jc w:val="both"/>
        <w:rPr>
          <w:rFonts w:ascii="Garamond" w:hAnsi="Garamond"/>
          <w:sz w:val="20"/>
          <w:szCs w:val="20"/>
        </w:rPr>
      </w:pPr>
    </w:p>
    <w:p w14:paraId="3044CA3A" w14:textId="0003FE85" w:rsidR="00013130" w:rsidRPr="00952DB2" w:rsidRDefault="00013130" w:rsidP="00E7316C">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952DB2">
        <w:rPr>
          <w:rFonts w:ascii="Garamond" w:hAnsi="Garamond"/>
          <w:sz w:val="20"/>
          <w:szCs w:val="20"/>
          <w:lang w:eastAsia="cs-CZ"/>
        </w:rPr>
        <w:t>prílohy</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r w:rsidR="00B62536" w:rsidRPr="00952DB2">
        <w:rPr>
          <w:rFonts w:ascii="Garamond" w:hAnsi="Garamond"/>
          <w:sz w:val="20"/>
          <w:szCs w:val="20"/>
          <w:lang w:eastAsia="cs-CZ"/>
        </w:rPr>
        <w:t xml:space="preserve"> </w:t>
      </w:r>
      <w:r w:rsidRPr="00952DB2">
        <w:rPr>
          <w:rFonts w:ascii="Garamond" w:hAnsi="Garamond"/>
          <w:sz w:val="20"/>
          <w:szCs w:val="20"/>
          <w:lang w:eastAsia="cs-CZ"/>
        </w:rPr>
        <w:t>predstavujú</w:t>
      </w:r>
      <w:r w:rsidR="00B62536" w:rsidRPr="00952DB2">
        <w:rPr>
          <w:rFonts w:ascii="Garamond" w:hAnsi="Garamond"/>
          <w:sz w:val="20"/>
          <w:szCs w:val="20"/>
          <w:lang w:eastAsia="cs-CZ"/>
        </w:rPr>
        <w:t xml:space="preserve"> </w:t>
      </w:r>
      <w:r w:rsidRPr="00952DB2">
        <w:rPr>
          <w:rFonts w:ascii="Garamond" w:hAnsi="Garamond"/>
          <w:sz w:val="20"/>
          <w:szCs w:val="20"/>
          <w:lang w:eastAsia="cs-CZ"/>
        </w:rPr>
        <w:t>jej</w:t>
      </w:r>
      <w:r w:rsidR="00B62536" w:rsidRPr="00952DB2">
        <w:rPr>
          <w:rFonts w:ascii="Garamond" w:hAnsi="Garamond"/>
          <w:sz w:val="20"/>
          <w:szCs w:val="20"/>
          <w:lang w:eastAsia="cs-CZ"/>
        </w:rPr>
        <w:t xml:space="preserve"> </w:t>
      </w:r>
      <w:r w:rsidRPr="00952DB2">
        <w:rPr>
          <w:rFonts w:ascii="Garamond" w:hAnsi="Garamond"/>
          <w:sz w:val="20"/>
          <w:szCs w:val="20"/>
          <w:lang w:eastAsia="cs-CZ"/>
        </w:rPr>
        <w:t>neoddeliteľné</w:t>
      </w:r>
      <w:r w:rsidR="00B62536" w:rsidRPr="00952DB2">
        <w:rPr>
          <w:rFonts w:ascii="Garamond" w:hAnsi="Garamond"/>
          <w:sz w:val="20"/>
          <w:szCs w:val="20"/>
          <w:lang w:eastAsia="cs-CZ"/>
        </w:rPr>
        <w:t xml:space="preserve"> </w:t>
      </w:r>
      <w:r w:rsidRPr="00952DB2">
        <w:rPr>
          <w:rFonts w:ascii="Garamond" w:hAnsi="Garamond"/>
          <w:sz w:val="20"/>
          <w:szCs w:val="20"/>
          <w:lang w:eastAsia="cs-CZ"/>
        </w:rPr>
        <w:t>súčasti</w:t>
      </w:r>
      <w:r w:rsidR="00B62536" w:rsidRPr="00952DB2">
        <w:rPr>
          <w:rFonts w:ascii="Garamond" w:hAnsi="Garamond"/>
          <w:sz w:val="20"/>
          <w:szCs w:val="20"/>
          <w:lang w:eastAsia="cs-CZ"/>
        </w:rPr>
        <w:t xml:space="preserve"> </w:t>
      </w:r>
      <w:r w:rsidRPr="00952DB2">
        <w:rPr>
          <w:rFonts w:ascii="Garamond" w:hAnsi="Garamond"/>
          <w:sz w:val="20"/>
          <w:szCs w:val="20"/>
          <w:lang w:eastAsia="cs-CZ"/>
        </w:rPr>
        <w:t>a</w:t>
      </w:r>
      <w:r w:rsidR="00B62536" w:rsidRPr="00952DB2">
        <w:rPr>
          <w:rFonts w:ascii="Garamond" w:hAnsi="Garamond"/>
          <w:sz w:val="20"/>
          <w:szCs w:val="20"/>
          <w:lang w:eastAsia="cs-CZ"/>
        </w:rPr>
        <w:t xml:space="preserve"> </w:t>
      </w:r>
      <w:r w:rsidRPr="00952DB2">
        <w:rPr>
          <w:rFonts w:ascii="Garamond" w:hAnsi="Garamond"/>
          <w:sz w:val="20"/>
          <w:szCs w:val="20"/>
          <w:lang w:eastAsia="cs-CZ"/>
        </w:rPr>
        <w:t>správny</w:t>
      </w:r>
      <w:r w:rsidR="00B62536" w:rsidRPr="00952DB2">
        <w:rPr>
          <w:rFonts w:ascii="Garamond" w:hAnsi="Garamond"/>
          <w:sz w:val="20"/>
          <w:szCs w:val="20"/>
          <w:lang w:eastAsia="cs-CZ"/>
        </w:rPr>
        <w:t xml:space="preserve"> </w:t>
      </w:r>
      <w:r w:rsidRPr="00952DB2">
        <w:rPr>
          <w:rFonts w:ascii="Garamond" w:hAnsi="Garamond"/>
          <w:sz w:val="20"/>
          <w:szCs w:val="20"/>
          <w:lang w:eastAsia="cs-CZ"/>
        </w:rPr>
        <w:t>výklad</w:t>
      </w:r>
      <w:r w:rsidR="00B62536" w:rsidRPr="00952DB2">
        <w:rPr>
          <w:rFonts w:ascii="Garamond" w:hAnsi="Garamond"/>
          <w:sz w:val="20"/>
          <w:szCs w:val="20"/>
          <w:lang w:eastAsia="cs-CZ"/>
        </w:rPr>
        <w:t xml:space="preserve"> </w:t>
      </w:r>
      <w:r w:rsidRPr="00952DB2">
        <w:rPr>
          <w:rFonts w:ascii="Garamond" w:hAnsi="Garamond"/>
          <w:sz w:val="20"/>
          <w:szCs w:val="20"/>
          <w:lang w:eastAsia="cs-CZ"/>
        </w:rPr>
        <w:t>ustanovení</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r w:rsidR="00B62536" w:rsidRPr="00952DB2">
        <w:rPr>
          <w:rFonts w:ascii="Garamond" w:hAnsi="Garamond"/>
          <w:sz w:val="20"/>
          <w:szCs w:val="20"/>
          <w:lang w:eastAsia="cs-CZ"/>
        </w:rPr>
        <w:t xml:space="preserve"> </w:t>
      </w:r>
      <w:r w:rsidRPr="00952DB2">
        <w:rPr>
          <w:rFonts w:ascii="Garamond" w:hAnsi="Garamond"/>
          <w:sz w:val="20"/>
          <w:szCs w:val="20"/>
          <w:lang w:eastAsia="cs-CZ"/>
        </w:rPr>
        <w:t>je</w:t>
      </w:r>
      <w:r w:rsidR="00B62536" w:rsidRPr="00952DB2">
        <w:rPr>
          <w:rFonts w:ascii="Garamond" w:hAnsi="Garamond"/>
          <w:sz w:val="20"/>
          <w:szCs w:val="20"/>
          <w:lang w:eastAsia="cs-CZ"/>
        </w:rPr>
        <w:t xml:space="preserve"> </w:t>
      </w:r>
      <w:r w:rsidRPr="00952DB2">
        <w:rPr>
          <w:rFonts w:ascii="Garamond" w:hAnsi="Garamond"/>
          <w:sz w:val="20"/>
          <w:szCs w:val="20"/>
          <w:lang w:eastAsia="cs-CZ"/>
        </w:rPr>
        <w:t>možný</w:t>
      </w:r>
      <w:r w:rsidR="00B62536" w:rsidRPr="00952DB2">
        <w:rPr>
          <w:rFonts w:ascii="Garamond" w:hAnsi="Garamond"/>
          <w:sz w:val="20"/>
          <w:szCs w:val="20"/>
          <w:lang w:eastAsia="cs-CZ"/>
        </w:rPr>
        <w:t xml:space="preserve"> </w:t>
      </w:r>
      <w:r w:rsidR="007E0304" w:rsidRPr="00952DB2">
        <w:rPr>
          <w:rFonts w:ascii="Garamond" w:hAnsi="Garamond"/>
          <w:sz w:val="20"/>
          <w:szCs w:val="20"/>
          <w:lang w:eastAsia="cs-CZ"/>
        </w:rPr>
        <w:br/>
      </w:r>
      <w:r w:rsidRPr="00952DB2">
        <w:rPr>
          <w:rFonts w:ascii="Garamond" w:hAnsi="Garamond"/>
          <w:sz w:val="20"/>
          <w:szCs w:val="20"/>
          <w:lang w:eastAsia="cs-CZ"/>
        </w:rPr>
        <w:t>len</w:t>
      </w:r>
      <w:r w:rsidR="00B62536" w:rsidRPr="00952DB2">
        <w:rPr>
          <w:rFonts w:ascii="Garamond" w:hAnsi="Garamond"/>
          <w:sz w:val="20"/>
          <w:szCs w:val="20"/>
          <w:lang w:eastAsia="cs-CZ"/>
        </w:rPr>
        <w:t xml:space="preserve"> </w:t>
      </w:r>
      <w:r w:rsidRPr="00952DB2">
        <w:rPr>
          <w:rFonts w:ascii="Garamond" w:hAnsi="Garamond"/>
          <w:sz w:val="20"/>
          <w:szCs w:val="20"/>
          <w:lang w:eastAsia="cs-CZ"/>
        </w:rPr>
        <w:t>s</w:t>
      </w:r>
      <w:r w:rsidR="00B62536" w:rsidRPr="00952DB2">
        <w:rPr>
          <w:rFonts w:ascii="Garamond" w:hAnsi="Garamond"/>
          <w:sz w:val="20"/>
          <w:szCs w:val="20"/>
          <w:lang w:eastAsia="cs-CZ"/>
        </w:rPr>
        <w:t xml:space="preserve"> </w:t>
      </w:r>
      <w:r w:rsidRPr="00952DB2">
        <w:rPr>
          <w:rFonts w:ascii="Garamond" w:hAnsi="Garamond"/>
          <w:sz w:val="20"/>
          <w:szCs w:val="20"/>
          <w:lang w:eastAsia="cs-CZ"/>
        </w:rPr>
        <w:t>prihliadnutím</w:t>
      </w:r>
      <w:r w:rsidR="00B62536" w:rsidRPr="00952DB2">
        <w:rPr>
          <w:rFonts w:ascii="Garamond" w:hAnsi="Garamond"/>
          <w:sz w:val="20"/>
          <w:szCs w:val="20"/>
          <w:lang w:eastAsia="cs-CZ"/>
        </w:rPr>
        <w:t xml:space="preserve"> </w:t>
      </w:r>
      <w:r w:rsidRPr="00952DB2">
        <w:rPr>
          <w:rFonts w:ascii="Garamond" w:hAnsi="Garamond"/>
          <w:sz w:val="20"/>
          <w:szCs w:val="20"/>
          <w:lang w:eastAsia="cs-CZ"/>
        </w:rPr>
        <w:t>na</w:t>
      </w:r>
      <w:r w:rsidR="00B62536" w:rsidRPr="00952DB2">
        <w:rPr>
          <w:rFonts w:ascii="Garamond" w:hAnsi="Garamond"/>
          <w:sz w:val="20"/>
          <w:szCs w:val="20"/>
          <w:lang w:eastAsia="cs-CZ"/>
        </w:rPr>
        <w:t xml:space="preserve"> </w:t>
      </w:r>
      <w:r w:rsidRPr="00952DB2">
        <w:rPr>
          <w:rFonts w:ascii="Garamond" w:hAnsi="Garamond"/>
          <w:sz w:val="20"/>
          <w:szCs w:val="20"/>
          <w:lang w:eastAsia="cs-CZ"/>
        </w:rPr>
        <w:t>ich</w:t>
      </w:r>
      <w:r w:rsidR="00B62536" w:rsidRPr="00952DB2">
        <w:rPr>
          <w:rFonts w:ascii="Garamond" w:hAnsi="Garamond"/>
          <w:sz w:val="20"/>
          <w:szCs w:val="20"/>
          <w:lang w:eastAsia="cs-CZ"/>
        </w:rPr>
        <w:t xml:space="preserve"> </w:t>
      </w:r>
      <w:r w:rsidRPr="00952DB2">
        <w:rPr>
          <w:rFonts w:ascii="Garamond" w:hAnsi="Garamond"/>
          <w:sz w:val="20"/>
          <w:szCs w:val="20"/>
          <w:lang w:eastAsia="cs-CZ"/>
        </w:rPr>
        <w:t>obsah.</w:t>
      </w:r>
      <w:r w:rsidR="00B62536" w:rsidRPr="00952DB2">
        <w:rPr>
          <w:rFonts w:ascii="Garamond" w:hAnsi="Garamond"/>
          <w:sz w:val="20"/>
          <w:szCs w:val="20"/>
          <w:lang w:eastAsia="cs-CZ"/>
        </w:rPr>
        <w:t xml:space="preserve"> </w:t>
      </w:r>
      <w:r w:rsidRPr="00952DB2">
        <w:rPr>
          <w:rFonts w:ascii="Garamond" w:hAnsi="Garamond"/>
          <w:sz w:val="20"/>
          <w:szCs w:val="20"/>
          <w:lang w:eastAsia="cs-CZ"/>
        </w:rPr>
        <w:t>Nadpisy</w:t>
      </w:r>
      <w:r w:rsidR="00B62536" w:rsidRPr="00952DB2">
        <w:rPr>
          <w:rFonts w:ascii="Garamond" w:hAnsi="Garamond"/>
          <w:sz w:val="20"/>
          <w:szCs w:val="20"/>
          <w:lang w:eastAsia="cs-CZ"/>
        </w:rPr>
        <w:t xml:space="preserve"> </w:t>
      </w:r>
      <w:r w:rsidRPr="00952DB2">
        <w:rPr>
          <w:rFonts w:ascii="Garamond" w:hAnsi="Garamond"/>
          <w:sz w:val="20"/>
          <w:szCs w:val="20"/>
          <w:lang w:eastAsia="cs-CZ"/>
        </w:rPr>
        <w:t>častí,</w:t>
      </w:r>
      <w:r w:rsidR="00B62536" w:rsidRPr="00952DB2">
        <w:rPr>
          <w:rFonts w:ascii="Garamond" w:hAnsi="Garamond"/>
          <w:sz w:val="20"/>
          <w:szCs w:val="20"/>
          <w:lang w:eastAsia="cs-CZ"/>
        </w:rPr>
        <w:t xml:space="preserve"> </w:t>
      </w:r>
      <w:r w:rsidRPr="00952DB2">
        <w:rPr>
          <w:rFonts w:ascii="Garamond" w:hAnsi="Garamond"/>
          <w:sz w:val="20"/>
          <w:szCs w:val="20"/>
          <w:lang w:eastAsia="cs-CZ"/>
        </w:rPr>
        <w:t>článkov</w:t>
      </w:r>
      <w:r w:rsidR="00B62536" w:rsidRPr="00952DB2">
        <w:rPr>
          <w:rFonts w:ascii="Garamond" w:hAnsi="Garamond"/>
          <w:sz w:val="20"/>
          <w:szCs w:val="20"/>
          <w:lang w:eastAsia="cs-CZ"/>
        </w:rPr>
        <w:t xml:space="preserve"> </w:t>
      </w:r>
      <w:r w:rsidRPr="00952DB2">
        <w:rPr>
          <w:rFonts w:ascii="Garamond" w:hAnsi="Garamond"/>
          <w:sz w:val="20"/>
          <w:szCs w:val="20"/>
          <w:lang w:eastAsia="cs-CZ"/>
        </w:rPr>
        <w:t>a</w:t>
      </w:r>
      <w:r w:rsidR="00B62536" w:rsidRPr="00952DB2">
        <w:rPr>
          <w:rFonts w:ascii="Garamond" w:hAnsi="Garamond"/>
          <w:sz w:val="20"/>
          <w:szCs w:val="20"/>
          <w:lang w:eastAsia="cs-CZ"/>
        </w:rPr>
        <w:t xml:space="preserve"> </w:t>
      </w:r>
      <w:r w:rsidRPr="00952DB2">
        <w:rPr>
          <w:rFonts w:ascii="Garamond" w:hAnsi="Garamond"/>
          <w:sz w:val="20"/>
          <w:szCs w:val="20"/>
          <w:lang w:eastAsia="cs-CZ"/>
        </w:rPr>
        <w:t>príloh</w:t>
      </w:r>
      <w:r w:rsidR="00B62536" w:rsidRPr="00952DB2">
        <w:rPr>
          <w:rFonts w:ascii="Garamond" w:hAnsi="Garamond"/>
          <w:sz w:val="20"/>
          <w:szCs w:val="20"/>
          <w:lang w:eastAsia="cs-CZ"/>
        </w:rPr>
        <w:t xml:space="preserve"> </w:t>
      </w:r>
      <w:r w:rsidRPr="00952DB2">
        <w:rPr>
          <w:rFonts w:ascii="Garamond" w:hAnsi="Garamond"/>
          <w:sz w:val="20"/>
          <w:szCs w:val="20"/>
          <w:lang w:eastAsia="cs-CZ"/>
        </w:rPr>
        <w:t>slúžia</w:t>
      </w:r>
      <w:r w:rsidR="00B62536" w:rsidRPr="00952DB2">
        <w:rPr>
          <w:rFonts w:ascii="Garamond" w:hAnsi="Garamond"/>
          <w:sz w:val="20"/>
          <w:szCs w:val="20"/>
          <w:lang w:eastAsia="cs-CZ"/>
        </w:rPr>
        <w:t xml:space="preserve"> </w:t>
      </w:r>
      <w:r w:rsidRPr="00952DB2">
        <w:rPr>
          <w:rFonts w:ascii="Garamond" w:hAnsi="Garamond"/>
          <w:sz w:val="20"/>
          <w:szCs w:val="20"/>
          <w:lang w:eastAsia="cs-CZ"/>
        </w:rPr>
        <w:t>výlučne</w:t>
      </w:r>
      <w:r w:rsidR="00B62536" w:rsidRPr="00952DB2">
        <w:rPr>
          <w:rFonts w:ascii="Garamond" w:hAnsi="Garamond"/>
          <w:sz w:val="20"/>
          <w:szCs w:val="20"/>
          <w:lang w:eastAsia="cs-CZ"/>
        </w:rPr>
        <w:t xml:space="preserve"> </w:t>
      </w:r>
      <w:r w:rsidRPr="00952DB2">
        <w:rPr>
          <w:rFonts w:ascii="Garamond" w:hAnsi="Garamond"/>
          <w:sz w:val="20"/>
          <w:szCs w:val="20"/>
          <w:lang w:eastAsia="cs-CZ"/>
        </w:rPr>
        <w:t>pre</w:t>
      </w:r>
      <w:r w:rsidR="00B62536" w:rsidRPr="00952DB2">
        <w:rPr>
          <w:rFonts w:ascii="Garamond" w:hAnsi="Garamond"/>
          <w:sz w:val="20"/>
          <w:szCs w:val="20"/>
          <w:lang w:eastAsia="cs-CZ"/>
        </w:rPr>
        <w:t xml:space="preserve"> </w:t>
      </w:r>
      <w:r w:rsidRPr="00952DB2">
        <w:rPr>
          <w:rFonts w:ascii="Garamond" w:hAnsi="Garamond"/>
          <w:sz w:val="20"/>
          <w:szCs w:val="20"/>
          <w:lang w:eastAsia="cs-CZ"/>
        </w:rPr>
        <w:t>uľahčenie</w:t>
      </w:r>
      <w:r w:rsidR="00B62536" w:rsidRPr="00952DB2">
        <w:rPr>
          <w:rFonts w:ascii="Garamond" w:hAnsi="Garamond"/>
          <w:sz w:val="20"/>
          <w:szCs w:val="20"/>
          <w:lang w:eastAsia="cs-CZ"/>
        </w:rPr>
        <w:t xml:space="preserve"> </w:t>
      </w:r>
      <w:r w:rsidRPr="00952DB2">
        <w:rPr>
          <w:rFonts w:ascii="Garamond" w:hAnsi="Garamond"/>
          <w:sz w:val="20"/>
          <w:szCs w:val="20"/>
          <w:lang w:eastAsia="cs-CZ"/>
        </w:rPr>
        <w:t>orientácie</w:t>
      </w:r>
      <w:r w:rsidR="00B62536" w:rsidRPr="00952DB2">
        <w:rPr>
          <w:rFonts w:ascii="Garamond" w:hAnsi="Garamond"/>
          <w:sz w:val="20"/>
          <w:szCs w:val="20"/>
          <w:lang w:eastAsia="cs-CZ"/>
        </w:rPr>
        <w:t xml:space="preserve"> </w:t>
      </w:r>
      <w:r w:rsidR="007E0304" w:rsidRPr="00952DB2">
        <w:rPr>
          <w:rFonts w:ascii="Garamond" w:hAnsi="Garamond"/>
          <w:sz w:val="20"/>
          <w:szCs w:val="20"/>
          <w:lang w:eastAsia="cs-CZ"/>
        </w:rPr>
        <w:br/>
      </w:r>
      <w:r w:rsidRPr="00952DB2">
        <w:rPr>
          <w:rFonts w:ascii="Garamond" w:hAnsi="Garamond"/>
          <w:sz w:val="20"/>
          <w:szCs w:val="20"/>
          <w:lang w:eastAsia="cs-CZ"/>
        </w:rPr>
        <w:t>a</w:t>
      </w:r>
      <w:r w:rsidR="00B62536" w:rsidRPr="00952DB2">
        <w:rPr>
          <w:rFonts w:ascii="Garamond" w:hAnsi="Garamond"/>
          <w:sz w:val="20"/>
          <w:szCs w:val="20"/>
          <w:lang w:eastAsia="cs-CZ"/>
        </w:rPr>
        <w:t xml:space="preserve"> </w:t>
      </w:r>
      <w:r w:rsidRPr="00952DB2">
        <w:rPr>
          <w:rFonts w:ascii="Garamond" w:hAnsi="Garamond"/>
          <w:sz w:val="20"/>
          <w:szCs w:val="20"/>
          <w:lang w:eastAsia="cs-CZ"/>
        </w:rPr>
        <w:t>pri</w:t>
      </w:r>
      <w:r w:rsidR="00B62536" w:rsidRPr="00952DB2">
        <w:rPr>
          <w:rFonts w:ascii="Garamond" w:hAnsi="Garamond"/>
          <w:sz w:val="20"/>
          <w:szCs w:val="20"/>
          <w:lang w:eastAsia="cs-CZ"/>
        </w:rPr>
        <w:t xml:space="preserve"> </w:t>
      </w:r>
      <w:r w:rsidRPr="00952DB2">
        <w:rPr>
          <w:rFonts w:ascii="Garamond" w:hAnsi="Garamond"/>
          <w:sz w:val="20"/>
          <w:szCs w:val="20"/>
          <w:lang w:eastAsia="cs-CZ"/>
        </w:rPr>
        <w:t>výklade</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r w:rsidR="00B62536" w:rsidRPr="00952DB2">
        <w:rPr>
          <w:rFonts w:ascii="Garamond" w:hAnsi="Garamond"/>
          <w:sz w:val="20"/>
          <w:szCs w:val="20"/>
          <w:lang w:eastAsia="cs-CZ"/>
        </w:rPr>
        <w:t xml:space="preserve"> </w:t>
      </w:r>
      <w:r w:rsidRPr="00952DB2">
        <w:rPr>
          <w:rFonts w:ascii="Garamond" w:hAnsi="Garamond"/>
          <w:sz w:val="20"/>
          <w:szCs w:val="20"/>
          <w:lang w:eastAsia="cs-CZ"/>
        </w:rPr>
        <w:t>sa</w:t>
      </w:r>
      <w:r w:rsidR="00B62536" w:rsidRPr="00952DB2">
        <w:rPr>
          <w:rFonts w:ascii="Garamond" w:hAnsi="Garamond"/>
          <w:sz w:val="20"/>
          <w:szCs w:val="20"/>
          <w:lang w:eastAsia="cs-CZ"/>
        </w:rPr>
        <w:t xml:space="preserve"> </w:t>
      </w:r>
      <w:r w:rsidRPr="00952DB2">
        <w:rPr>
          <w:rFonts w:ascii="Garamond" w:hAnsi="Garamond"/>
          <w:sz w:val="20"/>
          <w:szCs w:val="20"/>
          <w:lang w:eastAsia="cs-CZ"/>
        </w:rPr>
        <w:t>nepoužijú;</w:t>
      </w:r>
    </w:p>
    <w:p w14:paraId="5A0ED1B6" w14:textId="77777777" w:rsidR="00013130" w:rsidRPr="00952DB2" w:rsidRDefault="00013130" w:rsidP="00E7316C">
      <w:pPr>
        <w:keepNext/>
        <w:keepLines/>
        <w:spacing w:after="0" w:line="240" w:lineRule="auto"/>
        <w:jc w:val="both"/>
        <w:rPr>
          <w:rFonts w:ascii="Garamond" w:hAnsi="Garamond"/>
          <w:sz w:val="20"/>
          <w:szCs w:val="20"/>
        </w:rPr>
      </w:pPr>
    </w:p>
    <w:p w14:paraId="05900744" w14:textId="272F1A1F" w:rsidR="00013130" w:rsidRPr="00952DB2" w:rsidRDefault="00013130" w:rsidP="00E7316C">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952DB2">
        <w:rPr>
          <w:rFonts w:ascii="Garamond" w:hAnsi="Garamond"/>
          <w:sz w:val="20"/>
          <w:szCs w:val="20"/>
          <w:lang w:eastAsia="cs-CZ"/>
        </w:rPr>
        <w:t>každý</w:t>
      </w:r>
      <w:r w:rsidR="00B62536" w:rsidRPr="00952DB2">
        <w:rPr>
          <w:rFonts w:ascii="Garamond" w:hAnsi="Garamond"/>
          <w:sz w:val="20"/>
          <w:szCs w:val="20"/>
          <w:lang w:eastAsia="cs-CZ"/>
        </w:rPr>
        <w:t xml:space="preserve"> </w:t>
      </w:r>
      <w:r w:rsidRPr="00952DB2">
        <w:rPr>
          <w:rFonts w:ascii="Garamond" w:hAnsi="Garamond"/>
          <w:sz w:val="20"/>
          <w:szCs w:val="20"/>
          <w:lang w:eastAsia="cs-CZ"/>
        </w:rPr>
        <w:t>odkaz</w:t>
      </w:r>
      <w:r w:rsidR="00B62536" w:rsidRPr="00952DB2">
        <w:rPr>
          <w:rFonts w:ascii="Garamond" w:hAnsi="Garamond"/>
          <w:sz w:val="20"/>
          <w:szCs w:val="20"/>
          <w:lang w:eastAsia="cs-CZ"/>
        </w:rPr>
        <w:t xml:space="preserve"> </w:t>
      </w:r>
      <w:r w:rsidRPr="00952DB2">
        <w:rPr>
          <w:rFonts w:ascii="Garamond" w:hAnsi="Garamond"/>
          <w:sz w:val="20"/>
          <w:szCs w:val="20"/>
          <w:lang w:eastAsia="cs-CZ"/>
        </w:rPr>
        <w:t>na</w:t>
      </w:r>
      <w:r w:rsidR="00B62536" w:rsidRPr="00952DB2">
        <w:rPr>
          <w:rFonts w:ascii="Garamond" w:hAnsi="Garamond"/>
          <w:sz w:val="20"/>
          <w:szCs w:val="20"/>
          <w:lang w:eastAsia="cs-CZ"/>
        </w:rPr>
        <w:t xml:space="preserve"> </w:t>
      </w:r>
      <w:r w:rsidRPr="00952DB2">
        <w:rPr>
          <w:rFonts w:ascii="Garamond" w:hAnsi="Garamond"/>
          <w:sz w:val="20"/>
          <w:szCs w:val="20"/>
          <w:lang w:eastAsia="cs-CZ"/>
        </w:rPr>
        <w:t>„článok“</w:t>
      </w:r>
      <w:r w:rsidR="00B62536" w:rsidRPr="00952DB2">
        <w:rPr>
          <w:rFonts w:ascii="Garamond" w:hAnsi="Garamond"/>
          <w:sz w:val="20"/>
          <w:szCs w:val="20"/>
          <w:lang w:eastAsia="cs-CZ"/>
        </w:rPr>
        <w:t xml:space="preserve"> </w:t>
      </w:r>
      <w:r w:rsidRPr="00952DB2">
        <w:rPr>
          <w:rFonts w:ascii="Garamond" w:hAnsi="Garamond"/>
          <w:sz w:val="20"/>
          <w:szCs w:val="20"/>
          <w:lang w:eastAsia="cs-CZ"/>
        </w:rPr>
        <w:t>alebo</w:t>
      </w:r>
      <w:r w:rsidR="00B62536" w:rsidRPr="00952DB2">
        <w:rPr>
          <w:rFonts w:ascii="Garamond" w:hAnsi="Garamond"/>
          <w:sz w:val="20"/>
          <w:szCs w:val="20"/>
          <w:lang w:eastAsia="cs-CZ"/>
        </w:rPr>
        <w:t xml:space="preserve"> </w:t>
      </w:r>
      <w:r w:rsidRPr="00952DB2">
        <w:rPr>
          <w:rFonts w:ascii="Garamond" w:hAnsi="Garamond"/>
          <w:sz w:val="20"/>
          <w:szCs w:val="20"/>
          <w:lang w:eastAsia="cs-CZ"/>
        </w:rPr>
        <w:t>„prílohu“</w:t>
      </w:r>
      <w:r w:rsidR="00B62536" w:rsidRPr="00952DB2">
        <w:rPr>
          <w:rFonts w:ascii="Garamond" w:hAnsi="Garamond"/>
          <w:sz w:val="20"/>
          <w:szCs w:val="20"/>
          <w:lang w:eastAsia="cs-CZ"/>
        </w:rPr>
        <w:t xml:space="preserve"> </w:t>
      </w:r>
      <w:r w:rsidRPr="00952DB2">
        <w:rPr>
          <w:rFonts w:ascii="Garamond" w:hAnsi="Garamond"/>
          <w:sz w:val="20"/>
          <w:szCs w:val="20"/>
          <w:lang w:eastAsia="cs-CZ"/>
        </w:rPr>
        <w:t>znamená</w:t>
      </w:r>
      <w:r w:rsidR="00B62536" w:rsidRPr="00952DB2">
        <w:rPr>
          <w:rFonts w:ascii="Garamond" w:hAnsi="Garamond"/>
          <w:sz w:val="20"/>
          <w:szCs w:val="20"/>
          <w:lang w:eastAsia="cs-CZ"/>
        </w:rPr>
        <w:t xml:space="preserve"> </w:t>
      </w:r>
      <w:r w:rsidRPr="00952DB2">
        <w:rPr>
          <w:rFonts w:ascii="Garamond" w:hAnsi="Garamond"/>
          <w:sz w:val="20"/>
          <w:szCs w:val="20"/>
          <w:lang w:eastAsia="cs-CZ"/>
        </w:rPr>
        <w:t>odkaz</w:t>
      </w:r>
      <w:r w:rsidR="00B62536" w:rsidRPr="00952DB2">
        <w:rPr>
          <w:rFonts w:ascii="Garamond" w:hAnsi="Garamond"/>
          <w:sz w:val="20"/>
          <w:szCs w:val="20"/>
          <w:lang w:eastAsia="cs-CZ"/>
        </w:rPr>
        <w:t xml:space="preserve"> </w:t>
      </w:r>
      <w:r w:rsidRPr="00952DB2">
        <w:rPr>
          <w:rFonts w:ascii="Garamond" w:hAnsi="Garamond"/>
          <w:sz w:val="20"/>
          <w:szCs w:val="20"/>
          <w:lang w:eastAsia="cs-CZ"/>
        </w:rPr>
        <w:t>na</w:t>
      </w:r>
      <w:r w:rsidR="00B62536" w:rsidRPr="00952DB2">
        <w:rPr>
          <w:rFonts w:ascii="Garamond" w:hAnsi="Garamond"/>
          <w:sz w:val="20"/>
          <w:szCs w:val="20"/>
          <w:lang w:eastAsia="cs-CZ"/>
        </w:rPr>
        <w:t xml:space="preserve"> </w:t>
      </w:r>
      <w:r w:rsidRPr="00952DB2">
        <w:rPr>
          <w:rFonts w:ascii="Garamond" w:hAnsi="Garamond"/>
          <w:sz w:val="20"/>
          <w:szCs w:val="20"/>
          <w:lang w:eastAsia="cs-CZ"/>
        </w:rPr>
        <w:t>príslušný</w:t>
      </w:r>
      <w:r w:rsidR="00B62536" w:rsidRPr="00952DB2">
        <w:rPr>
          <w:rFonts w:ascii="Garamond" w:hAnsi="Garamond"/>
          <w:sz w:val="20"/>
          <w:szCs w:val="20"/>
          <w:lang w:eastAsia="cs-CZ"/>
        </w:rPr>
        <w:t xml:space="preserve"> </w:t>
      </w:r>
      <w:r w:rsidRPr="00952DB2">
        <w:rPr>
          <w:rFonts w:ascii="Garamond" w:hAnsi="Garamond"/>
          <w:sz w:val="20"/>
          <w:szCs w:val="20"/>
          <w:lang w:eastAsia="cs-CZ"/>
        </w:rPr>
        <w:t>článok</w:t>
      </w:r>
      <w:r w:rsidR="00B62536" w:rsidRPr="00952DB2">
        <w:rPr>
          <w:rFonts w:ascii="Garamond" w:hAnsi="Garamond"/>
          <w:sz w:val="20"/>
          <w:szCs w:val="20"/>
          <w:lang w:eastAsia="cs-CZ"/>
        </w:rPr>
        <w:t xml:space="preserve"> </w:t>
      </w:r>
      <w:r w:rsidRPr="00952DB2">
        <w:rPr>
          <w:rFonts w:ascii="Garamond" w:hAnsi="Garamond"/>
          <w:sz w:val="20"/>
          <w:szCs w:val="20"/>
          <w:lang w:eastAsia="cs-CZ"/>
        </w:rPr>
        <w:t>alebo</w:t>
      </w:r>
      <w:r w:rsidR="00B62536" w:rsidRPr="00952DB2">
        <w:rPr>
          <w:rFonts w:ascii="Garamond" w:hAnsi="Garamond"/>
          <w:sz w:val="20"/>
          <w:szCs w:val="20"/>
          <w:lang w:eastAsia="cs-CZ"/>
        </w:rPr>
        <w:t xml:space="preserve"> </w:t>
      </w:r>
      <w:r w:rsidRPr="00952DB2">
        <w:rPr>
          <w:rFonts w:ascii="Garamond" w:hAnsi="Garamond"/>
          <w:sz w:val="20"/>
          <w:szCs w:val="20"/>
          <w:lang w:eastAsia="cs-CZ"/>
        </w:rPr>
        <w:t>prílohu</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r w:rsidR="00B62536" w:rsidRPr="00952DB2">
        <w:rPr>
          <w:rFonts w:ascii="Garamond" w:hAnsi="Garamond"/>
          <w:sz w:val="20"/>
          <w:szCs w:val="20"/>
          <w:lang w:eastAsia="cs-CZ"/>
        </w:rPr>
        <w:t xml:space="preserve"> </w:t>
      </w:r>
    </w:p>
    <w:p w14:paraId="01736E82" w14:textId="77777777" w:rsidR="00013130" w:rsidRPr="00952DB2" w:rsidRDefault="00013130" w:rsidP="00E7316C">
      <w:pPr>
        <w:keepNext/>
        <w:keepLines/>
        <w:spacing w:after="0" w:line="240" w:lineRule="auto"/>
        <w:jc w:val="both"/>
        <w:rPr>
          <w:rFonts w:ascii="Garamond" w:hAnsi="Garamond"/>
          <w:sz w:val="20"/>
          <w:szCs w:val="20"/>
        </w:rPr>
      </w:pPr>
    </w:p>
    <w:p w14:paraId="44632A8C" w14:textId="703E2B57" w:rsidR="00013130" w:rsidRDefault="00013130" w:rsidP="00E7316C">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952DB2">
        <w:rPr>
          <w:rFonts w:ascii="Garamond" w:hAnsi="Garamond"/>
          <w:sz w:val="20"/>
          <w:szCs w:val="20"/>
          <w:lang w:eastAsia="cs-CZ"/>
        </w:rPr>
        <w:t>výrazy</w:t>
      </w:r>
      <w:r w:rsidR="00B62536" w:rsidRPr="00952DB2">
        <w:rPr>
          <w:rFonts w:ascii="Garamond" w:hAnsi="Garamond"/>
          <w:sz w:val="20"/>
          <w:szCs w:val="20"/>
          <w:lang w:eastAsia="cs-CZ"/>
        </w:rPr>
        <w:t xml:space="preserve"> </w:t>
      </w:r>
      <w:r w:rsidRPr="00952DB2">
        <w:rPr>
          <w:rFonts w:ascii="Garamond" w:hAnsi="Garamond"/>
          <w:sz w:val="20"/>
          <w:szCs w:val="20"/>
          <w:lang w:eastAsia="cs-CZ"/>
        </w:rPr>
        <w:t>definované</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jednotnom</w:t>
      </w:r>
      <w:r w:rsidR="00B62536" w:rsidRPr="00952DB2">
        <w:rPr>
          <w:rFonts w:ascii="Garamond" w:hAnsi="Garamond"/>
          <w:sz w:val="20"/>
          <w:szCs w:val="20"/>
          <w:lang w:eastAsia="cs-CZ"/>
        </w:rPr>
        <w:t xml:space="preserve"> </w:t>
      </w:r>
      <w:r w:rsidRPr="00952DB2">
        <w:rPr>
          <w:rFonts w:ascii="Garamond" w:hAnsi="Garamond"/>
          <w:sz w:val="20"/>
          <w:szCs w:val="20"/>
          <w:lang w:eastAsia="cs-CZ"/>
        </w:rPr>
        <w:t>čísle</w:t>
      </w:r>
      <w:r w:rsidR="00B62536" w:rsidRPr="00952DB2">
        <w:rPr>
          <w:rFonts w:ascii="Garamond" w:hAnsi="Garamond"/>
          <w:sz w:val="20"/>
          <w:szCs w:val="20"/>
          <w:lang w:eastAsia="cs-CZ"/>
        </w:rPr>
        <w:t xml:space="preserve"> </w:t>
      </w:r>
      <w:r w:rsidRPr="00952DB2">
        <w:rPr>
          <w:rFonts w:ascii="Garamond" w:hAnsi="Garamond"/>
          <w:sz w:val="20"/>
          <w:szCs w:val="20"/>
          <w:lang w:eastAsia="cs-CZ"/>
        </w:rPr>
        <w:t>alebo</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základnom</w:t>
      </w:r>
      <w:r w:rsidR="00B62536" w:rsidRPr="00952DB2">
        <w:rPr>
          <w:rFonts w:ascii="Garamond" w:hAnsi="Garamond"/>
          <w:sz w:val="20"/>
          <w:szCs w:val="20"/>
          <w:lang w:eastAsia="cs-CZ"/>
        </w:rPr>
        <w:t xml:space="preserve"> </w:t>
      </w:r>
      <w:r w:rsidRPr="00952DB2">
        <w:rPr>
          <w:rFonts w:ascii="Garamond" w:hAnsi="Garamond"/>
          <w:sz w:val="20"/>
          <w:szCs w:val="20"/>
          <w:lang w:eastAsia="cs-CZ"/>
        </w:rPr>
        <w:t>gramatickom</w:t>
      </w:r>
      <w:r w:rsidR="00B62536" w:rsidRPr="00952DB2">
        <w:rPr>
          <w:rFonts w:ascii="Garamond" w:hAnsi="Garamond"/>
          <w:sz w:val="20"/>
          <w:szCs w:val="20"/>
          <w:lang w:eastAsia="cs-CZ"/>
        </w:rPr>
        <w:t xml:space="preserve"> </w:t>
      </w:r>
      <w:r w:rsidRPr="00952DB2">
        <w:rPr>
          <w:rFonts w:ascii="Garamond" w:hAnsi="Garamond"/>
          <w:sz w:val="20"/>
          <w:szCs w:val="20"/>
          <w:lang w:eastAsia="cs-CZ"/>
        </w:rPr>
        <w:t>tvare</w:t>
      </w:r>
      <w:r w:rsidR="00B62536" w:rsidRPr="00952DB2">
        <w:rPr>
          <w:rFonts w:ascii="Garamond" w:hAnsi="Garamond"/>
          <w:sz w:val="20"/>
          <w:szCs w:val="20"/>
          <w:lang w:eastAsia="cs-CZ"/>
        </w:rPr>
        <w:t xml:space="preserve"> </w:t>
      </w:r>
      <w:r w:rsidRPr="00952DB2">
        <w:rPr>
          <w:rFonts w:ascii="Garamond" w:hAnsi="Garamond"/>
          <w:sz w:val="20"/>
          <w:szCs w:val="20"/>
          <w:lang w:eastAsia="cs-CZ"/>
        </w:rPr>
        <w:t>majú</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Zmluve</w:t>
      </w:r>
      <w:r w:rsidR="00B62536" w:rsidRPr="00952DB2">
        <w:rPr>
          <w:rFonts w:ascii="Garamond" w:hAnsi="Garamond"/>
          <w:sz w:val="20"/>
          <w:szCs w:val="20"/>
          <w:lang w:eastAsia="cs-CZ"/>
        </w:rPr>
        <w:t xml:space="preserve"> </w:t>
      </w:r>
      <w:r w:rsidRPr="00952DB2">
        <w:rPr>
          <w:rFonts w:ascii="Garamond" w:hAnsi="Garamond"/>
          <w:sz w:val="20"/>
          <w:szCs w:val="20"/>
          <w:lang w:eastAsia="cs-CZ"/>
        </w:rPr>
        <w:t>rovnaký</w:t>
      </w:r>
      <w:r w:rsidR="00B62536" w:rsidRPr="00952DB2">
        <w:rPr>
          <w:rFonts w:ascii="Garamond" w:hAnsi="Garamond"/>
          <w:sz w:val="20"/>
          <w:szCs w:val="20"/>
          <w:lang w:eastAsia="cs-CZ"/>
        </w:rPr>
        <w:t xml:space="preserve"> </w:t>
      </w:r>
      <w:r w:rsidRPr="00952DB2">
        <w:rPr>
          <w:rFonts w:ascii="Garamond" w:hAnsi="Garamond"/>
          <w:sz w:val="20"/>
          <w:szCs w:val="20"/>
          <w:lang w:eastAsia="cs-CZ"/>
        </w:rPr>
        <w:t>význam,</w:t>
      </w:r>
      <w:r w:rsidR="00B62536" w:rsidRPr="00952DB2">
        <w:rPr>
          <w:rFonts w:ascii="Garamond" w:hAnsi="Garamond"/>
          <w:sz w:val="20"/>
          <w:szCs w:val="20"/>
          <w:lang w:eastAsia="cs-CZ"/>
        </w:rPr>
        <w:t xml:space="preserve"> </w:t>
      </w:r>
      <w:r w:rsidRPr="00952DB2">
        <w:rPr>
          <w:rFonts w:ascii="Garamond" w:hAnsi="Garamond"/>
          <w:sz w:val="20"/>
          <w:szCs w:val="20"/>
          <w:lang w:eastAsia="cs-CZ"/>
        </w:rPr>
        <w:t>keď</w:t>
      </w:r>
      <w:r w:rsidR="00B62536" w:rsidRPr="00952DB2">
        <w:rPr>
          <w:rFonts w:ascii="Garamond" w:hAnsi="Garamond"/>
          <w:sz w:val="20"/>
          <w:szCs w:val="20"/>
          <w:lang w:eastAsia="cs-CZ"/>
        </w:rPr>
        <w:t xml:space="preserve"> </w:t>
      </w:r>
      <w:r w:rsidRPr="00952DB2">
        <w:rPr>
          <w:rFonts w:ascii="Garamond" w:hAnsi="Garamond"/>
          <w:sz w:val="20"/>
          <w:szCs w:val="20"/>
          <w:lang w:eastAsia="cs-CZ"/>
        </w:rPr>
        <w:t>sú</w:t>
      </w:r>
      <w:r w:rsidR="00B62536" w:rsidRPr="00952DB2">
        <w:rPr>
          <w:rFonts w:ascii="Garamond" w:hAnsi="Garamond"/>
          <w:sz w:val="20"/>
          <w:szCs w:val="20"/>
          <w:lang w:eastAsia="cs-CZ"/>
        </w:rPr>
        <w:t xml:space="preserve"> </w:t>
      </w:r>
      <w:r w:rsidRPr="00952DB2">
        <w:rPr>
          <w:rFonts w:ascii="Garamond" w:hAnsi="Garamond"/>
          <w:sz w:val="20"/>
          <w:szCs w:val="20"/>
          <w:lang w:eastAsia="cs-CZ"/>
        </w:rPr>
        <w:t>použité</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množnom</w:t>
      </w:r>
      <w:r w:rsidR="00B62536" w:rsidRPr="00952DB2">
        <w:rPr>
          <w:rFonts w:ascii="Garamond" w:hAnsi="Garamond"/>
          <w:sz w:val="20"/>
          <w:szCs w:val="20"/>
          <w:lang w:eastAsia="cs-CZ"/>
        </w:rPr>
        <w:t xml:space="preserve"> </w:t>
      </w:r>
      <w:r w:rsidRPr="00952DB2">
        <w:rPr>
          <w:rFonts w:ascii="Garamond" w:hAnsi="Garamond"/>
          <w:sz w:val="20"/>
          <w:szCs w:val="20"/>
          <w:lang w:eastAsia="cs-CZ"/>
        </w:rPr>
        <w:t>čísle</w:t>
      </w:r>
      <w:r w:rsidR="00B62536" w:rsidRPr="00952DB2">
        <w:rPr>
          <w:rFonts w:ascii="Garamond" w:hAnsi="Garamond"/>
          <w:sz w:val="20"/>
          <w:szCs w:val="20"/>
          <w:lang w:eastAsia="cs-CZ"/>
        </w:rPr>
        <w:t xml:space="preserve"> </w:t>
      </w:r>
      <w:r w:rsidRPr="00952DB2">
        <w:rPr>
          <w:rFonts w:ascii="Garamond" w:hAnsi="Garamond"/>
          <w:sz w:val="20"/>
          <w:szCs w:val="20"/>
          <w:lang w:eastAsia="cs-CZ"/>
        </w:rPr>
        <w:t>a</w:t>
      </w:r>
      <w:r w:rsidR="00B62536" w:rsidRPr="00952DB2">
        <w:rPr>
          <w:rFonts w:ascii="Garamond" w:hAnsi="Garamond"/>
          <w:sz w:val="20"/>
          <w:szCs w:val="20"/>
          <w:lang w:eastAsia="cs-CZ"/>
        </w:rPr>
        <w:t xml:space="preserve"> </w:t>
      </w:r>
      <w:r w:rsidRPr="00952DB2">
        <w:rPr>
          <w:rFonts w:ascii="Garamond" w:hAnsi="Garamond"/>
          <w:sz w:val="20"/>
          <w:szCs w:val="20"/>
          <w:lang w:eastAsia="cs-CZ"/>
        </w:rPr>
        <w:t>inom</w:t>
      </w:r>
      <w:r w:rsidR="00B62536" w:rsidRPr="00952DB2">
        <w:rPr>
          <w:rFonts w:ascii="Garamond" w:hAnsi="Garamond"/>
          <w:sz w:val="20"/>
          <w:szCs w:val="20"/>
          <w:lang w:eastAsia="cs-CZ"/>
        </w:rPr>
        <w:t xml:space="preserve"> </w:t>
      </w:r>
      <w:r w:rsidRPr="00952DB2">
        <w:rPr>
          <w:rFonts w:ascii="Garamond" w:hAnsi="Garamond"/>
          <w:sz w:val="20"/>
          <w:szCs w:val="20"/>
          <w:lang w:eastAsia="cs-CZ"/>
        </w:rPr>
        <w:t>gramatickom</w:t>
      </w:r>
      <w:r w:rsidR="00B62536" w:rsidRPr="00952DB2">
        <w:rPr>
          <w:rFonts w:ascii="Garamond" w:hAnsi="Garamond"/>
          <w:sz w:val="20"/>
          <w:szCs w:val="20"/>
          <w:lang w:eastAsia="cs-CZ"/>
        </w:rPr>
        <w:t xml:space="preserve"> </w:t>
      </w:r>
      <w:r w:rsidRPr="00952DB2">
        <w:rPr>
          <w:rFonts w:ascii="Garamond" w:hAnsi="Garamond"/>
          <w:sz w:val="20"/>
          <w:szCs w:val="20"/>
          <w:lang w:eastAsia="cs-CZ"/>
        </w:rPr>
        <w:t>tvare</w:t>
      </w:r>
      <w:r w:rsidR="00B62536" w:rsidRPr="00952DB2">
        <w:rPr>
          <w:rFonts w:ascii="Garamond" w:hAnsi="Garamond"/>
          <w:sz w:val="20"/>
          <w:szCs w:val="20"/>
          <w:lang w:eastAsia="cs-CZ"/>
        </w:rPr>
        <w:t xml:space="preserve"> </w:t>
      </w:r>
      <w:r w:rsidRPr="00952DB2">
        <w:rPr>
          <w:rFonts w:ascii="Garamond" w:hAnsi="Garamond"/>
          <w:sz w:val="20"/>
          <w:szCs w:val="20"/>
          <w:lang w:eastAsia="cs-CZ"/>
        </w:rPr>
        <w:t>a</w:t>
      </w:r>
      <w:r w:rsidR="003D6EBD">
        <w:rPr>
          <w:rFonts w:ascii="Garamond" w:hAnsi="Garamond"/>
          <w:sz w:val="20"/>
          <w:szCs w:val="20"/>
          <w:lang w:eastAsia="cs-CZ"/>
        </w:rPr>
        <w:t> </w:t>
      </w:r>
      <w:r w:rsidRPr="00952DB2">
        <w:rPr>
          <w:rFonts w:ascii="Garamond" w:hAnsi="Garamond"/>
          <w:sz w:val="20"/>
          <w:szCs w:val="20"/>
          <w:lang w:eastAsia="cs-CZ"/>
        </w:rPr>
        <w:t>naopak</w:t>
      </w:r>
      <w:r w:rsidR="003D6EBD">
        <w:rPr>
          <w:rFonts w:ascii="Garamond" w:hAnsi="Garamond"/>
          <w:sz w:val="20"/>
          <w:szCs w:val="20"/>
          <w:lang w:eastAsia="cs-CZ"/>
        </w:rPr>
        <w:t>; a</w:t>
      </w:r>
    </w:p>
    <w:p w14:paraId="2B6414FA" w14:textId="77777777" w:rsidR="00013130" w:rsidRPr="00952DB2" w:rsidRDefault="00013130" w:rsidP="00E7316C">
      <w:pPr>
        <w:keepNext/>
        <w:keepLines/>
        <w:tabs>
          <w:tab w:val="left" w:pos="426"/>
        </w:tabs>
        <w:spacing w:after="0" w:line="240" w:lineRule="auto"/>
        <w:jc w:val="both"/>
        <w:rPr>
          <w:rFonts w:ascii="Garamond" w:eastAsia="Calibri" w:hAnsi="Garamond"/>
          <w:b/>
          <w:sz w:val="20"/>
          <w:szCs w:val="20"/>
        </w:rPr>
      </w:pPr>
    </w:p>
    <w:p w14:paraId="39859123" w14:textId="36244995" w:rsidR="00013130" w:rsidRPr="00952DB2" w:rsidRDefault="00013130" w:rsidP="00E7316C">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952DB2">
        <w:rPr>
          <w:rFonts w:ascii="Garamond" w:hAnsi="Garamond" w:cs="Arial"/>
          <w:b/>
          <w:sz w:val="20"/>
          <w:szCs w:val="20"/>
        </w:rPr>
        <w:t>PREDMET</w:t>
      </w:r>
      <w:r w:rsidR="00B62536" w:rsidRPr="00952DB2">
        <w:rPr>
          <w:rFonts w:ascii="Garamond" w:hAnsi="Garamond" w:cs="Arial"/>
          <w:b/>
          <w:sz w:val="20"/>
          <w:szCs w:val="20"/>
        </w:rPr>
        <w:t xml:space="preserve"> </w:t>
      </w:r>
      <w:r w:rsidRPr="00952DB2">
        <w:rPr>
          <w:rFonts w:ascii="Garamond" w:hAnsi="Garamond" w:cs="Arial"/>
          <w:b/>
          <w:sz w:val="20"/>
          <w:szCs w:val="20"/>
        </w:rPr>
        <w:t>ZMLUVY</w:t>
      </w:r>
    </w:p>
    <w:p w14:paraId="541DCF25" w14:textId="77777777" w:rsidR="00013130" w:rsidRPr="00952DB2" w:rsidRDefault="00013130" w:rsidP="00E7316C">
      <w:pPr>
        <w:keepNext/>
        <w:keepLines/>
        <w:tabs>
          <w:tab w:val="left" w:pos="426"/>
        </w:tabs>
        <w:spacing w:after="0" w:line="240" w:lineRule="auto"/>
        <w:jc w:val="both"/>
        <w:rPr>
          <w:rFonts w:ascii="Garamond" w:hAnsi="Garamond" w:cs="Arial"/>
          <w:b/>
          <w:sz w:val="20"/>
          <w:szCs w:val="20"/>
        </w:rPr>
      </w:pPr>
    </w:p>
    <w:p w14:paraId="16A099B5" w14:textId="46F8F12E" w:rsidR="00013130" w:rsidRPr="00952DB2" w:rsidRDefault="00013130" w:rsidP="00E7316C">
      <w:pPr>
        <w:keepNext/>
        <w:keepLines/>
        <w:numPr>
          <w:ilvl w:val="0"/>
          <w:numId w:val="9"/>
        </w:numPr>
        <w:spacing w:after="0" w:line="240" w:lineRule="auto"/>
        <w:ind w:left="709" w:hanging="709"/>
        <w:contextualSpacing/>
        <w:jc w:val="both"/>
        <w:rPr>
          <w:rFonts w:ascii="Garamond" w:hAnsi="Garamond" w:cs="Arial"/>
          <w:sz w:val="20"/>
          <w:szCs w:val="20"/>
        </w:rPr>
      </w:pPr>
      <w:r w:rsidRPr="00952DB2">
        <w:rPr>
          <w:rFonts w:ascii="Garamond" w:hAnsi="Garamond" w:cs="Arial"/>
          <w:sz w:val="20"/>
          <w:szCs w:val="20"/>
        </w:rPr>
        <w:t>Predmetom</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cs="Arial"/>
          <w:sz w:val="20"/>
          <w:szCs w:val="20"/>
        </w:rPr>
        <w:t>je</w:t>
      </w:r>
      <w:r w:rsidR="00B62536" w:rsidRPr="00952DB2">
        <w:rPr>
          <w:rFonts w:ascii="Garamond" w:hAnsi="Garamond" w:cs="Arial"/>
          <w:sz w:val="20"/>
          <w:szCs w:val="20"/>
        </w:rPr>
        <w:t xml:space="preserve"> </w:t>
      </w:r>
      <w:r w:rsidRPr="00952DB2">
        <w:rPr>
          <w:rFonts w:ascii="Garamond" w:hAnsi="Garamond" w:cs="Arial"/>
          <w:sz w:val="20"/>
          <w:szCs w:val="20"/>
        </w:rPr>
        <w:t>záväzok:</w:t>
      </w:r>
    </w:p>
    <w:p w14:paraId="2A35715F" w14:textId="77777777" w:rsidR="00013130" w:rsidRPr="00952DB2" w:rsidRDefault="00013130" w:rsidP="00E7316C">
      <w:pPr>
        <w:keepNext/>
        <w:keepLines/>
        <w:tabs>
          <w:tab w:val="left" w:pos="426"/>
        </w:tabs>
        <w:spacing w:after="0" w:line="240" w:lineRule="auto"/>
        <w:ind w:left="851" w:hanging="851"/>
        <w:contextualSpacing/>
        <w:jc w:val="both"/>
        <w:rPr>
          <w:rFonts w:ascii="Garamond" w:hAnsi="Garamond" w:cs="Arial"/>
          <w:sz w:val="20"/>
          <w:szCs w:val="20"/>
        </w:rPr>
      </w:pPr>
    </w:p>
    <w:p w14:paraId="5F4B2153" w14:textId="251FED67" w:rsidR="00013130" w:rsidRPr="00952DB2" w:rsidRDefault="000C0094" w:rsidP="00E7316C">
      <w:pPr>
        <w:keepNext/>
        <w:keepLines/>
        <w:numPr>
          <w:ilvl w:val="0"/>
          <w:numId w:val="11"/>
        </w:numPr>
        <w:tabs>
          <w:tab w:val="left" w:pos="709"/>
          <w:tab w:val="left" w:pos="1418"/>
        </w:tabs>
        <w:spacing w:after="0" w:line="240" w:lineRule="auto"/>
        <w:ind w:left="1418" w:hanging="709"/>
        <w:contextualSpacing/>
        <w:jc w:val="both"/>
        <w:rPr>
          <w:rFonts w:ascii="Garamond" w:hAnsi="Garamond"/>
          <w:sz w:val="20"/>
          <w:szCs w:val="20"/>
          <w:lang w:eastAsia="cs-CZ"/>
        </w:rPr>
      </w:pPr>
      <w:r>
        <w:rPr>
          <w:rFonts w:ascii="Garamond" w:hAnsi="Garamond"/>
          <w:sz w:val="20"/>
          <w:szCs w:val="20"/>
        </w:rPr>
        <w:t>Zhotoviteľ</w:t>
      </w:r>
      <w:r>
        <w:rPr>
          <w:rFonts w:ascii="Garamond" w:hAnsi="Garamond"/>
          <w:sz w:val="20"/>
          <w:szCs w:val="20"/>
          <w:lang w:eastAsia="cs-CZ"/>
        </w:rPr>
        <w:t xml:space="preserve">a </w:t>
      </w:r>
      <w:r w:rsidR="007C3D1A">
        <w:rPr>
          <w:rFonts w:ascii="Garamond" w:hAnsi="Garamond"/>
          <w:sz w:val="20"/>
          <w:szCs w:val="20"/>
          <w:lang w:eastAsia="cs-CZ"/>
        </w:rPr>
        <w:t>vykonať pre</w:t>
      </w:r>
      <w:r w:rsidR="00DB2EA2" w:rsidRPr="00952DB2">
        <w:rPr>
          <w:rFonts w:ascii="Garamond" w:hAnsi="Garamond"/>
          <w:sz w:val="20"/>
          <w:szCs w:val="20"/>
          <w:lang w:eastAsia="cs-CZ"/>
        </w:rPr>
        <w:t xml:space="preserve"> </w:t>
      </w:r>
      <w:r w:rsidR="00FB08F9" w:rsidRPr="00952DB2">
        <w:rPr>
          <w:rFonts w:ascii="Garamond" w:hAnsi="Garamond"/>
          <w:sz w:val="20"/>
          <w:szCs w:val="20"/>
          <w:lang w:eastAsia="cs-CZ"/>
        </w:rPr>
        <w:t>Objednávateľ</w:t>
      </w:r>
      <w:r w:rsidR="007C3D1A">
        <w:rPr>
          <w:rFonts w:ascii="Garamond" w:hAnsi="Garamond"/>
          <w:sz w:val="20"/>
          <w:szCs w:val="20"/>
          <w:lang w:eastAsia="cs-CZ"/>
        </w:rPr>
        <w:t>a</w:t>
      </w:r>
      <w:r w:rsidR="00B62536" w:rsidRPr="00952DB2">
        <w:rPr>
          <w:rFonts w:ascii="Garamond" w:hAnsi="Garamond"/>
          <w:sz w:val="20"/>
          <w:szCs w:val="20"/>
          <w:lang w:eastAsia="cs-CZ"/>
        </w:rPr>
        <w:t xml:space="preserve"> </w:t>
      </w:r>
      <w:r w:rsidR="007C3D1A">
        <w:rPr>
          <w:rFonts w:ascii="Garamond" w:hAnsi="Garamond"/>
          <w:sz w:val="20"/>
          <w:szCs w:val="20"/>
          <w:lang w:eastAsia="cs-CZ"/>
        </w:rPr>
        <w:t>Dielo;</w:t>
      </w:r>
      <w:r w:rsidR="00B62536" w:rsidRPr="00952DB2">
        <w:rPr>
          <w:rFonts w:ascii="Garamond" w:hAnsi="Garamond"/>
          <w:sz w:val="20"/>
          <w:szCs w:val="20"/>
          <w:lang w:eastAsia="cs-CZ"/>
        </w:rPr>
        <w:t xml:space="preserve"> </w:t>
      </w:r>
      <w:r w:rsidR="00B77671" w:rsidRPr="00952DB2">
        <w:rPr>
          <w:rFonts w:ascii="Garamond" w:hAnsi="Garamond"/>
          <w:sz w:val="20"/>
          <w:szCs w:val="20"/>
          <w:lang w:eastAsia="cs-CZ"/>
        </w:rPr>
        <w:t>a</w:t>
      </w:r>
    </w:p>
    <w:p w14:paraId="0244B8DB" w14:textId="77777777" w:rsidR="00A41F1E" w:rsidRPr="00952DB2" w:rsidRDefault="00A41F1E" w:rsidP="00E7316C">
      <w:pPr>
        <w:keepNext/>
        <w:keepLines/>
        <w:tabs>
          <w:tab w:val="left" w:pos="709"/>
          <w:tab w:val="left" w:pos="1418"/>
        </w:tabs>
        <w:spacing w:after="0" w:line="240" w:lineRule="auto"/>
        <w:contextualSpacing/>
        <w:jc w:val="both"/>
        <w:rPr>
          <w:rFonts w:ascii="Garamond" w:hAnsi="Garamond" w:cs="Arial"/>
          <w:sz w:val="20"/>
          <w:szCs w:val="20"/>
        </w:rPr>
      </w:pPr>
    </w:p>
    <w:p w14:paraId="217457F1" w14:textId="17DDA10D" w:rsidR="00013130" w:rsidRPr="00952DB2" w:rsidRDefault="00013130" w:rsidP="00E7316C">
      <w:pPr>
        <w:keepNext/>
        <w:keepLines/>
        <w:numPr>
          <w:ilvl w:val="0"/>
          <w:numId w:val="11"/>
        </w:numPr>
        <w:tabs>
          <w:tab w:val="left" w:pos="709"/>
          <w:tab w:val="left" w:pos="1418"/>
        </w:tabs>
        <w:spacing w:after="0" w:line="240" w:lineRule="auto"/>
        <w:ind w:left="1418" w:hanging="709"/>
        <w:contextualSpacing/>
        <w:jc w:val="both"/>
        <w:rPr>
          <w:rFonts w:ascii="Garamond" w:hAnsi="Garamond" w:cs="Arial"/>
          <w:sz w:val="20"/>
          <w:szCs w:val="20"/>
        </w:rPr>
      </w:pPr>
      <w:r w:rsidRPr="00952DB2">
        <w:rPr>
          <w:rFonts w:ascii="Garamond" w:hAnsi="Garamond" w:cs="Arial"/>
          <w:sz w:val="20"/>
          <w:szCs w:val="20"/>
        </w:rPr>
        <w:t>Objednávateľa</w:t>
      </w:r>
      <w:r w:rsidR="00B62536" w:rsidRPr="00952DB2">
        <w:rPr>
          <w:rFonts w:ascii="Garamond" w:hAnsi="Garamond" w:cs="Arial"/>
          <w:sz w:val="20"/>
          <w:szCs w:val="20"/>
        </w:rPr>
        <w:t xml:space="preserve"> </w:t>
      </w:r>
      <w:r w:rsidR="008A3F89" w:rsidRPr="00952DB2">
        <w:rPr>
          <w:rFonts w:ascii="Garamond" w:hAnsi="Garamond" w:cs="Arial"/>
          <w:sz w:val="20"/>
          <w:szCs w:val="20"/>
        </w:rPr>
        <w:t>zaplatiť</w:t>
      </w:r>
      <w:r w:rsidR="00B62536" w:rsidRPr="00952DB2">
        <w:rPr>
          <w:rFonts w:ascii="Garamond" w:hAnsi="Garamond" w:cs="Arial"/>
          <w:sz w:val="20"/>
          <w:szCs w:val="20"/>
        </w:rPr>
        <w:t xml:space="preserve"> </w:t>
      </w:r>
      <w:r w:rsidR="007C3D1A">
        <w:rPr>
          <w:rFonts w:ascii="Garamond" w:hAnsi="Garamond" w:cs="Arial"/>
          <w:sz w:val="20"/>
          <w:szCs w:val="20"/>
        </w:rPr>
        <w:t>Zhotoviteľovi Cenu</w:t>
      </w:r>
      <w:r w:rsidR="00A41F1E" w:rsidRPr="00952DB2">
        <w:rPr>
          <w:rFonts w:ascii="Garamond" w:hAnsi="Garamond" w:cs="Arial"/>
          <w:sz w:val="20"/>
          <w:szCs w:val="20"/>
        </w:rPr>
        <w:t>;</w:t>
      </w:r>
      <w:r w:rsidR="00B62536" w:rsidRPr="00952DB2">
        <w:rPr>
          <w:rFonts w:ascii="Garamond" w:hAnsi="Garamond" w:cs="Arial"/>
          <w:sz w:val="20"/>
          <w:szCs w:val="20"/>
        </w:rPr>
        <w:t xml:space="preserve"> </w:t>
      </w:r>
    </w:p>
    <w:p w14:paraId="075E7CBE" w14:textId="77777777" w:rsidR="00A41F1E" w:rsidRPr="00952DB2" w:rsidRDefault="00A41F1E" w:rsidP="00E7316C">
      <w:pPr>
        <w:keepNext/>
        <w:keepLines/>
        <w:tabs>
          <w:tab w:val="left" w:pos="709"/>
          <w:tab w:val="left" w:pos="1418"/>
        </w:tabs>
        <w:spacing w:after="0" w:line="240" w:lineRule="auto"/>
        <w:ind w:left="1418"/>
        <w:contextualSpacing/>
        <w:jc w:val="both"/>
        <w:rPr>
          <w:rFonts w:ascii="Garamond" w:hAnsi="Garamond" w:cs="Arial"/>
          <w:sz w:val="20"/>
          <w:szCs w:val="20"/>
        </w:rPr>
      </w:pPr>
    </w:p>
    <w:p w14:paraId="4EE43461" w14:textId="280BDEB3" w:rsidR="00013130" w:rsidRPr="00952DB2" w:rsidRDefault="00013130" w:rsidP="00E7316C">
      <w:pPr>
        <w:keepNext/>
        <w:keepLines/>
        <w:tabs>
          <w:tab w:val="left" w:pos="426"/>
        </w:tabs>
        <w:spacing w:after="0" w:line="240" w:lineRule="auto"/>
        <w:ind w:left="709" w:hanging="709"/>
        <w:jc w:val="both"/>
        <w:rPr>
          <w:rFonts w:ascii="Garamond" w:hAnsi="Garamond" w:cs="Arial"/>
          <w:sz w:val="20"/>
          <w:szCs w:val="20"/>
        </w:rPr>
      </w:pPr>
      <w:r w:rsidRPr="00952DB2">
        <w:rPr>
          <w:rFonts w:ascii="Garamond" w:hAnsi="Garamond" w:cs="Arial"/>
          <w:sz w:val="20"/>
          <w:szCs w:val="20"/>
        </w:rPr>
        <w:tab/>
      </w:r>
      <w:r w:rsidRPr="00952DB2">
        <w:rPr>
          <w:rFonts w:ascii="Garamond" w:hAnsi="Garamond" w:cs="Arial"/>
          <w:sz w:val="20"/>
          <w:szCs w:val="20"/>
        </w:rPr>
        <w:tab/>
        <w:t>a</w:t>
      </w:r>
      <w:r w:rsidR="00B62536" w:rsidRPr="00952DB2">
        <w:rPr>
          <w:rFonts w:ascii="Garamond" w:hAnsi="Garamond" w:cs="Arial"/>
          <w:sz w:val="20"/>
          <w:szCs w:val="20"/>
        </w:rPr>
        <w:t xml:space="preserve"> </w:t>
      </w:r>
      <w:r w:rsidRPr="00952DB2">
        <w:rPr>
          <w:rFonts w:ascii="Garamond" w:hAnsi="Garamond" w:cs="Arial"/>
          <w:sz w:val="20"/>
          <w:szCs w:val="20"/>
        </w:rPr>
        <w:t>to</w:t>
      </w:r>
      <w:r w:rsidR="00B62536" w:rsidRPr="00952DB2">
        <w:rPr>
          <w:rFonts w:ascii="Garamond" w:hAnsi="Garamond" w:cs="Arial"/>
          <w:sz w:val="20"/>
          <w:szCs w:val="20"/>
        </w:rPr>
        <w:t xml:space="preserve"> </w:t>
      </w:r>
      <w:r w:rsidRPr="00952DB2">
        <w:rPr>
          <w:rFonts w:ascii="Garamond" w:hAnsi="Garamond" w:cs="Arial"/>
          <w:sz w:val="20"/>
          <w:szCs w:val="20"/>
        </w:rPr>
        <w:t>za</w:t>
      </w:r>
      <w:r w:rsidR="00B62536" w:rsidRPr="00952DB2">
        <w:rPr>
          <w:rFonts w:ascii="Garamond" w:hAnsi="Garamond" w:cs="Arial"/>
          <w:sz w:val="20"/>
          <w:szCs w:val="20"/>
        </w:rPr>
        <w:t xml:space="preserve"> </w:t>
      </w:r>
      <w:r w:rsidRPr="00952DB2">
        <w:rPr>
          <w:rFonts w:ascii="Garamond" w:hAnsi="Garamond" w:cs="Arial"/>
          <w:sz w:val="20"/>
          <w:szCs w:val="20"/>
        </w:rPr>
        <w:t>podmienok</w:t>
      </w:r>
      <w:r w:rsidR="00B62536" w:rsidRPr="00952DB2">
        <w:rPr>
          <w:rFonts w:ascii="Garamond" w:hAnsi="Garamond" w:cs="Arial"/>
          <w:sz w:val="20"/>
          <w:szCs w:val="20"/>
        </w:rPr>
        <w:t xml:space="preserve"> </w:t>
      </w:r>
      <w:r w:rsidRPr="00952DB2">
        <w:rPr>
          <w:rFonts w:ascii="Garamond" w:hAnsi="Garamond" w:cs="Arial"/>
          <w:sz w:val="20"/>
          <w:szCs w:val="20"/>
        </w:rPr>
        <w:t>stanovených</w:t>
      </w:r>
      <w:r w:rsidR="00B62536" w:rsidRPr="00952DB2">
        <w:rPr>
          <w:rFonts w:ascii="Garamond" w:hAnsi="Garamond" w:cs="Arial"/>
          <w:sz w:val="20"/>
          <w:szCs w:val="20"/>
        </w:rPr>
        <w:t xml:space="preserve"> </w:t>
      </w:r>
      <w:r w:rsidRPr="00952DB2">
        <w:rPr>
          <w:rFonts w:ascii="Garamond" w:hAnsi="Garamond" w:cs="Arial"/>
          <w:sz w:val="20"/>
          <w:szCs w:val="20"/>
        </w:rPr>
        <w:t>Zmluvou.</w:t>
      </w:r>
    </w:p>
    <w:p w14:paraId="317ED762" w14:textId="406EDEC8" w:rsidR="00FB5628" w:rsidRPr="00C53643" w:rsidRDefault="00FB5628" w:rsidP="00E7316C">
      <w:pPr>
        <w:keepNext/>
        <w:keepLines/>
        <w:spacing w:after="0" w:line="240" w:lineRule="auto"/>
        <w:contextualSpacing/>
        <w:jc w:val="both"/>
        <w:rPr>
          <w:rFonts w:ascii="Garamond" w:hAnsi="Garamond"/>
          <w:sz w:val="20"/>
          <w:szCs w:val="20"/>
        </w:rPr>
      </w:pPr>
    </w:p>
    <w:p w14:paraId="645A6D82" w14:textId="33294701" w:rsidR="00575C04" w:rsidRPr="00BF1D4D" w:rsidRDefault="007C3D1A" w:rsidP="00E7316C">
      <w:pPr>
        <w:keepNext/>
        <w:keepLines/>
        <w:numPr>
          <w:ilvl w:val="0"/>
          <w:numId w:val="9"/>
        </w:numPr>
        <w:tabs>
          <w:tab w:val="num" w:pos="720"/>
        </w:tabs>
        <w:spacing w:after="0" w:line="240" w:lineRule="auto"/>
        <w:ind w:left="709" w:hanging="709"/>
        <w:contextualSpacing/>
        <w:jc w:val="both"/>
        <w:rPr>
          <w:rFonts w:ascii="Garamond" w:hAnsi="Garamond"/>
          <w:sz w:val="20"/>
          <w:szCs w:val="20"/>
        </w:rPr>
      </w:pPr>
      <w:r>
        <w:rPr>
          <w:rFonts w:ascii="Garamond" w:hAnsi="Garamond"/>
          <w:sz w:val="20"/>
          <w:szCs w:val="20"/>
        </w:rPr>
        <w:t>Vykonanie Diela</w:t>
      </w:r>
      <w:r w:rsidR="002D271E">
        <w:rPr>
          <w:rFonts w:ascii="Garamond" w:hAnsi="Garamond"/>
          <w:sz w:val="20"/>
          <w:szCs w:val="20"/>
        </w:rPr>
        <w:t xml:space="preserve"> sa uskutoční na základe písomnej objednávky v zmysle článku 3 bod 3.1. Zmluvy. </w:t>
      </w:r>
      <w:r w:rsidR="00885B80" w:rsidRPr="00BF1D4D">
        <w:rPr>
          <w:rFonts w:ascii="Garamond" w:hAnsi="Garamond"/>
          <w:sz w:val="20"/>
          <w:szCs w:val="20"/>
        </w:rPr>
        <w:t>Takto vystaven</w:t>
      </w:r>
      <w:r w:rsidR="0009751A">
        <w:rPr>
          <w:rFonts w:ascii="Garamond" w:hAnsi="Garamond"/>
          <w:sz w:val="20"/>
          <w:szCs w:val="20"/>
        </w:rPr>
        <w:t>á</w:t>
      </w:r>
      <w:r w:rsidR="00885B80" w:rsidRPr="00BF1D4D">
        <w:rPr>
          <w:rFonts w:ascii="Garamond" w:hAnsi="Garamond"/>
          <w:sz w:val="20"/>
          <w:szCs w:val="20"/>
        </w:rPr>
        <w:t xml:space="preserve"> objednávka bude podkladom pre fakturáciu podľa článku </w:t>
      </w:r>
      <w:r w:rsidR="002D271E">
        <w:rPr>
          <w:rFonts w:ascii="Garamond" w:hAnsi="Garamond"/>
          <w:sz w:val="20"/>
          <w:szCs w:val="20"/>
        </w:rPr>
        <w:t>6</w:t>
      </w:r>
      <w:r w:rsidR="00885B80" w:rsidRPr="00BF1D4D">
        <w:rPr>
          <w:rFonts w:ascii="Garamond" w:hAnsi="Garamond"/>
          <w:sz w:val="20"/>
          <w:szCs w:val="20"/>
        </w:rPr>
        <w:t xml:space="preserve"> Zmluvy.</w:t>
      </w:r>
      <w:r w:rsidR="00885B80" w:rsidRPr="00BF1D4D">
        <w:rPr>
          <w:rFonts w:ascii="Garamond" w:hAnsi="Garamond" w:cs="Arial"/>
          <w:sz w:val="20"/>
          <w:szCs w:val="20"/>
        </w:rPr>
        <w:t xml:space="preserve"> Objednávk</w:t>
      </w:r>
      <w:r w:rsidR="00045209" w:rsidRPr="00BF1D4D">
        <w:rPr>
          <w:rFonts w:ascii="Garamond" w:hAnsi="Garamond" w:cs="Arial"/>
          <w:sz w:val="20"/>
          <w:szCs w:val="20"/>
        </w:rPr>
        <w:t>a</w:t>
      </w:r>
      <w:r w:rsidR="00885B80" w:rsidRPr="00BF1D4D">
        <w:rPr>
          <w:rFonts w:ascii="Garamond" w:hAnsi="Garamond" w:cs="Arial"/>
          <w:sz w:val="20"/>
          <w:szCs w:val="20"/>
        </w:rPr>
        <w:t xml:space="preserve"> bud</w:t>
      </w:r>
      <w:r w:rsidR="00045209" w:rsidRPr="00BF1D4D">
        <w:rPr>
          <w:rFonts w:ascii="Garamond" w:hAnsi="Garamond" w:cs="Arial"/>
          <w:sz w:val="20"/>
          <w:szCs w:val="20"/>
        </w:rPr>
        <w:t>e</w:t>
      </w:r>
      <w:r w:rsidR="00885B80" w:rsidRPr="00BF1D4D">
        <w:rPr>
          <w:rFonts w:ascii="Garamond" w:hAnsi="Garamond" w:cs="Arial"/>
          <w:sz w:val="20"/>
          <w:szCs w:val="20"/>
        </w:rPr>
        <w:t xml:space="preserve"> písomn</w:t>
      </w:r>
      <w:r w:rsidR="00045209" w:rsidRPr="00BF1D4D">
        <w:rPr>
          <w:rFonts w:ascii="Garamond" w:hAnsi="Garamond" w:cs="Arial"/>
          <w:sz w:val="20"/>
          <w:szCs w:val="20"/>
        </w:rPr>
        <w:t>á</w:t>
      </w:r>
      <w:r w:rsidR="00D65B62">
        <w:rPr>
          <w:rFonts w:ascii="Garamond" w:hAnsi="Garamond" w:cs="Arial"/>
          <w:sz w:val="20"/>
          <w:szCs w:val="20"/>
        </w:rPr>
        <w:t>.</w:t>
      </w:r>
      <w:r w:rsidR="00885B80" w:rsidRPr="00BF1D4D">
        <w:rPr>
          <w:rFonts w:ascii="Garamond" w:hAnsi="Garamond" w:cs="Arial"/>
          <w:sz w:val="20"/>
          <w:szCs w:val="20"/>
        </w:rPr>
        <w:t xml:space="preserve"> Objednávk</w:t>
      </w:r>
      <w:r w:rsidR="00045209" w:rsidRPr="00BF1D4D">
        <w:rPr>
          <w:rFonts w:ascii="Garamond" w:hAnsi="Garamond" w:cs="Arial"/>
          <w:sz w:val="20"/>
          <w:szCs w:val="20"/>
        </w:rPr>
        <w:t>u</w:t>
      </w:r>
      <w:r w:rsidR="00885B80" w:rsidRPr="00BF1D4D">
        <w:rPr>
          <w:rFonts w:ascii="Garamond" w:hAnsi="Garamond" w:cs="Arial"/>
          <w:sz w:val="20"/>
          <w:szCs w:val="20"/>
        </w:rPr>
        <w:t xml:space="preserve"> môže Objednávateľ zaslať poštou alebo elektronickou poštou na emailovú adresu kontaktnej osoby pre technické veci </w:t>
      </w:r>
      <w:r>
        <w:rPr>
          <w:rFonts w:ascii="Garamond" w:hAnsi="Garamond" w:cs="Arial"/>
          <w:sz w:val="20"/>
          <w:szCs w:val="20"/>
        </w:rPr>
        <w:t>Zhotoviteľa</w:t>
      </w:r>
      <w:r w:rsidR="00885B80" w:rsidRPr="00BF1D4D">
        <w:rPr>
          <w:rFonts w:ascii="Garamond" w:hAnsi="Garamond" w:cs="Arial"/>
          <w:sz w:val="20"/>
          <w:szCs w:val="20"/>
        </w:rPr>
        <w:t xml:space="preserve"> uvedenej v záhlaví Zmluvy. </w:t>
      </w:r>
      <w:r w:rsidR="00885B80" w:rsidRPr="00BF1D4D">
        <w:rPr>
          <w:rFonts w:ascii="Garamond" w:hAnsi="Garamond"/>
          <w:sz w:val="20"/>
          <w:szCs w:val="20"/>
        </w:rPr>
        <w:t xml:space="preserve">Doručením objednávky </w:t>
      </w:r>
      <w:r>
        <w:rPr>
          <w:rFonts w:ascii="Garamond" w:hAnsi="Garamond"/>
          <w:sz w:val="20"/>
          <w:szCs w:val="20"/>
        </w:rPr>
        <w:t>Zhotovit</w:t>
      </w:r>
      <w:r w:rsidR="00885B80" w:rsidRPr="00BF1D4D">
        <w:rPr>
          <w:rFonts w:ascii="Garamond" w:hAnsi="Garamond"/>
          <w:sz w:val="20"/>
          <w:szCs w:val="20"/>
        </w:rPr>
        <w:t>eľovi sa</w:t>
      </w:r>
      <w:r w:rsidR="00885B80" w:rsidRPr="00BF1D4D">
        <w:rPr>
          <w:rFonts w:ascii="Garamond" w:hAnsi="Garamond"/>
          <w:sz w:val="20"/>
          <w:szCs w:val="20"/>
          <w:lang w:eastAsia="ar-SA"/>
        </w:rPr>
        <w:t xml:space="preserve"> objednávka považuje za potvrdenú </w:t>
      </w:r>
      <w:r>
        <w:rPr>
          <w:rFonts w:ascii="Garamond" w:hAnsi="Garamond"/>
          <w:sz w:val="20"/>
          <w:szCs w:val="20"/>
          <w:lang w:eastAsia="ar-SA"/>
        </w:rPr>
        <w:t>Zhot</w:t>
      </w:r>
      <w:r w:rsidR="00F51577">
        <w:rPr>
          <w:rFonts w:ascii="Garamond" w:hAnsi="Garamond"/>
          <w:sz w:val="20"/>
          <w:szCs w:val="20"/>
          <w:lang w:eastAsia="ar-SA"/>
        </w:rPr>
        <w:t>o</w:t>
      </w:r>
      <w:r>
        <w:rPr>
          <w:rFonts w:ascii="Garamond" w:hAnsi="Garamond"/>
          <w:sz w:val="20"/>
          <w:szCs w:val="20"/>
          <w:lang w:eastAsia="ar-SA"/>
        </w:rPr>
        <w:t>vi</w:t>
      </w:r>
      <w:r w:rsidR="00885B80" w:rsidRPr="00BF1D4D">
        <w:rPr>
          <w:rFonts w:ascii="Garamond" w:hAnsi="Garamond"/>
          <w:sz w:val="20"/>
          <w:szCs w:val="20"/>
          <w:lang w:eastAsia="ar-SA"/>
        </w:rPr>
        <w:t xml:space="preserve">teľom. </w:t>
      </w:r>
    </w:p>
    <w:p w14:paraId="11E1C6B6" w14:textId="77777777" w:rsidR="00952643" w:rsidRPr="00BF1D4D" w:rsidRDefault="00952643" w:rsidP="00E7316C">
      <w:pPr>
        <w:keepNext/>
        <w:keepLines/>
        <w:spacing w:after="0" w:line="240" w:lineRule="auto"/>
        <w:contextualSpacing/>
        <w:jc w:val="both"/>
        <w:rPr>
          <w:rFonts w:ascii="Garamond" w:hAnsi="Garamond"/>
          <w:sz w:val="20"/>
          <w:szCs w:val="20"/>
        </w:rPr>
      </w:pPr>
    </w:p>
    <w:p w14:paraId="25449B4E" w14:textId="7A991CE1" w:rsidR="00276157" w:rsidRPr="00BF1D4D" w:rsidRDefault="00A44C67" w:rsidP="00E7316C">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BF1D4D">
        <w:rPr>
          <w:rFonts w:ascii="Garamond" w:hAnsi="Garamond" w:cs="Arial"/>
          <w:b/>
          <w:bCs/>
          <w:sz w:val="20"/>
          <w:szCs w:val="20"/>
          <w:lang w:eastAsia="ar-SA"/>
        </w:rPr>
        <w:t>PODMIENKY</w:t>
      </w:r>
      <w:r w:rsidR="00B62536" w:rsidRPr="00BF1D4D">
        <w:rPr>
          <w:rFonts w:ascii="Garamond" w:hAnsi="Garamond" w:cs="Arial"/>
          <w:b/>
          <w:bCs/>
          <w:sz w:val="20"/>
          <w:szCs w:val="20"/>
          <w:lang w:eastAsia="ar-SA"/>
        </w:rPr>
        <w:t xml:space="preserve"> </w:t>
      </w:r>
      <w:r w:rsidR="007C3D1A">
        <w:rPr>
          <w:rFonts w:ascii="Garamond" w:hAnsi="Garamond" w:cs="Arial"/>
          <w:b/>
          <w:bCs/>
          <w:sz w:val="20"/>
          <w:szCs w:val="20"/>
          <w:lang w:eastAsia="ar-SA"/>
        </w:rPr>
        <w:t>VY</w:t>
      </w:r>
      <w:r w:rsidR="00F51577">
        <w:rPr>
          <w:rFonts w:ascii="Garamond" w:hAnsi="Garamond" w:cs="Arial"/>
          <w:b/>
          <w:bCs/>
          <w:sz w:val="20"/>
          <w:szCs w:val="20"/>
          <w:lang w:eastAsia="ar-SA"/>
        </w:rPr>
        <w:t>KONNIA DIELA</w:t>
      </w:r>
    </w:p>
    <w:p w14:paraId="5406CFF5" w14:textId="77777777" w:rsidR="00276157" w:rsidRPr="00BF1D4D" w:rsidRDefault="00276157" w:rsidP="00E7316C">
      <w:pPr>
        <w:keepNext/>
        <w:keepLines/>
        <w:spacing w:after="0" w:line="240" w:lineRule="auto"/>
        <w:jc w:val="both"/>
        <w:rPr>
          <w:rFonts w:ascii="Garamond" w:eastAsia="Times New Roman" w:hAnsi="Garamond" w:cs="Arial"/>
          <w:sz w:val="20"/>
          <w:szCs w:val="20"/>
          <w:lang w:eastAsia="ar-SA"/>
        </w:rPr>
      </w:pPr>
    </w:p>
    <w:p w14:paraId="0B83CB96" w14:textId="214A1DA1" w:rsidR="00885B80" w:rsidRPr="00BF1D4D" w:rsidRDefault="00F51577" w:rsidP="00E7316C">
      <w:pPr>
        <w:pStyle w:val="Odstavecseseznamem"/>
        <w:keepNext/>
        <w:keepLines/>
        <w:numPr>
          <w:ilvl w:val="1"/>
          <w:numId w:val="19"/>
        </w:numPr>
        <w:tabs>
          <w:tab w:val="num" w:pos="709"/>
        </w:tabs>
        <w:spacing w:after="0" w:line="240" w:lineRule="auto"/>
        <w:ind w:left="709" w:hanging="709"/>
        <w:jc w:val="both"/>
        <w:rPr>
          <w:rFonts w:ascii="Garamond" w:hAnsi="Garamond"/>
          <w:sz w:val="20"/>
          <w:szCs w:val="20"/>
        </w:rPr>
      </w:pPr>
      <w:r>
        <w:rPr>
          <w:rFonts w:ascii="Garamond" w:hAnsi="Garamond"/>
          <w:sz w:val="20"/>
          <w:szCs w:val="20"/>
        </w:rPr>
        <w:t>Zhotoviteľ</w:t>
      </w:r>
      <w:r w:rsidR="00885B80" w:rsidRPr="00BF1D4D">
        <w:rPr>
          <w:rFonts w:ascii="Garamond" w:hAnsi="Garamond"/>
          <w:sz w:val="20"/>
          <w:szCs w:val="20"/>
        </w:rPr>
        <w:t xml:space="preserve"> sa zaväzuje </w:t>
      </w:r>
      <w:r>
        <w:rPr>
          <w:rFonts w:ascii="Garamond" w:hAnsi="Garamond"/>
          <w:sz w:val="20"/>
          <w:szCs w:val="20"/>
        </w:rPr>
        <w:t>vykonať Dielo</w:t>
      </w:r>
      <w:r w:rsidR="00885B80" w:rsidRPr="00BF1D4D">
        <w:rPr>
          <w:rFonts w:ascii="Garamond" w:hAnsi="Garamond"/>
          <w:sz w:val="20"/>
          <w:szCs w:val="20"/>
        </w:rPr>
        <w:t xml:space="preserve"> riadne, včas a v rozsahu podľa objednávky</w:t>
      </w:r>
      <w:r w:rsidR="002D271E">
        <w:rPr>
          <w:rFonts w:ascii="Garamond" w:hAnsi="Garamond"/>
          <w:sz w:val="20"/>
          <w:szCs w:val="20"/>
        </w:rPr>
        <w:t xml:space="preserve"> a za podmienok uvedených v Zmluve</w:t>
      </w:r>
      <w:r w:rsidR="00885B80" w:rsidRPr="00BF1D4D">
        <w:rPr>
          <w:rFonts w:ascii="Garamond" w:hAnsi="Garamond"/>
          <w:sz w:val="20"/>
          <w:szCs w:val="20"/>
        </w:rPr>
        <w:t>.</w:t>
      </w:r>
      <w:r w:rsidR="00885B80" w:rsidRPr="00BF1D4D">
        <w:rPr>
          <w:rFonts w:ascii="Garamond" w:hAnsi="Garamond"/>
          <w:color w:val="FF0000"/>
          <w:sz w:val="20"/>
          <w:szCs w:val="20"/>
        </w:rPr>
        <w:t xml:space="preserve"> </w:t>
      </w:r>
      <w:r w:rsidR="00885B80" w:rsidRPr="00BF1D4D">
        <w:rPr>
          <w:rFonts w:ascii="Garamond" w:hAnsi="Garamond"/>
          <w:color w:val="000000" w:themeColor="text1"/>
          <w:sz w:val="20"/>
          <w:szCs w:val="20"/>
        </w:rPr>
        <w:t xml:space="preserve">Zmluvné strany sa dohodli, že </w:t>
      </w:r>
      <w:r>
        <w:rPr>
          <w:rFonts w:ascii="Garamond" w:hAnsi="Garamond"/>
          <w:color w:val="000000" w:themeColor="text1"/>
          <w:sz w:val="20"/>
          <w:szCs w:val="20"/>
        </w:rPr>
        <w:t>Zhotoviteľ</w:t>
      </w:r>
      <w:r w:rsidR="00885B80" w:rsidRPr="00BF1D4D">
        <w:rPr>
          <w:rFonts w:ascii="Garamond" w:hAnsi="Garamond"/>
          <w:color w:val="000000" w:themeColor="text1"/>
          <w:sz w:val="20"/>
          <w:szCs w:val="20"/>
        </w:rPr>
        <w:t xml:space="preserve"> je povinný </w:t>
      </w:r>
      <w:r>
        <w:rPr>
          <w:rFonts w:ascii="Garamond" w:hAnsi="Garamond"/>
          <w:color w:val="000000" w:themeColor="text1"/>
          <w:sz w:val="20"/>
          <w:szCs w:val="20"/>
        </w:rPr>
        <w:t>vykonať Dielo</w:t>
      </w:r>
      <w:r w:rsidR="00045209" w:rsidRPr="00BF1D4D">
        <w:rPr>
          <w:rFonts w:ascii="Garamond" w:hAnsi="Garamond"/>
          <w:color w:val="000000" w:themeColor="text1"/>
          <w:sz w:val="20"/>
          <w:szCs w:val="20"/>
        </w:rPr>
        <w:t xml:space="preserve"> </w:t>
      </w:r>
      <w:r w:rsidR="00045209" w:rsidRPr="00C10A2B">
        <w:rPr>
          <w:rFonts w:ascii="Garamond" w:hAnsi="Garamond"/>
          <w:b/>
          <w:bCs/>
          <w:color w:val="000000" w:themeColor="text1"/>
          <w:sz w:val="20"/>
          <w:szCs w:val="20"/>
        </w:rPr>
        <w:t xml:space="preserve">do </w:t>
      </w:r>
      <w:r w:rsidR="00EF3201">
        <w:rPr>
          <w:rFonts w:ascii="Garamond" w:hAnsi="Garamond"/>
          <w:b/>
          <w:bCs/>
          <w:color w:val="000000" w:themeColor="text1"/>
          <w:sz w:val="20"/>
          <w:szCs w:val="20"/>
        </w:rPr>
        <w:t>4</w:t>
      </w:r>
      <w:r w:rsidR="00045209" w:rsidRPr="00C10A2B">
        <w:rPr>
          <w:rFonts w:ascii="Garamond" w:hAnsi="Garamond"/>
          <w:b/>
          <w:bCs/>
          <w:color w:val="000000" w:themeColor="text1"/>
          <w:sz w:val="20"/>
          <w:szCs w:val="20"/>
        </w:rPr>
        <w:t xml:space="preserve"> </w:t>
      </w:r>
      <w:r w:rsidR="00EF3201">
        <w:rPr>
          <w:rFonts w:ascii="Garamond" w:hAnsi="Garamond"/>
          <w:b/>
          <w:bCs/>
          <w:color w:val="000000" w:themeColor="text1"/>
          <w:sz w:val="20"/>
          <w:szCs w:val="20"/>
        </w:rPr>
        <w:t>mesiacov</w:t>
      </w:r>
      <w:r w:rsidR="00045209" w:rsidRPr="00BF1D4D">
        <w:rPr>
          <w:rFonts w:ascii="Garamond" w:hAnsi="Garamond"/>
          <w:color w:val="000000" w:themeColor="text1"/>
          <w:sz w:val="20"/>
          <w:szCs w:val="20"/>
        </w:rPr>
        <w:t xml:space="preserve"> </w:t>
      </w:r>
      <w:r w:rsidR="00885B80" w:rsidRPr="009873BD">
        <w:rPr>
          <w:rFonts w:ascii="Garamond" w:hAnsi="Garamond"/>
          <w:b/>
          <w:bCs/>
          <w:color w:val="000000" w:themeColor="text1"/>
          <w:sz w:val="20"/>
          <w:szCs w:val="20"/>
        </w:rPr>
        <w:t>odo dňa doručenia objednávky</w:t>
      </w:r>
      <w:r w:rsidR="00885B80" w:rsidRPr="00BF1D4D">
        <w:rPr>
          <w:rFonts w:ascii="Garamond" w:hAnsi="Garamond"/>
          <w:color w:val="000000" w:themeColor="text1"/>
          <w:sz w:val="20"/>
          <w:szCs w:val="20"/>
        </w:rPr>
        <w:t xml:space="preserve"> podľa článku 2 bod 2.</w:t>
      </w:r>
      <w:r w:rsidR="002D271E">
        <w:rPr>
          <w:rFonts w:ascii="Garamond" w:hAnsi="Garamond"/>
          <w:color w:val="000000" w:themeColor="text1"/>
          <w:sz w:val="20"/>
          <w:szCs w:val="20"/>
        </w:rPr>
        <w:t>2</w:t>
      </w:r>
      <w:r w:rsidR="00885B80" w:rsidRPr="00BF1D4D">
        <w:rPr>
          <w:rFonts w:ascii="Garamond" w:hAnsi="Garamond"/>
          <w:color w:val="000000" w:themeColor="text1"/>
          <w:sz w:val="20"/>
          <w:szCs w:val="20"/>
        </w:rPr>
        <w:t xml:space="preserve"> Zmluvy.</w:t>
      </w:r>
    </w:p>
    <w:p w14:paraId="6458226D" w14:textId="77777777" w:rsidR="00885B80" w:rsidRPr="00BF1D4D" w:rsidRDefault="00885B80" w:rsidP="00E7316C">
      <w:pPr>
        <w:keepNext/>
        <w:keepLines/>
        <w:tabs>
          <w:tab w:val="left" w:pos="709"/>
          <w:tab w:val="left" w:pos="1418"/>
        </w:tabs>
        <w:spacing w:after="0" w:line="240" w:lineRule="auto"/>
        <w:ind w:left="1418"/>
        <w:contextualSpacing/>
        <w:jc w:val="both"/>
        <w:rPr>
          <w:rFonts w:ascii="Garamond" w:hAnsi="Garamond" w:cstheme="minorHAnsi"/>
          <w:sz w:val="20"/>
          <w:szCs w:val="20"/>
        </w:rPr>
      </w:pPr>
    </w:p>
    <w:p w14:paraId="242DAEE7" w14:textId="6A76B106" w:rsidR="00885B80" w:rsidRDefault="00F51577" w:rsidP="00E7316C">
      <w:pPr>
        <w:pStyle w:val="Odstavecseseznamem"/>
        <w:keepNext/>
        <w:keepLines/>
        <w:numPr>
          <w:ilvl w:val="1"/>
          <w:numId w:val="19"/>
        </w:numPr>
        <w:tabs>
          <w:tab w:val="num" w:pos="709"/>
        </w:tabs>
        <w:spacing w:after="0" w:line="240" w:lineRule="auto"/>
        <w:ind w:left="709" w:hanging="709"/>
        <w:jc w:val="both"/>
        <w:rPr>
          <w:rFonts w:ascii="Garamond" w:hAnsi="Garamond"/>
          <w:sz w:val="20"/>
          <w:szCs w:val="20"/>
        </w:rPr>
      </w:pPr>
      <w:r>
        <w:rPr>
          <w:rFonts w:ascii="Garamond" w:hAnsi="Garamond"/>
          <w:sz w:val="20"/>
          <w:szCs w:val="20"/>
        </w:rPr>
        <w:t>Zhotoviteľ</w:t>
      </w:r>
      <w:r w:rsidR="00885B80" w:rsidRPr="00BF1D4D">
        <w:rPr>
          <w:rFonts w:ascii="Garamond" w:hAnsi="Garamond"/>
          <w:sz w:val="20"/>
          <w:szCs w:val="20"/>
        </w:rPr>
        <w:t xml:space="preserve"> sa zaväzuje </w:t>
      </w:r>
      <w:r>
        <w:rPr>
          <w:rFonts w:ascii="Garamond" w:hAnsi="Garamond"/>
          <w:sz w:val="20"/>
          <w:szCs w:val="20"/>
        </w:rPr>
        <w:t>vykonať</w:t>
      </w:r>
      <w:r w:rsidR="00885B80" w:rsidRPr="00BF1D4D">
        <w:rPr>
          <w:rFonts w:ascii="Garamond" w:hAnsi="Garamond"/>
          <w:sz w:val="20"/>
          <w:szCs w:val="20"/>
        </w:rPr>
        <w:t xml:space="preserve"> Objednávateľovi </w:t>
      </w:r>
      <w:r>
        <w:rPr>
          <w:rFonts w:ascii="Garamond" w:hAnsi="Garamond"/>
          <w:sz w:val="20"/>
          <w:szCs w:val="20"/>
        </w:rPr>
        <w:t>Dielo</w:t>
      </w:r>
      <w:r w:rsidR="00885B80" w:rsidRPr="00BF1D4D">
        <w:rPr>
          <w:rFonts w:ascii="Garamond" w:hAnsi="Garamond"/>
          <w:sz w:val="20"/>
          <w:szCs w:val="20"/>
        </w:rPr>
        <w:t xml:space="preserve"> vo vlastnom mene, na vlastnú zodpovednosť a na vlastné nebezpečenstvo, za podmienok dohodnutých v Zmluve, samostatne, na požadovanej odbornej úrovni a</w:t>
      </w:r>
      <w:r w:rsidR="00885B80" w:rsidRPr="00BF1D4D">
        <w:rPr>
          <w:rFonts w:ascii="Garamond" w:eastAsia="Calibri" w:hAnsi="Garamond"/>
          <w:bCs/>
          <w:sz w:val="20"/>
          <w:szCs w:val="20"/>
        </w:rPr>
        <w:t xml:space="preserve"> v súlade s príslušnými osobitnými predpismi a slovenskými technickými normami.</w:t>
      </w:r>
      <w:r w:rsidR="00885B80" w:rsidRPr="00BF1D4D">
        <w:rPr>
          <w:rFonts w:ascii="Garamond" w:hAnsi="Garamond"/>
          <w:sz w:val="20"/>
          <w:szCs w:val="20"/>
        </w:rPr>
        <w:t xml:space="preserve"> Zmluvné strany sa dohodli, že porušenie </w:t>
      </w:r>
      <w:r w:rsidR="00885B80" w:rsidRPr="00850ACE">
        <w:rPr>
          <w:rFonts w:ascii="Garamond" w:hAnsi="Garamond"/>
          <w:sz w:val="20"/>
          <w:szCs w:val="20"/>
        </w:rPr>
        <w:t xml:space="preserve">odbornej starostlivosti </w:t>
      </w:r>
      <w:r>
        <w:rPr>
          <w:rFonts w:ascii="Garamond" w:hAnsi="Garamond"/>
          <w:sz w:val="20"/>
          <w:szCs w:val="20"/>
        </w:rPr>
        <w:t>Zhotoviteľom</w:t>
      </w:r>
      <w:r w:rsidR="00885B80" w:rsidRPr="00850ACE">
        <w:rPr>
          <w:rFonts w:ascii="Garamond" w:hAnsi="Garamond"/>
          <w:sz w:val="20"/>
          <w:szCs w:val="20"/>
        </w:rPr>
        <w:t xml:space="preserve"> sa považuje za podstatné porušenie Zmluvy</w:t>
      </w:r>
      <w:r w:rsidR="00885B80" w:rsidRPr="00BF1D4D">
        <w:rPr>
          <w:rFonts w:ascii="Garamond" w:hAnsi="Garamond"/>
          <w:sz w:val="20"/>
          <w:szCs w:val="20"/>
        </w:rPr>
        <w:t>.</w:t>
      </w:r>
    </w:p>
    <w:p w14:paraId="79CA88B1" w14:textId="77777777" w:rsidR="00010B9E" w:rsidRDefault="00010B9E" w:rsidP="00E7316C">
      <w:pPr>
        <w:pStyle w:val="Odstavecseseznamem"/>
        <w:keepNext/>
        <w:keepLines/>
        <w:spacing w:after="0" w:line="240" w:lineRule="auto"/>
        <w:ind w:left="709"/>
        <w:jc w:val="both"/>
        <w:rPr>
          <w:rFonts w:ascii="Garamond" w:hAnsi="Garamond"/>
          <w:sz w:val="20"/>
          <w:szCs w:val="20"/>
        </w:rPr>
      </w:pPr>
    </w:p>
    <w:p w14:paraId="535B837C" w14:textId="2E8AAA35" w:rsidR="00010B9E" w:rsidRPr="00E052D3" w:rsidRDefault="00F51577" w:rsidP="00E7316C">
      <w:pPr>
        <w:pStyle w:val="Odstavecseseznamem"/>
        <w:keepNext/>
        <w:keepLines/>
        <w:numPr>
          <w:ilvl w:val="1"/>
          <w:numId w:val="19"/>
        </w:numPr>
        <w:tabs>
          <w:tab w:val="num" w:pos="709"/>
        </w:tabs>
        <w:spacing w:after="0" w:line="240" w:lineRule="auto"/>
        <w:ind w:left="709" w:hanging="709"/>
        <w:jc w:val="both"/>
        <w:rPr>
          <w:rFonts w:ascii="Garamond" w:hAnsi="Garamond"/>
          <w:sz w:val="20"/>
          <w:szCs w:val="20"/>
        </w:rPr>
      </w:pPr>
      <w:r>
        <w:rPr>
          <w:rFonts w:ascii="Garamond" w:hAnsi="Garamond"/>
          <w:sz w:val="20"/>
          <w:szCs w:val="20"/>
        </w:rPr>
        <w:t>Zhotoviteľ</w:t>
      </w:r>
      <w:r w:rsidR="00010B9E" w:rsidRPr="00E052D3">
        <w:rPr>
          <w:rFonts w:ascii="Garamond" w:hAnsi="Garamond"/>
          <w:sz w:val="20"/>
          <w:szCs w:val="20"/>
        </w:rPr>
        <w:t xml:space="preserve"> je povinný vykon</w:t>
      </w:r>
      <w:r w:rsidR="003513EB">
        <w:rPr>
          <w:rFonts w:ascii="Garamond" w:hAnsi="Garamond"/>
          <w:sz w:val="20"/>
          <w:szCs w:val="20"/>
        </w:rPr>
        <w:t>ať</w:t>
      </w:r>
      <w:r w:rsidR="008E0755">
        <w:rPr>
          <w:rFonts w:ascii="Garamond" w:hAnsi="Garamond"/>
          <w:sz w:val="20"/>
          <w:szCs w:val="20"/>
        </w:rPr>
        <w:t xml:space="preserve"> </w:t>
      </w:r>
      <w:r>
        <w:rPr>
          <w:rFonts w:ascii="Garamond" w:hAnsi="Garamond"/>
          <w:sz w:val="20"/>
          <w:szCs w:val="20"/>
        </w:rPr>
        <w:t xml:space="preserve">Dielo </w:t>
      </w:r>
      <w:r w:rsidR="008E0755">
        <w:rPr>
          <w:rFonts w:ascii="Garamond" w:hAnsi="Garamond"/>
          <w:sz w:val="20"/>
          <w:szCs w:val="20"/>
        </w:rPr>
        <w:t>v súlade s požiadavkami uvedenými v tejto Zmluve a špecifikovanými v Prílohe 1 Zmluvy</w:t>
      </w:r>
      <w:r w:rsidR="00010B9E" w:rsidRPr="00E052D3">
        <w:rPr>
          <w:rFonts w:ascii="Garamond" w:hAnsi="Garamond"/>
          <w:sz w:val="20"/>
          <w:szCs w:val="20"/>
        </w:rPr>
        <w:t>.</w:t>
      </w:r>
    </w:p>
    <w:p w14:paraId="0E4D1EEA" w14:textId="77777777" w:rsidR="00885B80" w:rsidRPr="00D248A3" w:rsidRDefault="00885B80" w:rsidP="00E7316C">
      <w:pPr>
        <w:keepNext/>
        <w:keepLines/>
        <w:spacing w:after="0" w:line="240" w:lineRule="auto"/>
        <w:jc w:val="both"/>
        <w:rPr>
          <w:rFonts w:ascii="Garamond" w:hAnsi="Garamond"/>
          <w:sz w:val="20"/>
          <w:szCs w:val="20"/>
        </w:rPr>
      </w:pPr>
    </w:p>
    <w:p w14:paraId="21B3C126" w14:textId="6209C4AE" w:rsidR="00885B80" w:rsidRPr="00BF1D4D" w:rsidRDefault="00885B80" w:rsidP="00E7316C">
      <w:pPr>
        <w:pStyle w:val="Odstavecseseznamem"/>
        <w:keepNext/>
        <w:keepLines/>
        <w:numPr>
          <w:ilvl w:val="1"/>
          <w:numId w:val="19"/>
        </w:numPr>
        <w:tabs>
          <w:tab w:val="num" w:pos="709"/>
        </w:tabs>
        <w:spacing w:after="0" w:line="240" w:lineRule="auto"/>
        <w:ind w:left="709" w:hanging="709"/>
        <w:jc w:val="both"/>
        <w:rPr>
          <w:rFonts w:ascii="Garamond" w:hAnsi="Garamond"/>
          <w:sz w:val="20"/>
          <w:szCs w:val="20"/>
        </w:rPr>
      </w:pPr>
      <w:r w:rsidRPr="00BF1D4D">
        <w:rPr>
          <w:rFonts w:ascii="Garamond" w:hAnsi="Garamond"/>
          <w:sz w:val="20"/>
          <w:szCs w:val="20"/>
        </w:rPr>
        <w:t xml:space="preserve">Zmluvné strany sa zaväzujú, že počas trvania Zmluvy budú navzájom spolupracovať a vyvinú súčinnosť potrebnú </w:t>
      </w:r>
      <w:r w:rsidR="00D248A3">
        <w:rPr>
          <w:rFonts w:ascii="Garamond" w:hAnsi="Garamond"/>
          <w:sz w:val="20"/>
          <w:szCs w:val="20"/>
        </w:rPr>
        <w:t xml:space="preserve">na </w:t>
      </w:r>
      <w:r w:rsidRPr="00BF1D4D">
        <w:rPr>
          <w:rFonts w:ascii="Garamond" w:hAnsi="Garamond"/>
          <w:sz w:val="20"/>
          <w:szCs w:val="20"/>
        </w:rPr>
        <w:t xml:space="preserve">dosiahnutie účelu Zmluvy. </w:t>
      </w:r>
    </w:p>
    <w:p w14:paraId="29EAFD11" w14:textId="77777777" w:rsidR="00DC6CA8" w:rsidRPr="00DC6CA8" w:rsidRDefault="00DC6CA8" w:rsidP="00E7316C">
      <w:pPr>
        <w:keepNext/>
        <w:keepLines/>
        <w:spacing w:after="0" w:line="240" w:lineRule="auto"/>
        <w:jc w:val="both"/>
        <w:rPr>
          <w:rFonts w:ascii="Garamond" w:hAnsi="Garamond"/>
          <w:sz w:val="20"/>
          <w:szCs w:val="20"/>
        </w:rPr>
      </w:pPr>
    </w:p>
    <w:p w14:paraId="1F49BBC0" w14:textId="1A166CDC" w:rsidR="00DD3A56" w:rsidRDefault="00F51577" w:rsidP="00E7316C">
      <w:pPr>
        <w:pStyle w:val="Odstavecseseznamem"/>
        <w:keepNext/>
        <w:keepLines/>
        <w:numPr>
          <w:ilvl w:val="1"/>
          <w:numId w:val="19"/>
        </w:numPr>
        <w:tabs>
          <w:tab w:val="num" w:pos="709"/>
        </w:tabs>
        <w:spacing w:after="0" w:line="240" w:lineRule="auto"/>
        <w:ind w:left="709" w:hanging="709"/>
        <w:jc w:val="both"/>
        <w:rPr>
          <w:rFonts w:ascii="Garamond" w:hAnsi="Garamond"/>
          <w:sz w:val="20"/>
          <w:szCs w:val="20"/>
        </w:rPr>
      </w:pPr>
      <w:r>
        <w:rPr>
          <w:rFonts w:ascii="Garamond" w:hAnsi="Garamond"/>
          <w:sz w:val="20"/>
          <w:szCs w:val="20"/>
        </w:rPr>
        <w:t>Zhotoviteľ</w:t>
      </w:r>
      <w:r w:rsidR="00DD3A56" w:rsidRPr="008B5FE2">
        <w:rPr>
          <w:rFonts w:ascii="Garamond" w:hAnsi="Garamond"/>
          <w:sz w:val="20"/>
          <w:szCs w:val="20"/>
        </w:rPr>
        <w:t xml:space="preserve"> sa zaväzuje spolu s</w:t>
      </w:r>
      <w:r>
        <w:rPr>
          <w:rFonts w:ascii="Garamond" w:hAnsi="Garamond"/>
          <w:sz w:val="20"/>
          <w:szCs w:val="20"/>
        </w:rPr>
        <w:t> vykonaním Diela</w:t>
      </w:r>
      <w:r w:rsidR="00DD3A56" w:rsidRPr="008B5FE2">
        <w:rPr>
          <w:rFonts w:ascii="Garamond" w:hAnsi="Garamond"/>
          <w:sz w:val="20"/>
          <w:szCs w:val="20"/>
        </w:rPr>
        <w:t xml:space="preserve"> zabezpečiť aj súvisiace služby spojené s dodaním </w:t>
      </w:r>
      <w:r w:rsidR="009D1640" w:rsidRPr="008B5FE2">
        <w:rPr>
          <w:rFonts w:ascii="Garamond" w:hAnsi="Garamond"/>
          <w:sz w:val="20"/>
          <w:szCs w:val="20"/>
        </w:rPr>
        <w:t xml:space="preserve">komponentov </w:t>
      </w:r>
      <w:r w:rsidR="00DD3A56" w:rsidRPr="008B5FE2">
        <w:rPr>
          <w:rFonts w:ascii="Garamond" w:hAnsi="Garamond"/>
          <w:sz w:val="20"/>
          <w:szCs w:val="20"/>
        </w:rPr>
        <w:t xml:space="preserve">na </w:t>
      </w:r>
      <w:r w:rsidR="009D1640" w:rsidRPr="008B5FE2">
        <w:rPr>
          <w:rFonts w:ascii="Garamond" w:hAnsi="Garamond"/>
          <w:sz w:val="20"/>
          <w:szCs w:val="20"/>
        </w:rPr>
        <w:t>M</w:t>
      </w:r>
      <w:r w:rsidR="00DD3A56" w:rsidRPr="008B5FE2">
        <w:rPr>
          <w:rFonts w:ascii="Garamond" w:hAnsi="Garamond"/>
          <w:sz w:val="20"/>
          <w:szCs w:val="20"/>
        </w:rPr>
        <w:t>iesto plnenia</w:t>
      </w:r>
      <w:r w:rsidR="009D1640">
        <w:rPr>
          <w:rFonts w:ascii="Garamond" w:hAnsi="Garamond"/>
          <w:sz w:val="20"/>
          <w:szCs w:val="20"/>
        </w:rPr>
        <w:t>.</w:t>
      </w:r>
      <w:r w:rsidR="00DD3A56">
        <w:rPr>
          <w:rFonts w:ascii="Garamond" w:hAnsi="Garamond"/>
          <w:sz w:val="20"/>
          <w:szCs w:val="20"/>
        </w:rPr>
        <w:t xml:space="preserve"> </w:t>
      </w:r>
    </w:p>
    <w:p w14:paraId="03B84EF5" w14:textId="77777777" w:rsidR="00E12298" w:rsidRDefault="00E12298" w:rsidP="00E7316C">
      <w:pPr>
        <w:pStyle w:val="Odstavecseseznamem"/>
        <w:keepNext/>
        <w:keepLines/>
        <w:spacing w:after="0" w:line="240" w:lineRule="auto"/>
        <w:ind w:left="709"/>
        <w:jc w:val="both"/>
        <w:rPr>
          <w:rFonts w:ascii="Garamond" w:hAnsi="Garamond"/>
          <w:sz w:val="20"/>
          <w:szCs w:val="20"/>
        </w:rPr>
      </w:pPr>
    </w:p>
    <w:p w14:paraId="740701C6" w14:textId="0922CEB5" w:rsidR="00A7221A" w:rsidRPr="00CA3C8C" w:rsidRDefault="00F51577" w:rsidP="00E7316C">
      <w:pPr>
        <w:pStyle w:val="Odstavecseseznamem"/>
        <w:keepNext/>
        <w:keepLines/>
        <w:numPr>
          <w:ilvl w:val="1"/>
          <w:numId w:val="19"/>
        </w:numPr>
        <w:tabs>
          <w:tab w:val="num" w:pos="709"/>
        </w:tabs>
        <w:spacing w:after="0" w:line="240" w:lineRule="auto"/>
        <w:ind w:left="709" w:hanging="709"/>
        <w:jc w:val="both"/>
        <w:rPr>
          <w:rFonts w:ascii="Garamond" w:hAnsi="Garamond"/>
          <w:sz w:val="20"/>
          <w:szCs w:val="20"/>
        </w:rPr>
      </w:pPr>
      <w:r>
        <w:rPr>
          <w:rFonts w:ascii="Garamond" w:hAnsi="Garamond"/>
          <w:sz w:val="20"/>
          <w:szCs w:val="20"/>
        </w:rPr>
        <w:t>Dielo</w:t>
      </w:r>
      <w:r w:rsidR="0080722D">
        <w:rPr>
          <w:rFonts w:ascii="Garamond" w:hAnsi="Garamond"/>
          <w:sz w:val="20"/>
          <w:szCs w:val="20"/>
        </w:rPr>
        <w:t xml:space="preserve"> sa považuje za </w:t>
      </w:r>
      <w:r w:rsidR="000C0094">
        <w:rPr>
          <w:rFonts w:ascii="Garamond" w:hAnsi="Garamond"/>
          <w:sz w:val="20"/>
          <w:szCs w:val="20"/>
        </w:rPr>
        <w:t>vykonané</w:t>
      </w:r>
      <w:r w:rsidR="0080722D">
        <w:rPr>
          <w:rFonts w:ascii="Garamond" w:hAnsi="Garamond"/>
          <w:sz w:val="20"/>
          <w:szCs w:val="20"/>
        </w:rPr>
        <w:t xml:space="preserve"> riadne a včas v lehote podľa tohto článku bod 3.1 Zmluvy </w:t>
      </w:r>
      <w:r>
        <w:rPr>
          <w:rFonts w:ascii="Garamond" w:hAnsi="Garamond"/>
          <w:sz w:val="20"/>
          <w:szCs w:val="20"/>
        </w:rPr>
        <w:t>Zhotoviteľom</w:t>
      </w:r>
      <w:r w:rsidR="0080722D">
        <w:rPr>
          <w:rFonts w:ascii="Garamond" w:hAnsi="Garamond"/>
          <w:sz w:val="20"/>
          <w:szCs w:val="20"/>
        </w:rPr>
        <w:t xml:space="preserve">,  </w:t>
      </w:r>
      <w:r w:rsidR="00503AFB" w:rsidRPr="00CA3C8C">
        <w:rPr>
          <w:rFonts w:ascii="Garamond" w:hAnsi="Garamond"/>
          <w:sz w:val="20"/>
          <w:szCs w:val="20"/>
        </w:rPr>
        <w:t xml:space="preserve">odovzdaním </w:t>
      </w:r>
      <w:r w:rsidR="00E248DA" w:rsidRPr="00CA3C8C">
        <w:rPr>
          <w:rFonts w:ascii="Garamond" w:hAnsi="Garamond"/>
          <w:b/>
          <w:bCs/>
          <w:sz w:val="20"/>
          <w:szCs w:val="20"/>
        </w:rPr>
        <w:t>P</w:t>
      </w:r>
      <w:r w:rsidR="00503AFB" w:rsidRPr="00CA3C8C">
        <w:rPr>
          <w:rFonts w:ascii="Garamond" w:hAnsi="Garamond"/>
          <w:b/>
          <w:bCs/>
          <w:sz w:val="20"/>
          <w:szCs w:val="20"/>
        </w:rPr>
        <w:t>rotokolu</w:t>
      </w:r>
      <w:r w:rsidR="00E248DA" w:rsidRPr="00CA3C8C">
        <w:rPr>
          <w:rFonts w:ascii="Garamond" w:hAnsi="Garamond"/>
          <w:b/>
          <w:bCs/>
          <w:sz w:val="20"/>
          <w:szCs w:val="20"/>
        </w:rPr>
        <w:t xml:space="preserve"> </w:t>
      </w:r>
      <w:r w:rsidR="00221E65" w:rsidRPr="00CA3C8C">
        <w:rPr>
          <w:rFonts w:ascii="Garamond" w:hAnsi="Garamond"/>
          <w:sz w:val="20"/>
          <w:szCs w:val="20"/>
        </w:rPr>
        <w:t xml:space="preserve">v súlade s Prílohou </w:t>
      </w:r>
      <w:r w:rsidR="00EF3201" w:rsidRPr="00CA3C8C">
        <w:rPr>
          <w:rFonts w:ascii="Garamond" w:hAnsi="Garamond"/>
          <w:sz w:val="20"/>
          <w:szCs w:val="20"/>
        </w:rPr>
        <w:t>2</w:t>
      </w:r>
      <w:r w:rsidR="00221E65" w:rsidRPr="00CA3C8C">
        <w:rPr>
          <w:rFonts w:ascii="Garamond" w:hAnsi="Garamond"/>
          <w:sz w:val="20"/>
          <w:szCs w:val="20"/>
        </w:rPr>
        <w:t xml:space="preserve"> Zmluvy</w:t>
      </w:r>
      <w:r w:rsidR="00720CFF" w:rsidRPr="00CA3C8C">
        <w:rPr>
          <w:rFonts w:ascii="Garamond" w:hAnsi="Garamond"/>
          <w:sz w:val="20"/>
          <w:szCs w:val="20"/>
        </w:rPr>
        <w:t xml:space="preserve">, súčasťou Protokolu musí byť </w:t>
      </w:r>
      <w:r w:rsidR="008E0755" w:rsidRPr="00CA3C8C">
        <w:rPr>
          <w:rFonts w:ascii="Garamond" w:hAnsi="Garamond"/>
          <w:sz w:val="20"/>
          <w:szCs w:val="20"/>
        </w:rPr>
        <w:t>potrebn</w:t>
      </w:r>
      <w:r w:rsidR="00720CFF" w:rsidRPr="00CA3C8C">
        <w:rPr>
          <w:rFonts w:ascii="Garamond" w:hAnsi="Garamond"/>
          <w:sz w:val="20"/>
          <w:szCs w:val="20"/>
        </w:rPr>
        <w:t>á</w:t>
      </w:r>
      <w:r w:rsidR="008E0755" w:rsidRPr="00CA3C8C">
        <w:rPr>
          <w:rFonts w:ascii="Garamond" w:hAnsi="Garamond"/>
          <w:sz w:val="20"/>
          <w:szCs w:val="20"/>
        </w:rPr>
        <w:t xml:space="preserve"> dokumentáci</w:t>
      </w:r>
      <w:r w:rsidR="00720CFF" w:rsidRPr="00CA3C8C">
        <w:rPr>
          <w:rFonts w:ascii="Garamond" w:hAnsi="Garamond"/>
          <w:sz w:val="20"/>
          <w:szCs w:val="20"/>
        </w:rPr>
        <w:t xml:space="preserve">a, Aplikácia a </w:t>
      </w:r>
      <w:r w:rsidR="008E0755" w:rsidRPr="00CA3C8C">
        <w:rPr>
          <w:rFonts w:ascii="Garamond" w:hAnsi="Garamond"/>
          <w:sz w:val="20"/>
          <w:szCs w:val="20"/>
        </w:rPr>
        <w:t>najmä Licencie</w:t>
      </w:r>
      <w:r w:rsidR="00EF3201" w:rsidRPr="00CA3C8C">
        <w:rPr>
          <w:rFonts w:ascii="Garamond" w:hAnsi="Garamond"/>
          <w:sz w:val="20"/>
          <w:szCs w:val="20"/>
        </w:rPr>
        <w:t xml:space="preserve"> na vytvorenú aplikáciu - softvér</w:t>
      </w:r>
      <w:r w:rsidR="00670D68" w:rsidRPr="00CA3C8C">
        <w:rPr>
          <w:rFonts w:ascii="Garamond" w:hAnsi="Garamond"/>
          <w:sz w:val="20"/>
          <w:szCs w:val="20"/>
        </w:rPr>
        <w:t xml:space="preserve"> Diel</w:t>
      </w:r>
      <w:r w:rsidR="00EF3201" w:rsidRPr="00CA3C8C">
        <w:rPr>
          <w:rFonts w:ascii="Garamond" w:hAnsi="Garamond"/>
          <w:sz w:val="20"/>
          <w:szCs w:val="20"/>
        </w:rPr>
        <w:t>a</w:t>
      </w:r>
      <w:r w:rsidR="008E0755" w:rsidRPr="00CA3C8C">
        <w:rPr>
          <w:rFonts w:ascii="Garamond" w:hAnsi="Garamond"/>
          <w:sz w:val="20"/>
          <w:szCs w:val="20"/>
        </w:rPr>
        <w:t xml:space="preserve"> uveden</w:t>
      </w:r>
      <w:r w:rsidR="00EF3201" w:rsidRPr="00CA3C8C">
        <w:rPr>
          <w:rFonts w:ascii="Garamond" w:hAnsi="Garamond"/>
          <w:sz w:val="20"/>
          <w:szCs w:val="20"/>
        </w:rPr>
        <w:t>ý</w:t>
      </w:r>
      <w:r w:rsidR="008E0755" w:rsidRPr="00CA3C8C">
        <w:rPr>
          <w:rFonts w:ascii="Garamond" w:hAnsi="Garamond"/>
          <w:sz w:val="20"/>
          <w:szCs w:val="20"/>
        </w:rPr>
        <w:t xml:space="preserve"> v Prílohe 1 Zmluvy</w:t>
      </w:r>
      <w:r w:rsidR="009018BF" w:rsidRPr="00CA3C8C">
        <w:rPr>
          <w:rFonts w:ascii="Garamond" w:hAnsi="Garamond"/>
          <w:sz w:val="20"/>
          <w:szCs w:val="20"/>
        </w:rPr>
        <w:t xml:space="preserve"> </w:t>
      </w:r>
      <w:r w:rsidRPr="00CA3C8C">
        <w:rPr>
          <w:rFonts w:ascii="Garamond" w:hAnsi="Garamond"/>
          <w:sz w:val="20"/>
          <w:szCs w:val="20"/>
        </w:rPr>
        <w:t xml:space="preserve">v súlade so Zmluvou a </w:t>
      </w:r>
      <w:r w:rsidR="009018BF" w:rsidRPr="00CA3C8C">
        <w:rPr>
          <w:rFonts w:ascii="Garamond" w:hAnsi="Garamond"/>
          <w:sz w:val="20"/>
          <w:szCs w:val="20"/>
        </w:rPr>
        <w:t>podľa objednávky</w:t>
      </w:r>
      <w:r w:rsidR="008E0755" w:rsidRPr="00CA3C8C">
        <w:rPr>
          <w:rFonts w:ascii="Garamond" w:hAnsi="Garamond"/>
          <w:sz w:val="20"/>
          <w:szCs w:val="20"/>
        </w:rPr>
        <w:t>.</w:t>
      </w:r>
      <w:r w:rsidR="00503AFB" w:rsidRPr="00CA3C8C">
        <w:rPr>
          <w:rFonts w:ascii="Garamond" w:hAnsi="Garamond"/>
          <w:sz w:val="20"/>
          <w:szCs w:val="20"/>
        </w:rPr>
        <w:t xml:space="preserve"> </w:t>
      </w:r>
      <w:r w:rsidR="00E248DA" w:rsidRPr="00CA3C8C">
        <w:rPr>
          <w:rFonts w:ascii="Garamond" w:hAnsi="Garamond"/>
          <w:sz w:val="20"/>
          <w:szCs w:val="20"/>
        </w:rPr>
        <w:t>P</w:t>
      </w:r>
      <w:r w:rsidR="00503AFB" w:rsidRPr="00CA3C8C">
        <w:rPr>
          <w:rFonts w:ascii="Garamond" w:hAnsi="Garamond"/>
          <w:sz w:val="20"/>
          <w:szCs w:val="20"/>
        </w:rPr>
        <w:t>rotokol podpíšu oprávnené osoby za obe Zmluvné strany, ak bol</w:t>
      </w:r>
      <w:r w:rsidRPr="00CA3C8C">
        <w:rPr>
          <w:rFonts w:ascii="Garamond" w:hAnsi="Garamond"/>
          <w:sz w:val="20"/>
          <w:szCs w:val="20"/>
        </w:rPr>
        <w:t>o</w:t>
      </w:r>
      <w:r w:rsidR="00503AFB" w:rsidRPr="00CA3C8C">
        <w:rPr>
          <w:rFonts w:ascii="Garamond" w:hAnsi="Garamond"/>
          <w:sz w:val="20"/>
          <w:szCs w:val="20"/>
        </w:rPr>
        <w:t xml:space="preserve"> </w:t>
      </w:r>
      <w:r w:rsidRPr="00CA3C8C">
        <w:rPr>
          <w:rFonts w:ascii="Garamond" w:hAnsi="Garamond"/>
          <w:sz w:val="20"/>
          <w:szCs w:val="20"/>
        </w:rPr>
        <w:t>Dielo</w:t>
      </w:r>
      <w:r w:rsidR="00503AFB" w:rsidRPr="00CA3C8C">
        <w:rPr>
          <w:rFonts w:ascii="Garamond" w:hAnsi="Garamond"/>
          <w:sz w:val="20"/>
          <w:szCs w:val="20"/>
        </w:rPr>
        <w:t xml:space="preserve"> </w:t>
      </w:r>
      <w:r w:rsidRPr="00CA3C8C">
        <w:rPr>
          <w:rFonts w:ascii="Garamond" w:hAnsi="Garamond"/>
          <w:sz w:val="20"/>
          <w:szCs w:val="20"/>
        </w:rPr>
        <w:t>vykonané</w:t>
      </w:r>
      <w:r w:rsidR="00503AFB" w:rsidRPr="00CA3C8C">
        <w:rPr>
          <w:rFonts w:ascii="Garamond" w:hAnsi="Garamond"/>
          <w:sz w:val="20"/>
          <w:szCs w:val="20"/>
        </w:rPr>
        <w:t xml:space="preserve"> bez výhrad. </w:t>
      </w:r>
      <w:r w:rsidR="00720CFF" w:rsidRPr="00CA3C8C">
        <w:rPr>
          <w:rFonts w:ascii="Garamond" w:hAnsi="Garamond"/>
          <w:sz w:val="20"/>
          <w:szCs w:val="20"/>
        </w:rPr>
        <w:t xml:space="preserve">Objednávateľ si vyhradzuje právo odmietnuť odovzdanie Diela </w:t>
      </w:r>
      <w:r w:rsidR="0041363C" w:rsidRPr="00CA3C8C">
        <w:rPr>
          <w:rFonts w:ascii="Garamond" w:hAnsi="Garamond"/>
          <w:sz w:val="20"/>
          <w:szCs w:val="20"/>
        </w:rPr>
        <w:t xml:space="preserve">a/alebo Aplikácie </w:t>
      </w:r>
      <w:r w:rsidR="00720CFF" w:rsidRPr="00CA3C8C">
        <w:rPr>
          <w:rFonts w:ascii="Garamond" w:hAnsi="Garamond"/>
          <w:sz w:val="20"/>
          <w:szCs w:val="20"/>
        </w:rPr>
        <w:t>v prípade, ak súčasťou odovzdávacieho konania podľa tohto článku tohto bodu Zmluvy nebude potrebná dokumentácia a/alebo Aplikácia a/alebo Licencia k vytvorenej aplikácii – softvér Diela</w:t>
      </w:r>
      <w:r w:rsidR="0041363C" w:rsidRPr="00CA3C8C">
        <w:rPr>
          <w:rFonts w:ascii="Garamond" w:hAnsi="Garamond"/>
          <w:sz w:val="20"/>
          <w:szCs w:val="20"/>
        </w:rPr>
        <w:t>. V prípade, ak príde k odmietnutiu odovzdania Diela a/alebo Aplikácie zo strany Objednávateľa v zmysle tohto článku tohto bodu, znamená to podstatné porušenie zmluvy zo strany Zhotoviteľa, čo zakladá právo Objednávateľa na odstúpenie od Zmluvy.</w:t>
      </w:r>
    </w:p>
    <w:p w14:paraId="4BDBF13B" w14:textId="77777777" w:rsidR="00A7221A" w:rsidRPr="00A7221A" w:rsidRDefault="00A7221A" w:rsidP="00E7316C">
      <w:pPr>
        <w:pStyle w:val="Odstavecseseznamem"/>
        <w:keepNext/>
        <w:keepLines/>
        <w:rPr>
          <w:rFonts w:ascii="Garamond" w:hAnsi="Garamond"/>
          <w:sz w:val="20"/>
          <w:szCs w:val="20"/>
        </w:rPr>
      </w:pPr>
    </w:p>
    <w:p w14:paraId="3A683C07" w14:textId="14444C5C" w:rsidR="00A7221A" w:rsidRPr="00A7221A" w:rsidRDefault="00A7221A" w:rsidP="00E7316C">
      <w:pPr>
        <w:pStyle w:val="Odstavecseseznamem"/>
        <w:keepNext/>
        <w:keepLines/>
        <w:numPr>
          <w:ilvl w:val="1"/>
          <w:numId w:val="19"/>
        </w:numPr>
        <w:tabs>
          <w:tab w:val="num" w:pos="709"/>
        </w:tabs>
        <w:spacing w:after="0" w:line="240" w:lineRule="auto"/>
        <w:ind w:left="709" w:hanging="709"/>
        <w:jc w:val="both"/>
        <w:rPr>
          <w:rFonts w:ascii="Garamond" w:hAnsi="Garamond"/>
          <w:sz w:val="20"/>
          <w:szCs w:val="20"/>
        </w:rPr>
      </w:pPr>
      <w:r w:rsidRPr="00A7221A">
        <w:rPr>
          <w:rFonts w:ascii="Garamond" w:hAnsi="Garamond"/>
          <w:noProof/>
          <w:sz w:val="20"/>
          <w:szCs w:val="20"/>
        </w:rPr>
        <w:t xml:space="preserve">Ak budú počas preberacieho konania zistené akékoľvek vady </w:t>
      </w:r>
      <w:r w:rsidR="008E0755">
        <w:rPr>
          <w:rFonts w:ascii="Garamond" w:hAnsi="Garamond"/>
          <w:noProof/>
          <w:sz w:val="20"/>
          <w:szCs w:val="20"/>
        </w:rPr>
        <w:t>Diela</w:t>
      </w:r>
      <w:r w:rsidRPr="00A7221A">
        <w:rPr>
          <w:rFonts w:ascii="Garamond" w:hAnsi="Garamond"/>
          <w:noProof/>
          <w:sz w:val="20"/>
          <w:szCs w:val="20"/>
        </w:rPr>
        <w:t xml:space="preserve">, Objednávateľ si vyhradzuje právo odmietnuť prevzatie Diela. </w:t>
      </w:r>
      <w:r w:rsidRPr="00A7221A">
        <w:rPr>
          <w:rFonts w:ascii="Garamond" w:hAnsi="Garamond" w:cs="Arial"/>
          <w:sz w:val="20"/>
          <w:szCs w:val="20"/>
        </w:rPr>
        <w:t>Zmluvné strany sa dohodli, že vykonané Dielo má vady, ak nezodpovedá požadovanej kvalite, požadovanému rozsahu, alebo účelu Zmluvy.</w:t>
      </w:r>
    </w:p>
    <w:p w14:paraId="13C917F3" w14:textId="77777777" w:rsidR="00A7221A" w:rsidRPr="00A7221A" w:rsidRDefault="00A7221A" w:rsidP="00E7316C">
      <w:pPr>
        <w:pStyle w:val="Odstavecseseznamem"/>
        <w:keepNext/>
        <w:keepLines/>
        <w:rPr>
          <w:rFonts w:ascii="Garamond" w:hAnsi="Garamond"/>
          <w:sz w:val="20"/>
          <w:szCs w:val="20"/>
        </w:rPr>
      </w:pPr>
    </w:p>
    <w:p w14:paraId="10E58881" w14:textId="78802711" w:rsidR="00A7221A" w:rsidRPr="00A7221A" w:rsidRDefault="00A7221A" w:rsidP="00E7316C">
      <w:pPr>
        <w:pStyle w:val="Odstavecseseznamem"/>
        <w:keepNext/>
        <w:keepLines/>
        <w:numPr>
          <w:ilvl w:val="1"/>
          <w:numId w:val="19"/>
        </w:numPr>
        <w:tabs>
          <w:tab w:val="num" w:pos="709"/>
        </w:tabs>
        <w:spacing w:after="0" w:line="240" w:lineRule="auto"/>
        <w:ind w:left="709" w:hanging="709"/>
        <w:jc w:val="both"/>
        <w:rPr>
          <w:rFonts w:ascii="Garamond" w:hAnsi="Garamond"/>
          <w:sz w:val="20"/>
          <w:szCs w:val="20"/>
        </w:rPr>
      </w:pPr>
      <w:r w:rsidRPr="00A7221A">
        <w:rPr>
          <w:rFonts w:ascii="Garamond" w:hAnsi="Garamond" w:cs="Arial"/>
          <w:sz w:val="20"/>
          <w:szCs w:val="20"/>
          <w:lang w:eastAsia="ar-SA"/>
        </w:rPr>
        <w:t xml:space="preserve">V prípade, že Dielo vykazuje </w:t>
      </w:r>
      <w:r w:rsidRPr="00A7221A">
        <w:rPr>
          <w:rFonts w:ascii="Garamond" w:hAnsi="Garamond" w:cs="Arial"/>
          <w:sz w:val="20"/>
          <w:szCs w:val="20"/>
          <w:shd w:val="clear" w:color="auto" w:fill="FFFFFF" w:themeFill="background1"/>
          <w:lang w:eastAsia="ar-SA"/>
        </w:rPr>
        <w:t xml:space="preserve">drobné vady, </w:t>
      </w:r>
      <w:r w:rsidRPr="00A7221A">
        <w:rPr>
          <w:rFonts w:ascii="Garamond" w:hAnsi="Garamond" w:cs="Arial"/>
          <w:sz w:val="20"/>
          <w:szCs w:val="20"/>
          <w:lang w:eastAsia="ar-SA"/>
        </w:rPr>
        <w:t>ktoré nebránia jeho riadnemu užívaniu, môže Objednávateľ Dielo prevziať. Súpis drobných vád bude zaznamenaný v</w:t>
      </w:r>
      <w:r w:rsidR="008E0755">
        <w:rPr>
          <w:rFonts w:ascii="Garamond" w:hAnsi="Garamond" w:cs="Arial"/>
          <w:sz w:val="20"/>
          <w:szCs w:val="20"/>
          <w:lang w:eastAsia="ar-SA"/>
        </w:rPr>
        <w:t> P</w:t>
      </w:r>
      <w:r w:rsidRPr="00A7221A">
        <w:rPr>
          <w:rFonts w:ascii="Garamond" w:hAnsi="Garamond" w:cs="Arial"/>
          <w:sz w:val="20"/>
          <w:szCs w:val="20"/>
          <w:lang w:eastAsia="ar-SA"/>
        </w:rPr>
        <w:t>rotokole</w:t>
      </w:r>
      <w:r w:rsidR="008E0755">
        <w:rPr>
          <w:rFonts w:ascii="Garamond" w:hAnsi="Garamond" w:cs="Arial"/>
          <w:sz w:val="20"/>
          <w:szCs w:val="20"/>
          <w:lang w:eastAsia="ar-SA"/>
        </w:rPr>
        <w:t xml:space="preserve"> </w:t>
      </w:r>
      <w:r w:rsidRPr="00A7221A">
        <w:rPr>
          <w:rFonts w:ascii="Garamond" w:hAnsi="Garamond" w:cs="Arial"/>
          <w:sz w:val="20"/>
          <w:szCs w:val="20"/>
          <w:lang w:eastAsia="ar-SA"/>
        </w:rPr>
        <w:t>s uvedením termínu ich odstránenia. Vady uvedené v</w:t>
      </w:r>
      <w:r w:rsidR="008E0755">
        <w:rPr>
          <w:rFonts w:ascii="Garamond" w:hAnsi="Garamond" w:cs="Arial"/>
          <w:sz w:val="20"/>
          <w:szCs w:val="20"/>
          <w:lang w:eastAsia="ar-SA"/>
        </w:rPr>
        <w:t> P</w:t>
      </w:r>
      <w:r w:rsidRPr="00A7221A">
        <w:rPr>
          <w:rFonts w:ascii="Garamond" w:hAnsi="Garamond" w:cs="Arial"/>
          <w:sz w:val="20"/>
          <w:szCs w:val="20"/>
          <w:lang w:eastAsia="ar-SA"/>
        </w:rPr>
        <w:t>rotokole</w:t>
      </w:r>
      <w:r w:rsidR="008E0755">
        <w:rPr>
          <w:rFonts w:ascii="Garamond" w:hAnsi="Garamond" w:cs="Arial"/>
          <w:sz w:val="20"/>
          <w:szCs w:val="20"/>
          <w:lang w:eastAsia="ar-SA"/>
        </w:rPr>
        <w:t xml:space="preserve"> </w:t>
      </w:r>
      <w:r w:rsidRPr="00A7221A">
        <w:rPr>
          <w:rFonts w:ascii="Garamond" w:hAnsi="Garamond" w:cs="Arial"/>
          <w:sz w:val="20"/>
          <w:szCs w:val="20"/>
          <w:lang w:eastAsia="ar-SA"/>
        </w:rPr>
        <w:t xml:space="preserve">sa považujú za odstránené </w:t>
      </w:r>
      <w:r w:rsidR="00356837">
        <w:rPr>
          <w:rFonts w:ascii="Garamond" w:hAnsi="Garamond" w:cs="Arial"/>
          <w:sz w:val="20"/>
          <w:szCs w:val="20"/>
          <w:lang w:eastAsia="ar-SA"/>
        </w:rPr>
        <w:t xml:space="preserve">opätovným </w:t>
      </w:r>
      <w:r w:rsidRPr="00A7221A">
        <w:rPr>
          <w:rFonts w:ascii="Garamond" w:hAnsi="Garamond" w:cs="Arial"/>
          <w:sz w:val="20"/>
          <w:szCs w:val="20"/>
          <w:lang w:eastAsia="ar-SA"/>
        </w:rPr>
        <w:t xml:space="preserve">podpisom </w:t>
      </w:r>
      <w:r w:rsidR="00356837">
        <w:rPr>
          <w:rFonts w:ascii="Garamond" w:hAnsi="Garamond" w:cs="Arial"/>
          <w:sz w:val="20"/>
          <w:szCs w:val="20"/>
          <w:lang w:eastAsia="ar-SA"/>
        </w:rPr>
        <w:t>P</w:t>
      </w:r>
      <w:r w:rsidRPr="00A7221A">
        <w:rPr>
          <w:rFonts w:ascii="Garamond" w:hAnsi="Garamond" w:cs="Arial"/>
          <w:sz w:val="20"/>
          <w:szCs w:val="20"/>
          <w:lang w:eastAsia="ar-SA"/>
        </w:rPr>
        <w:t>rotokolu</w:t>
      </w:r>
      <w:r w:rsidR="00356837">
        <w:rPr>
          <w:rFonts w:ascii="Garamond" w:hAnsi="Garamond" w:cs="Arial"/>
          <w:sz w:val="20"/>
          <w:szCs w:val="20"/>
          <w:lang w:eastAsia="ar-SA"/>
        </w:rPr>
        <w:t>.</w:t>
      </w:r>
    </w:p>
    <w:p w14:paraId="7DB16C6C" w14:textId="77777777" w:rsidR="00A7221A" w:rsidRPr="00A7221A" w:rsidRDefault="00A7221A" w:rsidP="00E7316C">
      <w:pPr>
        <w:pStyle w:val="Odstavecseseznamem"/>
        <w:keepNext/>
        <w:keepLines/>
        <w:rPr>
          <w:rFonts w:ascii="Garamond" w:hAnsi="Garamond"/>
          <w:sz w:val="20"/>
          <w:szCs w:val="20"/>
        </w:rPr>
      </w:pPr>
    </w:p>
    <w:p w14:paraId="355B84A4" w14:textId="6B7FA014" w:rsidR="00670D68" w:rsidRDefault="00A7221A" w:rsidP="00E7316C">
      <w:pPr>
        <w:pStyle w:val="Odstavecseseznamem"/>
        <w:keepNext/>
        <w:keepLines/>
        <w:numPr>
          <w:ilvl w:val="1"/>
          <w:numId w:val="19"/>
        </w:numPr>
        <w:tabs>
          <w:tab w:val="num" w:pos="709"/>
        </w:tabs>
        <w:spacing w:after="0" w:line="240" w:lineRule="auto"/>
        <w:ind w:left="709" w:hanging="709"/>
        <w:jc w:val="both"/>
        <w:rPr>
          <w:rFonts w:ascii="Garamond" w:hAnsi="Garamond"/>
          <w:sz w:val="20"/>
          <w:szCs w:val="20"/>
        </w:rPr>
      </w:pPr>
      <w:r w:rsidRPr="00A7221A">
        <w:rPr>
          <w:rFonts w:ascii="Garamond" w:hAnsi="Garamond"/>
          <w:sz w:val="20"/>
          <w:szCs w:val="20"/>
        </w:rPr>
        <w:t>Zhotoviteľ je povinný odstrániť bez zbytočného odkladu prípadné chyby Diela, ktoré Objednávateľ nezistil pri preberacom konaní, aj po termíne splnenia všetkých záväzkov.</w:t>
      </w:r>
    </w:p>
    <w:p w14:paraId="1A2D1415" w14:textId="77777777" w:rsidR="00670D68" w:rsidRPr="00670D68" w:rsidRDefault="00670D68" w:rsidP="00E7316C">
      <w:pPr>
        <w:keepNext/>
        <w:keepLines/>
        <w:spacing w:after="0" w:line="240" w:lineRule="auto"/>
        <w:jc w:val="both"/>
        <w:rPr>
          <w:rFonts w:ascii="Garamond" w:hAnsi="Garamond"/>
          <w:sz w:val="20"/>
          <w:szCs w:val="20"/>
        </w:rPr>
      </w:pPr>
    </w:p>
    <w:p w14:paraId="13F4E756" w14:textId="481148C2" w:rsidR="00670D68" w:rsidRPr="00720CFF" w:rsidRDefault="00670D68" w:rsidP="00E7316C">
      <w:pPr>
        <w:pStyle w:val="Odstavecseseznamem"/>
        <w:keepNext/>
        <w:keepLines/>
        <w:numPr>
          <w:ilvl w:val="1"/>
          <w:numId w:val="19"/>
        </w:numPr>
        <w:tabs>
          <w:tab w:val="num" w:pos="709"/>
        </w:tabs>
        <w:spacing w:after="0" w:line="240" w:lineRule="auto"/>
        <w:ind w:left="709" w:hanging="709"/>
        <w:jc w:val="both"/>
        <w:rPr>
          <w:rFonts w:ascii="Garamond" w:hAnsi="Garamond"/>
          <w:sz w:val="20"/>
          <w:szCs w:val="20"/>
        </w:rPr>
      </w:pPr>
      <w:r w:rsidRPr="00670D68">
        <w:rPr>
          <w:rFonts w:ascii="Garamond" w:eastAsia="Times New Roman" w:hAnsi="Garamond" w:cs="Arial"/>
          <w:noProof/>
          <w:sz w:val="20"/>
          <w:szCs w:val="20"/>
        </w:rPr>
        <w:t>Vlastnícke právo k Dielu prechádza na Objednávateľa dňom protokolárneho odovzdania Diela podľa tohto článku bod 3.</w:t>
      </w:r>
      <w:r>
        <w:rPr>
          <w:rFonts w:ascii="Garamond" w:eastAsia="Times New Roman" w:hAnsi="Garamond" w:cs="Arial"/>
          <w:noProof/>
          <w:sz w:val="20"/>
          <w:szCs w:val="20"/>
        </w:rPr>
        <w:t>6</w:t>
      </w:r>
      <w:r w:rsidRPr="00670D68">
        <w:rPr>
          <w:rFonts w:ascii="Garamond" w:eastAsia="Times New Roman" w:hAnsi="Garamond" w:cs="Arial"/>
          <w:noProof/>
          <w:sz w:val="20"/>
          <w:szCs w:val="20"/>
        </w:rPr>
        <w:t xml:space="preserve"> Zmluvy bez výhrad, pričom osobnostné autorské práva ostávajú zachované. Zhotoviteľ sa zaväzuje udeliť Objednávateľovi Licenciu na používanie Diela podľa článku 5 Zmluvy</w:t>
      </w:r>
      <w:r>
        <w:rPr>
          <w:rFonts w:ascii="Garamond" w:eastAsia="Times New Roman" w:hAnsi="Garamond" w:cs="Arial"/>
          <w:noProof/>
          <w:sz w:val="20"/>
          <w:szCs w:val="20"/>
        </w:rPr>
        <w:t>.</w:t>
      </w:r>
    </w:p>
    <w:p w14:paraId="05122C65" w14:textId="77777777" w:rsidR="00720CFF" w:rsidRPr="00720CFF" w:rsidRDefault="00720CFF" w:rsidP="00E7316C">
      <w:pPr>
        <w:pStyle w:val="Odstavecseseznamem"/>
        <w:keepNext/>
        <w:keepLines/>
        <w:rPr>
          <w:rFonts w:ascii="Garamond" w:hAnsi="Garamond"/>
          <w:sz w:val="20"/>
          <w:szCs w:val="20"/>
        </w:rPr>
      </w:pPr>
    </w:p>
    <w:p w14:paraId="6CA5851B" w14:textId="230CB5C5" w:rsidR="00720CFF" w:rsidRDefault="00720CFF" w:rsidP="00E7316C">
      <w:pPr>
        <w:pStyle w:val="Odstavecseseznamem"/>
        <w:keepNext/>
        <w:keepLines/>
        <w:numPr>
          <w:ilvl w:val="1"/>
          <w:numId w:val="19"/>
        </w:numPr>
        <w:tabs>
          <w:tab w:val="num" w:pos="709"/>
        </w:tabs>
        <w:spacing w:after="0" w:line="240" w:lineRule="auto"/>
        <w:ind w:left="709" w:hanging="709"/>
        <w:jc w:val="both"/>
        <w:rPr>
          <w:rFonts w:ascii="Garamond" w:hAnsi="Garamond"/>
          <w:sz w:val="20"/>
          <w:szCs w:val="20"/>
        </w:rPr>
      </w:pPr>
      <w:r>
        <w:rPr>
          <w:rFonts w:ascii="Garamond" w:hAnsi="Garamond"/>
          <w:sz w:val="20"/>
          <w:szCs w:val="20"/>
        </w:rPr>
        <w:t xml:space="preserve">Zhotoviteľ sa zaväzuje zabezpečiť plnú kompatibilitu zhotoveného Diela a Aplikácie s existujúcim technologickým vybavením meracieho trolejbusu Objednávateľa. </w:t>
      </w:r>
    </w:p>
    <w:p w14:paraId="24F05BE4" w14:textId="77777777" w:rsidR="00720CFF" w:rsidRPr="00720CFF" w:rsidRDefault="00720CFF" w:rsidP="00E7316C">
      <w:pPr>
        <w:pStyle w:val="Odstavecseseznamem"/>
        <w:keepNext/>
        <w:keepLines/>
        <w:rPr>
          <w:rFonts w:ascii="Garamond" w:hAnsi="Garamond"/>
          <w:sz w:val="20"/>
          <w:szCs w:val="20"/>
        </w:rPr>
      </w:pPr>
    </w:p>
    <w:p w14:paraId="352FC7D6" w14:textId="7A4F784E" w:rsidR="00720CFF" w:rsidRPr="00670D68" w:rsidRDefault="00720CFF" w:rsidP="00E7316C">
      <w:pPr>
        <w:pStyle w:val="Odstavecseseznamem"/>
        <w:keepNext/>
        <w:keepLines/>
        <w:numPr>
          <w:ilvl w:val="1"/>
          <w:numId w:val="19"/>
        </w:numPr>
        <w:tabs>
          <w:tab w:val="num" w:pos="709"/>
        </w:tabs>
        <w:spacing w:after="0" w:line="240" w:lineRule="auto"/>
        <w:ind w:left="709" w:hanging="709"/>
        <w:jc w:val="both"/>
        <w:rPr>
          <w:rFonts w:ascii="Garamond" w:hAnsi="Garamond"/>
          <w:sz w:val="20"/>
          <w:szCs w:val="20"/>
        </w:rPr>
      </w:pPr>
      <w:r>
        <w:rPr>
          <w:rFonts w:ascii="Garamond" w:hAnsi="Garamond"/>
          <w:sz w:val="20"/>
          <w:szCs w:val="20"/>
        </w:rPr>
        <w:t>Zhotoviteľ sa zaväzuje počas trvania Zmluvy a počas záručnej doby poskytnúť Objednávateľovi alebo tretím stranám plnú súčinnosť, ktorá je nevyhnutná pre riadne fungovanie a prevádzku diela a/alebo Aplikácie</w:t>
      </w:r>
      <w:r w:rsidR="007E1462">
        <w:rPr>
          <w:rFonts w:ascii="Garamond" w:hAnsi="Garamond"/>
          <w:sz w:val="20"/>
          <w:szCs w:val="20"/>
        </w:rPr>
        <w:t>.</w:t>
      </w:r>
    </w:p>
    <w:p w14:paraId="75B4A0E5" w14:textId="77777777" w:rsidR="00254669" w:rsidRPr="00AE11AD" w:rsidRDefault="00254669" w:rsidP="00E7316C">
      <w:pPr>
        <w:keepNext/>
        <w:keepLines/>
        <w:spacing w:after="0" w:line="240" w:lineRule="auto"/>
        <w:jc w:val="both"/>
        <w:rPr>
          <w:rFonts w:ascii="Garamond" w:hAnsi="Garamond"/>
          <w:sz w:val="20"/>
          <w:szCs w:val="20"/>
        </w:rPr>
      </w:pPr>
    </w:p>
    <w:p w14:paraId="370F4440" w14:textId="5BCDBDFB" w:rsidR="00013130" w:rsidRPr="00952DB2" w:rsidRDefault="009E4D34" w:rsidP="00E7316C">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952DB2">
        <w:rPr>
          <w:rFonts w:ascii="Garamond" w:hAnsi="Garamond" w:cs="Arial"/>
          <w:b/>
          <w:bCs/>
          <w:sz w:val="20"/>
          <w:szCs w:val="20"/>
          <w:lang w:eastAsia="ar-SA"/>
        </w:rPr>
        <w:t>CENA</w:t>
      </w:r>
      <w:r w:rsidR="00B62536" w:rsidRPr="00952DB2">
        <w:rPr>
          <w:rFonts w:ascii="Garamond" w:hAnsi="Garamond" w:cs="Arial"/>
          <w:b/>
          <w:bCs/>
          <w:sz w:val="20"/>
          <w:szCs w:val="20"/>
          <w:lang w:eastAsia="ar-SA"/>
        </w:rPr>
        <w:t xml:space="preserve"> </w:t>
      </w:r>
      <w:r w:rsidRPr="00952DB2">
        <w:rPr>
          <w:rFonts w:ascii="Garamond" w:hAnsi="Garamond" w:cs="Arial"/>
          <w:b/>
          <w:bCs/>
          <w:sz w:val="20"/>
          <w:szCs w:val="20"/>
          <w:lang w:eastAsia="ar-SA"/>
        </w:rPr>
        <w:t>ZA</w:t>
      </w:r>
      <w:r w:rsidR="00B62536" w:rsidRPr="00952DB2">
        <w:rPr>
          <w:rFonts w:ascii="Garamond" w:hAnsi="Garamond" w:cs="Arial"/>
          <w:b/>
          <w:bCs/>
          <w:sz w:val="20"/>
          <w:szCs w:val="20"/>
          <w:lang w:eastAsia="ar-SA"/>
        </w:rPr>
        <w:t xml:space="preserve"> </w:t>
      </w:r>
      <w:r w:rsidR="005A5354">
        <w:rPr>
          <w:rFonts w:ascii="Garamond" w:hAnsi="Garamond" w:cs="Arial"/>
          <w:b/>
          <w:bCs/>
          <w:sz w:val="20"/>
          <w:szCs w:val="20"/>
          <w:lang w:eastAsia="ar-SA"/>
        </w:rPr>
        <w:t>DIELO</w:t>
      </w:r>
      <w:r w:rsidR="00B62536" w:rsidRPr="00952DB2">
        <w:rPr>
          <w:rFonts w:ascii="Garamond" w:hAnsi="Garamond" w:cs="Arial"/>
          <w:b/>
          <w:bCs/>
          <w:sz w:val="20"/>
          <w:szCs w:val="20"/>
          <w:lang w:eastAsia="ar-SA"/>
        </w:rPr>
        <w:t xml:space="preserve"> </w:t>
      </w:r>
      <w:r w:rsidR="00013130" w:rsidRPr="00952DB2">
        <w:rPr>
          <w:rFonts w:ascii="Garamond" w:hAnsi="Garamond" w:cs="Arial"/>
          <w:b/>
          <w:bCs/>
          <w:sz w:val="20"/>
          <w:szCs w:val="20"/>
          <w:lang w:eastAsia="ar-SA"/>
        </w:rPr>
        <w:t>A</w:t>
      </w:r>
      <w:r w:rsidR="00B62536" w:rsidRPr="00952DB2">
        <w:rPr>
          <w:rFonts w:ascii="Garamond" w:hAnsi="Garamond" w:cs="Arial"/>
          <w:b/>
          <w:bCs/>
          <w:sz w:val="20"/>
          <w:szCs w:val="20"/>
          <w:lang w:eastAsia="ar-SA"/>
        </w:rPr>
        <w:t xml:space="preserve"> </w:t>
      </w:r>
      <w:r w:rsidR="00013130" w:rsidRPr="00952DB2">
        <w:rPr>
          <w:rFonts w:ascii="Garamond" w:hAnsi="Garamond" w:cs="Arial"/>
          <w:b/>
          <w:bCs/>
          <w:sz w:val="20"/>
          <w:szCs w:val="20"/>
          <w:lang w:eastAsia="ar-SA"/>
        </w:rPr>
        <w:t>PLATOBNÉ</w:t>
      </w:r>
      <w:r w:rsidR="00B62536" w:rsidRPr="00952DB2">
        <w:rPr>
          <w:rFonts w:ascii="Garamond" w:hAnsi="Garamond" w:cs="Arial"/>
          <w:b/>
          <w:bCs/>
          <w:sz w:val="20"/>
          <w:szCs w:val="20"/>
          <w:lang w:eastAsia="ar-SA"/>
        </w:rPr>
        <w:t xml:space="preserve"> </w:t>
      </w:r>
      <w:r w:rsidR="00013130" w:rsidRPr="00952DB2">
        <w:rPr>
          <w:rFonts w:ascii="Garamond" w:hAnsi="Garamond" w:cs="Arial"/>
          <w:b/>
          <w:bCs/>
          <w:sz w:val="20"/>
          <w:szCs w:val="20"/>
          <w:lang w:eastAsia="ar-SA"/>
        </w:rPr>
        <w:t>PODMIENKY</w:t>
      </w:r>
    </w:p>
    <w:p w14:paraId="0D493175" w14:textId="77777777" w:rsidR="00312EA3" w:rsidRPr="00952DB2" w:rsidRDefault="00312EA3" w:rsidP="00E7316C">
      <w:pPr>
        <w:keepNext/>
        <w:keepLines/>
        <w:tabs>
          <w:tab w:val="left" w:pos="709"/>
        </w:tabs>
        <w:spacing w:after="0" w:line="240" w:lineRule="auto"/>
        <w:ind w:left="720"/>
        <w:contextualSpacing/>
        <w:jc w:val="both"/>
        <w:rPr>
          <w:rFonts w:ascii="Garamond" w:hAnsi="Garamond" w:cs="Arial"/>
          <w:color w:val="FF0000"/>
          <w:sz w:val="20"/>
          <w:szCs w:val="20"/>
          <w:lang w:eastAsia="ar-SA"/>
        </w:rPr>
      </w:pPr>
    </w:p>
    <w:p w14:paraId="7F21F2CE" w14:textId="7D145C58" w:rsidR="00FB162F" w:rsidRPr="00952DB2" w:rsidRDefault="00FB162F" w:rsidP="00E7316C">
      <w:pPr>
        <w:keepNext/>
        <w:keepLines/>
        <w:numPr>
          <w:ilvl w:val="0"/>
          <w:numId w:val="18"/>
        </w:numPr>
        <w:tabs>
          <w:tab w:val="left" w:pos="709"/>
        </w:tabs>
        <w:spacing w:after="0" w:line="240" w:lineRule="auto"/>
        <w:ind w:hanging="720"/>
        <w:contextualSpacing/>
        <w:jc w:val="both"/>
        <w:rPr>
          <w:rFonts w:ascii="Garamond" w:hAnsi="Garamond" w:cs="Arial"/>
          <w:color w:val="FF0000"/>
          <w:sz w:val="20"/>
          <w:szCs w:val="20"/>
          <w:lang w:eastAsia="ar-SA"/>
        </w:rPr>
      </w:pPr>
      <w:r w:rsidRPr="00952DB2">
        <w:rPr>
          <w:rFonts w:ascii="Garamond" w:hAnsi="Garamond"/>
          <w:sz w:val="20"/>
          <w:szCs w:val="20"/>
        </w:rPr>
        <w:t>Cena</w:t>
      </w:r>
      <w:r w:rsidR="00B62536" w:rsidRPr="00952DB2">
        <w:rPr>
          <w:rFonts w:ascii="Garamond" w:hAnsi="Garamond"/>
          <w:sz w:val="20"/>
          <w:szCs w:val="20"/>
        </w:rPr>
        <w:t xml:space="preserve"> </w:t>
      </w:r>
      <w:r w:rsidRPr="00952DB2">
        <w:rPr>
          <w:rFonts w:ascii="Garamond" w:hAnsi="Garamond"/>
          <w:sz w:val="20"/>
          <w:szCs w:val="20"/>
        </w:rPr>
        <w:t>je</w:t>
      </w:r>
      <w:r w:rsidR="00B62536" w:rsidRPr="00952DB2">
        <w:rPr>
          <w:rFonts w:ascii="Garamond" w:hAnsi="Garamond"/>
          <w:sz w:val="20"/>
          <w:szCs w:val="20"/>
        </w:rPr>
        <w:t xml:space="preserve"> </w:t>
      </w:r>
      <w:r w:rsidRPr="00952DB2">
        <w:rPr>
          <w:rFonts w:ascii="Garamond" w:hAnsi="Garamond"/>
          <w:sz w:val="20"/>
          <w:szCs w:val="20"/>
        </w:rPr>
        <w:t>stanovená</w:t>
      </w:r>
      <w:r w:rsidR="00E12298">
        <w:rPr>
          <w:rFonts w:ascii="Garamond" w:hAnsi="Garamond"/>
          <w:sz w:val="20"/>
          <w:szCs w:val="20"/>
        </w:rPr>
        <w:t xml:space="preserve"> za</w:t>
      </w:r>
      <w:r w:rsidR="00C10A2B">
        <w:rPr>
          <w:rFonts w:ascii="Garamond" w:hAnsi="Garamond"/>
          <w:sz w:val="20"/>
          <w:szCs w:val="20"/>
        </w:rPr>
        <w:t xml:space="preserve"> </w:t>
      </w:r>
      <w:r w:rsidR="004B2F80">
        <w:rPr>
          <w:rFonts w:ascii="Garamond" w:hAnsi="Garamond"/>
          <w:sz w:val="20"/>
          <w:szCs w:val="20"/>
        </w:rPr>
        <w:t xml:space="preserve">vykonanie Diela </w:t>
      </w:r>
      <w:r w:rsidR="00E12298">
        <w:rPr>
          <w:rFonts w:ascii="Garamond" w:hAnsi="Garamond"/>
          <w:sz w:val="20"/>
          <w:szCs w:val="20"/>
        </w:rPr>
        <w:t>ako celk</w:t>
      </w:r>
      <w:r w:rsidR="00C10A2B">
        <w:rPr>
          <w:rFonts w:ascii="Garamond" w:hAnsi="Garamond"/>
          <w:sz w:val="20"/>
          <w:szCs w:val="20"/>
        </w:rPr>
        <w:t>u</w:t>
      </w:r>
      <w:r w:rsidR="00356837">
        <w:rPr>
          <w:rFonts w:ascii="Garamond" w:hAnsi="Garamond"/>
          <w:sz w:val="20"/>
          <w:szCs w:val="20"/>
        </w:rPr>
        <w:t xml:space="preserve"> v celkovej výške uvedenej v článku 1 bod 1.1 písm. b) Zmluvy</w:t>
      </w:r>
      <w:r w:rsidR="002F3E01">
        <w:rPr>
          <w:rFonts w:ascii="Garamond" w:hAnsi="Garamond"/>
          <w:sz w:val="20"/>
          <w:szCs w:val="20"/>
        </w:rPr>
        <w:t xml:space="preserve"> </w:t>
      </w:r>
      <w:r w:rsidR="00312EA3"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je</w:t>
      </w:r>
      <w:r w:rsidR="00B62536" w:rsidRPr="00952DB2">
        <w:rPr>
          <w:rFonts w:ascii="Garamond" w:hAnsi="Garamond"/>
          <w:sz w:val="20"/>
          <w:szCs w:val="20"/>
        </w:rPr>
        <w:t xml:space="preserve"> </w:t>
      </w:r>
      <w:r w:rsidRPr="00952DB2">
        <w:rPr>
          <w:rFonts w:ascii="Garamond" w:hAnsi="Garamond"/>
          <w:sz w:val="20"/>
          <w:szCs w:val="20"/>
        </w:rPr>
        <w:t>konečná,</w:t>
      </w:r>
      <w:r w:rsidR="00B62536" w:rsidRPr="00952DB2">
        <w:rPr>
          <w:rFonts w:ascii="Garamond" w:hAnsi="Garamond"/>
          <w:sz w:val="20"/>
          <w:szCs w:val="20"/>
        </w:rPr>
        <w:t xml:space="preserve"> </w:t>
      </w:r>
      <w:r w:rsidRPr="00952DB2">
        <w:rPr>
          <w:rFonts w:ascii="Garamond" w:hAnsi="Garamond"/>
          <w:sz w:val="20"/>
          <w:szCs w:val="20"/>
        </w:rPr>
        <w:t>bez</w:t>
      </w:r>
      <w:r w:rsidR="00B62536" w:rsidRPr="00952DB2">
        <w:rPr>
          <w:rFonts w:ascii="Garamond" w:hAnsi="Garamond"/>
          <w:sz w:val="20"/>
          <w:szCs w:val="20"/>
        </w:rPr>
        <w:t xml:space="preserve"> </w:t>
      </w:r>
      <w:r w:rsidRPr="00952DB2">
        <w:rPr>
          <w:rFonts w:ascii="Garamond" w:hAnsi="Garamond"/>
          <w:sz w:val="20"/>
          <w:szCs w:val="20"/>
        </w:rPr>
        <w:t>možnosti</w:t>
      </w:r>
      <w:r w:rsidR="00B62536" w:rsidRPr="00952DB2">
        <w:rPr>
          <w:rFonts w:ascii="Garamond" w:hAnsi="Garamond"/>
          <w:sz w:val="20"/>
          <w:szCs w:val="20"/>
        </w:rPr>
        <w:t xml:space="preserve"> </w:t>
      </w:r>
      <w:r w:rsidRPr="00952DB2">
        <w:rPr>
          <w:rFonts w:ascii="Garamond" w:hAnsi="Garamond"/>
          <w:sz w:val="20"/>
          <w:szCs w:val="20"/>
        </w:rPr>
        <w:t>doúčtovania</w:t>
      </w:r>
      <w:r w:rsidR="00B62536" w:rsidRPr="00952DB2">
        <w:rPr>
          <w:rFonts w:ascii="Garamond" w:hAnsi="Garamond"/>
          <w:sz w:val="20"/>
          <w:szCs w:val="20"/>
        </w:rPr>
        <w:t xml:space="preserve"> </w:t>
      </w:r>
      <w:r w:rsidRPr="00952DB2">
        <w:rPr>
          <w:rFonts w:ascii="Garamond" w:hAnsi="Garamond"/>
          <w:sz w:val="20"/>
          <w:szCs w:val="20"/>
        </w:rPr>
        <w:t>ďalších</w:t>
      </w:r>
      <w:r w:rsidR="00B62536" w:rsidRPr="00952DB2">
        <w:rPr>
          <w:rFonts w:ascii="Garamond" w:hAnsi="Garamond"/>
          <w:sz w:val="20"/>
          <w:szCs w:val="20"/>
        </w:rPr>
        <w:t xml:space="preserve"> </w:t>
      </w:r>
      <w:r w:rsidRPr="00952DB2">
        <w:rPr>
          <w:rFonts w:ascii="Garamond" w:hAnsi="Garamond"/>
          <w:sz w:val="20"/>
          <w:szCs w:val="20"/>
        </w:rPr>
        <w:t>nákladov</w:t>
      </w:r>
      <w:r w:rsidR="00312EA3" w:rsidRPr="00952DB2">
        <w:rPr>
          <w:rFonts w:ascii="Garamond" w:hAnsi="Garamond"/>
          <w:sz w:val="20"/>
          <w:szCs w:val="20"/>
        </w:rPr>
        <w:t>.</w:t>
      </w:r>
      <w:r w:rsidR="00B62536" w:rsidRPr="00952DB2">
        <w:rPr>
          <w:rFonts w:ascii="Garamond" w:hAnsi="Garamond"/>
          <w:sz w:val="20"/>
          <w:szCs w:val="20"/>
        </w:rPr>
        <w:t xml:space="preserve"> </w:t>
      </w:r>
      <w:r w:rsidR="00312EA3" w:rsidRPr="00952DB2">
        <w:rPr>
          <w:rFonts w:ascii="Garamond" w:hAnsi="Garamond"/>
          <w:sz w:val="20"/>
          <w:szCs w:val="20"/>
        </w:rPr>
        <w:t xml:space="preserve">V Cene bez DPH sú zahrnuté </w:t>
      </w:r>
      <w:r w:rsidR="00312EA3" w:rsidRPr="00CC2869">
        <w:rPr>
          <w:rFonts w:ascii="Garamond" w:hAnsi="Garamond"/>
          <w:sz w:val="20"/>
          <w:szCs w:val="20"/>
        </w:rPr>
        <w:t>všetky náklady, ktoré sú spojené s</w:t>
      </w:r>
      <w:r w:rsidR="004B2F80">
        <w:rPr>
          <w:rFonts w:ascii="Garamond" w:hAnsi="Garamond"/>
          <w:sz w:val="20"/>
          <w:szCs w:val="20"/>
        </w:rPr>
        <w:t> vykonaním Diela</w:t>
      </w:r>
      <w:r w:rsidR="00312EA3" w:rsidRPr="00CC2869">
        <w:rPr>
          <w:rFonts w:ascii="Garamond" w:hAnsi="Garamond"/>
          <w:sz w:val="20"/>
          <w:szCs w:val="20"/>
        </w:rPr>
        <w:t xml:space="preserve">, vrátane nákladov </w:t>
      </w:r>
      <w:r w:rsidR="00D24A20" w:rsidRPr="00CC2869">
        <w:rPr>
          <w:rFonts w:ascii="Garamond" w:hAnsi="Garamond"/>
          <w:sz w:val="20"/>
          <w:szCs w:val="20"/>
        </w:rPr>
        <w:t>na</w:t>
      </w:r>
      <w:r w:rsidR="00B62536" w:rsidRPr="00CC2869">
        <w:rPr>
          <w:rFonts w:ascii="Garamond" w:hAnsi="Garamond"/>
          <w:sz w:val="20"/>
          <w:szCs w:val="20"/>
        </w:rPr>
        <w:t xml:space="preserve"> </w:t>
      </w:r>
      <w:r w:rsidR="00F77FD8" w:rsidRPr="00CC2869">
        <w:rPr>
          <w:rFonts w:ascii="Garamond" w:hAnsi="Garamond"/>
          <w:sz w:val="20"/>
          <w:szCs w:val="20"/>
        </w:rPr>
        <w:t>dopravu</w:t>
      </w:r>
      <w:r w:rsidR="00B62536" w:rsidRPr="00CC2869">
        <w:rPr>
          <w:rFonts w:ascii="Garamond" w:hAnsi="Garamond"/>
          <w:sz w:val="20"/>
          <w:szCs w:val="20"/>
        </w:rPr>
        <w:t xml:space="preserve"> </w:t>
      </w:r>
      <w:r w:rsidR="004B2F80">
        <w:rPr>
          <w:rFonts w:ascii="Garamond" w:hAnsi="Garamond"/>
          <w:sz w:val="20"/>
          <w:szCs w:val="20"/>
        </w:rPr>
        <w:t>Zhotoviteľa</w:t>
      </w:r>
      <w:r w:rsidR="00B62536" w:rsidRPr="00CC2869">
        <w:rPr>
          <w:rFonts w:ascii="Garamond" w:hAnsi="Garamond"/>
          <w:sz w:val="20"/>
          <w:szCs w:val="20"/>
        </w:rPr>
        <w:t xml:space="preserve"> </w:t>
      </w:r>
      <w:r w:rsidR="00D32C8A">
        <w:rPr>
          <w:rFonts w:ascii="Garamond" w:hAnsi="Garamond"/>
          <w:sz w:val="20"/>
          <w:szCs w:val="20"/>
        </w:rPr>
        <w:t xml:space="preserve">do a </w:t>
      </w:r>
      <w:r w:rsidR="00F77FD8" w:rsidRPr="00CC2869">
        <w:rPr>
          <w:rFonts w:ascii="Garamond" w:hAnsi="Garamond"/>
          <w:sz w:val="20"/>
          <w:szCs w:val="20"/>
        </w:rPr>
        <w:t>z</w:t>
      </w:r>
      <w:r w:rsidR="00B62536" w:rsidRPr="00CC2869">
        <w:rPr>
          <w:rFonts w:ascii="Garamond" w:hAnsi="Garamond"/>
          <w:sz w:val="20"/>
          <w:szCs w:val="20"/>
        </w:rPr>
        <w:t xml:space="preserve"> </w:t>
      </w:r>
      <w:r w:rsidR="004B6599" w:rsidRPr="00CC2869">
        <w:rPr>
          <w:rFonts w:ascii="Garamond" w:hAnsi="Garamond"/>
          <w:sz w:val="20"/>
          <w:szCs w:val="20"/>
        </w:rPr>
        <w:t>M</w:t>
      </w:r>
      <w:r w:rsidR="00D24A20" w:rsidRPr="00CC2869">
        <w:rPr>
          <w:rFonts w:ascii="Garamond" w:hAnsi="Garamond"/>
          <w:sz w:val="20"/>
          <w:szCs w:val="20"/>
        </w:rPr>
        <w:t>iesta</w:t>
      </w:r>
      <w:r w:rsidR="00B62536" w:rsidRPr="00CC2869">
        <w:rPr>
          <w:rFonts w:ascii="Garamond" w:hAnsi="Garamond"/>
          <w:sz w:val="20"/>
          <w:szCs w:val="20"/>
        </w:rPr>
        <w:t xml:space="preserve"> </w:t>
      </w:r>
      <w:r w:rsidR="00D24A20" w:rsidRPr="00CC2869">
        <w:rPr>
          <w:rFonts w:ascii="Garamond" w:hAnsi="Garamond"/>
          <w:sz w:val="20"/>
          <w:szCs w:val="20"/>
        </w:rPr>
        <w:t>plnenia</w:t>
      </w:r>
      <w:r w:rsidR="009018BF">
        <w:rPr>
          <w:rFonts w:ascii="Garamond" w:hAnsi="Garamond"/>
          <w:sz w:val="20"/>
          <w:szCs w:val="20"/>
        </w:rPr>
        <w:t xml:space="preserve"> a </w:t>
      </w:r>
      <w:r w:rsidR="002F3E01">
        <w:rPr>
          <w:rFonts w:ascii="Garamond" w:hAnsi="Garamond"/>
          <w:sz w:val="20"/>
          <w:szCs w:val="20"/>
        </w:rPr>
        <w:t>odplatu</w:t>
      </w:r>
      <w:r w:rsidR="009018BF">
        <w:rPr>
          <w:rFonts w:ascii="Garamond" w:hAnsi="Garamond"/>
          <w:sz w:val="20"/>
          <w:szCs w:val="20"/>
        </w:rPr>
        <w:t xml:space="preserve"> za</w:t>
      </w:r>
      <w:r w:rsidR="00E55875">
        <w:rPr>
          <w:rFonts w:ascii="Garamond" w:hAnsi="Garamond"/>
          <w:sz w:val="20"/>
          <w:szCs w:val="20"/>
        </w:rPr>
        <w:t xml:space="preserve"> Aplikáciu a</w:t>
      </w:r>
      <w:r w:rsidR="009018BF">
        <w:rPr>
          <w:rFonts w:ascii="Garamond" w:hAnsi="Garamond"/>
          <w:sz w:val="20"/>
          <w:szCs w:val="20"/>
        </w:rPr>
        <w:t xml:space="preserve"> Licenciu uvedenú v článku 3 bod 3.6 Zmluvy</w:t>
      </w:r>
      <w:r w:rsidR="00E55875">
        <w:rPr>
          <w:rFonts w:ascii="Garamond" w:hAnsi="Garamond"/>
          <w:sz w:val="20"/>
          <w:szCs w:val="20"/>
        </w:rPr>
        <w:t xml:space="preserve"> a článku </w:t>
      </w:r>
      <w:r w:rsidR="0008609D">
        <w:rPr>
          <w:rFonts w:ascii="Garamond" w:hAnsi="Garamond"/>
          <w:sz w:val="20"/>
          <w:szCs w:val="20"/>
          <w:lang w:eastAsia="cs-CZ"/>
        </w:rPr>
        <w:t>5</w:t>
      </w:r>
      <w:r w:rsidR="00E55875">
        <w:rPr>
          <w:rFonts w:ascii="Garamond" w:hAnsi="Garamond"/>
          <w:sz w:val="20"/>
          <w:szCs w:val="20"/>
          <w:lang w:eastAsia="cs-CZ"/>
        </w:rPr>
        <w:t xml:space="preserve"> Zmluvy</w:t>
      </w:r>
      <w:r w:rsidRPr="00CC2869">
        <w:rPr>
          <w:rFonts w:ascii="Garamond" w:hAnsi="Garamond"/>
          <w:sz w:val="20"/>
          <w:szCs w:val="20"/>
        </w:rPr>
        <w:t>.</w:t>
      </w:r>
      <w:r w:rsidR="00926B17">
        <w:rPr>
          <w:rFonts w:ascii="Garamond" w:hAnsi="Garamond"/>
          <w:sz w:val="20"/>
          <w:szCs w:val="20"/>
        </w:rPr>
        <w:t xml:space="preserve"> </w:t>
      </w:r>
      <w:r w:rsidRPr="006127D6">
        <w:rPr>
          <w:rFonts w:ascii="Garamond" w:hAnsi="Garamond"/>
          <w:sz w:val="20"/>
          <w:szCs w:val="20"/>
        </w:rPr>
        <w:t>Pri</w:t>
      </w:r>
      <w:r w:rsidR="00B62536" w:rsidRPr="006127D6">
        <w:rPr>
          <w:rFonts w:ascii="Garamond" w:hAnsi="Garamond"/>
          <w:sz w:val="20"/>
          <w:szCs w:val="20"/>
        </w:rPr>
        <w:t xml:space="preserve"> </w:t>
      </w:r>
      <w:r w:rsidRPr="006127D6">
        <w:rPr>
          <w:rFonts w:ascii="Garamond" w:hAnsi="Garamond"/>
          <w:sz w:val="20"/>
          <w:szCs w:val="20"/>
        </w:rPr>
        <w:t>DPH</w:t>
      </w:r>
      <w:r w:rsidR="00B62536" w:rsidRPr="006127D6">
        <w:rPr>
          <w:rFonts w:ascii="Garamond" w:hAnsi="Garamond"/>
          <w:sz w:val="20"/>
          <w:szCs w:val="20"/>
        </w:rPr>
        <w:t xml:space="preserve"> </w:t>
      </w:r>
      <w:r w:rsidRPr="006127D6">
        <w:rPr>
          <w:rFonts w:ascii="Garamond" w:hAnsi="Garamond"/>
          <w:sz w:val="20"/>
          <w:szCs w:val="20"/>
        </w:rPr>
        <w:t>sa</w:t>
      </w:r>
      <w:r w:rsidR="00B62536" w:rsidRPr="006127D6">
        <w:rPr>
          <w:rFonts w:ascii="Garamond" w:hAnsi="Garamond"/>
          <w:sz w:val="20"/>
          <w:szCs w:val="20"/>
        </w:rPr>
        <w:t xml:space="preserve"> </w:t>
      </w:r>
      <w:r w:rsidRPr="006127D6">
        <w:rPr>
          <w:rFonts w:ascii="Garamond" w:hAnsi="Garamond"/>
          <w:sz w:val="20"/>
          <w:szCs w:val="20"/>
        </w:rPr>
        <w:t>bude</w:t>
      </w:r>
      <w:r w:rsidR="00B62536" w:rsidRPr="006127D6">
        <w:rPr>
          <w:rFonts w:ascii="Garamond" w:hAnsi="Garamond"/>
          <w:sz w:val="20"/>
          <w:szCs w:val="20"/>
        </w:rPr>
        <w:t xml:space="preserve"> </w:t>
      </w:r>
      <w:r w:rsidRPr="006127D6">
        <w:rPr>
          <w:rFonts w:ascii="Garamond" w:hAnsi="Garamond"/>
          <w:sz w:val="20"/>
          <w:szCs w:val="20"/>
        </w:rPr>
        <w:t>postupovať</w:t>
      </w:r>
      <w:r w:rsidR="00B62536" w:rsidRPr="006127D6">
        <w:rPr>
          <w:rFonts w:ascii="Garamond" w:hAnsi="Garamond"/>
          <w:sz w:val="20"/>
          <w:szCs w:val="20"/>
        </w:rPr>
        <w:t xml:space="preserve"> </w:t>
      </w:r>
      <w:r w:rsidRPr="006127D6">
        <w:rPr>
          <w:rFonts w:ascii="Garamond" w:hAnsi="Garamond"/>
          <w:sz w:val="20"/>
          <w:szCs w:val="20"/>
        </w:rPr>
        <w:t>podľa</w:t>
      </w:r>
      <w:r w:rsidR="00B62536" w:rsidRPr="006127D6">
        <w:rPr>
          <w:rFonts w:ascii="Garamond" w:hAnsi="Garamond"/>
          <w:sz w:val="20"/>
          <w:szCs w:val="20"/>
        </w:rPr>
        <w:t xml:space="preserve"> </w:t>
      </w:r>
      <w:r w:rsidRPr="006127D6">
        <w:rPr>
          <w:rFonts w:ascii="Garamond" w:hAnsi="Garamond"/>
          <w:sz w:val="20"/>
          <w:szCs w:val="20"/>
        </w:rPr>
        <w:t>osobitných</w:t>
      </w:r>
      <w:r w:rsidR="00B62536" w:rsidRPr="006127D6">
        <w:rPr>
          <w:rFonts w:ascii="Garamond" w:hAnsi="Garamond"/>
          <w:sz w:val="20"/>
          <w:szCs w:val="20"/>
        </w:rPr>
        <w:t xml:space="preserve"> </w:t>
      </w:r>
      <w:r w:rsidRPr="006127D6">
        <w:rPr>
          <w:rFonts w:ascii="Garamond" w:hAnsi="Garamond"/>
          <w:sz w:val="20"/>
          <w:szCs w:val="20"/>
        </w:rPr>
        <w:t>predpisov</w:t>
      </w:r>
      <w:r w:rsidRPr="00952DB2">
        <w:rPr>
          <w:rFonts w:ascii="Garamond" w:hAnsi="Garamond"/>
          <w:sz w:val="20"/>
          <w:szCs w:val="20"/>
        </w:rPr>
        <w:t>.</w:t>
      </w:r>
    </w:p>
    <w:p w14:paraId="1FC7A4FA" w14:textId="77777777" w:rsidR="00E44A83" w:rsidRPr="00952DB2" w:rsidRDefault="00E44A83" w:rsidP="00E7316C">
      <w:pPr>
        <w:keepNext/>
        <w:keepLines/>
        <w:tabs>
          <w:tab w:val="left" w:pos="709"/>
        </w:tabs>
        <w:spacing w:after="0" w:line="240" w:lineRule="auto"/>
        <w:contextualSpacing/>
        <w:jc w:val="both"/>
        <w:rPr>
          <w:rFonts w:ascii="Garamond" w:hAnsi="Garamond" w:cs="Arial"/>
          <w:color w:val="FF0000"/>
          <w:sz w:val="20"/>
          <w:szCs w:val="20"/>
          <w:lang w:eastAsia="ar-SA"/>
        </w:rPr>
      </w:pPr>
    </w:p>
    <w:p w14:paraId="7F0B0A49" w14:textId="621C9177" w:rsidR="00926B17" w:rsidRPr="009018BF" w:rsidRDefault="00312EA3" w:rsidP="00E7316C">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952DB2">
        <w:rPr>
          <w:rFonts w:ascii="Garamond" w:eastAsia="Times New Roman" w:hAnsi="Garamond" w:cs="Arial"/>
          <w:sz w:val="20"/>
          <w:szCs w:val="20"/>
          <w:lang w:eastAsia="ar-SA"/>
        </w:rPr>
        <w:t xml:space="preserve">Právo </w:t>
      </w:r>
      <w:r w:rsidR="004B2F80">
        <w:rPr>
          <w:rFonts w:ascii="Garamond" w:eastAsia="Times New Roman" w:hAnsi="Garamond" w:cs="Arial"/>
          <w:sz w:val="20"/>
          <w:szCs w:val="20"/>
          <w:lang w:eastAsia="ar-SA"/>
        </w:rPr>
        <w:t>Zhotoviteľa</w:t>
      </w:r>
      <w:r w:rsidRPr="00952DB2">
        <w:rPr>
          <w:rFonts w:ascii="Garamond" w:eastAsia="Times New Roman" w:hAnsi="Garamond" w:cs="Arial"/>
          <w:sz w:val="20"/>
          <w:szCs w:val="20"/>
          <w:lang w:eastAsia="ar-SA"/>
        </w:rPr>
        <w:t xml:space="preserve"> na zaplatenie Ceny vzniká riadnym </w:t>
      </w:r>
      <w:r w:rsidR="004B2F80">
        <w:rPr>
          <w:rFonts w:ascii="Garamond" w:eastAsia="Times New Roman" w:hAnsi="Garamond" w:cs="Arial"/>
          <w:sz w:val="20"/>
          <w:szCs w:val="20"/>
          <w:lang w:eastAsia="ar-SA"/>
        </w:rPr>
        <w:t xml:space="preserve"> </w:t>
      </w:r>
      <w:r w:rsidR="00552DC6">
        <w:rPr>
          <w:rFonts w:ascii="Garamond" w:eastAsia="Times New Roman" w:hAnsi="Garamond" w:cs="Arial"/>
          <w:sz w:val="20"/>
          <w:szCs w:val="20"/>
          <w:lang w:eastAsia="ar-SA"/>
        </w:rPr>
        <w:t xml:space="preserve">vykonaním </w:t>
      </w:r>
      <w:r w:rsidR="004B2F80">
        <w:rPr>
          <w:rFonts w:ascii="Garamond" w:eastAsia="Times New Roman" w:hAnsi="Garamond" w:cs="Arial"/>
          <w:sz w:val="20"/>
          <w:szCs w:val="20"/>
          <w:lang w:eastAsia="ar-SA"/>
        </w:rPr>
        <w:t>Diela</w:t>
      </w:r>
      <w:r w:rsidR="00E55875">
        <w:rPr>
          <w:rFonts w:ascii="Garamond" w:eastAsia="Times New Roman" w:hAnsi="Garamond" w:cs="Arial"/>
          <w:sz w:val="20"/>
          <w:szCs w:val="20"/>
          <w:lang w:eastAsia="ar-SA"/>
        </w:rPr>
        <w:t xml:space="preserve"> </w:t>
      </w:r>
      <w:r w:rsidR="004B2F80">
        <w:rPr>
          <w:rFonts w:ascii="Garamond" w:eastAsia="Times New Roman" w:hAnsi="Garamond" w:cs="Arial"/>
          <w:sz w:val="20"/>
          <w:szCs w:val="20"/>
          <w:lang w:eastAsia="ar-SA"/>
        </w:rPr>
        <w:t xml:space="preserve"> </w:t>
      </w:r>
      <w:r w:rsidR="00436120">
        <w:rPr>
          <w:rFonts w:ascii="Garamond" w:eastAsia="Times New Roman" w:hAnsi="Garamond" w:cs="Arial"/>
          <w:sz w:val="20"/>
          <w:szCs w:val="20"/>
          <w:lang w:eastAsia="ar-SA"/>
        </w:rPr>
        <w:t xml:space="preserve">na základe objednávky </w:t>
      </w:r>
      <w:r w:rsidRPr="008B5FE2">
        <w:rPr>
          <w:rFonts w:ascii="Garamond" w:eastAsia="Times New Roman" w:hAnsi="Garamond" w:cs="Arial"/>
          <w:sz w:val="20"/>
          <w:szCs w:val="20"/>
          <w:lang w:eastAsia="ar-SA"/>
        </w:rPr>
        <w:t>podľa článku 3 bod 3.</w:t>
      </w:r>
      <w:r w:rsidR="008B5FE2" w:rsidRPr="008B5FE2">
        <w:rPr>
          <w:rFonts w:ascii="Garamond" w:eastAsia="Times New Roman" w:hAnsi="Garamond" w:cs="Arial"/>
          <w:sz w:val="20"/>
          <w:szCs w:val="20"/>
          <w:lang w:eastAsia="ar-SA"/>
        </w:rPr>
        <w:t>1</w:t>
      </w:r>
      <w:r w:rsidRPr="008B5FE2">
        <w:rPr>
          <w:rFonts w:ascii="Garamond" w:eastAsia="Times New Roman" w:hAnsi="Garamond" w:cs="Arial"/>
          <w:sz w:val="20"/>
          <w:szCs w:val="20"/>
          <w:lang w:eastAsia="ar-SA"/>
        </w:rPr>
        <w:t xml:space="preserve"> </w:t>
      </w:r>
      <w:r w:rsidR="0009751A">
        <w:rPr>
          <w:rFonts w:ascii="Garamond" w:eastAsia="Times New Roman" w:hAnsi="Garamond" w:cs="Arial"/>
          <w:sz w:val="20"/>
          <w:szCs w:val="20"/>
          <w:lang w:eastAsia="ar-SA"/>
        </w:rPr>
        <w:t xml:space="preserve">Zmluvy </w:t>
      </w:r>
      <w:r w:rsidR="008B5FE2" w:rsidRPr="008B5FE2">
        <w:rPr>
          <w:rFonts w:ascii="Garamond" w:eastAsia="Times New Roman" w:hAnsi="Garamond" w:cs="Arial"/>
          <w:sz w:val="20"/>
          <w:szCs w:val="20"/>
          <w:lang w:eastAsia="ar-SA"/>
        </w:rPr>
        <w:t>v spojení s článkom 3 bod 3.</w:t>
      </w:r>
      <w:r w:rsidR="009018BF">
        <w:rPr>
          <w:rFonts w:ascii="Garamond" w:eastAsia="Times New Roman" w:hAnsi="Garamond" w:cs="Arial"/>
          <w:sz w:val="20"/>
          <w:szCs w:val="20"/>
          <w:lang w:eastAsia="ar-SA"/>
        </w:rPr>
        <w:t>6</w:t>
      </w:r>
      <w:r w:rsidR="00670D68">
        <w:rPr>
          <w:rFonts w:ascii="Garamond" w:eastAsia="Times New Roman" w:hAnsi="Garamond" w:cs="Arial"/>
          <w:sz w:val="20"/>
          <w:szCs w:val="20"/>
          <w:lang w:eastAsia="ar-SA"/>
        </w:rPr>
        <w:t xml:space="preserve"> a 3.10</w:t>
      </w:r>
      <w:r w:rsidR="008B5FE2" w:rsidRPr="008B5FE2">
        <w:rPr>
          <w:rFonts w:ascii="Garamond" w:eastAsia="Times New Roman" w:hAnsi="Garamond" w:cs="Arial"/>
          <w:sz w:val="20"/>
          <w:szCs w:val="20"/>
          <w:lang w:eastAsia="ar-SA"/>
        </w:rPr>
        <w:t xml:space="preserve"> Zmluvy</w:t>
      </w:r>
      <w:r w:rsidR="004F3693">
        <w:rPr>
          <w:rFonts w:ascii="Garamond" w:eastAsia="Times New Roman" w:hAnsi="Garamond" w:cs="Arial"/>
          <w:sz w:val="20"/>
          <w:szCs w:val="20"/>
          <w:lang w:eastAsia="ar-SA"/>
        </w:rPr>
        <w:t>.</w:t>
      </w:r>
      <w:r w:rsidR="00012325" w:rsidRPr="00012325">
        <w:rPr>
          <w:rFonts w:ascii="Garamond" w:hAnsi="Garamond"/>
          <w:sz w:val="20"/>
          <w:szCs w:val="20"/>
        </w:rPr>
        <w:t xml:space="preserve"> </w:t>
      </w:r>
      <w:r w:rsidR="004B2F80">
        <w:rPr>
          <w:rFonts w:ascii="Garamond" w:hAnsi="Garamond"/>
          <w:sz w:val="20"/>
          <w:szCs w:val="20"/>
        </w:rPr>
        <w:t>Zhot</w:t>
      </w:r>
      <w:r w:rsidR="005D6A24">
        <w:rPr>
          <w:rFonts w:ascii="Garamond" w:hAnsi="Garamond"/>
          <w:sz w:val="20"/>
          <w:szCs w:val="20"/>
        </w:rPr>
        <w:t>o</w:t>
      </w:r>
      <w:r w:rsidR="004B2F80">
        <w:rPr>
          <w:rFonts w:ascii="Garamond" w:hAnsi="Garamond"/>
          <w:sz w:val="20"/>
          <w:szCs w:val="20"/>
        </w:rPr>
        <w:t>viteľ</w:t>
      </w:r>
      <w:r w:rsidRPr="008B5FE2">
        <w:rPr>
          <w:rFonts w:ascii="Garamond" w:eastAsia="Times New Roman" w:hAnsi="Garamond" w:cs="Arial"/>
          <w:sz w:val="20"/>
          <w:szCs w:val="20"/>
          <w:lang w:eastAsia="ar-SA"/>
        </w:rPr>
        <w:t xml:space="preserve"> vystaví Objednávateľovi faktúru na zaplatenie Ceny </w:t>
      </w:r>
      <w:r w:rsidR="00BD630F" w:rsidRPr="008B5FE2">
        <w:rPr>
          <w:rFonts w:ascii="Garamond" w:eastAsia="Times New Roman" w:hAnsi="Garamond" w:cs="Arial"/>
          <w:sz w:val="20"/>
          <w:szCs w:val="20"/>
          <w:lang w:eastAsia="ar-SA"/>
        </w:rPr>
        <w:t>za  vykon</w:t>
      </w:r>
      <w:r w:rsidR="0009751A">
        <w:rPr>
          <w:rFonts w:ascii="Garamond" w:eastAsia="Times New Roman" w:hAnsi="Garamond" w:cs="Arial"/>
          <w:sz w:val="20"/>
          <w:szCs w:val="20"/>
          <w:lang w:eastAsia="ar-SA"/>
        </w:rPr>
        <w:t>an</w:t>
      </w:r>
      <w:r w:rsidR="005D6A24">
        <w:rPr>
          <w:rFonts w:ascii="Garamond" w:eastAsia="Times New Roman" w:hAnsi="Garamond" w:cs="Arial"/>
          <w:sz w:val="20"/>
          <w:szCs w:val="20"/>
          <w:lang w:eastAsia="ar-SA"/>
        </w:rPr>
        <w:t>é</w:t>
      </w:r>
      <w:r w:rsidR="00BD630F" w:rsidRPr="008B5FE2">
        <w:rPr>
          <w:rFonts w:ascii="Garamond" w:eastAsia="Times New Roman" w:hAnsi="Garamond" w:cs="Arial"/>
          <w:sz w:val="20"/>
          <w:szCs w:val="20"/>
          <w:lang w:eastAsia="ar-SA"/>
        </w:rPr>
        <w:t xml:space="preserve"> </w:t>
      </w:r>
      <w:r w:rsidR="005D6A24">
        <w:rPr>
          <w:rFonts w:ascii="Garamond" w:eastAsia="Times New Roman" w:hAnsi="Garamond" w:cs="Arial"/>
          <w:sz w:val="20"/>
          <w:szCs w:val="20"/>
          <w:lang w:eastAsia="ar-SA"/>
        </w:rPr>
        <w:t xml:space="preserve">Dielo </w:t>
      </w:r>
      <w:r w:rsidRPr="008B5FE2">
        <w:rPr>
          <w:rFonts w:ascii="Garamond" w:eastAsia="Times New Roman" w:hAnsi="Garamond" w:cs="Arial"/>
          <w:sz w:val="20"/>
          <w:szCs w:val="20"/>
          <w:lang w:eastAsia="ar-SA"/>
        </w:rPr>
        <w:t xml:space="preserve">a doručí </w:t>
      </w:r>
      <w:r w:rsidR="005D6A24">
        <w:rPr>
          <w:rFonts w:ascii="Garamond" w:eastAsia="Times New Roman" w:hAnsi="Garamond" w:cs="Arial"/>
          <w:sz w:val="20"/>
          <w:szCs w:val="20"/>
          <w:lang w:eastAsia="ar-SA"/>
        </w:rPr>
        <w:t>ju</w:t>
      </w:r>
      <w:r w:rsidRPr="008B5FE2">
        <w:rPr>
          <w:rFonts w:ascii="Garamond" w:eastAsia="Times New Roman" w:hAnsi="Garamond" w:cs="Arial"/>
          <w:sz w:val="20"/>
          <w:szCs w:val="20"/>
          <w:lang w:eastAsia="ar-SA"/>
        </w:rPr>
        <w:t xml:space="preserve"> Objednávateľovi najneskôr do </w:t>
      </w:r>
      <w:r w:rsidR="00414867" w:rsidRPr="008B5FE2">
        <w:rPr>
          <w:rFonts w:ascii="Garamond" w:eastAsia="Times New Roman" w:hAnsi="Garamond" w:cs="Arial"/>
          <w:sz w:val="20"/>
          <w:szCs w:val="20"/>
          <w:lang w:eastAsia="ar-SA"/>
        </w:rPr>
        <w:t>5</w:t>
      </w:r>
      <w:r w:rsidR="00BD630F" w:rsidRPr="008B5FE2">
        <w:rPr>
          <w:rFonts w:ascii="Garamond" w:eastAsia="Times New Roman" w:hAnsi="Garamond" w:cs="Arial"/>
          <w:sz w:val="20"/>
          <w:szCs w:val="20"/>
          <w:lang w:eastAsia="ar-SA"/>
        </w:rPr>
        <w:t>.</w:t>
      </w:r>
      <w:r w:rsidRPr="008B5FE2">
        <w:rPr>
          <w:rFonts w:ascii="Garamond" w:eastAsia="Times New Roman" w:hAnsi="Garamond" w:cs="Arial"/>
          <w:sz w:val="20"/>
          <w:szCs w:val="20"/>
          <w:lang w:eastAsia="ar-SA"/>
        </w:rPr>
        <w:t xml:space="preserve"> (</w:t>
      </w:r>
      <w:r w:rsidR="00414867" w:rsidRPr="008B5FE2">
        <w:rPr>
          <w:rFonts w:ascii="Garamond" w:eastAsia="Times New Roman" w:hAnsi="Garamond" w:cs="Arial"/>
          <w:sz w:val="20"/>
          <w:szCs w:val="20"/>
          <w:lang w:eastAsia="ar-SA"/>
        </w:rPr>
        <w:t>piatich</w:t>
      </w:r>
      <w:r w:rsidRPr="008B5FE2">
        <w:rPr>
          <w:rFonts w:ascii="Garamond" w:eastAsia="Times New Roman" w:hAnsi="Garamond" w:cs="Arial"/>
          <w:sz w:val="20"/>
          <w:szCs w:val="20"/>
          <w:lang w:eastAsia="ar-SA"/>
        </w:rPr>
        <w:t>)</w:t>
      </w:r>
      <w:r w:rsidR="00414867" w:rsidRPr="008B5FE2">
        <w:rPr>
          <w:rFonts w:ascii="Garamond" w:eastAsia="Times New Roman" w:hAnsi="Garamond" w:cs="Arial"/>
          <w:sz w:val="20"/>
          <w:szCs w:val="20"/>
          <w:lang w:eastAsia="ar-SA"/>
        </w:rPr>
        <w:t xml:space="preserve"> Pracovných</w:t>
      </w:r>
      <w:r w:rsidRPr="008B5FE2">
        <w:rPr>
          <w:rFonts w:ascii="Garamond" w:eastAsia="Times New Roman" w:hAnsi="Garamond" w:cs="Arial"/>
          <w:sz w:val="20"/>
          <w:szCs w:val="20"/>
          <w:lang w:eastAsia="ar-SA"/>
        </w:rPr>
        <w:t xml:space="preserve"> </w:t>
      </w:r>
      <w:r w:rsidR="00BD630F" w:rsidRPr="008B5FE2">
        <w:rPr>
          <w:rFonts w:ascii="Garamond" w:eastAsia="Times New Roman" w:hAnsi="Garamond" w:cs="Arial"/>
          <w:sz w:val="20"/>
          <w:szCs w:val="20"/>
          <w:lang w:eastAsia="ar-SA"/>
        </w:rPr>
        <w:t>d</w:t>
      </w:r>
      <w:r w:rsidR="00414867" w:rsidRPr="008B5FE2">
        <w:rPr>
          <w:rFonts w:ascii="Garamond" w:eastAsia="Times New Roman" w:hAnsi="Garamond" w:cs="Arial"/>
          <w:sz w:val="20"/>
          <w:szCs w:val="20"/>
          <w:lang w:eastAsia="ar-SA"/>
        </w:rPr>
        <w:t xml:space="preserve">ní odo dňa </w:t>
      </w:r>
      <w:r w:rsidR="005D6A24">
        <w:rPr>
          <w:rFonts w:ascii="Garamond" w:eastAsia="Times New Roman" w:hAnsi="Garamond" w:cs="Arial"/>
          <w:sz w:val="20"/>
          <w:szCs w:val="20"/>
          <w:lang w:eastAsia="ar-SA"/>
        </w:rPr>
        <w:t xml:space="preserve">vykonania Diela </w:t>
      </w:r>
      <w:r w:rsidR="00414867" w:rsidRPr="008B5FE2">
        <w:rPr>
          <w:rFonts w:ascii="Garamond" w:eastAsia="Times New Roman" w:hAnsi="Garamond" w:cs="Arial"/>
          <w:sz w:val="20"/>
          <w:szCs w:val="20"/>
          <w:lang w:eastAsia="ar-SA"/>
        </w:rPr>
        <w:t>podľa článku 3 bod 3.</w:t>
      </w:r>
      <w:r w:rsidR="009018BF">
        <w:rPr>
          <w:rFonts w:ascii="Garamond" w:eastAsia="Times New Roman" w:hAnsi="Garamond" w:cs="Arial"/>
          <w:sz w:val="20"/>
          <w:szCs w:val="20"/>
          <w:lang w:eastAsia="ar-SA"/>
        </w:rPr>
        <w:t>6</w:t>
      </w:r>
      <w:r w:rsidR="00414867" w:rsidRPr="008B5FE2">
        <w:rPr>
          <w:rFonts w:ascii="Garamond" w:eastAsia="Times New Roman" w:hAnsi="Garamond" w:cs="Arial"/>
          <w:sz w:val="20"/>
          <w:szCs w:val="20"/>
          <w:lang w:eastAsia="ar-SA"/>
        </w:rPr>
        <w:t xml:space="preserve"> Zmluvy</w:t>
      </w:r>
      <w:r w:rsidR="00BD630F" w:rsidRPr="008B5FE2">
        <w:rPr>
          <w:rFonts w:ascii="Garamond" w:eastAsia="Times New Roman" w:hAnsi="Garamond" w:cs="Arial"/>
          <w:sz w:val="20"/>
          <w:szCs w:val="20"/>
          <w:lang w:eastAsia="ar-SA"/>
        </w:rPr>
        <w:t>,</w:t>
      </w:r>
      <w:r w:rsidRPr="008B5FE2">
        <w:rPr>
          <w:rFonts w:ascii="Garamond" w:eastAsia="Times New Roman" w:hAnsi="Garamond" w:cs="Arial"/>
          <w:sz w:val="20"/>
          <w:szCs w:val="20"/>
          <w:lang w:eastAsia="ar-SA"/>
        </w:rPr>
        <w:t xml:space="preserve"> pričom prílohami</w:t>
      </w:r>
      <w:r w:rsidRPr="00952DB2">
        <w:rPr>
          <w:rFonts w:ascii="Garamond" w:eastAsia="Times New Roman" w:hAnsi="Garamond" w:cs="Arial"/>
          <w:sz w:val="20"/>
          <w:szCs w:val="20"/>
          <w:lang w:eastAsia="ar-SA"/>
        </w:rPr>
        <w:t xml:space="preserve"> faktúry bude príslušn</w:t>
      </w:r>
      <w:r w:rsidR="0074306C">
        <w:rPr>
          <w:rFonts w:ascii="Garamond" w:eastAsia="Times New Roman" w:hAnsi="Garamond" w:cs="Arial"/>
          <w:sz w:val="20"/>
          <w:szCs w:val="20"/>
          <w:lang w:eastAsia="ar-SA"/>
        </w:rPr>
        <w:t>á</w:t>
      </w:r>
      <w:r w:rsidRPr="00952DB2">
        <w:rPr>
          <w:rFonts w:ascii="Garamond" w:eastAsia="Times New Roman" w:hAnsi="Garamond" w:cs="Arial"/>
          <w:sz w:val="20"/>
          <w:szCs w:val="20"/>
          <w:lang w:eastAsia="ar-SA"/>
        </w:rPr>
        <w:t xml:space="preserve"> objednávka</w:t>
      </w:r>
      <w:r w:rsidR="0074306C">
        <w:rPr>
          <w:rFonts w:ascii="Garamond" w:eastAsia="Times New Roman" w:hAnsi="Garamond" w:cs="Arial"/>
          <w:sz w:val="20"/>
          <w:szCs w:val="20"/>
          <w:lang w:eastAsia="ar-SA"/>
        </w:rPr>
        <w:t xml:space="preserve"> a</w:t>
      </w:r>
      <w:r w:rsidR="00E55875">
        <w:rPr>
          <w:rFonts w:ascii="Garamond" w:eastAsia="Times New Roman" w:hAnsi="Garamond" w:cs="Arial"/>
          <w:sz w:val="20"/>
          <w:szCs w:val="20"/>
          <w:lang w:eastAsia="ar-SA"/>
        </w:rPr>
        <w:t> podpísaný</w:t>
      </w:r>
      <w:r w:rsidR="00470B33">
        <w:rPr>
          <w:rFonts w:ascii="Garamond" w:eastAsia="Times New Roman" w:hAnsi="Garamond" w:cs="Arial"/>
          <w:sz w:val="20"/>
          <w:szCs w:val="20"/>
          <w:lang w:eastAsia="ar-SA"/>
        </w:rPr>
        <w:t> P</w:t>
      </w:r>
      <w:r w:rsidR="00503AFB">
        <w:rPr>
          <w:rFonts w:ascii="Garamond" w:eastAsia="Times New Roman" w:hAnsi="Garamond" w:cs="Arial"/>
          <w:sz w:val="20"/>
          <w:szCs w:val="20"/>
          <w:lang w:eastAsia="ar-SA"/>
        </w:rPr>
        <w:t>rotokol</w:t>
      </w:r>
      <w:r w:rsidR="00E55875">
        <w:rPr>
          <w:rFonts w:ascii="Garamond" w:eastAsia="Times New Roman" w:hAnsi="Garamond" w:cs="Arial"/>
          <w:sz w:val="20"/>
          <w:szCs w:val="20"/>
          <w:lang w:eastAsia="ar-SA"/>
        </w:rPr>
        <w:t xml:space="preserve"> bez výhrad oboma zmluvnými stranami</w:t>
      </w:r>
      <w:r w:rsidR="009018BF">
        <w:rPr>
          <w:rFonts w:ascii="Garamond" w:eastAsia="Times New Roman" w:hAnsi="Garamond" w:cs="Arial"/>
          <w:sz w:val="20"/>
          <w:szCs w:val="20"/>
          <w:lang w:eastAsia="ar-SA"/>
        </w:rPr>
        <w:t>.</w:t>
      </w:r>
      <w:r w:rsidR="00A17C20">
        <w:rPr>
          <w:rFonts w:ascii="Garamond" w:eastAsia="Times New Roman" w:hAnsi="Garamond" w:cs="Arial"/>
          <w:sz w:val="20"/>
          <w:szCs w:val="20"/>
          <w:lang w:eastAsia="ar-SA"/>
        </w:rPr>
        <w:t xml:space="preserve"> </w:t>
      </w:r>
    </w:p>
    <w:p w14:paraId="76CFAB40" w14:textId="77777777" w:rsidR="00864F87" w:rsidRPr="00864F87" w:rsidRDefault="00864F87" w:rsidP="00E7316C">
      <w:pPr>
        <w:keepNext/>
        <w:keepLines/>
        <w:tabs>
          <w:tab w:val="left" w:pos="709"/>
        </w:tabs>
        <w:spacing w:after="0" w:line="240" w:lineRule="auto"/>
        <w:ind w:left="720"/>
        <w:contextualSpacing/>
        <w:jc w:val="both"/>
        <w:rPr>
          <w:rFonts w:ascii="Garamond" w:hAnsi="Garamond" w:cs="Arial"/>
          <w:sz w:val="20"/>
          <w:szCs w:val="20"/>
          <w:lang w:eastAsia="ar-SA"/>
        </w:rPr>
      </w:pPr>
    </w:p>
    <w:p w14:paraId="3962787B" w14:textId="58B8132F" w:rsidR="00FB162F" w:rsidRPr="00952DB2" w:rsidRDefault="00FB162F" w:rsidP="00E7316C">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952DB2">
        <w:rPr>
          <w:rFonts w:ascii="Garamond" w:hAnsi="Garamond"/>
          <w:sz w:val="20"/>
          <w:szCs w:val="20"/>
        </w:rPr>
        <w:t>Faktúra</w:t>
      </w:r>
      <w:r w:rsidR="00B62536" w:rsidRPr="00952DB2">
        <w:rPr>
          <w:rFonts w:ascii="Garamond" w:hAnsi="Garamond"/>
          <w:sz w:val="20"/>
          <w:szCs w:val="20"/>
        </w:rPr>
        <w:t xml:space="preserve"> </w:t>
      </w:r>
      <w:r w:rsidRPr="00952DB2">
        <w:rPr>
          <w:rFonts w:ascii="Garamond" w:hAnsi="Garamond"/>
          <w:sz w:val="20"/>
          <w:szCs w:val="20"/>
        </w:rPr>
        <w:t>musí</w:t>
      </w:r>
      <w:r w:rsidR="00B62536" w:rsidRPr="00952DB2">
        <w:rPr>
          <w:rFonts w:ascii="Garamond" w:hAnsi="Garamond"/>
          <w:sz w:val="20"/>
          <w:szCs w:val="20"/>
        </w:rPr>
        <w:t xml:space="preserve"> </w:t>
      </w:r>
      <w:r w:rsidRPr="00952DB2">
        <w:rPr>
          <w:rFonts w:ascii="Garamond" w:hAnsi="Garamond"/>
          <w:sz w:val="20"/>
          <w:szCs w:val="20"/>
        </w:rPr>
        <w:t>obsahovať</w:t>
      </w:r>
      <w:r w:rsidR="00B62536" w:rsidRPr="00952DB2">
        <w:rPr>
          <w:rFonts w:ascii="Garamond" w:hAnsi="Garamond"/>
          <w:sz w:val="20"/>
          <w:szCs w:val="20"/>
        </w:rPr>
        <w:t xml:space="preserve"> </w:t>
      </w:r>
      <w:r w:rsidRPr="00952DB2">
        <w:rPr>
          <w:rFonts w:ascii="Garamond" w:hAnsi="Garamond"/>
          <w:sz w:val="20"/>
          <w:szCs w:val="20"/>
        </w:rPr>
        <w:t>všetky</w:t>
      </w:r>
      <w:r w:rsidR="00B62536" w:rsidRPr="00952DB2">
        <w:rPr>
          <w:rFonts w:ascii="Garamond" w:hAnsi="Garamond"/>
          <w:sz w:val="20"/>
          <w:szCs w:val="20"/>
        </w:rPr>
        <w:t xml:space="preserve"> </w:t>
      </w:r>
      <w:r w:rsidRPr="00952DB2">
        <w:rPr>
          <w:rFonts w:ascii="Garamond" w:hAnsi="Garamond"/>
          <w:sz w:val="20"/>
          <w:szCs w:val="20"/>
        </w:rPr>
        <w:t>náležitosti</w:t>
      </w:r>
      <w:r w:rsidR="00B62536" w:rsidRPr="00952DB2">
        <w:rPr>
          <w:rFonts w:ascii="Garamond" w:hAnsi="Garamond"/>
          <w:sz w:val="20"/>
          <w:szCs w:val="20"/>
        </w:rPr>
        <w:t xml:space="preserve"> </w:t>
      </w:r>
      <w:r w:rsidRPr="00952DB2">
        <w:rPr>
          <w:rFonts w:ascii="Garamond" w:hAnsi="Garamond"/>
          <w:sz w:val="20"/>
          <w:szCs w:val="20"/>
        </w:rPr>
        <w:t>účtovného</w:t>
      </w:r>
      <w:r w:rsidR="00B62536" w:rsidRPr="00952DB2">
        <w:rPr>
          <w:rFonts w:ascii="Garamond" w:hAnsi="Garamond"/>
          <w:sz w:val="20"/>
          <w:szCs w:val="20"/>
        </w:rPr>
        <w:t xml:space="preserve"> </w:t>
      </w:r>
      <w:r w:rsidRPr="00952DB2">
        <w:rPr>
          <w:rFonts w:ascii="Garamond" w:hAnsi="Garamond"/>
          <w:sz w:val="20"/>
          <w:szCs w:val="20"/>
        </w:rPr>
        <w:t>dokladu</w:t>
      </w:r>
      <w:r w:rsidR="00B62536" w:rsidRPr="00952DB2">
        <w:rPr>
          <w:rFonts w:ascii="Garamond" w:hAnsi="Garamond"/>
          <w:sz w:val="20"/>
          <w:szCs w:val="20"/>
        </w:rPr>
        <w:t xml:space="preserve"> </w:t>
      </w:r>
      <w:r w:rsidRPr="00952DB2">
        <w:rPr>
          <w:rFonts w:ascii="Garamond" w:hAnsi="Garamond"/>
          <w:sz w:val="20"/>
          <w:szCs w:val="20"/>
        </w:rPr>
        <w:t>podľa</w:t>
      </w:r>
      <w:r w:rsidR="00B62536" w:rsidRPr="00952DB2">
        <w:rPr>
          <w:rFonts w:ascii="Garamond" w:hAnsi="Garamond"/>
          <w:sz w:val="20"/>
          <w:szCs w:val="20"/>
        </w:rPr>
        <w:t xml:space="preserve"> </w:t>
      </w:r>
      <w:r w:rsidRPr="00952DB2">
        <w:rPr>
          <w:rFonts w:ascii="Garamond" w:hAnsi="Garamond"/>
          <w:sz w:val="20"/>
          <w:szCs w:val="20"/>
        </w:rPr>
        <w:t>§</w:t>
      </w:r>
      <w:r w:rsidR="00B62536" w:rsidRPr="00952DB2">
        <w:rPr>
          <w:rFonts w:ascii="Garamond" w:hAnsi="Garamond"/>
          <w:sz w:val="20"/>
          <w:szCs w:val="20"/>
        </w:rPr>
        <w:t xml:space="preserve"> </w:t>
      </w:r>
      <w:r w:rsidRPr="00952DB2">
        <w:rPr>
          <w:rFonts w:ascii="Garamond" w:hAnsi="Garamond"/>
          <w:sz w:val="20"/>
          <w:szCs w:val="20"/>
        </w:rPr>
        <w:t>10</w:t>
      </w:r>
      <w:r w:rsidR="00B62536" w:rsidRPr="00952DB2">
        <w:rPr>
          <w:rFonts w:ascii="Garamond" w:hAnsi="Garamond"/>
          <w:sz w:val="20"/>
          <w:szCs w:val="20"/>
        </w:rPr>
        <w:t xml:space="preserve"> </w:t>
      </w:r>
      <w:r w:rsidRPr="00952DB2">
        <w:rPr>
          <w:rFonts w:ascii="Garamond" w:hAnsi="Garamond"/>
          <w:sz w:val="20"/>
          <w:szCs w:val="20"/>
        </w:rPr>
        <w:t>zákona</w:t>
      </w:r>
      <w:r w:rsidR="00B62536" w:rsidRPr="00952DB2">
        <w:rPr>
          <w:rFonts w:ascii="Garamond" w:hAnsi="Garamond"/>
          <w:sz w:val="20"/>
          <w:szCs w:val="20"/>
        </w:rPr>
        <w:t xml:space="preserve"> </w:t>
      </w:r>
      <w:r w:rsidRPr="00952DB2">
        <w:rPr>
          <w:rFonts w:ascii="Garamond" w:hAnsi="Garamond"/>
          <w:sz w:val="20"/>
          <w:szCs w:val="20"/>
        </w:rPr>
        <w:t>č.</w:t>
      </w:r>
      <w:r w:rsidR="00B62536" w:rsidRPr="00952DB2">
        <w:rPr>
          <w:rFonts w:ascii="Garamond" w:hAnsi="Garamond"/>
          <w:sz w:val="20"/>
          <w:szCs w:val="20"/>
        </w:rPr>
        <w:t xml:space="preserve"> </w:t>
      </w:r>
      <w:r w:rsidRPr="00952DB2">
        <w:rPr>
          <w:rFonts w:ascii="Garamond" w:hAnsi="Garamond"/>
          <w:sz w:val="20"/>
          <w:szCs w:val="20"/>
        </w:rPr>
        <w:t>431/2002</w:t>
      </w:r>
      <w:r w:rsidR="00B62536" w:rsidRPr="00952DB2">
        <w:rPr>
          <w:rFonts w:ascii="Garamond" w:hAnsi="Garamond"/>
          <w:sz w:val="20"/>
          <w:szCs w:val="20"/>
        </w:rPr>
        <w:t xml:space="preserve"> </w:t>
      </w:r>
      <w:r w:rsidRPr="00952DB2">
        <w:rPr>
          <w:rFonts w:ascii="Garamond" w:hAnsi="Garamond"/>
          <w:sz w:val="20"/>
          <w:szCs w:val="20"/>
        </w:rPr>
        <w:t>Z.</w:t>
      </w:r>
      <w:r w:rsidR="00B62536" w:rsidRPr="00952DB2">
        <w:rPr>
          <w:rFonts w:ascii="Garamond" w:hAnsi="Garamond"/>
          <w:sz w:val="20"/>
          <w:szCs w:val="20"/>
        </w:rPr>
        <w:t xml:space="preserve"> </w:t>
      </w:r>
      <w:r w:rsidRPr="00952DB2">
        <w:rPr>
          <w:rFonts w:ascii="Garamond" w:hAnsi="Garamond"/>
          <w:sz w:val="20"/>
          <w:szCs w:val="20"/>
        </w:rPr>
        <w:t>z.</w:t>
      </w:r>
      <w:r w:rsidR="00B62536" w:rsidRPr="00952DB2">
        <w:rPr>
          <w:rFonts w:ascii="Garamond" w:hAnsi="Garamond"/>
          <w:sz w:val="20"/>
          <w:szCs w:val="20"/>
        </w:rPr>
        <w:t xml:space="preserve"> </w:t>
      </w:r>
      <w:r w:rsidRPr="00952DB2">
        <w:rPr>
          <w:rFonts w:ascii="Garamond" w:hAnsi="Garamond"/>
          <w:sz w:val="20"/>
          <w:szCs w:val="20"/>
        </w:rPr>
        <w:t>o</w:t>
      </w:r>
      <w:r w:rsidR="00B62536" w:rsidRPr="00952DB2">
        <w:rPr>
          <w:rFonts w:ascii="Garamond" w:hAnsi="Garamond"/>
          <w:sz w:val="20"/>
          <w:szCs w:val="20"/>
        </w:rPr>
        <w:t xml:space="preserve"> </w:t>
      </w:r>
      <w:r w:rsidRPr="00952DB2">
        <w:rPr>
          <w:rFonts w:ascii="Garamond" w:hAnsi="Garamond"/>
          <w:sz w:val="20"/>
          <w:szCs w:val="20"/>
        </w:rPr>
        <w:t>účtovníctve</w:t>
      </w:r>
      <w:r w:rsidR="00B62536" w:rsidRPr="00952DB2">
        <w:rPr>
          <w:rFonts w:ascii="Garamond" w:hAnsi="Garamond"/>
          <w:sz w:val="20"/>
          <w:szCs w:val="20"/>
        </w:rPr>
        <w:t xml:space="preserve"> </w:t>
      </w:r>
      <w:r w:rsidRPr="00952DB2">
        <w:rPr>
          <w:rFonts w:ascii="Garamond" w:hAnsi="Garamond"/>
          <w:sz w:val="20"/>
          <w:szCs w:val="20"/>
        </w:rPr>
        <w:br/>
        <w:t>v</w:t>
      </w:r>
      <w:r w:rsidR="00B62536" w:rsidRPr="00952DB2">
        <w:rPr>
          <w:rFonts w:ascii="Garamond" w:hAnsi="Garamond"/>
          <w:sz w:val="20"/>
          <w:szCs w:val="20"/>
        </w:rPr>
        <w:t xml:space="preserve"> </w:t>
      </w:r>
      <w:r w:rsidRPr="00952DB2">
        <w:rPr>
          <w:rFonts w:ascii="Garamond" w:hAnsi="Garamond"/>
          <w:sz w:val="20"/>
          <w:szCs w:val="20"/>
        </w:rPr>
        <w:t>znení</w:t>
      </w:r>
      <w:r w:rsidR="00B62536" w:rsidRPr="00952DB2">
        <w:rPr>
          <w:rFonts w:ascii="Garamond" w:hAnsi="Garamond"/>
          <w:sz w:val="20"/>
          <w:szCs w:val="20"/>
        </w:rPr>
        <w:t xml:space="preserve"> </w:t>
      </w:r>
      <w:r w:rsidRPr="00952DB2">
        <w:rPr>
          <w:rFonts w:ascii="Garamond" w:hAnsi="Garamond"/>
          <w:sz w:val="20"/>
          <w:szCs w:val="20"/>
        </w:rPr>
        <w:t>neskorších</w:t>
      </w:r>
      <w:r w:rsidR="00B62536" w:rsidRPr="00952DB2">
        <w:rPr>
          <w:rFonts w:ascii="Garamond" w:hAnsi="Garamond"/>
          <w:sz w:val="20"/>
          <w:szCs w:val="20"/>
        </w:rPr>
        <w:t xml:space="preserve"> </w:t>
      </w:r>
      <w:r w:rsidRPr="00952DB2">
        <w:rPr>
          <w:rFonts w:ascii="Garamond" w:hAnsi="Garamond"/>
          <w:sz w:val="20"/>
          <w:szCs w:val="20"/>
        </w:rPr>
        <w:t>predpisov,</w:t>
      </w:r>
      <w:r w:rsidR="00B62536" w:rsidRPr="00952DB2">
        <w:rPr>
          <w:rFonts w:ascii="Garamond" w:hAnsi="Garamond"/>
          <w:sz w:val="20"/>
          <w:szCs w:val="20"/>
        </w:rPr>
        <w:t xml:space="preserve"> </w:t>
      </w:r>
      <w:r w:rsidRPr="00952DB2">
        <w:rPr>
          <w:rFonts w:ascii="Garamond" w:hAnsi="Garamond"/>
          <w:sz w:val="20"/>
          <w:szCs w:val="20"/>
        </w:rPr>
        <w:t>náležitosti</w:t>
      </w:r>
      <w:r w:rsidR="00B62536" w:rsidRPr="00952DB2">
        <w:rPr>
          <w:rFonts w:ascii="Garamond" w:hAnsi="Garamond"/>
          <w:sz w:val="20"/>
          <w:szCs w:val="20"/>
        </w:rPr>
        <w:t xml:space="preserve"> </w:t>
      </w:r>
      <w:r w:rsidRPr="00952DB2">
        <w:rPr>
          <w:rFonts w:ascii="Garamond" w:hAnsi="Garamond"/>
          <w:sz w:val="20"/>
          <w:szCs w:val="20"/>
        </w:rPr>
        <w:t>podľa</w:t>
      </w:r>
      <w:r w:rsidR="00B62536" w:rsidRPr="00952DB2">
        <w:rPr>
          <w:rFonts w:ascii="Garamond" w:hAnsi="Garamond"/>
          <w:sz w:val="20"/>
          <w:szCs w:val="20"/>
        </w:rPr>
        <w:t xml:space="preserve"> </w:t>
      </w:r>
      <w:r w:rsidRPr="00952DB2">
        <w:rPr>
          <w:rFonts w:ascii="Garamond" w:hAnsi="Garamond"/>
          <w:sz w:val="20"/>
          <w:szCs w:val="20"/>
        </w:rPr>
        <w:t>§</w:t>
      </w:r>
      <w:r w:rsidR="00B62536" w:rsidRPr="00952DB2">
        <w:rPr>
          <w:rFonts w:ascii="Garamond" w:hAnsi="Garamond"/>
          <w:sz w:val="20"/>
          <w:szCs w:val="20"/>
        </w:rPr>
        <w:t xml:space="preserve"> </w:t>
      </w:r>
      <w:r w:rsidRPr="00952DB2">
        <w:rPr>
          <w:rFonts w:ascii="Garamond" w:hAnsi="Garamond"/>
          <w:sz w:val="20"/>
          <w:szCs w:val="20"/>
        </w:rPr>
        <w:t>74</w:t>
      </w:r>
      <w:r w:rsidR="00B62536" w:rsidRPr="00952DB2">
        <w:rPr>
          <w:rFonts w:ascii="Garamond" w:hAnsi="Garamond"/>
          <w:sz w:val="20"/>
          <w:szCs w:val="20"/>
        </w:rPr>
        <w:t xml:space="preserve"> </w:t>
      </w:r>
      <w:r w:rsidRPr="00952DB2">
        <w:rPr>
          <w:rFonts w:ascii="Garamond" w:hAnsi="Garamond"/>
          <w:sz w:val="20"/>
          <w:szCs w:val="20"/>
        </w:rPr>
        <w:t>zákona</w:t>
      </w:r>
      <w:r w:rsidR="00B62536" w:rsidRPr="00952DB2">
        <w:rPr>
          <w:rFonts w:ascii="Garamond" w:hAnsi="Garamond"/>
          <w:sz w:val="20"/>
          <w:szCs w:val="20"/>
        </w:rPr>
        <w:t xml:space="preserve"> </w:t>
      </w:r>
      <w:r w:rsidRPr="00952DB2">
        <w:rPr>
          <w:rFonts w:ascii="Garamond" w:hAnsi="Garamond"/>
          <w:sz w:val="20"/>
          <w:szCs w:val="20"/>
        </w:rPr>
        <w:t>č.</w:t>
      </w:r>
      <w:r w:rsidR="00B62536" w:rsidRPr="00952DB2">
        <w:rPr>
          <w:rFonts w:ascii="Garamond" w:hAnsi="Garamond"/>
          <w:sz w:val="20"/>
          <w:szCs w:val="20"/>
        </w:rPr>
        <w:t xml:space="preserve"> </w:t>
      </w:r>
      <w:r w:rsidRPr="00952DB2">
        <w:rPr>
          <w:rFonts w:ascii="Garamond" w:hAnsi="Garamond"/>
          <w:sz w:val="20"/>
          <w:szCs w:val="20"/>
        </w:rPr>
        <w:t>222/2004</w:t>
      </w:r>
      <w:r w:rsidR="00B62536" w:rsidRPr="00952DB2">
        <w:rPr>
          <w:rFonts w:ascii="Garamond" w:hAnsi="Garamond"/>
          <w:sz w:val="20"/>
          <w:szCs w:val="20"/>
        </w:rPr>
        <w:t xml:space="preserve"> </w:t>
      </w:r>
      <w:r w:rsidRPr="00952DB2">
        <w:rPr>
          <w:rFonts w:ascii="Garamond" w:hAnsi="Garamond"/>
          <w:sz w:val="20"/>
          <w:szCs w:val="20"/>
        </w:rPr>
        <w:t>Z.</w:t>
      </w:r>
      <w:r w:rsidR="00B62536" w:rsidRPr="00952DB2">
        <w:rPr>
          <w:rFonts w:ascii="Garamond" w:hAnsi="Garamond"/>
          <w:sz w:val="20"/>
          <w:szCs w:val="20"/>
        </w:rPr>
        <w:t xml:space="preserve"> </w:t>
      </w:r>
      <w:r w:rsidRPr="00952DB2">
        <w:rPr>
          <w:rFonts w:ascii="Garamond" w:hAnsi="Garamond"/>
          <w:sz w:val="20"/>
          <w:szCs w:val="20"/>
        </w:rPr>
        <w:t>z.</w:t>
      </w:r>
      <w:r w:rsidR="00B62536" w:rsidRPr="00952DB2">
        <w:rPr>
          <w:rFonts w:ascii="Garamond" w:hAnsi="Garamond"/>
          <w:sz w:val="20"/>
          <w:szCs w:val="20"/>
        </w:rPr>
        <w:t xml:space="preserve"> </w:t>
      </w:r>
      <w:r w:rsidRPr="00952DB2">
        <w:rPr>
          <w:rFonts w:ascii="Garamond" w:hAnsi="Garamond"/>
          <w:sz w:val="20"/>
          <w:szCs w:val="20"/>
        </w:rPr>
        <w:t>o</w:t>
      </w:r>
      <w:r w:rsidR="00B62536" w:rsidRPr="00952DB2">
        <w:rPr>
          <w:rFonts w:ascii="Garamond" w:hAnsi="Garamond"/>
          <w:sz w:val="20"/>
          <w:szCs w:val="20"/>
        </w:rPr>
        <w:t xml:space="preserve"> </w:t>
      </w:r>
      <w:r w:rsidRPr="00952DB2">
        <w:rPr>
          <w:rFonts w:ascii="Garamond" w:hAnsi="Garamond"/>
          <w:sz w:val="20"/>
          <w:szCs w:val="20"/>
        </w:rPr>
        <w:t>dani</w:t>
      </w:r>
      <w:r w:rsidR="00B62536" w:rsidRPr="00952DB2">
        <w:rPr>
          <w:rFonts w:ascii="Garamond" w:hAnsi="Garamond"/>
          <w:sz w:val="20"/>
          <w:szCs w:val="20"/>
        </w:rPr>
        <w:t xml:space="preserve"> </w:t>
      </w:r>
      <w:r w:rsidRPr="00952DB2">
        <w:rPr>
          <w:rFonts w:ascii="Garamond" w:hAnsi="Garamond"/>
          <w:sz w:val="20"/>
          <w:szCs w:val="20"/>
        </w:rPr>
        <w:t>z</w:t>
      </w:r>
      <w:r w:rsidR="00B62536" w:rsidRPr="00952DB2">
        <w:rPr>
          <w:rFonts w:ascii="Garamond" w:hAnsi="Garamond"/>
          <w:sz w:val="20"/>
          <w:szCs w:val="20"/>
        </w:rPr>
        <w:t xml:space="preserve"> </w:t>
      </w:r>
      <w:r w:rsidRPr="00952DB2">
        <w:rPr>
          <w:rFonts w:ascii="Garamond" w:hAnsi="Garamond"/>
          <w:sz w:val="20"/>
          <w:szCs w:val="20"/>
        </w:rPr>
        <w:t>pridanej</w:t>
      </w:r>
      <w:r w:rsidR="00B62536" w:rsidRPr="00952DB2">
        <w:rPr>
          <w:rFonts w:ascii="Garamond" w:hAnsi="Garamond"/>
          <w:sz w:val="20"/>
          <w:szCs w:val="20"/>
        </w:rPr>
        <w:t xml:space="preserve"> </w:t>
      </w:r>
      <w:r w:rsidRPr="00952DB2">
        <w:rPr>
          <w:rFonts w:ascii="Garamond" w:hAnsi="Garamond"/>
          <w:sz w:val="20"/>
          <w:szCs w:val="20"/>
        </w:rPr>
        <w:t>hodnoty</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znení</w:t>
      </w:r>
      <w:r w:rsidR="00B62536" w:rsidRPr="00952DB2">
        <w:rPr>
          <w:rFonts w:ascii="Garamond" w:hAnsi="Garamond"/>
          <w:sz w:val="20"/>
          <w:szCs w:val="20"/>
        </w:rPr>
        <w:t xml:space="preserve"> </w:t>
      </w:r>
      <w:r w:rsidRPr="00952DB2">
        <w:rPr>
          <w:rFonts w:ascii="Garamond" w:hAnsi="Garamond"/>
          <w:sz w:val="20"/>
          <w:szCs w:val="20"/>
        </w:rPr>
        <w:t>neskorších</w:t>
      </w:r>
      <w:r w:rsidR="00B62536" w:rsidRPr="00952DB2">
        <w:rPr>
          <w:rFonts w:ascii="Garamond" w:hAnsi="Garamond"/>
          <w:sz w:val="20"/>
          <w:szCs w:val="20"/>
        </w:rPr>
        <w:t xml:space="preserve"> </w:t>
      </w:r>
      <w:r w:rsidRPr="00952DB2">
        <w:rPr>
          <w:rFonts w:ascii="Garamond" w:hAnsi="Garamond"/>
          <w:sz w:val="20"/>
          <w:szCs w:val="20"/>
        </w:rPr>
        <w:t>predpisov,</w:t>
      </w:r>
      <w:r w:rsidR="00B62536" w:rsidRPr="00952DB2">
        <w:rPr>
          <w:rFonts w:ascii="Garamond" w:hAnsi="Garamond"/>
          <w:sz w:val="20"/>
          <w:szCs w:val="20"/>
        </w:rPr>
        <w:t xml:space="preserve"> </w:t>
      </w:r>
      <w:r w:rsidRPr="00952DB2">
        <w:rPr>
          <w:rFonts w:ascii="Garamond" w:hAnsi="Garamond"/>
          <w:sz w:val="20"/>
          <w:szCs w:val="20"/>
        </w:rPr>
        <w:t>evidenčné</w:t>
      </w:r>
      <w:r w:rsidR="00B62536" w:rsidRPr="00952DB2">
        <w:rPr>
          <w:rFonts w:ascii="Garamond" w:hAnsi="Garamond"/>
          <w:sz w:val="20"/>
          <w:szCs w:val="20"/>
        </w:rPr>
        <w:t xml:space="preserve"> </w:t>
      </w:r>
      <w:r w:rsidRPr="00952DB2">
        <w:rPr>
          <w:rFonts w:ascii="Garamond" w:hAnsi="Garamond"/>
          <w:sz w:val="20"/>
          <w:szCs w:val="20"/>
        </w:rPr>
        <w:t>číslo</w:t>
      </w:r>
      <w:r w:rsidR="00B62536" w:rsidRPr="00952DB2">
        <w:rPr>
          <w:rFonts w:ascii="Garamond" w:hAnsi="Garamond"/>
          <w:sz w:val="20"/>
          <w:szCs w:val="20"/>
        </w:rPr>
        <w:t xml:space="preserve"> </w:t>
      </w:r>
      <w:r w:rsidR="00C10A2B">
        <w:rPr>
          <w:rFonts w:ascii="Garamond" w:hAnsi="Garamond"/>
          <w:sz w:val="20"/>
          <w:szCs w:val="20"/>
        </w:rPr>
        <w:t>Z</w:t>
      </w:r>
      <w:r w:rsidRPr="00952DB2">
        <w:rPr>
          <w:rFonts w:ascii="Garamond" w:hAnsi="Garamond"/>
          <w:sz w:val="20"/>
          <w:szCs w:val="20"/>
        </w:rPr>
        <w:t>mluvy,</w:t>
      </w:r>
      <w:r w:rsidR="00B62536" w:rsidRPr="00952DB2">
        <w:rPr>
          <w:rFonts w:ascii="Garamond" w:hAnsi="Garamond"/>
          <w:sz w:val="20"/>
          <w:szCs w:val="20"/>
        </w:rPr>
        <w:t xml:space="preserve"> </w:t>
      </w:r>
      <w:r w:rsidRPr="00952DB2">
        <w:rPr>
          <w:rFonts w:ascii="Garamond" w:hAnsi="Garamond"/>
          <w:sz w:val="20"/>
          <w:szCs w:val="20"/>
        </w:rPr>
        <w:t>pod</w:t>
      </w:r>
      <w:r w:rsidR="00B62536" w:rsidRPr="00952DB2">
        <w:rPr>
          <w:rFonts w:ascii="Garamond" w:hAnsi="Garamond"/>
          <w:sz w:val="20"/>
          <w:szCs w:val="20"/>
        </w:rPr>
        <w:t xml:space="preserve"> </w:t>
      </w:r>
      <w:r w:rsidRPr="00952DB2">
        <w:rPr>
          <w:rFonts w:ascii="Garamond" w:hAnsi="Garamond"/>
          <w:sz w:val="20"/>
          <w:szCs w:val="20"/>
        </w:rPr>
        <w:t>ktorou</w:t>
      </w:r>
      <w:r w:rsidR="00B62536" w:rsidRPr="00952DB2">
        <w:rPr>
          <w:rFonts w:ascii="Garamond" w:hAnsi="Garamond"/>
          <w:sz w:val="20"/>
          <w:szCs w:val="20"/>
        </w:rPr>
        <w:t xml:space="preserve"> </w:t>
      </w:r>
      <w:r w:rsidRPr="00952DB2">
        <w:rPr>
          <w:rFonts w:ascii="Garamond" w:hAnsi="Garamond"/>
          <w:sz w:val="20"/>
          <w:szCs w:val="20"/>
        </w:rPr>
        <w:t>je</w:t>
      </w:r>
      <w:r w:rsidR="00B62536" w:rsidRPr="00952DB2">
        <w:rPr>
          <w:rFonts w:ascii="Garamond" w:hAnsi="Garamond"/>
          <w:sz w:val="20"/>
          <w:szCs w:val="20"/>
        </w:rPr>
        <w:t xml:space="preserve"> </w:t>
      </w:r>
      <w:r w:rsidRPr="00952DB2">
        <w:rPr>
          <w:rFonts w:ascii="Garamond" w:hAnsi="Garamond"/>
          <w:sz w:val="20"/>
          <w:szCs w:val="20"/>
        </w:rPr>
        <w:t>zmluva</w:t>
      </w:r>
      <w:r w:rsidR="00B62536" w:rsidRPr="00952DB2">
        <w:rPr>
          <w:rFonts w:ascii="Garamond" w:hAnsi="Garamond"/>
          <w:sz w:val="20"/>
          <w:szCs w:val="20"/>
        </w:rPr>
        <w:t xml:space="preserve"> </w:t>
      </w:r>
      <w:r w:rsidRPr="00952DB2">
        <w:rPr>
          <w:rFonts w:ascii="Garamond" w:hAnsi="Garamond"/>
          <w:sz w:val="20"/>
          <w:szCs w:val="20"/>
        </w:rPr>
        <w:t>evidovaná</w:t>
      </w:r>
      <w:r w:rsidR="00B62536" w:rsidRPr="00952DB2">
        <w:rPr>
          <w:rFonts w:ascii="Garamond" w:hAnsi="Garamond"/>
          <w:sz w:val="20"/>
          <w:szCs w:val="20"/>
        </w:rPr>
        <w:t xml:space="preserve"> </w:t>
      </w:r>
      <w:r w:rsidRPr="00952DB2">
        <w:rPr>
          <w:rFonts w:ascii="Garamond" w:hAnsi="Garamond"/>
          <w:sz w:val="20"/>
          <w:szCs w:val="20"/>
        </w:rPr>
        <w:t>Objednávateľom</w:t>
      </w:r>
      <w:r w:rsidR="00B62536" w:rsidRPr="00952DB2">
        <w:rPr>
          <w:rFonts w:ascii="Garamond" w:hAnsi="Garamond"/>
          <w:sz w:val="20"/>
          <w:szCs w:val="20"/>
        </w:rPr>
        <w:t xml:space="preserve"> </w:t>
      </w:r>
      <w:r w:rsidRPr="00952DB2">
        <w:rPr>
          <w:rFonts w:ascii="Garamond" w:hAnsi="Garamond"/>
          <w:sz w:val="20"/>
          <w:szCs w:val="20"/>
        </w:rPr>
        <w:t>prípade,</w:t>
      </w:r>
      <w:r w:rsidR="00B62536" w:rsidRPr="00952DB2">
        <w:rPr>
          <w:rFonts w:ascii="Garamond" w:hAnsi="Garamond"/>
          <w:sz w:val="20"/>
          <w:szCs w:val="20"/>
        </w:rPr>
        <w:t xml:space="preserve"> </w:t>
      </w:r>
      <w:r w:rsidRPr="00952DB2">
        <w:rPr>
          <w:rFonts w:ascii="Garamond" w:hAnsi="Garamond"/>
          <w:sz w:val="20"/>
          <w:szCs w:val="20"/>
        </w:rPr>
        <w:t>ak</w:t>
      </w:r>
      <w:r w:rsidR="00B62536" w:rsidRPr="00952DB2">
        <w:rPr>
          <w:rFonts w:ascii="Garamond" w:hAnsi="Garamond"/>
          <w:sz w:val="20"/>
          <w:szCs w:val="20"/>
        </w:rPr>
        <w:t xml:space="preserve"> </w:t>
      </w:r>
      <w:r w:rsidRPr="00952DB2">
        <w:rPr>
          <w:rFonts w:ascii="Garamond" w:hAnsi="Garamond"/>
          <w:sz w:val="20"/>
          <w:szCs w:val="20"/>
        </w:rPr>
        <w:t>faktúra</w:t>
      </w:r>
      <w:r w:rsidR="00B62536" w:rsidRPr="00952DB2">
        <w:rPr>
          <w:rFonts w:ascii="Garamond" w:hAnsi="Garamond"/>
          <w:sz w:val="20"/>
          <w:szCs w:val="20"/>
        </w:rPr>
        <w:t xml:space="preserve"> </w:t>
      </w:r>
      <w:r w:rsidRPr="00952DB2">
        <w:rPr>
          <w:rFonts w:ascii="Garamond" w:hAnsi="Garamond"/>
          <w:sz w:val="20"/>
          <w:szCs w:val="20"/>
        </w:rPr>
        <w:t>nebude</w:t>
      </w:r>
      <w:r w:rsidR="00B62536" w:rsidRPr="00952DB2">
        <w:rPr>
          <w:rFonts w:ascii="Garamond" w:hAnsi="Garamond"/>
          <w:sz w:val="20"/>
          <w:szCs w:val="20"/>
        </w:rPr>
        <w:t xml:space="preserve"> </w:t>
      </w:r>
      <w:r w:rsidRPr="00952DB2">
        <w:rPr>
          <w:rFonts w:ascii="Garamond" w:hAnsi="Garamond"/>
          <w:sz w:val="20"/>
          <w:szCs w:val="20"/>
        </w:rPr>
        <w:t>spĺňať</w:t>
      </w:r>
      <w:r w:rsidR="00B62536" w:rsidRPr="00952DB2">
        <w:rPr>
          <w:rFonts w:ascii="Garamond" w:hAnsi="Garamond"/>
          <w:sz w:val="20"/>
          <w:szCs w:val="20"/>
        </w:rPr>
        <w:t xml:space="preserve"> </w:t>
      </w:r>
      <w:r w:rsidRPr="008B5FE2">
        <w:rPr>
          <w:rFonts w:ascii="Garamond" w:hAnsi="Garamond"/>
          <w:sz w:val="20"/>
          <w:szCs w:val="20"/>
        </w:rPr>
        <w:t>tieto</w:t>
      </w:r>
      <w:r w:rsidR="00B62536" w:rsidRPr="008B5FE2">
        <w:rPr>
          <w:rFonts w:ascii="Garamond" w:hAnsi="Garamond"/>
          <w:sz w:val="20"/>
          <w:szCs w:val="20"/>
        </w:rPr>
        <w:t xml:space="preserve"> </w:t>
      </w:r>
      <w:r w:rsidRPr="008B5FE2">
        <w:rPr>
          <w:rFonts w:ascii="Garamond" w:hAnsi="Garamond"/>
          <w:sz w:val="20"/>
          <w:szCs w:val="20"/>
        </w:rPr>
        <w:t>náležitosti</w:t>
      </w:r>
      <w:r w:rsidR="00062ED5" w:rsidRPr="008B5FE2">
        <w:rPr>
          <w:rFonts w:ascii="Garamond" w:hAnsi="Garamond"/>
          <w:sz w:val="20"/>
          <w:szCs w:val="20"/>
        </w:rPr>
        <w:t xml:space="preserve"> a náležitosti podľa</w:t>
      </w:r>
      <w:r w:rsidR="00C10A2B">
        <w:rPr>
          <w:rFonts w:ascii="Garamond" w:hAnsi="Garamond"/>
          <w:sz w:val="20"/>
          <w:szCs w:val="20"/>
        </w:rPr>
        <w:t xml:space="preserve"> tohto článku</w:t>
      </w:r>
      <w:r w:rsidR="00062ED5" w:rsidRPr="008B5FE2">
        <w:rPr>
          <w:rFonts w:ascii="Garamond" w:hAnsi="Garamond"/>
          <w:sz w:val="20"/>
          <w:szCs w:val="20"/>
        </w:rPr>
        <w:t xml:space="preserve"> bod 4.2</w:t>
      </w:r>
      <w:r w:rsidR="008B5FE2" w:rsidRPr="008B5FE2">
        <w:rPr>
          <w:rFonts w:ascii="Garamond" w:hAnsi="Garamond"/>
          <w:sz w:val="20"/>
          <w:szCs w:val="20"/>
        </w:rPr>
        <w:t xml:space="preserve"> Zmluvy</w:t>
      </w:r>
      <w:r w:rsidR="00A17C20">
        <w:rPr>
          <w:rFonts w:ascii="Garamond" w:hAnsi="Garamond"/>
          <w:sz w:val="20"/>
          <w:szCs w:val="20"/>
        </w:rPr>
        <w:t xml:space="preserve"> </w:t>
      </w:r>
      <w:r w:rsidRPr="008B5FE2">
        <w:rPr>
          <w:rFonts w:ascii="Garamond" w:hAnsi="Garamond"/>
          <w:sz w:val="20"/>
          <w:szCs w:val="20"/>
        </w:rPr>
        <w:t>je</w:t>
      </w:r>
      <w:r w:rsidR="00B62536" w:rsidRPr="008B5FE2">
        <w:rPr>
          <w:rFonts w:ascii="Garamond" w:hAnsi="Garamond"/>
          <w:sz w:val="20"/>
          <w:szCs w:val="20"/>
        </w:rPr>
        <w:t xml:space="preserve"> </w:t>
      </w:r>
      <w:r w:rsidRPr="008B5FE2">
        <w:rPr>
          <w:rFonts w:ascii="Garamond" w:hAnsi="Garamond"/>
          <w:sz w:val="20"/>
          <w:szCs w:val="20"/>
        </w:rPr>
        <w:t>Objednávateľ</w:t>
      </w:r>
      <w:r w:rsidR="00B62536" w:rsidRPr="008B5FE2">
        <w:rPr>
          <w:rFonts w:ascii="Garamond" w:hAnsi="Garamond"/>
          <w:sz w:val="20"/>
          <w:szCs w:val="20"/>
        </w:rPr>
        <w:t xml:space="preserve"> </w:t>
      </w:r>
      <w:r w:rsidRPr="008B5FE2">
        <w:rPr>
          <w:rFonts w:ascii="Garamond" w:hAnsi="Garamond"/>
          <w:sz w:val="20"/>
          <w:szCs w:val="20"/>
        </w:rPr>
        <w:t>oprávnený</w:t>
      </w:r>
      <w:r w:rsidR="00B62536" w:rsidRPr="00952DB2">
        <w:rPr>
          <w:rFonts w:ascii="Garamond" w:hAnsi="Garamond"/>
          <w:sz w:val="20"/>
          <w:szCs w:val="20"/>
        </w:rPr>
        <w:t xml:space="preserve"> </w:t>
      </w:r>
      <w:r w:rsidRPr="00952DB2">
        <w:rPr>
          <w:rFonts w:ascii="Garamond" w:hAnsi="Garamond"/>
          <w:sz w:val="20"/>
          <w:szCs w:val="20"/>
        </w:rPr>
        <w:t>vrátiť</w:t>
      </w:r>
      <w:r w:rsidR="00B62536" w:rsidRPr="00952DB2">
        <w:rPr>
          <w:rFonts w:ascii="Garamond" w:hAnsi="Garamond"/>
          <w:sz w:val="20"/>
          <w:szCs w:val="20"/>
        </w:rPr>
        <w:t xml:space="preserve"> </w:t>
      </w:r>
      <w:r w:rsidRPr="00952DB2">
        <w:rPr>
          <w:rFonts w:ascii="Garamond" w:hAnsi="Garamond"/>
          <w:sz w:val="20"/>
          <w:szCs w:val="20"/>
        </w:rPr>
        <w:t>faktúru</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dopracovanie,</w:t>
      </w:r>
      <w:r w:rsidR="00B62536" w:rsidRPr="00952DB2">
        <w:rPr>
          <w:rFonts w:ascii="Garamond" w:hAnsi="Garamond"/>
          <w:sz w:val="20"/>
          <w:szCs w:val="20"/>
        </w:rPr>
        <w:t xml:space="preserve"> </w:t>
      </w:r>
      <w:r w:rsidRPr="00952DB2">
        <w:rPr>
          <w:rFonts w:ascii="Garamond" w:hAnsi="Garamond"/>
          <w:sz w:val="20"/>
          <w:szCs w:val="20"/>
        </w:rPr>
        <w:t>resp.</w:t>
      </w:r>
      <w:r w:rsidR="00B62536" w:rsidRPr="00952DB2">
        <w:rPr>
          <w:rFonts w:ascii="Garamond" w:hAnsi="Garamond"/>
          <w:sz w:val="20"/>
          <w:szCs w:val="20"/>
        </w:rPr>
        <w:t xml:space="preserve"> </w:t>
      </w:r>
      <w:r w:rsidRPr="00952DB2">
        <w:rPr>
          <w:rFonts w:ascii="Garamond" w:hAnsi="Garamond"/>
          <w:sz w:val="20"/>
          <w:szCs w:val="20"/>
        </w:rPr>
        <w:t>opravu.</w:t>
      </w:r>
      <w:r w:rsidR="00B62536" w:rsidRPr="00952DB2">
        <w:rPr>
          <w:rFonts w:ascii="Garamond" w:hAnsi="Garamond"/>
          <w:sz w:val="20"/>
          <w:szCs w:val="20"/>
        </w:rPr>
        <w:t xml:space="preserve"> </w:t>
      </w:r>
      <w:r w:rsidRPr="00952DB2">
        <w:rPr>
          <w:rFonts w:ascii="Garamond" w:hAnsi="Garamond" w:cs="Arial"/>
          <w:sz w:val="20"/>
          <w:szCs w:val="20"/>
          <w:lang w:eastAsia="ar-SA"/>
        </w:rPr>
        <w:t>Taktiež</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v</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prípade,</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ak</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výška</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fakturovanej</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sumy</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nebude</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zodpovedať</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podkladom</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Objednávateľa,</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je</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Objednávateľ</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oprávnený</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vrátiť</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faktúru</w:t>
      </w:r>
      <w:r w:rsidR="00B62536" w:rsidRPr="00952DB2">
        <w:rPr>
          <w:rFonts w:ascii="Garamond" w:hAnsi="Garamond" w:cs="Arial"/>
          <w:sz w:val="20"/>
          <w:szCs w:val="20"/>
          <w:lang w:eastAsia="ar-SA"/>
        </w:rPr>
        <w:t xml:space="preserve"> </w:t>
      </w:r>
      <w:r w:rsidR="005D6A24">
        <w:rPr>
          <w:rFonts w:ascii="Garamond" w:hAnsi="Garamond" w:cs="Arial"/>
          <w:sz w:val="20"/>
          <w:szCs w:val="20"/>
          <w:lang w:eastAsia="ar-SA"/>
        </w:rPr>
        <w:t>Zhotoviteľovi</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na</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prepracovanie.</w:t>
      </w:r>
      <w:r w:rsidR="00B62536" w:rsidRPr="00952DB2">
        <w:rPr>
          <w:rFonts w:ascii="Garamond" w:hAnsi="Garamond" w:cs="Arial"/>
          <w:sz w:val="20"/>
          <w:szCs w:val="20"/>
          <w:lang w:eastAsia="ar-SA"/>
        </w:rPr>
        <w:t xml:space="preserve"> </w:t>
      </w:r>
      <w:r w:rsidRPr="00952DB2">
        <w:rPr>
          <w:rFonts w:ascii="Garamond" w:hAnsi="Garamond"/>
          <w:sz w:val="20"/>
          <w:szCs w:val="20"/>
        </w:rPr>
        <w:t>Nová</w:t>
      </w:r>
      <w:r w:rsidR="00B62536" w:rsidRPr="00952DB2">
        <w:rPr>
          <w:rFonts w:ascii="Garamond" w:hAnsi="Garamond"/>
          <w:sz w:val="20"/>
          <w:szCs w:val="20"/>
        </w:rPr>
        <w:t xml:space="preserve"> </w:t>
      </w:r>
      <w:r w:rsidRPr="00952DB2">
        <w:rPr>
          <w:rFonts w:ascii="Garamond" w:hAnsi="Garamond"/>
          <w:sz w:val="20"/>
          <w:szCs w:val="20"/>
        </w:rPr>
        <w:t>lehota</w:t>
      </w:r>
      <w:r w:rsidR="00B62536" w:rsidRPr="00952DB2">
        <w:rPr>
          <w:rFonts w:ascii="Garamond" w:hAnsi="Garamond"/>
          <w:sz w:val="20"/>
          <w:szCs w:val="20"/>
        </w:rPr>
        <w:t xml:space="preserve"> </w:t>
      </w:r>
      <w:r w:rsidRPr="00952DB2">
        <w:rPr>
          <w:rFonts w:ascii="Garamond" w:hAnsi="Garamond"/>
          <w:sz w:val="20"/>
          <w:szCs w:val="20"/>
        </w:rPr>
        <w:t>splatnosti</w:t>
      </w:r>
      <w:r w:rsidR="00B62536" w:rsidRPr="00952DB2">
        <w:rPr>
          <w:rFonts w:ascii="Garamond" w:hAnsi="Garamond"/>
          <w:sz w:val="20"/>
          <w:szCs w:val="20"/>
        </w:rPr>
        <w:t xml:space="preserve"> </w:t>
      </w:r>
      <w:r w:rsidRPr="00952DB2">
        <w:rPr>
          <w:rFonts w:ascii="Garamond" w:hAnsi="Garamond"/>
          <w:sz w:val="20"/>
          <w:szCs w:val="20"/>
        </w:rPr>
        <w:t>začína</w:t>
      </w:r>
      <w:r w:rsidR="00B62536" w:rsidRPr="00952DB2">
        <w:rPr>
          <w:rFonts w:ascii="Garamond" w:hAnsi="Garamond"/>
          <w:sz w:val="20"/>
          <w:szCs w:val="20"/>
        </w:rPr>
        <w:t xml:space="preserve"> </w:t>
      </w:r>
      <w:r w:rsidRPr="00952DB2">
        <w:rPr>
          <w:rFonts w:ascii="Garamond" w:hAnsi="Garamond"/>
          <w:sz w:val="20"/>
          <w:szCs w:val="20"/>
        </w:rPr>
        <w:t>plynúť</w:t>
      </w:r>
      <w:r w:rsidR="00B62536" w:rsidRPr="00952DB2">
        <w:rPr>
          <w:rFonts w:ascii="Garamond" w:hAnsi="Garamond"/>
          <w:sz w:val="20"/>
          <w:szCs w:val="20"/>
        </w:rPr>
        <w:t xml:space="preserve"> </w:t>
      </w:r>
      <w:r w:rsidRPr="00952DB2">
        <w:rPr>
          <w:rFonts w:ascii="Garamond" w:hAnsi="Garamond"/>
          <w:sz w:val="20"/>
          <w:szCs w:val="20"/>
        </w:rPr>
        <w:t>okamihom</w:t>
      </w:r>
      <w:r w:rsidR="00B62536" w:rsidRPr="00952DB2">
        <w:rPr>
          <w:rFonts w:ascii="Garamond" w:hAnsi="Garamond"/>
          <w:sz w:val="20"/>
          <w:szCs w:val="20"/>
        </w:rPr>
        <w:t xml:space="preserve"> </w:t>
      </w:r>
      <w:r w:rsidRPr="00952DB2">
        <w:rPr>
          <w:rFonts w:ascii="Garamond" w:hAnsi="Garamond"/>
          <w:sz w:val="20"/>
          <w:szCs w:val="20"/>
        </w:rPr>
        <w:t>doručenia</w:t>
      </w:r>
      <w:r w:rsidR="00B62536" w:rsidRPr="00952DB2">
        <w:rPr>
          <w:rFonts w:ascii="Garamond" w:hAnsi="Garamond"/>
          <w:sz w:val="20"/>
          <w:szCs w:val="20"/>
        </w:rPr>
        <w:t xml:space="preserve"> </w:t>
      </w:r>
      <w:r w:rsidRPr="00952DB2">
        <w:rPr>
          <w:rFonts w:ascii="Garamond" w:hAnsi="Garamond"/>
          <w:sz w:val="20"/>
          <w:szCs w:val="20"/>
        </w:rPr>
        <w:t>opravenej</w:t>
      </w:r>
      <w:r w:rsidR="00B62536" w:rsidRPr="00952DB2">
        <w:rPr>
          <w:rFonts w:ascii="Garamond" w:hAnsi="Garamond"/>
          <w:sz w:val="20"/>
          <w:szCs w:val="20"/>
        </w:rPr>
        <w:t xml:space="preserve"> </w:t>
      </w:r>
      <w:r w:rsidRPr="00952DB2">
        <w:rPr>
          <w:rFonts w:ascii="Garamond" w:hAnsi="Garamond"/>
          <w:sz w:val="20"/>
          <w:szCs w:val="20"/>
        </w:rPr>
        <w:t>faktúry</w:t>
      </w:r>
      <w:r w:rsidR="00B62536" w:rsidRPr="00952DB2">
        <w:rPr>
          <w:rFonts w:ascii="Garamond" w:hAnsi="Garamond"/>
          <w:sz w:val="20"/>
          <w:szCs w:val="20"/>
        </w:rPr>
        <w:t xml:space="preserve"> </w:t>
      </w:r>
      <w:r w:rsidRPr="00952DB2">
        <w:rPr>
          <w:rFonts w:ascii="Garamond" w:hAnsi="Garamond"/>
          <w:sz w:val="20"/>
          <w:szCs w:val="20"/>
        </w:rPr>
        <w:t>Objednávateľovi</w:t>
      </w:r>
      <w:r w:rsidRPr="00952DB2">
        <w:rPr>
          <w:rFonts w:ascii="Garamond" w:hAnsi="Garamond" w:cs="Arial"/>
          <w:sz w:val="20"/>
          <w:szCs w:val="20"/>
          <w:lang w:eastAsia="ar-SA"/>
        </w:rPr>
        <w:t>.</w:t>
      </w:r>
    </w:p>
    <w:p w14:paraId="48272E0D" w14:textId="77777777" w:rsidR="00CA7EAE" w:rsidRPr="00952DB2" w:rsidRDefault="00CA7EAE" w:rsidP="00E7316C">
      <w:pPr>
        <w:keepNext/>
        <w:keepLines/>
        <w:tabs>
          <w:tab w:val="left" w:pos="709"/>
        </w:tabs>
        <w:spacing w:after="0" w:line="240" w:lineRule="auto"/>
        <w:contextualSpacing/>
        <w:jc w:val="both"/>
        <w:rPr>
          <w:rFonts w:ascii="Garamond" w:hAnsi="Garamond" w:cs="Arial"/>
          <w:sz w:val="20"/>
          <w:szCs w:val="20"/>
          <w:lang w:eastAsia="ar-SA"/>
        </w:rPr>
      </w:pPr>
    </w:p>
    <w:p w14:paraId="79D81090" w14:textId="3C770C38" w:rsidR="007D1A70" w:rsidRDefault="00852E72" w:rsidP="00E7316C">
      <w:pPr>
        <w:keepNext/>
        <w:keepLines/>
        <w:numPr>
          <w:ilvl w:val="0"/>
          <w:numId w:val="18"/>
        </w:numPr>
        <w:spacing w:after="0" w:line="240" w:lineRule="auto"/>
        <w:ind w:hanging="720"/>
        <w:contextualSpacing/>
        <w:jc w:val="both"/>
        <w:rPr>
          <w:rFonts w:ascii="Garamond" w:hAnsi="Garamond" w:cs="Arial"/>
          <w:sz w:val="20"/>
          <w:szCs w:val="20"/>
          <w:lang w:eastAsia="ar-SA"/>
        </w:rPr>
      </w:pPr>
      <w:r w:rsidRPr="00952DB2">
        <w:rPr>
          <w:rFonts w:ascii="Garamond" w:hAnsi="Garamond" w:cs="Arial"/>
          <w:sz w:val="20"/>
          <w:szCs w:val="20"/>
          <w:lang w:eastAsia="ar-SA"/>
        </w:rPr>
        <w:t>Cena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je</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splatná</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do</w:t>
      </w:r>
      <w:r w:rsidR="00B62536" w:rsidRPr="00952DB2">
        <w:rPr>
          <w:rFonts w:ascii="Garamond" w:hAnsi="Garamond" w:cs="Arial"/>
          <w:sz w:val="20"/>
          <w:szCs w:val="20"/>
          <w:lang w:eastAsia="ar-SA"/>
        </w:rPr>
        <w:t xml:space="preserve"> </w:t>
      </w:r>
      <w:r w:rsidR="00FB162F" w:rsidRPr="00952DB2">
        <w:rPr>
          <w:rFonts w:ascii="Garamond" w:hAnsi="Garamond" w:cs="Arial"/>
          <w:b/>
          <w:sz w:val="20"/>
          <w:szCs w:val="20"/>
          <w:lang w:eastAsia="ar-SA"/>
        </w:rPr>
        <w:t>60</w:t>
      </w:r>
      <w:r w:rsidR="00B62536" w:rsidRPr="00952DB2">
        <w:rPr>
          <w:rFonts w:ascii="Garamond" w:hAnsi="Garamond" w:cs="Arial"/>
          <w:b/>
          <w:sz w:val="20"/>
          <w:szCs w:val="20"/>
          <w:lang w:eastAsia="ar-SA"/>
        </w:rPr>
        <w:t xml:space="preserve"> </w:t>
      </w:r>
      <w:r w:rsidR="00FB162F" w:rsidRPr="00952DB2">
        <w:rPr>
          <w:rFonts w:ascii="Garamond" w:hAnsi="Garamond" w:cs="Arial"/>
          <w:b/>
          <w:sz w:val="20"/>
          <w:szCs w:val="20"/>
          <w:lang w:eastAsia="ar-SA"/>
        </w:rPr>
        <w:t>(šesťdesiat)</w:t>
      </w:r>
      <w:r w:rsidR="00B62536" w:rsidRPr="00952DB2">
        <w:rPr>
          <w:rFonts w:ascii="Garamond" w:hAnsi="Garamond" w:cs="Arial"/>
          <w:b/>
          <w:sz w:val="20"/>
          <w:szCs w:val="20"/>
          <w:lang w:eastAsia="ar-SA"/>
        </w:rPr>
        <w:t xml:space="preserve"> </w:t>
      </w:r>
      <w:r w:rsidR="00FB162F" w:rsidRPr="00952DB2">
        <w:rPr>
          <w:rFonts w:ascii="Garamond" w:hAnsi="Garamond" w:cs="Arial"/>
          <w:b/>
          <w:sz w:val="20"/>
          <w:szCs w:val="20"/>
          <w:lang w:eastAsia="ar-SA"/>
        </w:rPr>
        <w:t>dní</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odo</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dňa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doručenia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faktúry.</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Ak</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deň</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splatnosti</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Ceny</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pripadne</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na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sobotu,</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nedeľu</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alebo</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sviatok,</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splatnosť</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takejto</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sa</w:t>
      </w:r>
      <w:r w:rsidR="00B62536" w:rsidRPr="00952DB2">
        <w:rPr>
          <w:rFonts w:ascii="Garamond" w:hAnsi="Garamond" w:cs="Arial"/>
          <w:sz w:val="20"/>
          <w:szCs w:val="20"/>
          <w:lang w:eastAsia="ar-SA"/>
        </w:rPr>
        <w:t xml:space="preserve"> </w:t>
      </w:r>
      <w:r w:rsidR="00FB162F" w:rsidRPr="00952DB2">
        <w:rPr>
          <w:rFonts w:ascii="Garamond" w:hAnsi="Garamond"/>
          <w:sz w:val="20"/>
          <w:szCs w:val="20"/>
        </w:rPr>
        <w:t>posúva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na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najbližší</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nasledujúci</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Pracovný</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deň.</w:t>
      </w:r>
      <w:r w:rsidR="00312EA3" w:rsidRPr="00952DB2">
        <w:rPr>
          <w:rFonts w:ascii="Garamond" w:hAnsi="Garamond" w:cs="Arial"/>
          <w:sz w:val="20"/>
          <w:szCs w:val="20"/>
          <w:lang w:eastAsia="ar-SA"/>
        </w:rPr>
        <w:t xml:space="preserve"> </w:t>
      </w:r>
      <w:r w:rsidRPr="00952DB2">
        <w:rPr>
          <w:rFonts w:ascii="Garamond" w:hAnsi="Garamond" w:cs="Arial"/>
          <w:sz w:val="20"/>
          <w:szCs w:val="20"/>
          <w:lang w:eastAsia="ar-SA"/>
        </w:rPr>
        <w:t>Cena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považuje</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za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zaplatenú</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dňom</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odpísania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fakturovanej</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sumy</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vo</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výške</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Ceny</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z</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účtu</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Objednávateľa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na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účet</w:t>
      </w:r>
      <w:r w:rsidR="00B62536" w:rsidRPr="00952DB2">
        <w:rPr>
          <w:rFonts w:ascii="Garamond" w:hAnsi="Garamond" w:cs="Arial"/>
          <w:sz w:val="20"/>
          <w:szCs w:val="20"/>
          <w:lang w:eastAsia="ar-SA"/>
        </w:rPr>
        <w:t xml:space="preserve"> </w:t>
      </w:r>
      <w:r w:rsidR="005D6A24">
        <w:rPr>
          <w:rFonts w:ascii="Garamond" w:hAnsi="Garamond" w:cs="Arial"/>
          <w:sz w:val="20"/>
          <w:szCs w:val="20"/>
          <w:lang w:eastAsia="ar-SA"/>
        </w:rPr>
        <w:t>Zhotoviteľa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uvedený</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v</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záhlaví</w:t>
      </w:r>
      <w:r w:rsidR="00B62536" w:rsidRPr="00952DB2">
        <w:rPr>
          <w:rFonts w:ascii="Garamond" w:hAnsi="Garamond" w:cs="Arial"/>
          <w:sz w:val="20"/>
          <w:szCs w:val="20"/>
          <w:lang w:eastAsia="ar-SA"/>
        </w:rPr>
        <w:t xml:space="preserve"> </w:t>
      </w:r>
      <w:r w:rsidR="00FB162F" w:rsidRPr="00952DB2">
        <w:rPr>
          <w:rFonts w:ascii="Garamond" w:hAnsi="Garamond"/>
          <w:sz w:val="20"/>
          <w:szCs w:val="20"/>
        </w:rPr>
        <w:t>Zmluvy</w:t>
      </w:r>
      <w:r w:rsidR="00FB162F" w:rsidRPr="00952DB2">
        <w:rPr>
          <w:rFonts w:ascii="Garamond" w:hAnsi="Garamond" w:cs="Arial"/>
          <w:sz w:val="20"/>
          <w:szCs w:val="20"/>
          <w:lang w:eastAsia="ar-SA"/>
        </w:rPr>
        <w:t>.</w:t>
      </w:r>
    </w:p>
    <w:p w14:paraId="455EA4F0" w14:textId="77777777" w:rsidR="0071454C" w:rsidRPr="0071454C" w:rsidRDefault="0071454C" w:rsidP="00E7316C">
      <w:pPr>
        <w:keepNext/>
        <w:keepLines/>
        <w:spacing w:after="0" w:line="240" w:lineRule="auto"/>
        <w:contextualSpacing/>
        <w:jc w:val="both"/>
        <w:rPr>
          <w:rFonts w:ascii="Garamond" w:hAnsi="Garamond" w:cs="Arial"/>
          <w:sz w:val="20"/>
          <w:szCs w:val="20"/>
          <w:lang w:eastAsia="ar-SA"/>
        </w:rPr>
      </w:pPr>
    </w:p>
    <w:p w14:paraId="7FE5DA10" w14:textId="77777777" w:rsidR="00D3124C" w:rsidRPr="00D3124C" w:rsidRDefault="00D3124C" w:rsidP="00E7316C">
      <w:pPr>
        <w:keepNext/>
        <w:keepLines/>
        <w:numPr>
          <w:ilvl w:val="0"/>
          <w:numId w:val="3"/>
        </w:numPr>
        <w:tabs>
          <w:tab w:val="left" w:pos="720"/>
        </w:tabs>
        <w:spacing w:after="0" w:line="240" w:lineRule="auto"/>
        <w:ind w:hanging="720"/>
        <w:jc w:val="both"/>
        <w:outlineLvl w:val="1"/>
        <w:rPr>
          <w:rFonts w:ascii="Garamond" w:eastAsia="Times New Roman" w:hAnsi="Garamond" w:cs="Times New Roman"/>
          <w:b/>
          <w:bCs/>
          <w:noProof/>
        </w:rPr>
      </w:pPr>
      <w:r w:rsidRPr="00D3124C">
        <w:rPr>
          <w:rFonts w:ascii="Garamond" w:eastAsia="Times New Roman" w:hAnsi="Garamond" w:cs="Times New Roman"/>
          <w:b/>
          <w:bCs/>
          <w:noProof/>
        </w:rPr>
        <w:t>UDELENIE LICENCIE</w:t>
      </w:r>
    </w:p>
    <w:p w14:paraId="2FEB935F" w14:textId="77777777" w:rsidR="00D3124C" w:rsidRPr="00D3124C" w:rsidRDefault="00D3124C" w:rsidP="00E7316C">
      <w:pPr>
        <w:keepNext/>
        <w:keepLines/>
        <w:tabs>
          <w:tab w:val="left" w:pos="709"/>
        </w:tabs>
        <w:spacing w:after="0" w:line="240" w:lineRule="auto"/>
        <w:rPr>
          <w:rFonts w:ascii="Garamond" w:eastAsia="Calibri" w:hAnsi="Garamond" w:cs="Times New Roman"/>
          <w:noProof/>
        </w:rPr>
      </w:pPr>
    </w:p>
    <w:p w14:paraId="691A82E5" w14:textId="6A1FF3D7" w:rsidR="00E55875" w:rsidRPr="001B65EF" w:rsidRDefault="00E55875" w:rsidP="00E7316C">
      <w:pPr>
        <w:pStyle w:val="Odstavecseseznamem"/>
        <w:keepNext/>
        <w:keepLines/>
        <w:numPr>
          <w:ilvl w:val="1"/>
          <w:numId w:val="48"/>
        </w:numPr>
        <w:tabs>
          <w:tab w:val="left" w:pos="709"/>
        </w:tabs>
        <w:spacing w:after="0" w:line="240" w:lineRule="auto"/>
        <w:ind w:left="709" w:hanging="709"/>
        <w:jc w:val="both"/>
        <w:rPr>
          <w:rFonts w:ascii="Garamond" w:hAnsi="Garamond"/>
          <w:sz w:val="20"/>
          <w:szCs w:val="20"/>
        </w:rPr>
      </w:pPr>
      <w:r>
        <w:rPr>
          <w:rFonts w:ascii="Garamond" w:hAnsi="Garamond"/>
          <w:sz w:val="20"/>
          <w:szCs w:val="20"/>
        </w:rPr>
        <w:t>Zhotoviteľ</w:t>
      </w:r>
      <w:r w:rsidRPr="001B65EF">
        <w:rPr>
          <w:rFonts w:ascii="Garamond" w:hAnsi="Garamond"/>
          <w:sz w:val="20"/>
          <w:szCs w:val="20"/>
        </w:rPr>
        <w:t xml:space="preserve"> priamo Zmluvou udeľuje Objednávateľovi v súlade s § 65 a </w:t>
      </w:r>
      <w:proofErr w:type="spellStart"/>
      <w:r w:rsidRPr="001B65EF">
        <w:rPr>
          <w:rFonts w:ascii="Garamond" w:hAnsi="Garamond"/>
          <w:sz w:val="20"/>
          <w:szCs w:val="20"/>
        </w:rPr>
        <w:t>nasl</w:t>
      </w:r>
      <w:proofErr w:type="spellEnd"/>
      <w:r w:rsidRPr="001B65EF">
        <w:rPr>
          <w:rFonts w:ascii="Garamond" w:hAnsi="Garamond"/>
          <w:sz w:val="20"/>
          <w:szCs w:val="20"/>
        </w:rPr>
        <w:t xml:space="preserve">. Autorského zákona licenciu na použitie Aplikácie a jeho Softwaru. </w:t>
      </w:r>
      <w:r>
        <w:rPr>
          <w:rFonts w:ascii="Garamond" w:hAnsi="Garamond"/>
          <w:sz w:val="20"/>
          <w:szCs w:val="20"/>
        </w:rPr>
        <w:t>Zhotoviteľ</w:t>
      </w:r>
      <w:r w:rsidRPr="001B65EF">
        <w:rPr>
          <w:rFonts w:ascii="Garamond" w:hAnsi="Garamond"/>
          <w:sz w:val="20"/>
          <w:szCs w:val="20"/>
        </w:rPr>
        <w:t xml:space="preserve"> udeľuje licenciu Objednávateľovi v rozsahu práva Software meniť, spojovať s iným Softwarom, rozmnožovať a ďalej distribuovať, práva umožniť tretím stranám integráciu so Softwarom. </w:t>
      </w:r>
    </w:p>
    <w:p w14:paraId="391C6C39" w14:textId="77777777" w:rsidR="00E55875" w:rsidRPr="001B65EF" w:rsidRDefault="00E55875" w:rsidP="00E7316C">
      <w:pPr>
        <w:pStyle w:val="Odstavecseseznamem"/>
        <w:keepNext/>
        <w:keepLines/>
        <w:tabs>
          <w:tab w:val="left" w:pos="709"/>
        </w:tabs>
        <w:spacing w:after="0" w:line="240" w:lineRule="auto"/>
        <w:ind w:left="709"/>
        <w:jc w:val="both"/>
        <w:rPr>
          <w:rFonts w:ascii="Garamond" w:hAnsi="Garamond"/>
          <w:sz w:val="20"/>
          <w:szCs w:val="20"/>
        </w:rPr>
      </w:pPr>
    </w:p>
    <w:p w14:paraId="1270A92A" w14:textId="3862D90D" w:rsidR="00E55875" w:rsidRPr="001B65EF" w:rsidRDefault="00E55875" w:rsidP="00E7316C">
      <w:pPr>
        <w:pStyle w:val="Odstavecseseznamem"/>
        <w:keepNext/>
        <w:keepLines/>
        <w:numPr>
          <w:ilvl w:val="1"/>
          <w:numId w:val="48"/>
        </w:numPr>
        <w:tabs>
          <w:tab w:val="left" w:pos="709"/>
        </w:tabs>
        <w:spacing w:after="0" w:line="240" w:lineRule="auto"/>
        <w:ind w:left="709" w:hanging="709"/>
        <w:jc w:val="both"/>
        <w:rPr>
          <w:rFonts w:ascii="Garamond" w:hAnsi="Garamond"/>
          <w:sz w:val="20"/>
          <w:szCs w:val="20"/>
        </w:rPr>
      </w:pPr>
      <w:r>
        <w:rPr>
          <w:rFonts w:ascii="Garamond" w:hAnsi="Garamond"/>
          <w:sz w:val="20"/>
          <w:szCs w:val="20"/>
        </w:rPr>
        <w:t>Zhotoviteľ</w:t>
      </w:r>
      <w:r w:rsidRPr="001B65EF">
        <w:rPr>
          <w:rFonts w:ascii="Garamond" w:hAnsi="Garamond"/>
          <w:sz w:val="20"/>
          <w:szCs w:val="20"/>
        </w:rPr>
        <w:t xml:space="preserve"> sa zaväzuje poskytnúť nevyhnutnú súčinnosť týkajúcej sa integrácie </w:t>
      </w:r>
      <w:r>
        <w:rPr>
          <w:rFonts w:ascii="Garamond" w:hAnsi="Garamond"/>
          <w:sz w:val="20"/>
          <w:szCs w:val="20"/>
        </w:rPr>
        <w:t>Aplikácie a/alebo Diela</w:t>
      </w:r>
      <w:r w:rsidRPr="001B65EF">
        <w:rPr>
          <w:rFonts w:ascii="Garamond" w:hAnsi="Garamond"/>
          <w:sz w:val="20"/>
          <w:szCs w:val="20"/>
        </w:rPr>
        <w:t xml:space="preserve"> s informačným systémom Objednávateľa a informačnými systémami tretích osôb.</w:t>
      </w:r>
    </w:p>
    <w:p w14:paraId="07167DAA" w14:textId="77777777" w:rsidR="00E55875" w:rsidRPr="001B65EF" w:rsidRDefault="00E55875" w:rsidP="00E7316C">
      <w:pPr>
        <w:keepNext/>
        <w:keepLines/>
        <w:tabs>
          <w:tab w:val="left" w:pos="709"/>
        </w:tabs>
        <w:contextualSpacing/>
        <w:jc w:val="both"/>
        <w:rPr>
          <w:sz w:val="20"/>
          <w:szCs w:val="20"/>
        </w:rPr>
      </w:pPr>
    </w:p>
    <w:p w14:paraId="04DF883A" w14:textId="2FABA9E9" w:rsidR="00E55875" w:rsidRPr="001B65EF" w:rsidRDefault="00E55875" w:rsidP="00E7316C">
      <w:pPr>
        <w:pStyle w:val="Odstavecseseznamem"/>
        <w:keepNext/>
        <w:keepLines/>
        <w:numPr>
          <w:ilvl w:val="1"/>
          <w:numId w:val="48"/>
        </w:numPr>
        <w:tabs>
          <w:tab w:val="left" w:pos="709"/>
        </w:tabs>
        <w:spacing w:after="0" w:line="240" w:lineRule="auto"/>
        <w:ind w:left="709" w:hanging="709"/>
        <w:jc w:val="both"/>
        <w:rPr>
          <w:rFonts w:ascii="Garamond" w:hAnsi="Garamond"/>
          <w:sz w:val="20"/>
          <w:szCs w:val="20"/>
        </w:rPr>
      </w:pPr>
      <w:r>
        <w:rPr>
          <w:rFonts w:ascii="Garamond" w:hAnsi="Garamond"/>
          <w:sz w:val="20"/>
          <w:szCs w:val="20"/>
        </w:rPr>
        <w:t>Zhotoviteľ</w:t>
      </w:r>
      <w:r w:rsidRPr="001B65EF">
        <w:rPr>
          <w:rFonts w:ascii="Garamond" w:hAnsi="Garamond"/>
          <w:sz w:val="20"/>
          <w:szCs w:val="20"/>
        </w:rPr>
        <w:t xml:space="preserve"> udeľuje Objednávateľovi súhlas na používanie Aplikácie v súlade s týmto článkom </w:t>
      </w:r>
      <w:r>
        <w:rPr>
          <w:rFonts w:ascii="Garamond" w:hAnsi="Garamond"/>
          <w:sz w:val="20"/>
          <w:szCs w:val="20"/>
        </w:rPr>
        <w:t xml:space="preserve">5 </w:t>
      </w:r>
      <w:r w:rsidRPr="001B65EF">
        <w:rPr>
          <w:rFonts w:ascii="Garamond" w:hAnsi="Garamond"/>
          <w:sz w:val="20"/>
          <w:szCs w:val="20"/>
        </w:rPr>
        <w:t xml:space="preserve">Zmluvy. Objednávateľ je oprávnený Aplikáciu voľne používať podľa vlastného uváženia, t. j. najmä Aplikáciu spracúvať, modifikovať, upravovať, opravovať, zverejňovať, publikovať, a to sám alebo tiež prostredníctvom akýchkoľvek tretích osôb v akomkoľvek rozsahu. </w:t>
      </w:r>
      <w:r>
        <w:rPr>
          <w:rFonts w:ascii="Garamond" w:hAnsi="Garamond"/>
          <w:sz w:val="20"/>
          <w:szCs w:val="20"/>
        </w:rPr>
        <w:t>Zhotoviteľ</w:t>
      </w:r>
      <w:r w:rsidRPr="001B65EF">
        <w:rPr>
          <w:rFonts w:ascii="Garamond" w:hAnsi="Garamond"/>
          <w:sz w:val="20"/>
          <w:szCs w:val="20"/>
        </w:rPr>
        <w:t xml:space="preserve"> udeľuje týmto Objednávateľovi licenciu na Aplikáciu  v neobmedzenom vecnom rozsahu, v neobmedzenom územnom rozsahu a v časovom rozsahu na dobu trvania majetkových práv k Aplikácii podľa § 32 Autorského zákona. Táto licencia je udelená ako nevýhradná.</w:t>
      </w:r>
    </w:p>
    <w:p w14:paraId="0E79C5A8" w14:textId="77777777" w:rsidR="00E55875" w:rsidRPr="001B65EF" w:rsidRDefault="00E55875" w:rsidP="00E7316C">
      <w:pPr>
        <w:keepNext/>
        <w:keepLines/>
        <w:jc w:val="both"/>
        <w:rPr>
          <w:sz w:val="20"/>
          <w:szCs w:val="20"/>
        </w:rPr>
      </w:pPr>
    </w:p>
    <w:p w14:paraId="70A0746D" w14:textId="180E987F" w:rsidR="00E55875" w:rsidRPr="001B65EF" w:rsidRDefault="00E55875" w:rsidP="00E7316C">
      <w:pPr>
        <w:pStyle w:val="Odstavecseseznamem"/>
        <w:keepNext/>
        <w:keepLines/>
        <w:numPr>
          <w:ilvl w:val="1"/>
          <w:numId w:val="48"/>
        </w:numPr>
        <w:tabs>
          <w:tab w:val="left" w:pos="709"/>
        </w:tabs>
        <w:spacing w:after="0" w:line="240" w:lineRule="auto"/>
        <w:ind w:left="709" w:hanging="709"/>
        <w:jc w:val="both"/>
        <w:rPr>
          <w:rFonts w:ascii="Garamond" w:hAnsi="Garamond"/>
          <w:sz w:val="20"/>
          <w:szCs w:val="20"/>
        </w:rPr>
      </w:pPr>
      <w:r w:rsidRPr="001B65EF">
        <w:rPr>
          <w:rFonts w:ascii="Garamond" w:hAnsi="Garamond"/>
          <w:sz w:val="20"/>
          <w:szCs w:val="20"/>
        </w:rPr>
        <w:t xml:space="preserve">V prípade, ak </w:t>
      </w:r>
      <w:r>
        <w:rPr>
          <w:rFonts w:ascii="Garamond" w:hAnsi="Garamond"/>
          <w:sz w:val="20"/>
          <w:szCs w:val="20"/>
        </w:rPr>
        <w:t>Zhotoviteľ</w:t>
      </w:r>
      <w:r w:rsidRPr="001B65EF">
        <w:rPr>
          <w:rFonts w:ascii="Garamond" w:hAnsi="Garamond"/>
          <w:sz w:val="20"/>
          <w:szCs w:val="20"/>
        </w:rPr>
        <w:t xml:space="preserve"> pri </w:t>
      </w:r>
      <w:r>
        <w:rPr>
          <w:rFonts w:ascii="Garamond" w:hAnsi="Garamond"/>
          <w:sz w:val="20"/>
          <w:szCs w:val="20"/>
        </w:rPr>
        <w:t>vykonaní Diela použije</w:t>
      </w:r>
      <w:r w:rsidRPr="001B65EF">
        <w:rPr>
          <w:rFonts w:ascii="Garamond" w:hAnsi="Garamond"/>
          <w:sz w:val="20"/>
          <w:szCs w:val="20"/>
        </w:rPr>
        <w:t xml:space="preserve"> diela tretích osôb a/alebo ich časti, ku ktorým má autorské právo alebo akékoľvek iné právo duševného vlastníctva tretia osoba (ďalej len „</w:t>
      </w:r>
      <w:r w:rsidRPr="001B65EF">
        <w:rPr>
          <w:rFonts w:ascii="Garamond" w:hAnsi="Garamond"/>
          <w:b/>
          <w:bCs/>
          <w:sz w:val="20"/>
          <w:szCs w:val="20"/>
        </w:rPr>
        <w:t>diela tretej osoby</w:t>
      </w:r>
      <w:r w:rsidRPr="001B65EF">
        <w:rPr>
          <w:rFonts w:ascii="Garamond" w:hAnsi="Garamond"/>
          <w:sz w:val="20"/>
          <w:szCs w:val="20"/>
        </w:rPr>
        <w:t>“),</w:t>
      </w:r>
      <w:r w:rsidRPr="001B65EF">
        <w:rPr>
          <w:rFonts w:ascii="Garamond" w:hAnsi="Garamond"/>
          <w:b/>
          <w:bCs/>
          <w:sz w:val="20"/>
          <w:szCs w:val="20"/>
        </w:rPr>
        <w:t xml:space="preserve"> </w:t>
      </w:r>
      <w:r w:rsidRPr="00E55875">
        <w:rPr>
          <w:rFonts w:ascii="Garamond" w:hAnsi="Garamond"/>
          <w:sz w:val="20"/>
          <w:szCs w:val="20"/>
        </w:rPr>
        <w:t xml:space="preserve">Zhotoviteľ </w:t>
      </w:r>
      <w:r w:rsidRPr="001B65EF">
        <w:rPr>
          <w:rFonts w:ascii="Garamond" w:hAnsi="Garamond"/>
          <w:sz w:val="20"/>
          <w:szCs w:val="20"/>
        </w:rPr>
        <w:t xml:space="preserve">vyhlasuje, že má právo uvedené diela tretej osoby alebo ich časti použiť. </w:t>
      </w:r>
      <w:r>
        <w:rPr>
          <w:rFonts w:ascii="Garamond" w:hAnsi="Garamond"/>
          <w:sz w:val="20"/>
          <w:szCs w:val="20"/>
        </w:rPr>
        <w:t>Zhotoviteľ</w:t>
      </w:r>
      <w:r w:rsidRPr="001B65EF">
        <w:rPr>
          <w:rFonts w:ascii="Garamond" w:hAnsi="Garamond"/>
          <w:sz w:val="20"/>
          <w:szCs w:val="20"/>
        </w:rPr>
        <w:t xml:space="preserve"> týmto udeľuje Objednávateľovi sublicenciu na diela tretej osoby podľa tohto bodu Zmluvy. Objednávateľ je oprávnený diela tretej osoby podľa tohto bodu Zmluvy voľne používať podľa vlastného uváženia, t. j. najmä rozmnožovať, spracúvať, modifikovať, upravovať, opravovať, zverejňovať, publikovať, a to sám alebo tiež prostredníctvom akýchkoľvek tretích osôb, v akomkoľvek rozsahu. </w:t>
      </w:r>
      <w:r>
        <w:rPr>
          <w:rFonts w:ascii="Garamond" w:hAnsi="Garamond"/>
          <w:sz w:val="20"/>
          <w:szCs w:val="20"/>
        </w:rPr>
        <w:t>Zhotoviteľ</w:t>
      </w:r>
      <w:r w:rsidRPr="001B65EF">
        <w:rPr>
          <w:rFonts w:ascii="Garamond" w:hAnsi="Garamond"/>
          <w:sz w:val="20"/>
          <w:szCs w:val="20"/>
        </w:rPr>
        <w:t xml:space="preserve"> udeľuje týmto Objednávateľovi sublicenciu na diela tretej osoby podľa tohto bodu Zmluvy v neobmedzenom vecnom rozsahu, v neobmedzenom územnom rozsahu a v časovom rozsahu na dobu trvania majetkových práv k dielu tretej osoby podľa § 32 Autorského zákona. Táto sublicencia je udelená ako nevýhradná. </w:t>
      </w:r>
      <w:r>
        <w:rPr>
          <w:rFonts w:ascii="Garamond" w:hAnsi="Garamond"/>
          <w:sz w:val="20"/>
          <w:szCs w:val="20"/>
        </w:rPr>
        <w:t>Zhotoviteľ</w:t>
      </w:r>
      <w:r w:rsidRPr="001B65EF">
        <w:rPr>
          <w:rFonts w:ascii="Garamond" w:hAnsi="Garamond"/>
          <w:sz w:val="20"/>
          <w:szCs w:val="20"/>
        </w:rPr>
        <w:t xml:space="preserve"> vyhlasuje, že má právo udeliť sublicenciu na diela tretej osoby v rozsahu, v akom ju udelil Objednávateľovi.</w:t>
      </w:r>
    </w:p>
    <w:p w14:paraId="569F74DB" w14:textId="77777777" w:rsidR="00E55875" w:rsidRPr="001B65EF" w:rsidRDefault="00E55875" w:rsidP="00E7316C">
      <w:pPr>
        <w:keepNext/>
        <w:keepLines/>
        <w:jc w:val="both"/>
        <w:rPr>
          <w:sz w:val="20"/>
          <w:szCs w:val="20"/>
        </w:rPr>
      </w:pPr>
    </w:p>
    <w:p w14:paraId="3E52C7C1" w14:textId="7B347510" w:rsidR="00E55875" w:rsidRPr="001B65EF" w:rsidRDefault="00E55875" w:rsidP="00E7316C">
      <w:pPr>
        <w:pStyle w:val="Odstavecseseznamem"/>
        <w:keepNext/>
        <w:keepLines/>
        <w:numPr>
          <w:ilvl w:val="1"/>
          <w:numId w:val="48"/>
        </w:numPr>
        <w:tabs>
          <w:tab w:val="left" w:pos="709"/>
        </w:tabs>
        <w:spacing w:after="0" w:line="240" w:lineRule="auto"/>
        <w:ind w:left="709" w:hanging="709"/>
        <w:jc w:val="both"/>
        <w:rPr>
          <w:rFonts w:ascii="Garamond" w:hAnsi="Garamond"/>
          <w:sz w:val="20"/>
          <w:szCs w:val="20"/>
        </w:rPr>
      </w:pPr>
      <w:r w:rsidRPr="001B65EF">
        <w:rPr>
          <w:rFonts w:ascii="Garamond" w:hAnsi="Garamond"/>
          <w:sz w:val="20"/>
          <w:szCs w:val="20"/>
        </w:rPr>
        <w:t xml:space="preserve">V prípade, ak v súvislosti s touto Zmluvou bude </w:t>
      </w:r>
      <w:r>
        <w:rPr>
          <w:rFonts w:ascii="Garamond" w:hAnsi="Garamond"/>
          <w:sz w:val="20"/>
          <w:szCs w:val="20"/>
        </w:rPr>
        <w:t>Zhotoviteľom</w:t>
      </w:r>
      <w:r w:rsidRPr="001B65EF">
        <w:rPr>
          <w:rFonts w:ascii="Garamond" w:hAnsi="Garamond"/>
          <w:sz w:val="20"/>
          <w:szCs w:val="20"/>
        </w:rPr>
        <w:t xml:space="preserve"> vytvorená databáza podľa § 131 Autorského zákona, udeľuje </w:t>
      </w:r>
      <w:r>
        <w:rPr>
          <w:rFonts w:ascii="Garamond" w:hAnsi="Garamond"/>
          <w:sz w:val="20"/>
          <w:szCs w:val="20"/>
        </w:rPr>
        <w:t>Zhotoviteľ</w:t>
      </w:r>
      <w:r w:rsidRPr="001B65EF">
        <w:rPr>
          <w:rFonts w:ascii="Garamond" w:hAnsi="Garamond"/>
          <w:sz w:val="20"/>
          <w:szCs w:val="20"/>
        </w:rPr>
        <w:t xml:space="preserve">, ako autor databázy, Objednávateľovi súhlas s použitím databázy podľa jeho vlastného uváženia v súlade s touto Zmluvou a v neobmedzenom rozsahu, najmä podľa § 133 ods. 3 Autorského zákona, t. j. najmä súhlas na vyhotovenie rozmnoženiny databázy, spracovanie databázy, verejné rozširovanie originálu databázy alebo jej rozmnoženiny prevodom vlastníckeho práva, nájmom alebo vypožičaním, technické predvedenie databázy a verejný prenos databázy. </w:t>
      </w:r>
      <w:r>
        <w:rPr>
          <w:rFonts w:ascii="Garamond" w:hAnsi="Garamond"/>
          <w:sz w:val="20"/>
          <w:szCs w:val="20"/>
        </w:rPr>
        <w:t>Zhotoviteľ</w:t>
      </w:r>
      <w:r w:rsidRPr="001B65EF">
        <w:rPr>
          <w:rFonts w:ascii="Garamond" w:hAnsi="Garamond"/>
          <w:sz w:val="20"/>
          <w:szCs w:val="20"/>
        </w:rPr>
        <w:t xml:space="preserve"> udeľuje týmto Objednávateľovi súhlas s použitím databázy v neobmedzenom vecnom rozsahu, v neobmedzenom územnom rozsahu a v časovom rozsahu na dobu trvania majetkových práv k databáze podľa § 32 Autorského zákona. Táto licencia je udelená ako výhradná.</w:t>
      </w:r>
    </w:p>
    <w:p w14:paraId="08C61AEC" w14:textId="77777777" w:rsidR="00E55875" w:rsidRPr="001B65EF" w:rsidRDefault="00E55875" w:rsidP="00E7316C">
      <w:pPr>
        <w:keepNext/>
        <w:keepLines/>
        <w:jc w:val="both"/>
        <w:rPr>
          <w:sz w:val="20"/>
          <w:szCs w:val="20"/>
        </w:rPr>
      </w:pPr>
    </w:p>
    <w:p w14:paraId="3303811D" w14:textId="273990D4" w:rsidR="00E55875" w:rsidRPr="001B65EF" w:rsidRDefault="00E55875" w:rsidP="00E7316C">
      <w:pPr>
        <w:pStyle w:val="Odstavecseseznamem"/>
        <w:keepNext/>
        <w:keepLines/>
        <w:numPr>
          <w:ilvl w:val="1"/>
          <w:numId w:val="48"/>
        </w:numPr>
        <w:tabs>
          <w:tab w:val="left" w:pos="709"/>
        </w:tabs>
        <w:spacing w:after="0" w:line="240" w:lineRule="auto"/>
        <w:ind w:left="709" w:hanging="709"/>
        <w:jc w:val="both"/>
        <w:rPr>
          <w:rFonts w:ascii="Garamond" w:hAnsi="Garamond"/>
          <w:sz w:val="20"/>
          <w:szCs w:val="20"/>
        </w:rPr>
      </w:pPr>
      <w:r w:rsidRPr="001B65EF">
        <w:rPr>
          <w:rFonts w:ascii="Garamond" w:hAnsi="Garamond"/>
          <w:sz w:val="20"/>
          <w:szCs w:val="20"/>
        </w:rPr>
        <w:t xml:space="preserve">V prípade, ak </w:t>
      </w:r>
      <w:r>
        <w:rPr>
          <w:rFonts w:ascii="Garamond" w:hAnsi="Garamond"/>
          <w:sz w:val="20"/>
          <w:szCs w:val="20"/>
        </w:rPr>
        <w:t>Zhotoviteľovi</w:t>
      </w:r>
      <w:r w:rsidRPr="001B65EF">
        <w:rPr>
          <w:rFonts w:ascii="Garamond" w:hAnsi="Garamond"/>
          <w:sz w:val="20"/>
          <w:szCs w:val="20"/>
        </w:rPr>
        <w:t xml:space="preserve"> vznikne osobitné právo k databáze podľa § 135 ods. 1 Autorského zákona, </w:t>
      </w:r>
      <w:r>
        <w:rPr>
          <w:rFonts w:ascii="Garamond" w:hAnsi="Garamond"/>
          <w:sz w:val="20"/>
          <w:szCs w:val="20"/>
        </w:rPr>
        <w:t>Zhotoviteľ</w:t>
      </w:r>
      <w:r w:rsidRPr="001B65EF">
        <w:rPr>
          <w:rFonts w:ascii="Garamond" w:hAnsi="Garamond"/>
          <w:sz w:val="20"/>
          <w:szCs w:val="20"/>
        </w:rPr>
        <w:t xml:space="preserve">, ako zhotoviteľ databázy, prevádza bezodplatne všetky svoje práva k databáze podľa § 135 od. 1 Autorského zákona na Objednávateľa, ktorý je týmto oprávnený na extrakciu alebo </w:t>
      </w:r>
      <w:proofErr w:type="spellStart"/>
      <w:r w:rsidRPr="001B65EF">
        <w:rPr>
          <w:rFonts w:ascii="Garamond" w:hAnsi="Garamond"/>
          <w:sz w:val="20"/>
          <w:szCs w:val="20"/>
        </w:rPr>
        <w:t>reutilizáciu</w:t>
      </w:r>
      <w:proofErr w:type="spellEnd"/>
      <w:r w:rsidRPr="001B65EF">
        <w:rPr>
          <w:rFonts w:ascii="Garamond" w:hAnsi="Garamond"/>
          <w:sz w:val="20"/>
          <w:szCs w:val="20"/>
        </w:rPr>
        <w:t xml:space="preserve"> celého obsahu databázy alebo jej kvalitatívne alebo kvantitatívne podstatnej časti.</w:t>
      </w:r>
    </w:p>
    <w:p w14:paraId="287D03E9" w14:textId="77777777" w:rsidR="00E55875" w:rsidRPr="001B65EF" w:rsidRDefault="00E55875" w:rsidP="00E7316C">
      <w:pPr>
        <w:keepNext/>
        <w:keepLines/>
        <w:tabs>
          <w:tab w:val="left" w:pos="709"/>
        </w:tabs>
        <w:jc w:val="both"/>
        <w:rPr>
          <w:sz w:val="20"/>
          <w:szCs w:val="20"/>
        </w:rPr>
      </w:pPr>
    </w:p>
    <w:p w14:paraId="5F0BDB55" w14:textId="31CA9523" w:rsidR="00E55875" w:rsidRPr="001B65EF" w:rsidRDefault="00E55875" w:rsidP="00E7316C">
      <w:pPr>
        <w:pStyle w:val="Odstavecseseznamem"/>
        <w:keepNext/>
        <w:keepLines/>
        <w:numPr>
          <w:ilvl w:val="1"/>
          <w:numId w:val="48"/>
        </w:numPr>
        <w:tabs>
          <w:tab w:val="left" w:pos="709"/>
        </w:tabs>
        <w:spacing w:after="0" w:line="240" w:lineRule="auto"/>
        <w:ind w:left="709" w:hanging="709"/>
        <w:jc w:val="both"/>
        <w:rPr>
          <w:rFonts w:ascii="Garamond" w:hAnsi="Garamond"/>
          <w:sz w:val="20"/>
          <w:szCs w:val="20"/>
        </w:rPr>
      </w:pPr>
      <w:r>
        <w:rPr>
          <w:rFonts w:ascii="Garamond" w:hAnsi="Garamond"/>
          <w:sz w:val="20"/>
          <w:szCs w:val="20"/>
        </w:rPr>
        <w:t>Zhotoviteľ</w:t>
      </w:r>
      <w:r w:rsidRPr="001B65EF">
        <w:rPr>
          <w:rFonts w:ascii="Garamond" w:hAnsi="Garamond"/>
          <w:sz w:val="20"/>
          <w:szCs w:val="20"/>
        </w:rPr>
        <w:t xml:space="preserve"> týmto súhlasí, že Objednávateľ je oprávnený udeliť akejkoľvek tretej osobe podľa vlastného uváženia sublicenciu na Aplikáciu podľa tohto článku bod </w:t>
      </w:r>
      <w:r>
        <w:rPr>
          <w:rFonts w:ascii="Garamond" w:hAnsi="Garamond"/>
          <w:sz w:val="20"/>
          <w:szCs w:val="20"/>
        </w:rPr>
        <w:t>5</w:t>
      </w:r>
      <w:r w:rsidRPr="001B65EF">
        <w:rPr>
          <w:rFonts w:ascii="Garamond" w:hAnsi="Garamond"/>
          <w:sz w:val="20"/>
          <w:szCs w:val="20"/>
        </w:rPr>
        <w:t xml:space="preserve">.3 Zmluvy a/alebo na diela tretej osoby podľa tohto článku bod </w:t>
      </w:r>
      <w:r w:rsidR="00FF6756">
        <w:rPr>
          <w:rFonts w:ascii="Garamond" w:hAnsi="Garamond"/>
          <w:sz w:val="20"/>
          <w:szCs w:val="20"/>
        </w:rPr>
        <w:t>5</w:t>
      </w:r>
      <w:r w:rsidRPr="001B65EF">
        <w:rPr>
          <w:rFonts w:ascii="Garamond" w:hAnsi="Garamond"/>
          <w:sz w:val="20"/>
          <w:szCs w:val="20"/>
        </w:rPr>
        <w:t xml:space="preserve">.4 Zmluvy v rozsahu udelenej licencie/sublicencie podľa tohto článku. Objednávateľ je oprávnený tiež postúpiť udelenú licenciu podľa tohto článku bod </w:t>
      </w:r>
      <w:r w:rsidR="00FF6756">
        <w:rPr>
          <w:rFonts w:ascii="Garamond" w:hAnsi="Garamond"/>
          <w:sz w:val="20"/>
          <w:szCs w:val="20"/>
        </w:rPr>
        <w:t>5</w:t>
      </w:r>
      <w:r w:rsidRPr="001B65EF">
        <w:rPr>
          <w:rFonts w:ascii="Garamond" w:hAnsi="Garamond"/>
          <w:sz w:val="20"/>
          <w:szCs w:val="20"/>
        </w:rPr>
        <w:t xml:space="preserve">.3 Zmluvy a/alebo sublicenciu podľa tohto článku bod </w:t>
      </w:r>
      <w:r w:rsidR="00FF6756">
        <w:rPr>
          <w:rFonts w:ascii="Garamond" w:hAnsi="Garamond"/>
          <w:sz w:val="20"/>
          <w:szCs w:val="20"/>
        </w:rPr>
        <w:t>5</w:t>
      </w:r>
      <w:r w:rsidRPr="001B65EF">
        <w:rPr>
          <w:rFonts w:ascii="Garamond" w:hAnsi="Garamond"/>
          <w:sz w:val="20"/>
          <w:szCs w:val="20"/>
        </w:rPr>
        <w:t xml:space="preserve">.4 Zmluvy akejkoľvek tretej osobe podľa vlastného uváženia. Udelenie sublicencie ani postúpenie licencie nemusí byť v písomnej forme. Zmluvné strany sa zároveň dohodli, že v prípade postúpenia licencie, Objednávateľ nie je povinný informovať </w:t>
      </w:r>
      <w:r w:rsidR="00FF6756">
        <w:rPr>
          <w:rFonts w:ascii="Garamond" w:hAnsi="Garamond"/>
          <w:sz w:val="20"/>
          <w:szCs w:val="20"/>
        </w:rPr>
        <w:t>Zhotoviteľa</w:t>
      </w:r>
      <w:r w:rsidRPr="001B65EF">
        <w:rPr>
          <w:rFonts w:ascii="Garamond" w:hAnsi="Garamond"/>
          <w:sz w:val="20"/>
          <w:szCs w:val="20"/>
        </w:rPr>
        <w:t xml:space="preserve"> o osobe postupníka. </w:t>
      </w:r>
      <w:r w:rsidR="00FF6756">
        <w:rPr>
          <w:rFonts w:ascii="Garamond" w:hAnsi="Garamond"/>
          <w:sz w:val="20"/>
          <w:szCs w:val="20"/>
        </w:rPr>
        <w:t>Zhotoviteľ</w:t>
      </w:r>
      <w:r w:rsidRPr="001B65EF">
        <w:rPr>
          <w:rFonts w:ascii="Garamond" w:hAnsi="Garamond"/>
          <w:sz w:val="20"/>
          <w:szCs w:val="20"/>
        </w:rPr>
        <w:t xml:space="preserve"> týmto vyhlasuje, že takéto použitie Aplikácie a/alebo diela tretej osoby nie je porušením povinnosti mlčanlivosti podľa Zmluvy.</w:t>
      </w:r>
    </w:p>
    <w:p w14:paraId="64EA35FA" w14:textId="77777777" w:rsidR="00E55875" w:rsidRPr="001B65EF" w:rsidRDefault="00E55875" w:rsidP="00E7316C">
      <w:pPr>
        <w:keepNext/>
        <w:keepLines/>
        <w:jc w:val="both"/>
        <w:rPr>
          <w:sz w:val="20"/>
          <w:szCs w:val="20"/>
        </w:rPr>
      </w:pPr>
    </w:p>
    <w:p w14:paraId="08259975" w14:textId="77777777" w:rsidR="00E55875" w:rsidRPr="001B65EF" w:rsidRDefault="00E55875" w:rsidP="00E7316C">
      <w:pPr>
        <w:pStyle w:val="Odstavecseseznamem"/>
        <w:keepNext/>
        <w:keepLines/>
        <w:numPr>
          <w:ilvl w:val="1"/>
          <w:numId w:val="48"/>
        </w:numPr>
        <w:tabs>
          <w:tab w:val="left" w:pos="709"/>
        </w:tabs>
        <w:spacing w:after="0" w:line="240" w:lineRule="auto"/>
        <w:ind w:left="709" w:hanging="709"/>
        <w:jc w:val="both"/>
        <w:rPr>
          <w:rFonts w:ascii="Garamond" w:hAnsi="Garamond"/>
          <w:sz w:val="20"/>
          <w:szCs w:val="20"/>
        </w:rPr>
      </w:pPr>
      <w:r w:rsidRPr="001B65EF">
        <w:rPr>
          <w:rFonts w:ascii="Garamond" w:hAnsi="Garamond"/>
          <w:sz w:val="20"/>
          <w:szCs w:val="20"/>
        </w:rPr>
        <w:t>Zánik tejto Zmluvy nemá vplyv na trvanie licencií/sublicencií podľa tohto článku Zmluvy, pričom licencie/sublicencie podľa tohto článku Zmluvy nekončia zánikom Zmluvy a zostávajú platné a účinné.</w:t>
      </w:r>
    </w:p>
    <w:p w14:paraId="257CC49E" w14:textId="77777777" w:rsidR="00E55875" w:rsidRPr="001B65EF" w:rsidRDefault="00E55875" w:rsidP="00E7316C">
      <w:pPr>
        <w:keepNext/>
        <w:keepLines/>
        <w:jc w:val="both"/>
        <w:rPr>
          <w:sz w:val="20"/>
          <w:szCs w:val="20"/>
        </w:rPr>
      </w:pPr>
    </w:p>
    <w:p w14:paraId="3E8FB432" w14:textId="414143A0" w:rsidR="00E55875" w:rsidRPr="001B65EF" w:rsidRDefault="00FF6756" w:rsidP="00E7316C">
      <w:pPr>
        <w:pStyle w:val="Odstavecseseznamem"/>
        <w:keepNext/>
        <w:keepLines/>
        <w:numPr>
          <w:ilvl w:val="1"/>
          <w:numId w:val="48"/>
        </w:numPr>
        <w:tabs>
          <w:tab w:val="left" w:pos="709"/>
        </w:tabs>
        <w:spacing w:after="0" w:line="240" w:lineRule="auto"/>
        <w:ind w:left="709" w:hanging="709"/>
        <w:jc w:val="both"/>
        <w:rPr>
          <w:rFonts w:ascii="Garamond" w:hAnsi="Garamond"/>
          <w:sz w:val="20"/>
          <w:szCs w:val="20"/>
        </w:rPr>
      </w:pPr>
      <w:r>
        <w:rPr>
          <w:rFonts w:ascii="Garamond" w:hAnsi="Garamond"/>
          <w:sz w:val="20"/>
          <w:szCs w:val="20"/>
        </w:rPr>
        <w:t>Zhotoviteľ</w:t>
      </w:r>
      <w:r w:rsidR="00E55875" w:rsidRPr="001B65EF">
        <w:rPr>
          <w:rFonts w:ascii="Garamond" w:hAnsi="Garamond"/>
          <w:sz w:val="20"/>
          <w:szCs w:val="20"/>
        </w:rPr>
        <w:t xml:space="preserve"> v celom rozsahu zodpovedá, ak používaním Aplikácie a/alebo diela tretej osoby v súlade s touto Zmluvou Objednávateľom, porušuje Objednávateľ autorské práva tretích osôb. V prípade porušenia autorských práv tretích osôb je </w:t>
      </w:r>
      <w:r>
        <w:rPr>
          <w:rFonts w:ascii="Garamond" w:hAnsi="Garamond"/>
          <w:sz w:val="20"/>
          <w:szCs w:val="20"/>
        </w:rPr>
        <w:t>Zhotoviteľ</w:t>
      </w:r>
      <w:r w:rsidR="00E55875" w:rsidRPr="001B65EF">
        <w:rPr>
          <w:rFonts w:ascii="Garamond" w:hAnsi="Garamond"/>
          <w:sz w:val="20"/>
          <w:szCs w:val="20"/>
        </w:rPr>
        <w:t xml:space="preserve"> povinný uspokojiť nároky tretích osôb za Objednávateľa, a to vrátane nákladov spojených s právnou ochranou a obranou Objednávateľa.</w:t>
      </w:r>
    </w:p>
    <w:p w14:paraId="2A00B0FE" w14:textId="77777777" w:rsidR="00E55875" w:rsidRPr="001B65EF" w:rsidRDefault="00E55875" w:rsidP="00E7316C">
      <w:pPr>
        <w:keepNext/>
        <w:keepLines/>
        <w:jc w:val="both"/>
        <w:rPr>
          <w:sz w:val="20"/>
          <w:szCs w:val="20"/>
        </w:rPr>
      </w:pPr>
    </w:p>
    <w:p w14:paraId="7792B70B" w14:textId="5F7F3127" w:rsidR="00E55875" w:rsidRPr="001B65EF" w:rsidRDefault="00E55875" w:rsidP="00E7316C">
      <w:pPr>
        <w:pStyle w:val="Odstavecseseznamem"/>
        <w:keepNext/>
        <w:keepLines/>
        <w:numPr>
          <w:ilvl w:val="1"/>
          <w:numId w:val="48"/>
        </w:numPr>
        <w:tabs>
          <w:tab w:val="left" w:pos="709"/>
        </w:tabs>
        <w:spacing w:after="0" w:line="240" w:lineRule="auto"/>
        <w:ind w:left="709" w:hanging="709"/>
        <w:jc w:val="both"/>
        <w:rPr>
          <w:rFonts w:ascii="Garamond" w:hAnsi="Garamond"/>
          <w:sz w:val="20"/>
          <w:szCs w:val="20"/>
        </w:rPr>
      </w:pPr>
      <w:r w:rsidRPr="001B65EF">
        <w:rPr>
          <w:rFonts w:ascii="Garamond" w:hAnsi="Garamond"/>
          <w:sz w:val="20"/>
          <w:szCs w:val="20"/>
        </w:rPr>
        <w:t xml:space="preserve">Objednávateľ je povinný oznámiť </w:t>
      </w:r>
      <w:r w:rsidR="00FF6756">
        <w:rPr>
          <w:rFonts w:ascii="Garamond" w:hAnsi="Garamond"/>
          <w:sz w:val="20"/>
          <w:szCs w:val="20"/>
        </w:rPr>
        <w:t>Zhotoviteľovi</w:t>
      </w:r>
      <w:r w:rsidRPr="001B65EF">
        <w:rPr>
          <w:rFonts w:ascii="Garamond" w:hAnsi="Garamond"/>
          <w:sz w:val="20"/>
          <w:szCs w:val="20"/>
        </w:rPr>
        <w:t xml:space="preserve"> uplatnenie nárokov, z akýchkoľvek práv duševného vlastníctva v súvislosti s touto Zmluvou, treťou osobou. </w:t>
      </w:r>
      <w:r w:rsidR="00FF6756">
        <w:rPr>
          <w:rFonts w:ascii="Garamond" w:hAnsi="Garamond"/>
          <w:sz w:val="20"/>
          <w:szCs w:val="20"/>
        </w:rPr>
        <w:t>Zhotoviteľ</w:t>
      </w:r>
      <w:r w:rsidRPr="001B65EF">
        <w:rPr>
          <w:rFonts w:ascii="Garamond" w:hAnsi="Garamond"/>
          <w:sz w:val="20"/>
          <w:szCs w:val="20"/>
        </w:rPr>
        <w:t xml:space="preserve"> je povinný do 5 (piatich) Pracovných dní poskytnúť Objednávateľovi všetku súčinnosť pri ochrane práv Objednávateľa.</w:t>
      </w:r>
    </w:p>
    <w:p w14:paraId="528518BB" w14:textId="77777777" w:rsidR="00E55875" w:rsidRPr="001B65EF" w:rsidRDefault="00E55875" w:rsidP="00E7316C">
      <w:pPr>
        <w:pStyle w:val="Odstavecseseznamem"/>
        <w:keepNext/>
        <w:keepLines/>
        <w:tabs>
          <w:tab w:val="left" w:pos="709"/>
        </w:tabs>
        <w:spacing w:after="0" w:line="240" w:lineRule="auto"/>
        <w:ind w:left="709"/>
        <w:jc w:val="both"/>
        <w:rPr>
          <w:rFonts w:ascii="Garamond" w:hAnsi="Garamond"/>
          <w:sz w:val="20"/>
          <w:szCs w:val="20"/>
        </w:rPr>
      </w:pPr>
    </w:p>
    <w:p w14:paraId="5712A1F6" w14:textId="331C60DA" w:rsidR="00E55875" w:rsidRPr="001B65EF" w:rsidRDefault="00E55875" w:rsidP="00E7316C">
      <w:pPr>
        <w:pStyle w:val="Odstavecseseznamem"/>
        <w:keepNext/>
        <w:keepLines/>
        <w:numPr>
          <w:ilvl w:val="1"/>
          <w:numId w:val="48"/>
        </w:numPr>
        <w:tabs>
          <w:tab w:val="left" w:pos="709"/>
        </w:tabs>
        <w:spacing w:after="0" w:line="240" w:lineRule="auto"/>
        <w:ind w:left="709" w:hanging="709"/>
        <w:jc w:val="both"/>
        <w:rPr>
          <w:rFonts w:ascii="Garamond" w:hAnsi="Garamond"/>
          <w:sz w:val="20"/>
          <w:szCs w:val="20"/>
        </w:rPr>
      </w:pPr>
      <w:r w:rsidRPr="001B65EF">
        <w:rPr>
          <w:rFonts w:ascii="Garamond" w:hAnsi="Garamond"/>
          <w:sz w:val="20"/>
          <w:szCs w:val="20"/>
        </w:rPr>
        <w:t xml:space="preserve">V prípade, ak bude Objednávateľovi na základe právoplatného rozhodnutia súdu alebo akéhokoľvek iného príslušného orgánu zabránené Aplikáciu a/alebo dielo tretej osoby používať z dôvodu porušenia autorských práv tretích osôb, zaväzuje sa </w:t>
      </w:r>
      <w:r w:rsidR="008E2040">
        <w:rPr>
          <w:rFonts w:ascii="Garamond" w:hAnsi="Garamond"/>
          <w:sz w:val="20"/>
          <w:szCs w:val="20"/>
        </w:rPr>
        <w:t>Zhotoviteľ</w:t>
      </w:r>
      <w:r w:rsidRPr="001B65EF">
        <w:rPr>
          <w:rFonts w:ascii="Garamond" w:hAnsi="Garamond"/>
          <w:sz w:val="20"/>
          <w:szCs w:val="20"/>
        </w:rPr>
        <w:t xml:space="preserve"> obstarať pre Objednávateľa oprávnenie Aplikáciu a/alebo dielo tretej osoby ďalej používať, prípadne sa </w:t>
      </w:r>
      <w:r w:rsidR="008E2040">
        <w:rPr>
          <w:rFonts w:ascii="Garamond" w:hAnsi="Garamond"/>
          <w:sz w:val="20"/>
          <w:szCs w:val="20"/>
        </w:rPr>
        <w:t>Zhotoviteľ</w:t>
      </w:r>
      <w:r w:rsidRPr="001B65EF">
        <w:rPr>
          <w:rFonts w:ascii="Garamond" w:hAnsi="Garamond"/>
          <w:sz w:val="20"/>
          <w:szCs w:val="20"/>
        </w:rPr>
        <w:t xml:space="preserve"> zaväzuje vykonať resp. zabezpečiť úpravu Aplikácie a/alebo diela tretej osoby tak, aby Objednávateľ mohol Aplikáciu a/alebo dielo tretej osoby používať a neporušoval pritom autorské práva tretích osôb, a to bezodkladne.</w:t>
      </w:r>
    </w:p>
    <w:p w14:paraId="00DC4704" w14:textId="77777777" w:rsidR="00E55875" w:rsidRPr="001B65EF" w:rsidRDefault="00E55875" w:rsidP="00E7316C">
      <w:pPr>
        <w:pStyle w:val="Odstavecseseznamem"/>
        <w:keepNext/>
        <w:keepLines/>
        <w:tabs>
          <w:tab w:val="left" w:pos="709"/>
        </w:tabs>
        <w:spacing w:line="240" w:lineRule="auto"/>
        <w:ind w:left="709"/>
        <w:jc w:val="both"/>
        <w:rPr>
          <w:rFonts w:ascii="Garamond" w:hAnsi="Garamond"/>
          <w:sz w:val="20"/>
          <w:szCs w:val="20"/>
        </w:rPr>
      </w:pPr>
    </w:p>
    <w:p w14:paraId="1D9D2678" w14:textId="2B2A0AFC" w:rsidR="00E55875" w:rsidRPr="001B65EF" w:rsidRDefault="00E55875" w:rsidP="00E7316C">
      <w:pPr>
        <w:pStyle w:val="Odstavecseseznamem"/>
        <w:keepNext/>
        <w:keepLines/>
        <w:numPr>
          <w:ilvl w:val="1"/>
          <w:numId w:val="48"/>
        </w:numPr>
        <w:tabs>
          <w:tab w:val="left" w:pos="709"/>
        </w:tabs>
        <w:spacing w:after="0" w:line="240" w:lineRule="auto"/>
        <w:ind w:left="709" w:hanging="709"/>
        <w:jc w:val="both"/>
        <w:rPr>
          <w:rFonts w:ascii="Garamond" w:hAnsi="Garamond"/>
          <w:sz w:val="20"/>
          <w:szCs w:val="20"/>
        </w:rPr>
      </w:pPr>
      <w:r w:rsidRPr="001B65EF">
        <w:rPr>
          <w:rFonts w:ascii="Garamond" w:hAnsi="Garamond"/>
          <w:sz w:val="20"/>
          <w:szCs w:val="20"/>
        </w:rPr>
        <w:t xml:space="preserve">Zmluvné strany sa dohodli, že k udeleniu licencie, sublicencie na diela tretej osoby a licencie na databázu podľa tohto článku Zmluvy dochádza momentom podľa článku </w:t>
      </w:r>
      <w:r w:rsidR="008E2040">
        <w:rPr>
          <w:rFonts w:ascii="Garamond" w:hAnsi="Garamond"/>
          <w:sz w:val="20"/>
          <w:szCs w:val="20"/>
        </w:rPr>
        <w:t>3</w:t>
      </w:r>
      <w:r w:rsidRPr="001B65EF">
        <w:rPr>
          <w:rFonts w:ascii="Garamond" w:hAnsi="Garamond"/>
          <w:sz w:val="20"/>
          <w:szCs w:val="20"/>
        </w:rPr>
        <w:t xml:space="preserve"> bod </w:t>
      </w:r>
      <w:r w:rsidR="008E2040">
        <w:rPr>
          <w:rFonts w:ascii="Garamond" w:hAnsi="Garamond"/>
          <w:sz w:val="20"/>
          <w:szCs w:val="20"/>
        </w:rPr>
        <w:t>3.6 a bod 3.10</w:t>
      </w:r>
      <w:r w:rsidRPr="001B65EF">
        <w:rPr>
          <w:rFonts w:ascii="Garamond" w:hAnsi="Garamond"/>
          <w:sz w:val="20"/>
          <w:szCs w:val="20"/>
        </w:rPr>
        <w:t xml:space="preserve"> Zmluvy.</w:t>
      </w:r>
    </w:p>
    <w:p w14:paraId="30D97E0C" w14:textId="77777777" w:rsidR="00E55875" w:rsidRDefault="00E55875" w:rsidP="00E7316C">
      <w:pPr>
        <w:pStyle w:val="Odstavecseseznamem"/>
        <w:keepNext/>
        <w:keepLines/>
        <w:tabs>
          <w:tab w:val="left" w:pos="709"/>
        </w:tabs>
        <w:spacing w:line="240" w:lineRule="auto"/>
        <w:ind w:left="709"/>
        <w:jc w:val="both"/>
        <w:rPr>
          <w:rFonts w:ascii="Garamond" w:hAnsi="Garamond"/>
          <w:sz w:val="20"/>
          <w:szCs w:val="20"/>
        </w:rPr>
      </w:pPr>
    </w:p>
    <w:p w14:paraId="22C55709" w14:textId="77777777" w:rsidR="00E55875" w:rsidRPr="001B65EF" w:rsidRDefault="00E55875" w:rsidP="00E7316C">
      <w:pPr>
        <w:pStyle w:val="Odstavecseseznamem"/>
        <w:keepNext/>
        <w:keepLines/>
        <w:tabs>
          <w:tab w:val="left" w:pos="709"/>
        </w:tabs>
        <w:spacing w:line="240" w:lineRule="auto"/>
        <w:ind w:left="709"/>
        <w:jc w:val="both"/>
        <w:rPr>
          <w:rFonts w:ascii="Garamond" w:hAnsi="Garamond"/>
          <w:sz w:val="20"/>
          <w:szCs w:val="20"/>
        </w:rPr>
      </w:pPr>
    </w:p>
    <w:p w14:paraId="07A8A6BD" w14:textId="4EE19BDD" w:rsidR="00E55875" w:rsidRPr="001B65EF" w:rsidRDefault="00E55875" w:rsidP="00E7316C">
      <w:pPr>
        <w:pStyle w:val="Odstavecseseznamem"/>
        <w:keepNext/>
        <w:keepLines/>
        <w:numPr>
          <w:ilvl w:val="1"/>
          <w:numId w:val="48"/>
        </w:numPr>
        <w:tabs>
          <w:tab w:val="left" w:pos="709"/>
        </w:tabs>
        <w:spacing w:after="0" w:line="240" w:lineRule="auto"/>
        <w:ind w:left="709" w:hanging="709"/>
        <w:jc w:val="both"/>
        <w:rPr>
          <w:rFonts w:ascii="Garamond" w:hAnsi="Garamond"/>
          <w:sz w:val="20"/>
          <w:szCs w:val="20"/>
        </w:rPr>
      </w:pPr>
      <w:r w:rsidRPr="001B65EF">
        <w:rPr>
          <w:rFonts w:ascii="Garamond" w:hAnsi="Garamond"/>
          <w:sz w:val="20"/>
          <w:szCs w:val="20"/>
        </w:rPr>
        <w:t xml:space="preserve">Zmluvné strany sa dohodli, že odmena za udelenie licencie na Aplikáciu, sublicencie na diela tretej osoby a licencie na databázu podľa tohto článku Zmluvy je zhrnutá v </w:t>
      </w:r>
      <w:r w:rsidR="008E2040">
        <w:rPr>
          <w:rFonts w:ascii="Garamond" w:hAnsi="Garamond"/>
          <w:sz w:val="20"/>
          <w:szCs w:val="20"/>
        </w:rPr>
        <w:t>Cene</w:t>
      </w:r>
      <w:r w:rsidRPr="001B65EF">
        <w:rPr>
          <w:rFonts w:ascii="Garamond" w:hAnsi="Garamond"/>
          <w:sz w:val="20"/>
          <w:szCs w:val="20"/>
        </w:rPr>
        <w:t>.</w:t>
      </w:r>
    </w:p>
    <w:p w14:paraId="3146F09E" w14:textId="77777777" w:rsidR="00206ED9" w:rsidRPr="00206ED9" w:rsidRDefault="00206ED9" w:rsidP="00E7316C">
      <w:pPr>
        <w:keepNext/>
        <w:keepLines/>
        <w:tabs>
          <w:tab w:val="left" w:pos="-142"/>
          <w:tab w:val="left" w:pos="851"/>
          <w:tab w:val="left" w:pos="993"/>
        </w:tabs>
        <w:spacing w:after="0" w:line="240" w:lineRule="auto"/>
        <w:jc w:val="both"/>
        <w:rPr>
          <w:rFonts w:ascii="Garamond" w:hAnsi="Garamond"/>
          <w:sz w:val="20"/>
          <w:szCs w:val="20"/>
        </w:rPr>
      </w:pPr>
    </w:p>
    <w:p w14:paraId="4F147744" w14:textId="4996DC1C" w:rsidR="00312EA3" w:rsidRPr="00952DB2" w:rsidRDefault="00312EA3" w:rsidP="00E7316C">
      <w:pPr>
        <w:keepNext/>
        <w:keepLines/>
        <w:numPr>
          <w:ilvl w:val="0"/>
          <w:numId w:val="3"/>
        </w:numPr>
        <w:tabs>
          <w:tab w:val="left" w:pos="720"/>
        </w:tabs>
        <w:spacing w:after="0" w:line="240" w:lineRule="auto"/>
        <w:ind w:hanging="720"/>
        <w:jc w:val="both"/>
        <w:outlineLvl w:val="1"/>
        <w:rPr>
          <w:rFonts w:ascii="Garamond" w:hAnsi="Garamond" w:cs="Arial"/>
          <w:b/>
          <w:sz w:val="20"/>
          <w:szCs w:val="20"/>
          <w:lang w:eastAsia="ar-SA"/>
        </w:rPr>
      </w:pPr>
      <w:r w:rsidRPr="00952DB2">
        <w:rPr>
          <w:rFonts w:ascii="Garamond" w:hAnsi="Garamond"/>
          <w:b/>
          <w:bCs/>
          <w:caps/>
          <w:sz w:val="20"/>
          <w:szCs w:val="20"/>
        </w:rPr>
        <w:t>ZODPOVEDNOSŤ</w:t>
      </w:r>
      <w:r w:rsidRPr="00952DB2">
        <w:rPr>
          <w:rFonts w:ascii="Garamond" w:hAnsi="Garamond" w:cs="Arial"/>
          <w:b/>
          <w:sz w:val="20"/>
          <w:szCs w:val="20"/>
          <w:lang w:eastAsia="ar-SA"/>
        </w:rPr>
        <w:t xml:space="preserve"> ZA VADY, ZÁRUKA A ZÁRUČNÁ DOBA</w:t>
      </w:r>
    </w:p>
    <w:p w14:paraId="5F305C3E" w14:textId="77777777" w:rsidR="00312EA3" w:rsidRPr="00952DB2" w:rsidRDefault="00312EA3" w:rsidP="00E7316C">
      <w:pPr>
        <w:keepNext/>
        <w:keepLines/>
        <w:tabs>
          <w:tab w:val="left" w:pos="0"/>
        </w:tabs>
        <w:suppressAutoHyphens/>
        <w:spacing w:after="0" w:line="240" w:lineRule="auto"/>
        <w:ind w:left="426"/>
        <w:jc w:val="both"/>
        <w:rPr>
          <w:rFonts w:ascii="Garamond" w:eastAsia="Times New Roman" w:hAnsi="Garamond" w:cs="Arial"/>
          <w:sz w:val="20"/>
          <w:szCs w:val="20"/>
          <w:highlight w:val="yellow"/>
          <w:lang w:eastAsia="ar-SA"/>
        </w:rPr>
      </w:pPr>
    </w:p>
    <w:p w14:paraId="5BF9726A" w14:textId="5E3B0B75" w:rsidR="00445D3E" w:rsidRPr="00952DB2" w:rsidRDefault="005D6A24" w:rsidP="00E7316C">
      <w:pPr>
        <w:pStyle w:val="Odstavecseseznamem"/>
        <w:keepNext/>
        <w:keepLines/>
        <w:numPr>
          <w:ilvl w:val="1"/>
          <w:numId w:val="22"/>
        </w:numPr>
        <w:tabs>
          <w:tab w:val="left" w:pos="709"/>
        </w:tabs>
        <w:suppressAutoHyphens/>
        <w:spacing w:after="0" w:line="240" w:lineRule="auto"/>
        <w:ind w:left="709" w:hanging="709"/>
        <w:jc w:val="both"/>
        <w:rPr>
          <w:rFonts w:ascii="Garamond" w:eastAsia="Times New Roman" w:hAnsi="Garamond" w:cs="Arial"/>
          <w:sz w:val="20"/>
          <w:szCs w:val="20"/>
        </w:rPr>
      </w:pPr>
      <w:r>
        <w:rPr>
          <w:rFonts w:ascii="Garamond" w:eastAsia="Times New Roman" w:hAnsi="Garamond" w:cs="Arial"/>
          <w:sz w:val="20"/>
          <w:szCs w:val="20"/>
        </w:rPr>
        <w:t>Zhotoviteľ</w:t>
      </w:r>
      <w:r w:rsidR="00445D3E" w:rsidRPr="00952DB2">
        <w:rPr>
          <w:rFonts w:ascii="Garamond" w:eastAsia="Times New Roman" w:hAnsi="Garamond" w:cs="Arial"/>
          <w:sz w:val="20"/>
          <w:szCs w:val="20"/>
        </w:rPr>
        <w:t xml:space="preserve"> poskytuje záruku </w:t>
      </w:r>
      <w:r w:rsidR="00356837">
        <w:rPr>
          <w:rFonts w:ascii="Garamond" w:eastAsia="Times New Roman" w:hAnsi="Garamond" w:cs="Arial"/>
          <w:b/>
          <w:sz w:val="20"/>
          <w:szCs w:val="20"/>
        </w:rPr>
        <w:t>36</w:t>
      </w:r>
      <w:r w:rsidR="00445D3E" w:rsidRPr="00952DB2">
        <w:rPr>
          <w:rFonts w:ascii="Garamond" w:eastAsia="Times New Roman" w:hAnsi="Garamond" w:cs="Arial"/>
          <w:b/>
          <w:sz w:val="20"/>
          <w:szCs w:val="20"/>
        </w:rPr>
        <w:t xml:space="preserve"> </w:t>
      </w:r>
      <w:r w:rsidR="00445D3E">
        <w:rPr>
          <w:rFonts w:ascii="Garamond" w:eastAsia="Times New Roman" w:hAnsi="Garamond" w:cs="Arial"/>
          <w:b/>
          <w:sz w:val="20"/>
          <w:szCs w:val="20"/>
        </w:rPr>
        <w:t>(</w:t>
      </w:r>
      <w:r w:rsidR="00356837">
        <w:rPr>
          <w:rFonts w:ascii="Garamond" w:eastAsia="Times New Roman" w:hAnsi="Garamond" w:cs="Arial"/>
          <w:b/>
          <w:sz w:val="20"/>
          <w:szCs w:val="20"/>
        </w:rPr>
        <w:t>tridsaťšesť</w:t>
      </w:r>
      <w:r w:rsidR="00445D3E" w:rsidRPr="00952DB2">
        <w:rPr>
          <w:rFonts w:ascii="Garamond" w:eastAsia="Times New Roman" w:hAnsi="Garamond" w:cs="Arial"/>
          <w:b/>
          <w:sz w:val="20"/>
          <w:szCs w:val="20"/>
        </w:rPr>
        <w:t>) mesiacov</w:t>
      </w:r>
      <w:r w:rsidR="004B54C2">
        <w:rPr>
          <w:rFonts w:ascii="Garamond" w:eastAsia="Times New Roman" w:hAnsi="Garamond" w:cs="Arial"/>
          <w:b/>
          <w:sz w:val="20"/>
          <w:szCs w:val="20"/>
        </w:rPr>
        <w:t xml:space="preserve"> na </w:t>
      </w:r>
      <w:r>
        <w:rPr>
          <w:rFonts w:ascii="Garamond" w:eastAsia="Times New Roman" w:hAnsi="Garamond" w:cs="Arial"/>
          <w:b/>
          <w:sz w:val="20"/>
          <w:szCs w:val="20"/>
        </w:rPr>
        <w:t>vykonané Dielo,</w:t>
      </w:r>
      <w:r w:rsidR="00445D3E" w:rsidRPr="00952DB2">
        <w:rPr>
          <w:rFonts w:ascii="Garamond" w:eastAsia="Times New Roman" w:hAnsi="Garamond" w:cs="Arial"/>
          <w:sz w:val="20"/>
          <w:szCs w:val="20"/>
        </w:rPr>
        <w:t xml:space="preserve"> pričom záručná doba začína plynúť odo dňa riadneho </w:t>
      </w:r>
      <w:r>
        <w:rPr>
          <w:rFonts w:ascii="Garamond" w:eastAsia="Times New Roman" w:hAnsi="Garamond" w:cs="Arial"/>
          <w:sz w:val="20"/>
          <w:szCs w:val="20"/>
        </w:rPr>
        <w:t>vykonania Diela</w:t>
      </w:r>
      <w:r w:rsidR="00445D3E" w:rsidRPr="00952DB2">
        <w:rPr>
          <w:rFonts w:ascii="Garamond" w:hAnsi="Garamond"/>
          <w:sz w:val="20"/>
          <w:szCs w:val="20"/>
        </w:rPr>
        <w:t xml:space="preserve"> </w:t>
      </w:r>
      <w:r w:rsidR="00445D3E" w:rsidRPr="005D7EB2">
        <w:rPr>
          <w:rFonts w:ascii="Garamond" w:hAnsi="Garamond"/>
          <w:sz w:val="20"/>
          <w:szCs w:val="20"/>
        </w:rPr>
        <w:t>podľa článku 3 bod 3.</w:t>
      </w:r>
      <w:r w:rsidR="00AC579E">
        <w:rPr>
          <w:rFonts w:ascii="Garamond" w:hAnsi="Garamond"/>
          <w:sz w:val="20"/>
          <w:szCs w:val="20"/>
        </w:rPr>
        <w:t>10</w:t>
      </w:r>
      <w:r w:rsidR="00075BB3" w:rsidRPr="005D7EB2">
        <w:rPr>
          <w:rFonts w:ascii="Garamond" w:hAnsi="Garamond"/>
          <w:sz w:val="20"/>
          <w:szCs w:val="20"/>
        </w:rPr>
        <w:t xml:space="preserve"> </w:t>
      </w:r>
      <w:r w:rsidR="00445D3E" w:rsidRPr="005D7EB2">
        <w:rPr>
          <w:rFonts w:ascii="Garamond" w:hAnsi="Garamond"/>
          <w:sz w:val="20"/>
          <w:szCs w:val="20"/>
        </w:rPr>
        <w:t>Zmluvy</w:t>
      </w:r>
      <w:r w:rsidR="00445D3E" w:rsidRPr="005D7EB2">
        <w:rPr>
          <w:rFonts w:ascii="Garamond" w:eastAsia="Times New Roman" w:hAnsi="Garamond" w:cs="Arial"/>
          <w:sz w:val="20"/>
          <w:szCs w:val="20"/>
        </w:rPr>
        <w:t>.</w:t>
      </w:r>
      <w:r w:rsidR="00445D3E" w:rsidRPr="003D08D4">
        <w:rPr>
          <w:rFonts w:ascii="Garamond" w:eastAsia="Times New Roman" w:hAnsi="Garamond" w:cs="Arial"/>
          <w:sz w:val="20"/>
          <w:szCs w:val="20"/>
        </w:rPr>
        <w:t xml:space="preserve"> Záručná doba sa predlžuje o dobu odo dňa uplatnenia reklamácie po deň odstránenia vád </w:t>
      </w:r>
      <w:r>
        <w:rPr>
          <w:rFonts w:ascii="Garamond" w:eastAsia="Times New Roman" w:hAnsi="Garamond" w:cs="Arial"/>
          <w:sz w:val="20"/>
          <w:szCs w:val="20"/>
        </w:rPr>
        <w:t>vykonaného Diela</w:t>
      </w:r>
      <w:r w:rsidR="00076985">
        <w:rPr>
          <w:rFonts w:ascii="Garamond" w:eastAsia="Times New Roman" w:hAnsi="Garamond" w:cs="Arial"/>
          <w:sz w:val="20"/>
          <w:szCs w:val="20"/>
        </w:rPr>
        <w:t>.</w:t>
      </w:r>
    </w:p>
    <w:p w14:paraId="42CC9568" w14:textId="77777777" w:rsidR="004A0433" w:rsidRPr="00076985" w:rsidRDefault="004A0433" w:rsidP="00E7316C">
      <w:pPr>
        <w:keepNext/>
        <w:keepLines/>
        <w:tabs>
          <w:tab w:val="left" w:pos="709"/>
        </w:tabs>
        <w:suppressAutoHyphens/>
        <w:spacing w:after="0" w:line="240" w:lineRule="auto"/>
        <w:jc w:val="both"/>
        <w:rPr>
          <w:rFonts w:ascii="Garamond" w:eastAsia="Times New Roman" w:hAnsi="Garamond" w:cs="Arial"/>
          <w:sz w:val="20"/>
          <w:szCs w:val="20"/>
        </w:rPr>
      </w:pPr>
    </w:p>
    <w:p w14:paraId="30A19B57" w14:textId="22BF929F" w:rsidR="00312EA3" w:rsidRPr="00952DB2" w:rsidRDefault="005D6A24" w:rsidP="00E7316C">
      <w:pPr>
        <w:pStyle w:val="Odstavecseseznamem"/>
        <w:keepNext/>
        <w:keepLines/>
        <w:numPr>
          <w:ilvl w:val="1"/>
          <w:numId w:val="22"/>
        </w:numPr>
        <w:tabs>
          <w:tab w:val="left" w:pos="709"/>
        </w:tabs>
        <w:suppressAutoHyphens/>
        <w:spacing w:after="0" w:line="240" w:lineRule="auto"/>
        <w:ind w:left="709" w:hanging="709"/>
        <w:jc w:val="both"/>
        <w:rPr>
          <w:rFonts w:ascii="Garamond" w:eastAsia="Times New Roman" w:hAnsi="Garamond" w:cs="Arial"/>
          <w:sz w:val="20"/>
          <w:szCs w:val="20"/>
        </w:rPr>
      </w:pPr>
      <w:r>
        <w:rPr>
          <w:rFonts w:ascii="Garamond" w:eastAsia="Times New Roman" w:hAnsi="Garamond" w:cs="Arial"/>
          <w:sz w:val="20"/>
          <w:szCs w:val="20"/>
        </w:rPr>
        <w:t>Zhotoviteľ</w:t>
      </w:r>
      <w:r w:rsidR="00312EA3" w:rsidRPr="00952DB2">
        <w:rPr>
          <w:rFonts w:ascii="Garamond" w:eastAsia="Times New Roman" w:hAnsi="Garamond" w:cs="Arial"/>
          <w:sz w:val="20"/>
          <w:szCs w:val="20"/>
        </w:rPr>
        <w:t xml:space="preserve"> ručí za to, že </w:t>
      </w:r>
      <w:r w:rsidR="00561869" w:rsidRPr="00952DB2">
        <w:rPr>
          <w:rFonts w:ascii="Garamond" w:eastAsia="Times New Roman" w:hAnsi="Garamond" w:cs="Arial"/>
          <w:sz w:val="20"/>
          <w:szCs w:val="20"/>
        </w:rPr>
        <w:t xml:space="preserve">výsledky </w:t>
      </w:r>
      <w:r>
        <w:rPr>
          <w:rFonts w:ascii="Garamond" w:eastAsia="Times New Roman" w:hAnsi="Garamond" w:cs="Arial"/>
          <w:sz w:val="20"/>
          <w:szCs w:val="20"/>
        </w:rPr>
        <w:t>vykonaného Diela</w:t>
      </w:r>
      <w:r w:rsidR="00312EA3" w:rsidRPr="00952DB2">
        <w:rPr>
          <w:rFonts w:ascii="Garamond" w:eastAsia="Times New Roman" w:hAnsi="Garamond" w:cs="Arial"/>
          <w:sz w:val="20"/>
          <w:szCs w:val="20"/>
        </w:rPr>
        <w:t xml:space="preserve"> </w:t>
      </w:r>
      <w:r w:rsidR="00561869" w:rsidRPr="00952DB2">
        <w:rPr>
          <w:rFonts w:ascii="Garamond" w:eastAsia="Times New Roman" w:hAnsi="Garamond" w:cs="Arial"/>
          <w:sz w:val="20"/>
          <w:szCs w:val="20"/>
        </w:rPr>
        <w:t>budú</w:t>
      </w:r>
      <w:r w:rsidR="00312EA3" w:rsidRPr="00952DB2">
        <w:rPr>
          <w:rFonts w:ascii="Garamond" w:eastAsia="Times New Roman" w:hAnsi="Garamond" w:cs="Arial"/>
          <w:sz w:val="20"/>
          <w:szCs w:val="20"/>
        </w:rPr>
        <w:t xml:space="preserve"> mať počas celej záručnej doby vlastnosti dohodnuté Zmluvou, zodpovedajúce právnym a technickým normám a predpisom, že </w:t>
      </w:r>
      <w:r>
        <w:rPr>
          <w:rFonts w:ascii="Garamond" w:eastAsia="Times New Roman" w:hAnsi="Garamond" w:cs="Arial"/>
          <w:sz w:val="20"/>
          <w:szCs w:val="20"/>
        </w:rPr>
        <w:t>Dielo</w:t>
      </w:r>
      <w:r w:rsidR="00561869" w:rsidRPr="00952DB2">
        <w:rPr>
          <w:rFonts w:ascii="Garamond" w:eastAsia="Times New Roman" w:hAnsi="Garamond" w:cs="Arial"/>
          <w:sz w:val="20"/>
          <w:szCs w:val="20"/>
        </w:rPr>
        <w:t xml:space="preserve"> bude </w:t>
      </w:r>
      <w:r w:rsidR="000C0094">
        <w:rPr>
          <w:rFonts w:ascii="Garamond" w:eastAsia="Times New Roman" w:hAnsi="Garamond" w:cs="Arial"/>
          <w:sz w:val="20"/>
          <w:szCs w:val="20"/>
        </w:rPr>
        <w:t>vykonané</w:t>
      </w:r>
      <w:r w:rsidR="00312EA3" w:rsidRPr="00952DB2">
        <w:rPr>
          <w:rFonts w:ascii="Garamond" w:eastAsia="Times New Roman" w:hAnsi="Garamond" w:cs="Arial"/>
          <w:sz w:val="20"/>
          <w:szCs w:val="20"/>
        </w:rPr>
        <w:t xml:space="preserve"> bez vád, ktoré by rušili alebo znižovali </w:t>
      </w:r>
      <w:r w:rsidR="00561869" w:rsidRPr="00952DB2">
        <w:rPr>
          <w:rFonts w:ascii="Garamond" w:eastAsia="Times New Roman" w:hAnsi="Garamond" w:cs="Arial"/>
          <w:sz w:val="20"/>
          <w:szCs w:val="20"/>
        </w:rPr>
        <w:t>jej kvalitu</w:t>
      </w:r>
      <w:r w:rsidR="00312EA3" w:rsidRPr="00952DB2">
        <w:rPr>
          <w:rFonts w:ascii="Garamond" w:eastAsia="Times New Roman" w:hAnsi="Garamond" w:cs="Arial"/>
          <w:sz w:val="20"/>
          <w:szCs w:val="20"/>
        </w:rPr>
        <w:t>.</w:t>
      </w:r>
    </w:p>
    <w:p w14:paraId="42D1319F" w14:textId="77777777" w:rsidR="00312EA3" w:rsidRPr="00952DB2" w:rsidRDefault="00312EA3" w:rsidP="00E7316C">
      <w:pPr>
        <w:keepNext/>
        <w:keepLines/>
        <w:tabs>
          <w:tab w:val="left" w:pos="709"/>
        </w:tabs>
        <w:suppressAutoHyphens/>
        <w:spacing w:after="0" w:line="240" w:lineRule="auto"/>
        <w:jc w:val="both"/>
        <w:rPr>
          <w:rFonts w:ascii="Garamond" w:eastAsia="Times New Roman" w:hAnsi="Garamond" w:cs="Arial"/>
          <w:sz w:val="20"/>
          <w:szCs w:val="20"/>
        </w:rPr>
      </w:pPr>
    </w:p>
    <w:p w14:paraId="6E697282" w14:textId="6A551665" w:rsidR="00312EA3" w:rsidRPr="00952DB2" w:rsidRDefault="005D6A24" w:rsidP="00E7316C">
      <w:pPr>
        <w:pStyle w:val="Odstavecseseznamem"/>
        <w:keepNext/>
        <w:keepLines/>
        <w:numPr>
          <w:ilvl w:val="1"/>
          <w:numId w:val="22"/>
        </w:numPr>
        <w:tabs>
          <w:tab w:val="left" w:pos="709"/>
        </w:tabs>
        <w:suppressAutoHyphens/>
        <w:spacing w:after="0" w:line="240" w:lineRule="auto"/>
        <w:ind w:left="709" w:hanging="709"/>
        <w:jc w:val="both"/>
        <w:rPr>
          <w:rFonts w:ascii="Garamond" w:eastAsia="Times New Roman" w:hAnsi="Garamond" w:cs="Arial"/>
          <w:sz w:val="20"/>
          <w:szCs w:val="20"/>
        </w:rPr>
      </w:pPr>
      <w:bookmarkStart w:id="3" w:name="_Hlk82434340"/>
      <w:r>
        <w:rPr>
          <w:rFonts w:ascii="Garamond" w:hAnsi="Garamond"/>
          <w:sz w:val="20"/>
          <w:szCs w:val="20"/>
        </w:rPr>
        <w:t>Zhotoviteľ</w:t>
      </w:r>
      <w:bookmarkEnd w:id="3"/>
      <w:r w:rsidR="00312EA3" w:rsidRPr="00952DB2">
        <w:rPr>
          <w:rFonts w:ascii="Garamond" w:hAnsi="Garamond"/>
          <w:sz w:val="20"/>
          <w:szCs w:val="20"/>
        </w:rPr>
        <w:t xml:space="preserve"> zodpovedá za riadne a včasné plnenie záväzkov vyplývajúcich zo Zmluvy.</w:t>
      </w:r>
      <w:r w:rsidR="00312EA3" w:rsidRPr="00952DB2">
        <w:rPr>
          <w:rFonts w:ascii="Garamond" w:eastAsia="Times New Roman" w:hAnsi="Garamond" w:cs="Arial"/>
          <w:sz w:val="20"/>
          <w:szCs w:val="20"/>
        </w:rPr>
        <w:t xml:space="preserve"> </w:t>
      </w:r>
      <w:r>
        <w:rPr>
          <w:rFonts w:ascii="Garamond" w:hAnsi="Garamond"/>
          <w:sz w:val="20"/>
          <w:szCs w:val="20"/>
        </w:rPr>
        <w:t>Zhotoviteľ</w:t>
      </w:r>
      <w:r w:rsidR="00312EA3" w:rsidRPr="00952DB2">
        <w:rPr>
          <w:rFonts w:ascii="Garamond" w:eastAsia="Times New Roman" w:hAnsi="Garamond" w:cs="Arial"/>
          <w:sz w:val="20"/>
          <w:szCs w:val="20"/>
        </w:rPr>
        <w:t xml:space="preserve"> zodpovedá aj za skryté vady</w:t>
      </w:r>
      <w:r>
        <w:rPr>
          <w:rFonts w:ascii="Garamond" w:eastAsia="Times New Roman" w:hAnsi="Garamond" w:cs="Arial"/>
          <w:sz w:val="20"/>
          <w:szCs w:val="20"/>
        </w:rPr>
        <w:t xml:space="preserve"> Diela</w:t>
      </w:r>
      <w:r w:rsidR="00312EA3" w:rsidRPr="00952DB2">
        <w:rPr>
          <w:rFonts w:ascii="Garamond" w:eastAsia="Times New Roman" w:hAnsi="Garamond" w:cs="Arial"/>
          <w:sz w:val="20"/>
          <w:szCs w:val="20"/>
        </w:rPr>
        <w:t xml:space="preserve">, ktoré Objednávateľ zistil po </w:t>
      </w:r>
      <w:r>
        <w:rPr>
          <w:rFonts w:ascii="Garamond" w:eastAsia="Times New Roman" w:hAnsi="Garamond" w:cs="Arial"/>
          <w:sz w:val="20"/>
          <w:szCs w:val="20"/>
        </w:rPr>
        <w:t>prevzatí Diela</w:t>
      </w:r>
      <w:r w:rsidR="00312EA3" w:rsidRPr="00952DB2">
        <w:rPr>
          <w:rFonts w:ascii="Garamond" w:eastAsia="Times New Roman" w:hAnsi="Garamond" w:cs="Arial"/>
          <w:sz w:val="20"/>
          <w:szCs w:val="20"/>
        </w:rPr>
        <w:t xml:space="preserve">. Objednávateľ je povinný </w:t>
      </w:r>
      <w:r>
        <w:rPr>
          <w:rFonts w:ascii="Garamond" w:hAnsi="Garamond"/>
          <w:sz w:val="20"/>
          <w:szCs w:val="20"/>
        </w:rPr>
        <w:t>Zhotoviteľovi</w:t>
      </w:r>
      <w:r w:rsidR="00312EA3" w:rsidRPr="00952DB2">
        <w:rPr>
          <w:rFonts w:ascii="Garamond" w:eastAsia="Times New Roman" w:hAnsi="Garamond" w:cs="Arial"/>
          <w:sz w:val="20"/>
          <w:szCs w:val="20"/>
        </w:rPr>
        <w:t xml:space="preserve"> písomne oznámiť vadu </w:t>
      </w:r>
      <w:r>
        <w:rPr>
          <w:rFonts w:ascii="Garamond" w:eastAsia="Times New Roman" w:hAnsi="Garamond" w:cs="Arial"/>
          <w:sz w:val="20"/>
          <w:szCs w:val="20"/>
        </w:rPr>
        <w:t xml:space="preserve"> Diela</w:t>
      </w:r>
      <w:r w:rsidR="00312EA3" w:rsidRPr="00952DB2">
        <w:rPr>
          <w:rFonts w:ascii="Garamond" w:eastAsia="Times New Roman" w:hAnsi="Garamond" w:cs="Arial"/>
          <w:sz w:val="20"/>
          <w:szCs w:val="20"/>
        </w:rPr>
        <w:t xml:space="preserve"> bezodkladne po tom, čo ju zistil. </w:t>
      </w:r>
      <w:r w:rsidR="00312EA3" w:rsidRPr="00952DB2">
        <w:rPr>
          <w:rFonts w:ascii="Garamond" w:hAnsi="Garamond"/>
          <w:sz w:val="20"/>
          <w:szCs w:val="20"/>
        </w:rPr>
        <w:t xml:space="preserve">V prípade, že sa preukáže zodpovednosť </w:t>
      </w:r>
      <w:r>
        <w:rPr>
          <w:rFonts w:ascii="Garamond" w:hAnsi="Garamond"/>
          <w:sz w:val="20"/>
          <w:szCs w:val="20"/>
        </w:rPr>
        <w:t>Zhotoviteľa</w:t>
      </w:r>
      <w:r w:rsidR="00312EA3" w:rsidRPr="00952DB2">
        <w:rPr>
          <w:rFonts w:ascii="Garamond" w:hAnsi="Garamond"/>
          <w:sz w:val="20"/>
          <w:szCs w:val="20"/>
        </w:rPr>
        <w:t xml:space="preserve"> za skryté vady počas záručnej doby, je </w:t>
      </w:r>
      <w:r>
        <w:rPr>
          <w:rFonts w:ascii="Garamond" w:hAnsi="Garamond"/>
          <w:sz w:val="20"/>
          <w:szCs w:val="20"/>
        </w:rPr>
        <w:t>Zhotoviteľ</w:t>
      </w:r>
      <w:r w:rsidR="00312EA3" w:rsidRPr="00952DB2">
        <w:rPr>
          <w:rFonts w:ascii="Garamond" w:hAnsi="Garamond"/>
          <w:sz w:val="20"/>
          <w:szCs w:val="20"/>
        </w:rPr>
        <w:t xml:space="preserve"> povinný v súlade s §</w:t>
      </w:r>
      <w:r w:rsidR="00561869" w:rsidRPr="00952DB2">
        <w:rPr>
          <w:rFonts w:ascii="Garamond" w:eastAsia="Times New Roman" w:hAnsi="Garamond" w:cs="Arial"/>
          <w:sz w:val="20"/>
          <w:szCs w:val="20"/>
          <w:lang w:eastAsia="ar-SA"/>
        </w:rPr>
        <w:t> </w:t>
      </w:r>
      <w:r w:rsidR="00312EA3" w:rsidRPr="00952DB2">
        <w:rPr>
          <w:rFonts w:ascii="Garamond" w:hAnsi="Garamond"/>
          <w:sz w:val="20"/>
          <w:szCs w:val="20"/>
        </w:rPr>
        <w:t xml:space="preserve">373 a </w:t>
      </w:r>
      <w:proofErr w:type="spellStart"/>
      <w:r w:rsidR="00312EA3" w:rsidRPr="00952DB2">
        <w:rPr>
          <w:rFonts w:ascii="Garamond" w:hAnsi="Garamond"/>
          <w:sz w:val="20"/>
          <w:szCs w:val="20"/>
        </w:rPr>
        <w:t>nasl</w:t>
      </w:r>
      <w:proofErr w:type="spellEnd"/>
      <w:r w:rsidR="00312EA3" w:rsidRPr="00952DB2">
        <w:rPr>
          <w:rFonts w:ascii="Garamond" w:hAnsi="Garamond"/>
          <w:sz w:val="20"/>
          <w:szCs w:val="20"/>
        </w:rPr>
        <w:t>. Obchodného zákonníka nahradiť Objednávateľovi aj prípadnú, z takéhoto titulu, vzniknutú škodu.</w:t>
      </w:r>
    </w:p>
    <w:p w14:paraId="5E5AC595" w14:textId="77777777" w:rsidR="00312EA3" w:rsidRPr="00952DB2" w:rsidRDefault="00312EA3" w:rsidP="00E7316C">
      <w:pPr>
        <w:pStyle w:val="Odstavecseseznamem"/>
        <w:keepNext/>
        <w:keepLines/>
        <w:tabs>
          <w:tab w:val="left" w:pos="709"/>
        </w:tabs>
        <w:suppressAutoHyphens/>
        <w:spacing w:after="0" w:line="240" w:lineRule="auto"/>
        <w:ind w:left="709"/>
        <w:jc w:val="both"/>
        <w:rPr>
          <w:rFonts w:ascii="Garamond" w:eastAsia="Times New Roman" w:hAnsi="Garamond" w:cs="Arial"/>
          <w:sz w:val="20"/>
          <w:szCs w:val="20"/>
        </w:rPr>
      </w:pPr>
    </w:p>
    <w:p w14:paraId="5B5AD5BF" w14:textId="7D78EA7D" w:rsidR="00312EA3" w:rsidRPr="00952DB2" w:rsidRDefault="00312EA3" w:rsidP="00E7316C">
      <w:pPr>
        <w:pStyle w:val="Odstavecseseznamem"/>
        <w:keepNext/>
        <w:keepLines/>
        <w:numPr>
          <w:ilvl w:val="1"/>
          <w:numId w:val="22"/>
        </w:numPr>
        <w:tabs>
          <w:tab w:val="left" w:pos="709"/>
        </w:tabs>
        <w:suppressAutoHyphens/>
        <w:spacing w:after="0" w:line="240" w:lineRule="auto"/>
        <w:ind w:left="709" w:hanging="709"/>
        <w:jc w:val="both"/>
        <w:rPr>
          <w:rFonts w:ascii="Garamond" w:eastAsia="Times New Roman" w:hAnsi="Garamond" w:cs="Arial"/>
          <w:sz w:val="20"/>
          <w:szCs w:val="20"/>
        </w:rPr>
      </w:pPr>
      <w:r w:rsidRPr="00952DB2">
        <w:rPr>
          <w:rFonts w:ascii="Garamond" w:hAnsi="Garamond"/>
          <w:sz w:val="20"/>
          <w:szCs w:val="20"/>
        </w:rPr>
        <w:t xml:space="preserve">Objednávateľ bez zbytočného odkladu písomne oznámi </w:t>
      </w:r>
      <w:r w:rsidR="005D6A24">
        <w:rPr>
          <w:rFonts w:ascii="Garamond" w:hAnsi="Garamond"/>
          <w:sz w:val="20"/>
          <w:szCs w:val="20"/>
        </w:rPr>
        <w:t>Zhotoviteľovi</w:t>
      </w:r>
      <w:r w:rsidRPr="00952DB2">
        <w:rPr>
          <w:rFonts w:ascii="Garamond" w:hAnsi="Garamond"/>
          <w:sz w:val="20"/>
          <w:szCs w:val="20"/>
        </w:rPr>
        <w:t xml:space="preserve"> vady </w:t>
      </w:r>
      <w:r w:rsidR="005D6A24">
        <w:rPr>
          <w:rFonts w:ascii="Garamond" w:hAnsi="Garamond"/>
          <w:sz w:val="20"/>
          <w:szCs w:val="20"/>
        </w:rPr>
        <w:t>Diela</w:t>
      </w:r>
      <w:r w:rsidRPr="00952DB2">
        <w:rPr>
          <w:rFonts w:ascii="Garamond" w:hAnsi="Garamond"/>
          <w:sz w:val="20"/>
          <w:szCs w:val="20"/>
        </w:rPr>
        <w:t>, ktoré sa vyskytli v rámci záručnej doby, pričom v oznámení popíše chyby a</w:t>
      </w:r>
      <w:r w:rsidR="00D308C8">
        <w:rPr>
          <w:rFonts w:ascii="Garamond" w:hAnsi="Garamond"/>
          <w:sz w:val="20"/>
          <w:szCs w:val="20"/>
        </w:rPr>
        <w:t> </w:t>
      </w:r>
      <w:r w:rsidRPr="00952DB2">
        <w:rPr>
          <w:rFonts w:ascii="Garamond" w:hAnsi="Garamond"/>
          <w:sz w:val="20"/>
          <w:szCs w:val="20"/>
        </w:rPr>
        <w:t>uvedie</w:t>
      </w:r>
      <w:r w:rsidR="00D308C8">
        <w:rPr>
          <w:rFonts w:ascii="Garamond" w:hAnsi="Garamond"/>
          <w:sz w:val="20"/>
          <w:szCs w:val="20"/>
        </w:rPr>
        <w:t>,</w:t>
      </w:r>
      <w:r w:rsidRPr="00952DB2">
        <w:rPr>
          <w:rFonts w:ascii="Garamond" w:hAnsi="Garamond"/>
          <w:sz w:val="20"/>
          <w:szCs w:val="20"/>
        </w:rPr>
        <w:t xml:space="preserve"> ako sa prejavujú. Na základe písomnej reklamácie Objednávateľa podľa predchádzajúcej vety je </w:t>
      </w:r>
      <w:r w:rsidR="005D6A24">
        <w:rPr>
          <w:rFonts w:ascii="Garamond" w:hAnsi="Garamond"/>
          <w:sz w:val="20"/>
          <w:szCs w:val="20"/>
        </w:rPr>
        <w:t>Zhotoviteľ</w:t>
      </w:r>
      <w:r w:rsidRPr="00952DB2">
        <w:rPr>
          <w:rFonts w:ascii="Garamond" w:hAnsi="Garamond"/>
          <w:sz w:val="20"/>
          <w:szCs w:val="20"/>
        </w:rPr>
        <w:t xml:space="preserve"> povinný na svoje náklady a bez zbytočného odkladu odstrániť počas záručnej doby reklamované vady </w:t>
      </w:r>
      <w:r w:rsidR="000C0094">
        <w:rPr>
          <w:rFonts w:ascii="Garamond" w:hAnsi="Garamond"/>
          <w:sz w:val="20"/>
          <w:szCs w:val="20"/>
        </w:rPr>
        <w:t>Diela</w:t>
      </w:r>
      <w:r w:rsidRPr="00952DB2">
        <w:rPr>
          <w:rFonts w:ascii="Garamond" w:hAnsi="Garamond"/>
          <w:sz w:val="20"/>
          <w:szCs w:val="20"/>
        </w:rPr>
        <w:t xml:space="preserve">, a to aj v prípade, ak sa domnieva, že za reklamované vady nezodpovedá. V takom prípade, ak sa Zmluvné strany nedohodnú inak, až do doby právoplatného rozhodnutia súdu o reklamácii znáša náklady na odstránenie reklamovaných vád </w:t>
      </w:r>
      <w:r w:rsidR="005D6A24">
        <w:rPr>
          <w:rFonts w:ascii="Garamond" w:hAnsi="Garamond"/>
          <w:sz w:val="20"/>
          <w:szCs w:val="20"/>
        </w:rPr>
        <w:t>Zhotoviteľ</w:t>
      </w:r>
      <w:r w:rsidRPr="00952DB2">
        <w:rPr>
          <w:rFonts w:ascii="Garamond" w:hAnsi="Garamond"/>
          <w:sz w:val="20"/>
          <w:szCs w:val="20"/>
        </w:rPr>
        <w:t>.</w:t>
      </w:r>
    </w:p>
    <w:p w14:paraId="46C6DA73" w14:textId="77777777" w:rsidR="00312EA3" w:rsidRPr="00952DB2" w:rsidRDefault="00312EA3" w:rsidP="00E7316C">
      <w:pPr>
        <w:pStyle w:val="Odstavecseseznamem"/>
        <w:keepNext/>
        <w:keepLines/>
        <w:spacing w:after="0" w:line="240" w:lineRule="auto"/>
        <w:ind w:left="709" w:hanging="709"/>
        <w:jc w:val="both"/>
        <w:rPr>
          <w:rFonts w:ascii="Garamond" w:hAnsi="Garamond"/>
          <w:sz w:val="20"/>
          <w:szCs w:val="20"/>
        </w:rPr>
      </w:pPr>
    </w:p>
    <w:p w14:paraId="55B7545A" w14:textId="45F346F1" w:rsidR="00312EA3" w:rsidRPr="00952DB2" w:rsidRDefault="005D6A24" w:rsidP="00E7316C">
      <w:pPr>
        <w:pStyle w:val="Odstavecseseznamem"/>
        <w:keepNext/>
        <w:keepLines/>
        <w:numPr>
          <w:ilvl w:val="1"/>
          <w:numId w:val="22"/>
        </w:numPr>
        <w:tabs>
          <w:tab w:val="left" w:pos="709"/>
        </w:tabs>
        <w:suppressAutoHyphens/>
        <w:spacing w:after="0" w:line="240" w:lineRule="auto"/>
        <w:ind w:left="709" w:hanging="709"/>
        <w:jc w:val="both"/>
        <w:rPr>
          <w:rFonts w:ascii="Garamond" w:eastAsia="Times New Roman" w:hAnsi="Garamond" w:cs="Arial"/>
          <w:sz w:val="20"/>
          <w:szCs w:val="20"/>
        </w:rPr>
      </w:pPr>
      <w:r>
        <w:rPr>
          <w:rFonts w:ascii="Garamond" w:hAnsi="Garamond"/>
          <w:sz w:val="20"/>
          <w:szCs w:val="20"/>
        </w:rPr>
        <w:t>Zhotoviteľ</w:t>
      </w:r>
      <w:r w:rsidR="00312EA3" w:rsidRPr="00952DB2">
        <w:rPr>
          <w:rFonts w:ascii="Garamond" w:hAnsi="Garamond"/>
          <w:sz w:val="20"/>
          <w:szCs w:val="20"/>
        </w:rPr>
        <w:t xml:space="preserve"> je povinný odstrániť vady </w:t>
      </w:r>
      <w:r>
        <w:rPr>
          <w:rFonts w:ascii="Garamond" w:hAnsi="Garamond"/>
          <w:sz w:val="20"/>
          <w:szCs w:val="20"/>
        </w:rPr>
        <w:t>Diela</w:t>
      </w:r>
      <w:r w:rsidR="00312EA3" w:rsidRPr="00952DB2">
        <w:rPr>
          <w:rFonts w:ascii="Garamond" w:hAnsi="Garamond"/>
          <w:sz w:val="20"/>
          <w:szCs w:val="20"/>
        </w:rPr>
        <w:t xml:space="preserve"> </w:t>
      </w:r>
      <w:r w:rsidR="00312EA3" w:rsidRPr="00952DB2">
        <w:rPr>
          <w:rFonts w:ascii="Garamond" w:hAnsi="Garamond"/>
          <w:b/>
          <w:bCs/>
          <w:sz w:val="20"/>
          <w:szCs w:val="20"/>
        </w:rPr>
        <w:t xml:space="preserve">bezodkladne, najneskôr však do </w:t>
      </w:r>
      <w:r w:rsidR="00373DE9">
        <w:rPr>
          <w:rFonts w:ascii="Garamond" w:hAnsi="Garamond"/>
          <w:b/>
          <w:bCs/>
          <w:sz w:val="20"/>
          <w:szCs w:val="20"/>
        </w:rPr>
        <w:t>5. Pracovného dňa</w:t>
      </w:r>
      <w:r w:rsidR="00A63579">
        <w:rPr>
          <w:rFonts w:ascii="Garamond" w:hAnsi="Garamond"/>
          <w:b/>
          <w:bCs/>
          <w:sz w:val="20"/>
          <w:szCs w:val="20"/>
        </w:rPr>
        <w:t xml:space="preserve"> </w:t>
      </w:r>
      <w:r w:rsidR="00373DE9">
        <w:rPr>
          <w:rFonts w:ascii="Garamond" w:hAnsi="Garamond"/>
          <w:b/>
          <w:bCs/>
          <w:sz w:val="20"/>
          <w:szCs w:val="20"/>
        </w:rPr>
        <w:t xml:space="preserve">nasledujúceho po dni </w:t>
      </w:r>
      <w:r w:rsidR="00373DE9">
        <w:rPr>
          <w:rFonts w:ascii="Garamond" w:hAnsi="Garamond"/>
          <w:sz w:val="20"/>
          <w:szCs w:val="20"/>
        </w:rPr>
        <w:t>oznámenia</w:t>
      </w:r>
      <w:r w:rsidR="00373DE9" w:rsidRPr="00952DB2">
        <w:rPr>
          <w:rFonts w:ascii="Garamond" w:hAnsi="Garamond"/>
          <w:sz w:val="20"/>
          <w:szCs w:val="20"/>
        </w:rPr>
        <w:t xml:space="preserve"> </w:t>
      </w:r>
      <w:r w:rsidR="00312EA3" w:rsidRPr="00952DB2">
        <w:rPr>
          <w:rFonts w:ascii="Garamond" w:hAnsi="Garamond"/>
          <w:sz w:val="20"/>
          <w:szCs w:val="20"/>
        </w:rPr>
        <w:t>písomnej reklamácie Objednávateľa</w:t>
      </w:r>
      <w:r w:rsidR="00373DE9">
        <w:rPr>
          <w:rFonts w:ascii="Garamond" w:hAnsi="Garamond"/>
          <w:sz w:val="20"/>
          <w:szCs w:val="20"/>
        </w:rPr>
        <w:t xml:space="preserve"> podľa</w:t>
      </w:r>
      <w:r w:rsidR="00C10A2B">
        <w:rPr>
          <w:rFonts w:ascii="Garamond" w:hAnsi="Garamond"/>
          <w:sz w:val="20"/>
          <w:szCs w:val="20"/>
        </w:rPr>
        <w:t xml:space="preserve"> tohto článku</w:t>
      </w:r>
      <w:r w:rsidR="00373DE9">
        <w:rPr>
          <w:rFonts w:ascii="Garamond" w:hAnsi="Garamond"/>
          <w:sz w:val="20"/>
          <w:szCs w:val="20"/>
        </w:rPr>
        <w:t xml:space="preserve"> bod </w:t>
      </w:r>
      <w:r w:rsidR="0071454C">
        <w:rPr>
          <w:rFonts w:ascii="Garamond" w:hAnsi="Garamond"/>
          <w:sz w:val="20"/>
          <w:szCs w:val="20"/>
        </w:rPr>
        <w:t>6</w:t>
      </w:r>
      <w:r w:rsidR="00373DE9">
        <w:rPr>
          <w:rFonts w:ascii="Garamond" w:hAnsi="Garamond"/>
          <w:sz w:val="20"/>
          <w:szCs w:val="20"/>
        </w:rPr>
        <w:t>.</w:t>
      </w:r>
      <w:r w:rsidR="00076985">
        <w:rPr>
          <w:rFonts w:ascii="Garamond" w:hAnsi="Garamond"/>
          <w:sz w:val="20"/>
          <w:szCs w:val="20"/>
        </w:rPr>
        <w:t>4</w:t>
      </w:r>
      <w:r w:rsidR="00C10A2B">
        <w:rPr>
          <w:rFonts w:ascii="Garamond" w:hAnsi="Garamond"/>
          <w:sz w:val="20"/>
          <w:szCs w:val="20"/>
        </w:rPr>
        <w:t xml:space="preserve"> Zmluvy</w:t>
      </w:r>
      <w:r w:rsidR="00312EA3" w:rsidRPr="00952DB2">
        <w:rPr>
          <w:rFonts w:ascii="Garamond" w:hAnsi="Garamond" w:cs="Arial"/>
          <w:sz w:val="20"/>
          <w:szCs w:val="20"/>
        </w:rPr>
        <w:t xml:space="preserve">. </w:t>
      </w:r>
    </w:p>
    <w:p w14:paraId="752BF415" w14:textId="77777777" w:rsidR="00312EA3" w:rsidRPr="00952DB2" w:rsidRDefault="00312EA3" w:rsidP="00E7316C">
      <w:pPr>
        <w:keepNext/>
        <w:keepLines/>
        <w:tabs>
          <w:tab w:val="left" w:pos="709"/>
        </w:tabs>
        <w:suppressAutoHyphens/>
        <w:spacing w:after="0" w:line="240" w:lineRule="auto"/>
        <w:ind w:left="709" w:hanging="709"/>
        <w:jc w:val="both"/>
        <w:rPr>
          <w:rFonts w:ascii="Garamond" w:eastAsia="Times New Roman" w:hAnsi="Garamond" w:cs="Arial"/>
          <w:sz w:val="20"/>
          <w:szCs w:val="20"/>
        </w:rPr>
      </w:pPr>
    </w:p>
    <w:p w14:paraId="52583D4A" w14:textId="0C629173" w:rsidR="00312EA3" w:rsidRPr="00D96333" w:rsidRDefault="00312EA3" w:rsidP="00E7316C">
      <w:pPr>
        <w:pStyle w:val="Odstavecseseznamem"/>
        <w:keepNext/>
        <w:keepLines/>
        <w:numPr>
          <w:ilvl w:val="1"/>
          <w:numId w:val="22"/>
        </w:numPr>
        <w:tabs>
          <w:tab w:val="left" w:pos="709"/>
        </w:tabs>
        <w:suppressAutoHyphens/>
        <w:spacing w:after="0" w:line="240" w:lineRule="auto"/>
        <w:ind w:left="709" w:hanging="709"/>
        <w:jc w:val="both"/>
        <w:rPr>
          <w:rFonts w:ascii="Garamond" w:eastAsia="Times New Roman" w:hAnsi="Garamond" w:cs="Arial"/>
          <w:sz w:val="20"/>
          <w:szCs w:val="20"/>
        </w:rPr>
      </w:pPr>
      <w:r w:rsidRPr="00952DB2">
        <w:rPr>
          <w:rFonts w:ascii="Garamond" w:hAnsi="Garamond"/>
          <w:sz w:val="20"/>
          <w:szCs w:val="20"/>
        </w:rPr>
        <w:t xml:space="preserve">Pokiaľ </w:t>
      </w:r>
      <w:r w:rsidR="005D6A24">
        <w:rPr>
          <w:rFonts w:ascii="Garamond" w:hAnsi="Garamond"/>
          <w:sz w:val="20"/>
          <w:szCs w:val="20"/>
        </w:rPr>
        <w:t>Zhotoviteľ</w:t>
      </w:r>
      <w:r w:rsidRPr="00952DB2">
        <w:rPr>
          <w:rFonts w:ascii="Garamond" w:hAnsi="Garamond"/>
          <w:sz w:val="20"/>
          <w:szCs w:val="20"/>
        </w:rPr>
        <w:t xml:space="preserve"> nesplní svoju povinnosť odstrániť vady v lehote stanovenej v písomnom oznámení Objednávateľa podľa tohto článku bod </w:t>
      </w:r>
      <w:r w:rsidR="0071454C">
        <w:rPr>
          <w:rFonts w:ascii="Garamond" w:hAnsi="Garamond"/>
          <w:sz w:val="20"/>
          <w:szCs w:val="20"/>
        </w:rPr>
        <w:t>6</w:t>
      </w:r>
      <w:r w:rsidRPr="00952DB2">
        <w:rPr>
          <w:rFonts w:ascii="Garamond" w:hAnsi="Garamond"/>
          <w:sz w:val="20"/>
          <w:szCs w:val="20"/>
        </w:rPr>
        <w:t>.</w:t>
      </w:r>
      <w:r w:rsidR="00561869" w:rsidRPr="00952DB2">
        <w:rPr>
          <w:rFonts w:ascii="Garamond" w:hAnsi="Garamond"/>
          <w:sz w:val="20"/>
          <w:szCs w:val="20"/>
        </w:rPr>
        <w:t>5</w:t>
      </w:r>
      <w:r w:rsidRPr="00952DB2">
        <w:rPr>
          <w:rFonts w:ascii="Garamond" w:hAnsi="Garamond"/>
          <w:sz w:val="20"/>
          <w:szCs w:val="20"/>
        </w:rPr>
        <w:t xml:space="preserve"> Zmluvy, je Objednávateľ oprávnený tieto vady sám alebo pomocou tretej osoby odstrániť a </w:t>
      </w:r>
      <w:r w:rsidR="005D6A24">
        <w:rPr>
          <w:rFonts w:ascii="Garamond" w:hAnsi="Garamond"/>
          <w:sz w:val="20"/>
          <w:szCs w:val="20"/>
        </w:rPr>
        <w:t>Zhotoviteľ</w:t>
      </w:r>
      <w:r w:rsidRPr="00952DB2">
        <w:rPr>
          <w:rFonts w:ascii="Garamond" w:hAnsi="Garamond"/>
          <w:sz w:val="20"/>
          <w:szCs w:val="20"/>
        </w:rPr>
        <w:t xml:space="preserve"> je povinný uhradiť náklady na odstránenie vád. Takýmto postupom Objednávateľa alebo inej oprávnenej osoby nie je dotknutá záruka poskytnutá </w:t>
      </w:r>
      <w:r w:rsidR="005D6A24">
        <w:rPr>
          <w:rFonts w:ascii="Garamond" w:hAnsi="Garamond"/>
          <w:sz w:val="20"/>
          <w:szCs w:val="20"/>
        </w:rPr>
        <w:t>Zhotoviteľom</w:t>
      </w:r>
      <w:r w:rsidRPr="00952DB2">
        <w:rPr>
          <w:rFonts w:ascii="Garamond" w:hAnsi="Garamond"/>
          <w:sz w:val="20"/>
          <w:szCs w:val="20"/>
        </w:rPr>
        <w:t>.</w:t>
      </w:r>
    </w:p>
    <w:p w14:paraId="1E342244" w14:textId="77777777" w:rsidR="00312EA3" w:rsidRPr="00952DB2" w:rsidRDefault="00312EA3" w:rsidP="00E7316C">
      <w:pPr>
        <w:pStyle w:val="Odstavecseseznamem"/>
        <w:keepNext/>
        <w:keepLines/>
        <w:spacing w:after="0" w:line="240" w:lineRule="auto"/>
        <w:ind w:left="709" w:hanging="709"/>
        <w:jc w:val="both"/>
        <w:rPr>
          <w:rFonts w:ascii="Garamond" w:hAnsi="Garamond" w:cs="Arial"/>
          <w:sz w:val="20"/>
          <w:szCs w:val="20"/>
        </w:rPr>
      </w:pPr>
    </w:p>
    <w:p w14:paraId="51135123" w14:textId="34544080" w:rsidR="00312EA3" w:rsidRPr="00952DB2" w:rsidRDefault="005D6A24" w:rsidP="00E7316C">
      <w:pPr>
        <w:pStyle w:val="Odstavecseseznamem"/>
        <w:keepNext/>
        <w:keepLines/>
        <w:numPr>
          <w:ilvl w:val="1"/>
          <w:numId w:val="22"/>
        </w:numPr>
        <w:tabs>
          <w:tab w:val="left" w:pos="709"/>
        </w:tabs>
        <w:suppressAutoHyphens/>
        <w:spacing w:after="0" w:line="240" w:lineRule="auto"/>
        <w:ind w:left="709" w:hanging="709"/>
        <w:jc w:val="both"/>
        <w:rPr>
          <w:rFonts w:ascii="Garamond" w:hAnsi="Garamond"/>
          <w:sz w:val="20"/>
          <w:szCs w:val="20"/>
        </w:rPr>
      </w:pPr>
      <w:r>
        <w:rPr>
          <w:rFonts w:ascii="Garamond" w:hAnsi="Garamond"/>
          <w:sz w:val="20"/>
          <w:szCs w:val="20"/>
        </w:rPr>
        <w:t>Zhotoviteľ</w:t>
      </w:r>
      <w:r w:rsidR="00312EA3" w:rsidRPr="00952DB2">
        <w:rPr>
          <w:rFonts w:ascii="Garamond" w:hAnsi="Garamond"/>
          <w:sz w:val="20"/>
          <w:szCs w:val="20"/>
        </w:rPr>
        <w:t xml:space="preserve"> nezodpovedá za chyby spôsobené dodržaním nevhodných pokynov zo strany Objednávateľa, ak na nevhodnosť týchto pokynov </w:t>
      </w:r>
      <w:r>
        <w:rPr>
          <w:rFonts w:ascii="Garamond" w:hAnsi="Garamond"/>
          <w:sz w:val="20"/>
          <w:szCs w:val="20"/>
        </w:rPr>
        <w:t>Zhotoviteľ</w:t>
      </w:r>
      <w:r w:rsidR="00312EA3" w:rsidRPr="00952DB2">
        <w:rPr>
          <w:rFonts w:ascii="Garamond" w:hAnsi="Garamond"/>
          <w:sz w:val="20"/>
          <w:szCs w:val="20"/>
        </w:rPr>
        <w:t xml:space="preserve"> Objednávateľa písomne upozornil a Objednávateľ na ich dodržaní aj napriek tomu trval. </w:t>
      </w:r>
      <w:r w:rsidR="002F3E01">
        <w:rPr>
          <w:rFonts w:ascii="Garamond" w:hAnsi="Garamond"/>
          <w:sz w:val="20"/>
          <w:szCs w:val="20"/>
        </w:rPr>
        <w:t>Zhotoviteľ</w:t>
      </w:r>
      <w:r w:rsidR="002F3E01" w:rsidRPr="00952DB2">
        <w:rPr>
          <w:rFonts w:ascii="Garamond" w:hAnsi="Garamond"/>
          <w:sz w:val="20"/>
          <w:szCs w:val="20"/>
        </w:rPr>
        <w:t xml:space="preserve"> </w:t>
      </w:r>
      <w:r w:rsidR="00312EA3" w:rsidRPr="00952DB2">
        <w:rPr>
          <w:rFonts w:ascii="Garamond" w:hAnsi="Garamond"/>
          <w:sz w:val="20"/>
          <w:szCs w:val="20"/>
        </w:rPr>
        <w:t xml:space="preserve">nezodpovedá Objednávateľovi za škodu, ktorá mu bola spôsobená vyššou mocou. Za vyššiu moc sa považuje taká vonkajšia okolnosť, ktorú </w:t>
      </w:r>
      <w:r w:rsidR="002F3E01">
        <w:rPr>
          <w:rFonts w:ascii="Garamond" w:hAnsi="Garamond"/>
          <w:sz w:val="20"/>
          <w:szCs w:val="20"/>
        </w:rPr>
        <w:t>Zhotoviteľ</w:t>
      </w:r>
      <w:r w:rsidR="00312EA3" w:rsidRPr="00952DB2">
        <w:rPr>
          <w:rFonts w:ascii="Garamond" w:hAnsi="Garamond"/>
          <w:sz w:val="20"/>
          <w:szCs w:val="20"/>
        </w:rPr>
        <w:t xml:space="preserve"> nemohol odvrátiť alebo prekonať, ani ju v dobe vzniku predvídať.</w:t>
      </w:r>
    </w:p>
    <w:p w14:paraId="6D1C7BA9" w14:textId="77777777" w:rsidR="00312EA3" w:rsidRPr="00952DB2" w:rsidRDefault="00312EA3" w:rsidP="00E7316C">
      <w:pPr>
        <w:keepNext/>
        <w:keepLines/>
        <w:tabs>
          <w:tab w:val="left" w:pos="709"/>
        </w:tabs>
        <w:suppressAutoHyphens/>
        <w:spacing w:after="0" w:line="240" w:lineRule="auto"/>
        <w:ind w:left="709" w:hanging="709"/>
        <w:jc w:val="both"/>
        <w:rPr>
          <w:rFonts w:ascii="Garamond" w:hAnsi="Garamond"/>
          <w:sz w:val="20"/>
          <w:szCs w:val="20"/>
        </w:rPr>
      </w:pPr>
    </w:p>
    <w:p w14:paraId="3EB5FF31" w14:textId="60E84F7D" w:rsidR="009873BD" w:rsidRPr="0071454C" w:rsidRDefault="00312EA3" w:rsidP="00E7316C">
      <w:pPr>
        <w:pStyle w:val="Odstavecseseznamem"/>
        <w:keepNext/>
        <w:keepLines/>
        <w:numPr>
          <w:ilvl w:val="1"/>
          <w:numId w:val="22"/>
        </w:numPr>
        <w:tabs>
          <w:tab w:val="left" w:pos="709"/>
        </w:tabs>
        <w:suppressAutoHyphens/>
        <w:spacing w:after="0" w:line="240" w:lineRule="auto"/>
        <w:ind w:left="709" w:hanging="709"/>
        <w:jc w:val="both"/>
        <w:rPr>
          <w:rFonts w:ascii="Garamond" w:eastAsia="Times New Roman" w:hAnsi="Garamond" w:cs="Arial"/>
          <w:sz w:val="20"/>
          <w:szCs w:val="20"/>
        </w:rPr>
      </w:pPr>
      <w:r w:rsidRPr="00952DB2">
        <w:rPr>
          <w:rFonts w:ascii="Garamond" w:hAnsi="Garamond" w:cs="Arial"/>
          <w:sz w:val="20"/>
          <w:szCs w:val="20"/>
        </w:rPr>
        <w:t>Zmluvné strany sa dohodli, že zodpovednosť za vady sa ďalej spravuje príslušnými ustanoveniami Obchodného zákonníka</w:t>
      </w:r>
      <w:r w:rsidRPr="00952DB2">
        <w:rPr>
          <w:rFonts w:ascii="Garamond" w:eastAsia="Times New Roman" w:hAnsi="Garamond" w:cs="Arial"/>
          <w:sz w:val="20"/>
          <w:szCs w:val="20"/>
        </w:rPr>
        <w:t>.</w:t>
      </w:r>
    </w:p>
    <w:p w14:paraId="3CBCA250" w14:textId="77777777" w:rsidR="00BB3A0D" w:rsidRPr="00BB3A0D" w:rsidRDefault="00BB3A0D" w:rsidP="00E7316C">
      <w:pPr>
        <w:keepNext/>
        <w:keepLines/>
        <w:tabs>
          <w:tab w:val="left" w:pos="720"/>
        </w:tabs>
        <w:spacing w:after="0" w:line="240" w:lineRule="auto"/>
        <w:jc w:val="both"/>
        <w:outlineLvl w:val="1"/>
        <w:rPr>
          <w:rFonts w:ascii="Garamond" w:hAnsi="Garamond"/>
          <w:sz w:val="20"/>
          <w:szCs w:val="20"/>
        </w:rPr>
      </w:pPr>
    </w:p>
    <w:p w14:paraId="6D3D1911" w14:textId="3C5C51D8" w:rsidR="009E7515" w:rsidRPr="00952DB2" w:rsidRDefault="009E7515" w:rsidP="00E7316C">
      <w:pPr>
        <w:keepNext/>
        <w:keepLines/>
        <w:numPr>
          <w:ilvl w:val="0"/>
          <w:numId w:val="38"/>
        </w:numPr>
        <w:tabs>
          <w:tab w:val="left" w:pos="709"/>
        </w:tabs>
        <w:spacing w:after="0" w:line="240" w:lineRule="auto"/>
        <w:ind w:left="714" w:hanging="714"/>
        <w:jc w:val="both"/>
        <w:outlineLvl w:val="1"/>
        <w:rPr>
          <w:rFonts w:ascii="Garamond" w:hAnsi="Garamond"/>
          <w:sz w:val="20"/>
          <w:szCs w:val="20"/>
        </w:rPr>
      </w:pPr>
      <w:r w:rsidRPr="00952DB2">
        <w:rPr>
          <w:rFonts w:ascii="Garamond" w:hAnsi="Garamond"/>
          <w:b/>
          <w:bCs/>
          <w:caps/>
          <w:sz w:val="20"/>
          <w:szCs w:val="20"/>
        </w:rPr>
        <w:t>SANKCIE</w:t>
      </w:r>
    </w:p>
    <w:p w14:paraId="5BF7892D" w14:textId="77777777" w:rsidR="009E7515" w:rsidRPr="00952DB2" w:rsidRDefault="009E7515" w:rsidP="00E7316C">
      <w:pPr>
        <w:keepNext/>
        <w:keepLines/>
        <w:spacing w:after="0" w:line="240" w:lineRule="auto"/>
        <w:jc w:val="both"/>
        <w:rPr>
          <w:rFonts w:ascii="Garamond" w:hAnsi="Garamond"/>
          <w:sz w:val="20"/>
          <w:szCs w:val="20"/>
        </w:rPr>
      </w:pPr>
    </w:p>
    <w:p w14:paraId="7BA5A6A8" w14:textId="141FB76E" w:rsidR="00D96333" w:rsidRPr="00D96333" w:rsidRDefault="00D96333" w:rsidP="00E7316C">
      <w:pPr>
        <w:keepNext/>
        <w:keepLines/>
        <w:numPr>
          <w:ilvl w:val="0"/>
          <w:numId w:val="12"/>
        </w:numPr>
        <w:tabs>
          <w:tab w:val="left" w:pos="0"/>
        </w:tabs>
        <w:spacing w:after="0" w:line="240" w:lineRule="auto"/>
        <w:ind w:left="709" w:hanging="709"/>
        <w:contextualSpacing/>
        <w:jc w:val="both"/>
        <w:rPr>
          <w:rFonts w:ascii="Garamond" w:eastAsia="Calibri" w:hAnsi="Garamond"/>
          <w:sz w:val="20"/>
          <w:szCs w:val="20"/>
        </w:rPr>
      </w:pPr>
      <w:r w:rsidRPr="00D96333">
        <w:rPr>
          <w:rFonts w:ascii="Garamond" w:hAnsi="Garamond"/>
          <w:sz w:val="20"/>
          <w:szCs w:val="20"/>
        </w:rPr>
        <w:t xml:space="preserve">V prípade porušenia zmluvnej povinnosti </w:t>
      </w:r>
      <w:r w:rsidR="002F3E01">
        <w:rPr>
          <w:rFonts w:ascii="Garamond" w:hAnsi="Garamond"/>
          <w:sz w:val="20"/>
          <w:szCs w:val="20"/>
        </w:rPr>
        <w:t>Zhotoviteľa vykonať Dielo</w:t>
      </w:r>
      <w:r w:rsidRPr="00D96333">
        <w:rPr>
          <w:rFonts w:ascii="Garamond" w:hAnsi="Garamond"/>
          <w:sz w:val="20"/>
          <w:szCs w:val="20"/>
        </w:rPr>
        <w:t xml:space="preserve"> riadne alebo včas v lehote plnenia podľa článku 3 bod 3.1 Zmluvy, Objednávateľ je oprávnený požadovať od </w:t>
      </w:r>
      <w:r w:rsidR="002F3E01">
        <w:rPr>
          <w:rFonts w:ascii="Garamond" w:hAnsi="Garamond"/>
          <w:sz w:val="20"/>
          <w:szCs w:val="20"/>
        </w:rPr>
        <w:t>Zhotoviteľa</w:t>
      </w:r>
      <w:r w:rsidRPr="00D96333">
        <w:rPr>
          <w:rFonts w:ascii="Garamond" w:hAnsi="Garamond"/>
          <w:sz w:val="20"/>
          <w:szCs w:val="20"/>
        </w:rPr>
        <w:t xml:space="preserve"> zaplatenie zmluvnej pokuty  vo výške </w:t>
      </w:r>
      <w:r w:rsidR="007D1A70">
        <w:rPr>
          <w:rFonts w:ascii="Garamond" w:hAnsi="Garamond"/>
          <w:sz w:val="20"/>
          <w:szCs w:val="20"/>
        </w:rPr>
        <w:t>2</w:t>
      </w:r>
      <w:r w:rsidRPr="00D96333">
        <w:rPr>
          <w:rFonts w:ascii="Garamond" w:hAnsi="Garamond"/>
          <w:sz w:val="20"/>
          <w:szCs w:val="20"/>
        </w:rPr>
        <w:t>00 (</w:t>
      </w:r>
      <w:r w:rsidR="007D1A70">
        <w:rPr>
          <w:rFonts w:ascii="Garamond" w:hAnsi="Garamond"/>
          <w:sz w:val="20"/>
          <w:szCs w:val="20"/>
        </w:rPr>
        <w:t>dve</w:t>
      </w:r>
      <w:r w:rsidRPr="00D96333">
        <w:rPr>
          <w:rFonts w:ascii="Garamond" w:hAnsi="Garamond"/>
          <w:sz w:val="20"/>
          <w:szCs w:val="20"/>
        </w:rPr>
        <w:t>sto) EUR za každý deň omeškania, a to aj opakovane</w:t>
      </w:r>
      <w:r>
        <w:rPr>
          <w:rFonts w:ascii="Garamond" w:hAnsi="Garamond"/>
          <w:sz w:val="20"/>
          <w:szCs w:val="20"/>
        </w:rPr>
        <w:t>.</w:t>
      </w:r>
    </w:p>
    <w:p w14:paraId="7D4EBBFB" w14:textId="77777777" w:rsidR="00D96333" w:rsidRPr="00D96333" w:rsidRDefault="00D96333" w:rsidP="00E7316C">
      <w:pPr>
        <w:keepNext/>
        <w:keepLines/>
        <w:tabs>
          <w:tab w:val="left" w:pos="0"/>
        </w:tabs>
        <w:spacing w:after="0" w:line="240" w:lineRule="auto"/>
        <w:ind w:left="709"/>
        <w:contextualSpacing/>
        <w:jc w:val="both"/>
        <w:rPr>
          <w:rFonts w:ascii="Garamond" w:eastAsia="Calibri" w:hAnsi="Garamond"/>
          <w:sz w:val="20"/>
          <w:szCs w:val="20"/>
        </w:rPr>
      </w:pPr>
    </w:p>
    <w:p w14:paraId="7DC0F8FF" w14:textId="6EC5BC6A" w:rsidR="009E7515" w:rsidRDefault="009E7515" w:rsidP="00E7316C">
      <w:pPr>
        <w:keepNext/>
        <w:keepLines/>
        <w:numPr>
          <w:ilvl w:val="0"/>
          <w:numId w:val="12"/>
        </w:numPr>
        <w:tabs>
          <w:tab w:val="left" w:pos="0"/>
        </w:tabs>
        <w:spacing w:after="0" w:line="240" w:lineRule="auto"/>
        <w:ind w:left="709" w:hanging="709"/>
        <w:contextualSpacing/>
        <w:jc w:val="both"/>
        <w:rPr>
          <w:rFonts w:ascii="Garamond" w:eastAsia="Calibri" w:hAnsi="Garamond"/>
          <w:sz w:val="20"/>
          <w:szCs w:val="20"/>
        </w:rPr>
      </w:pPr>
      <w:r w:rsidRPr="00952DB2">
        <w:rPr>
          <w:rFonts w:ascii="Garamond" w:eastAsia="Calibri" w:hAnsi="Garamond"/>
          <w:sz w:val="20"/>
          <w:szCs w:val="20"/>
        </w:rPr>
        <w:t>V</w:t>
      </w:r>
      <w:r w:rsidR="00B62536" w:rsidRPr="00952DB2">
        <w:rPr>
          <w:rFonts w:ascii="Garamond" w:eastAsia="Calibri" w:hAnsi="Garamond"/>
          <w:sz w:val="20"/>
          <w:szCs w:val="20"/>
        </w:rPr>
        <w:t xml:space="preserve"> </w:t>
      </w:r>
      <w:r w:rsidRPr="00952DB2">
        <w:rPr>
          <w:rFonts w:ascii="Garamond" w:eastAsia="Calibri" w:hAnsi="Garamond"/>
          <w:sz w:val="20"/>
          <w:szCs w:val="20"/>
        </w:rPr>
        <w:t>prípade,</w:t>
      </w:r>
      <w:r w:rsidR="00B62536" w:rsidRPr="00952DB2">
        <w:rPr>
          <w:rFonts w:ascii="Garamond" w:eastAsia="Calibri" w:hAnsi="Garamond"/>
          <w:sz w:val="20"/>
          <w:szCs w:val="20"/>
        </w:rPr>
        <w:t xml:space="preserve"> </w:t>
      </w:r>
      <w:r w:rsidRPr="00952DB2">
        <w:rPr>
          <w:rFonts w:ascii="Garamond" w:eastAsia="Calibri" w:hAnsi="Garamond"/>
          <w:sz w:val="20"/>
          <w:szCs w:val="20"/>
        </w:rPr>
        <w:t>ak</w:t>
      </w:r>
      <w:r w:rsidR="00B62536" w:rsidRPr="00952DB2">
        <w:rPr>
          <w:rFonts w:ascii="Garamond" w:eastAsia="Calibri" w:hAnsi="Garamond"/>
          <w:sz w:val="20"/>
          <w:szCs w:val="20"/>
        </w:rPr>
        <w:t xml:space="preserve"> </w:t>
      </w:r>
      <w:r w:rsidRPr="00952DB2">
        <w:rPr>
          <w:rFonts w:ascii="Garamond" w:eastAsia="Calibri" w:hAnsi="Garamond"/>
          <w:sz w:val="20"/>
          <w:szCs w:val="20"/>
        </w:rPr>
        <w:t>sa</w:t>
      </w:r>
      <w:r w:rsidR="00B62536" w:rsidRPr="00952DB2">
        <w:rPr>
          <w:rFonts w:ascii="Garamond" w:eastAsia="Calibri" w:hAnsi="Garamond"/>
          <w:sz w:val="20"/>
          <w:szCs w:val="20"/>
        </w:rPr>
        <w:t xml:space="preserve"> </w:t>
      </w:r>
      <w:r w:rsidRPr="00952DB2">
        <w:rPr>
          <w:rFonts w:ascii="Garamond" w:eastAsia="Calibri" w:hAnsi="Garamond"/>
          <w:sz w:val="20"/>
          <w:szCs w:val="20"/>
        </w:rPr>
        <w:t>Objednávateľ</w:t>
      </w:r>
      <w:r w:rsidR="00B62536" w:rsidRPr="00952DB2">
        <w:rPr>
          <w:rFonts w:ascii="Garamond" w:eastAsia="Calibri" w:hAnsi="Garamond"/>
          <w:sz w:val="20"/>
          <w:szCs w:val="20"/>
        </w:rPr>
        <w:t xml:space="preserve"> </w:t>
      </w:r>
      <w:r w:rsidRPr="00952DB2">
        <w:rPr>
          <w:rFonts w:ascii="Garamond" w:eastAsia="Calibri" w:hAnsi="Garamond"/>
          <w:sz w:val="20"/>
          <w:szCs w:val="20"/>
        </w:rPr>
        <w:t>dostane</w:t>
      </w:r>
      <w:r w:rsidR="00B62536" w:rsidRPr="00952DB2">
        <w:rPr>
          <w:rFonts w:ascii="Garamond" w:eastAsia="Calibri" w:hAnsi="Garamond"/>
          <w:sz w:val="20"/>
          <w:szCs w:val="20"/>
        </w:rPr>
        <w:t xml:space="preserve"> </w:t>
      </w:r>
      <w:r w:rsidRPr="00952DB2">
        <w:rPr>
          <w:rFonts w:ascii="Garamond" w:eastAsia="Calibri" w:hAnsi="Garamond"/>
          <w:sz w:val="20"/>
          <w:szCs w:val="20"/>
        </w:rPr>
        <w:t>do</w:t>
      </w:r>
      <w:r w:rsidR="00B62536" w:rsidRPr="00952DB2">
        <w:rPr>
          <w:rFonts w:ascii="Garamond" w:eastAsia="Calibri" w:hAnsi="Garamond"/>
          <w:sz w:val="20"/>
          <w:szCs w:val="20"/>
        </w:rPr>
        <w:t xml:space="preserve"> </w:t>
      </w:r>
      <w:r w:rsidRPr="00952DB2">
        <w:rPr>
          <w:rFonts w:ascii="Garamond" w:eastAsia="Calibri" w:hAnsi="Garamond"/>
          <w:sz w:val="20"/>
          <w:szCs w:val="20"/>
        </w:rPr>
        <w:t>omeškania</w:t>
      </w:r>
      <w:r w:rsidR="00B62536" w:rsidRPr="00952DB2">
        <w:rPr>
          <w:rFonts w:ascii="Garamond" w:eastAsia="Calibri" w:hAnsi="Garamond"/>
          <w:sz w:val="20"/>
          <w:szCs w:val="20"/>
        </w:rPr>
        <w:t xml:space="preserve"> </w:t>
      </w:r>
      <w:r w:rsidRPr="00952DB2">
        <w:rPr>
          <w:rFonts w:ascii="Garamond" w:eastAsia="Calibri" w:hAnsi="Garamond"/>
          <w:sz w:val="20"/>
          <w:szCs w:val="20"/>
        </w:rPr>
        <w:t>so</w:t>
      </w:r>
      <w:r w:rsidR="00B62536" w:rsidRPr="00952DB2">
        <w:rPr>
          <w:rFonts w:ascii="Garamond" w:eastAsia="Calibri" w:hAnsi="Garamond"/>
          <w:sz w:val="20"/>
          <w:szCs w:val="20"/>
        </w:rPr>
        <w:t xml:space="preserve"> </w:t>
      </w:r>
      <w:r w:rsidRPr="00952DB2">
        <w:rPr>
          <w:rFonts w:ascii="Garamond" w:eastAsia="Calibri" w:hAnsi="Garamond"/>
          <w:sz w:val="20"/>
          <w:szCs w:val="20"/>
        </w:rPr>
        <w:t>zaplatením</w:t>
      </w:r>
      <w:r w:rsidR="00B62536" w:rsidRPr="00952DB2">
        <w:rPr>
          <w:rFonts w:ascii="Garamond" w:eastAsia="Calibri" w:hAnsi="Garamond"/>
          <w:sz w:val="20"/>
          <w:szCs w:val="20"/>
        </w:rPr>
        <w:t xml:space="preserve"> </w:t>
      </w:r>
      <w:r w:rsidRPr="00952DB2">
        <w:rPr>
          <w:rFonts w:ascii="Garamond" w:eastAsia="Calibri" w:hAnsi="Garamond"/>
          <w:sz w:val="20"/>
          <w:szCs w:val="20"/>
        </w:rPr>
        <w:t>Ceny,</w:t>
      </w:r>
      <w:r w:rsidR="00B62536" w:rsidRPr="00952DB2">
        <w:rPr>
          <w:rFonts w:ascii="Garamond" w:eastAsia="Calibri" w:hAnsi="Garamond"/>
          <w:sz w:val="20"/>
          <w:szCs w:val="20"/>
        </w:rPr>
        <w:t xml:space="preserve"> </w:t>
      </w:r>
      <w:r w:rsidR="002F3E01">
        <w:rPr>
          <w:rFonts w:ascii="Garamond" w:hAnsi="Garamond"/>
          <w:sz w:val="20"/>
          <w:szCs w:val="20"/>
        </w:rPr>
        <w:t>Zhotoviteľ</w:t>
      </w:r>
      <w:r w:rsidR="00B62536" w:rsidRPr="00952DB2">
        <w:rPr>
          <w:rFonts w:ascii="Garamond" w:eastAsia="Calibri" w:hAnsi="Garamond"/>
          <w:sz w:val="20"/>
          <w:szCs w:val="20"/>
        </w:rPr>
        <w:t xml:space="preserve"> </w:t>
      </w:r>
      <w:r w:rsidRPr="00952DB2">
        <w:rPr>
          <w:rFonts w:ascii="Garamond" w:eastAsia="Calibri" w:hAnsi="Garamond"/>
          <w:sz w:val="20"/>
          <w:szCs w:val="20"/>
        </w:rPr>
        <w:t>je</w:t>
      </w:r>
      <w:r w:rsidR="00B62536" w:rsidRPr="00952DB2">
        <w:rPr>
          <w:rFonts w:ascii="Garamond" w:eastAsia="Calibri" w:hAnsi="Garamond"/>
          <w:sz w:val="20"/>
          <w:szCs w:val="20"/>
        </w:rPr>
        <w:t xml:space="preserve"> </w:t>
      </w:r>
      <w:r w:rsidRPr="00952DB2">
        <w:rPr>
          <w:rFonts w:ascii="Garamond" w:eastAsia="Calibri" w:hAnsi="Garamond"/>
          <w:sz w:val="20"/>
          <w:szCs w:val="20"/>
        </w:rPr>
        <w:t>oprávnený</w:t>
      </w:r>
      <w:r w:rsidR="00B62536" w:rsidRPr="00952DB2">
        <w:rPr>
          <w:rFonts w:ascii="Garamond" w:eastAsia="Calibri" w:hAnsi="Garamond"/>
          <w:sz w:val="20"/>
          <w:szCs w:val="20"/>
        </w:rPr>
        <w:t xml:space="preserve"> </w:t>
      </w:r>
      <w:r w:rsidRPr="00952DB2">
        <w:rPr>
          <w:rFonts w:ascii="Garamond" w:eastAsia="Calibri" w:hAnsi="Garamond"/>
          <w:sz w:val="20"/>
          <w:szCs w:val="20"/>
        </w:rPr>
        <w:br/>
        <w:t>od</w:t>
      </w:r>
      <w:r w:rsidR="00B62536" w:rsidRPr="00952DB2">
        <w:rPr>
          <w:rFonts w:ascii="Garamond" w:eastAsia="Calibri" w:hAnsi="Garamond"/>
          <w:sz w:val="20"/>
          <w:szCs w:val="20"/>
        </w:rPr>
        <w:t xml:space="preserve"> </w:t>
      </w:r>
      <w:r w:rsidRPr="00952DB2">
        <w:rPr>
          <w:rFonts w:ascii="Garamond" w:eastAsia="Calibri" w:hAnsi="Garamond"/>
          <w:sz w:val="20"/>
          <w:szCs w:val="20"/>
        </w:rPr>
        <w:t>Objednávateľa</w:t>
      </w:r>
      <w:r w:rsidR="00B62536" w:rsidRPr="00952DB2">
        <w:rPr>
          <w:rFonts w:ascii="Garamond" w:eastAsia="Calibri" w:hAnsi="Garamond"/>
          <w:sz w:val="20"/>
          <w:szCs w:val="20"/>
        </w:rPr>
        <w:t xml:space="preserve"> </w:t>
      </w:r>
      <w:r w:rsidRPr="00952DB2">
        <w:rPr>
          <w:rFonts w:ascii="Garamond" w:eastAsia="Calibri" w:hAnsi="Garamond"/>
          <w:sz w:val="20"/>
          <w:szCs w:val="20"/>
        </w:rPr>
        <w:t>požadovať</w:t>
      </w:r>
      <w:r w:rsidR="00B62536" w:rsidRPr="00952DB2">
        <w:rPr>
          <w:rFonts w:ascii="Garamond" w:eastAsia="Calibri" w:hAnsi="Garamond"/>
          <w:sz w:val="20"/>
          <w:szCs w:val="20"/>
        </w:rPr>
        <w:t xml:space="preserve"> </w:t>
      </w:r>
      <w:r w:rsidRPr="00952DB2">
        <w:rPr>
          <w:rFonts w:ascii="Garamond" w:eastAsia="Calibri" w:hAnsi="Garamond"/>
          <w:sz w:val="20"/>
          <w:szCs w:val="20"/>
        </w:rPr>
        <w:t>zaplatenie</w:t>
      </w:r>
      <w:r w:rsidR="00B62536" w:rsidRPr="00952DB2">
        <w:rPr>
          <w:rFonts w:ascii="Garamond" w:eastAsia="Calibri" w:hAnsi="Garamond"/>
          <w:sz w:val="20"/>
          <w:szCs w:val="20"/>
        </w:rPr>
        <w:t xml:space="preserve"> </w:t>
      </w:r>
      <w:r w:rsidRPr="00952DB2">
        <w:rPr>
          <w:rFonts w:ascii="Garamond" w:eastAsia="Calibri" w:hAnsi="Garamond"/>
          <w:sz w:val="20"/>
          <w:szCs w:val="20"/>
        </w:rPr>
        <w:t>úroku</w:t>
      </w:r>
      <w:r w:rsidR="00B62536" w:rsidRPr="00952DB2">
        <w:rPr>
          <w:rFonts w:ascii="Garamond" w:eastAsia="Calibri" w:hAnsi="Garamond"/>
          <w:sz w:val="20"/>
          <w:szCs w:val="20"/>
        </w:rPr>
        <w:t xml:space="preserve"> </w:t>
      </w:r>
      <w:r w:rsidRPr="00952DB2">
        <w:rPr>
          <w:rFonts w:ascii="Garamond" w:eastAsia="Calibri" w:hAnsi="Garamond"/>
          <w:sz w:val="20"/>
          <w:szCs w:val="20"/>
        </w:rPr>
        <w:t>z</w:t>
      </w:r>
      <w:r w:rsidR="00B62536" w:rsidRPr="00952DB2">
        <w:rPr>
          <w:rFonts w:ascii="Garamond" w:eastAsia="Calibri" w:hAnsi="Garamond"/>
          <w:sz w:val="20"/>
          <w:szCs w:val="20"/>
        </w:rPr>
        <w:t xml:space="preserve"> </w:t>
      </w:r>
      <w:r w:rsidRPr="00952DB2">
        <w:rPr>
          <w:rFonts w:ascii="Garamond" w:eastAsia="Calibri" w:hAnsi="Garamond"/>
          <w:sz w:val="20"/>
          <w:szCs w:val="20"/>
        </w:rPr>
        <w:t>omeškania</w:t>
      </w:r>
      <w:r w:rsidR="00B62536" w:rsidRPr="00952DB2">
        <w:rPr>
          <w:rFonts w:ascii="Garamond" w:eastAsia="Calibri" w:hAnsi="Garamond"/>
          <w:sz w:val="20"/>
          <w:szCs w:val="20"/>
        </w:rPr>
        <w:t xml:space="preserve"> </w:t>
      </w:r>
      <w:r w:rsidRPr="00952DB2">
        <w:rPr>
          <w:rFonts w:ascii="Garamond" w:eastAsia="Calibri" w:hAnsi="Garamond"/>
          <w:sz w:val="20"/>
          <w:szCs w:val="20"/>
        </w:rPr>
        <w:t>vo</w:t>
      </w:r>
      <w:r w:rsidR="00B62536" w:rsidRPr="00952DB2">
        <w:rPr>
          <w:rFonts w:ascii="Garamond" w:eastAsia="Calibri" w:hAnsi="Garamond"/>
          <w:sz w:val="20"/>
          <w:szCs w:val="20"/>
        </w:rPr>
        <w:t xml:space="preserve"> </w:t>
      </w:r>
      <w:r w:rsidRPr="00952DB2">
        <w:rPr>
          <w:rFonts w:ascii="Garamond" w:eastAsia="Calibri" w:hAnsi="Garamond"/>
          <w:sz w:val="20"/>
          <w:szCs w:val="20"/>
        </w:rPr>
        <w:t>výške</w:t>
      </w:r>
      <w:r w:rsidR="00B62536" w:rsidRPr="00952DB2">
        <w:rPr>
          <w:rFonts w:ascii="Garamond" w:eastAsia="Calibri" w:hAnsi="Garamond"/>
          <w:sz w:val="20"/>
          <w:szCs w:val="20"/>
        </w:rPr>
        <w:t xml:space="preserve"> </w:t>
      </w:r>
      <w:r w:rsidRPr="00952DB2">
        <w:rPr>
          <w:rFonts w:ascii="Garamond" w:eastAsia="Calibri" w:hAnsi="Garamond"/>
          <w:sz w:val="20"/>
          <w:szCs w:val="20"/>
        </w:rPr>
        <w:t>0,022</w:t>
      </w:r>
      <w:r w:rsidR="00B62536" w:rsidRPr="00952DB2">
        <w:rPr>
          <w:rFonts w:ascii="Garamond" w:eastAsia="Calibri" w:hAnsi="Garamond"/>
          <w:sz w:val="20"/>
          <w:szCs w:val="20"/>
        </w:rPr>
        <w:t xml:space="preserve"> </w:t>
      </w:r>
      <w:r w:rsidRPr="00952DB2">
        <w:rPr>
          <w:rFonts w:ascii="Garamond" w:eastAsia="Calibri" w:hAnsi="Garamond"/>
          <w:sz w:val="20"/>
          <w:szCs w:val="20"/>
        </w:rPr>
        <w:t>%</w:t>
      </w:r>
      <w:r w:rsidR="00B62536" w:rsidRPr="00952DB2">
        <w:rPr>
          <w:rFonts w:ascii="Garamond" w:eastAsia="Calibri" w:hAnsi="Garamond"/>
          <w:sz w:val="20"/>
          <w:szCs w:val="20"/>
        </w:rPr>
        <w:t xml:space="preserve"> </w:t>
      </w:r>
      <w:r w:rsidRPr="00952DB2">
        <w:rPr>
          <w:rFonts w:ascii="Garamond" w:eastAsia="Calibri" w:hAnsi="Garamond"/>
          <w:sz w:val="20"/>
          <w:szCs w:val="20"/>
        </w:rPr>
        <w:t>z</w:t>
      </w:r>
      <w:r w:rsidR="00B62536" w:rsidRPr="00952DB2">
        <w:rPr>
          <w:rFonts w:ascii="Garamond" w:eastAsia="Calibri" w:hAnsi="Garamond"/>
          <w:sz w:val="20"/>
          <w:szCs w:val="20"/>
        </w:rPr>
        <w:t xml:space="preserve"> </w:t>
      </w:r>
      <w:r w:rsidRPr="00952DB2">
        <w:rPr>
          <w:rFonts w:ascii="Garamond" w:eastAsia="Calibri" w:hAnsi="Garamond"/>
          <w:sz w:val="20"/>
          <w:szCs w:val="20"/>
        </w:rPr>
        <w:t>nezaplatenej</w:t>
      </w:r>
      <w:r w:rsidR="00B62536" w:rsidRPr="00952DB2">
        <w:rPr>
          <w:rFonts w:ascii="Garamond" w:eastAsia="Calibri" w:hAnsi="Garamond"/>
          <w:sz w:val="20"/>
          <w:szCs w:val="20"/>
        </w:rPr>
        <w:t xml:space="preserve"> </w:t>
      </w:r>
      <w:r w:rsidRPr="00952DB2">
        <w:rPr>
          <w:rFonts w:ascii="Garamond" w:eastAsia="Calibri" w:hAnsi="Garamond"/>
          <w:sz w:val="20"/>
          <w:szCs w:val="20"/>
        </w:rPr>
        <w:t>Ceny</w:t>
      </w:r>
      <w:r w:rsidR="00B62536" w:rsidRPr="00952DB2">
        <w:rPr>
          <w:rFonts w:ascii="Garamond" w:eastAsia="Calibri" w:hAnsi="Garamond"/>
          <w:sz w:val="20"/>
          <w:szCs w:val="20"/>
        </w:rPr>
        <w:t xml:space="preserve"> </w:t>
      </w:r>
      <w:r w:rsidRPr="00952DB2">
        <w:rPr>
          <w:rFonts w:ascii="Garamond" w:eastAsia="Calibri" w:hAnsi="Garamond"/>
          <w:sz w:val="20"/>
          <w:szCs w:val="20"/>
        </w:rPr>
        <w:t>za</w:t>
      </w:r>
      <w:r w:rsidR="00B62536" w:rsidRPr="00952DB2">
        <w:rPr>
          <w:rFonts w:ascii="Garamond" w:eastAsia="Calibri" w:hAnsi="Garamond"/>
          <w:sz w:val="20"/>
          <w:szCs w:val="20"/>
        </w:rPr>
        <w:t xml:space="preserve"> </w:t>
      </w:r>
      <w:r w:rsidRPr="00952DB2">
        <w:rPr>
          <w:rFonts w:ascii="Garamond" w:eastAsia="Calibri" w:hAnsi="Garamond"/>
          <w:sz w:val="20"/>
          <w:szCs w:val="20"/>
        </w:rPr>
        <w:t>každý</w:t>
      </w:r>
      <w:r w:rsidR="00B62536" w:rsidRPr="00952DB2">
        <w:rPr>
          <w:rFonts w:ascii="Garamond" w:eastAsia="Calibri" w:hAnsi="Garamond"/>
          <w:sz w:val="20"/>
          <w:szCs w:val="20"/>
        </w:rPr>
        <w:t xml:space="preserve"> </w:t>
      </w:r>
      <w:r w:rsidRPr="00952DB2">
        <w:rPr>
          <w:rFonts w:ascii="Garamond" w:eastAsia="Calibri" w:hAnsi="Garamond"/>
          <w:sz w:val="20"/>
          <w:szCs w:val="20"/>
        </w:rPr>
        <w:t>deň</w:t>
      </w:r>
      <w:r w:rsidR="00B62536" w:rsidRPr="00952DB2">
        <w:rPr>
          <w:rFonts w:ascii="Garamond" w:eastAsia="Calibri" w:hAnsi="Garamond"/>
          <w:sz w:val="20"/>
          <w:szCs w:val="20"/>
        </w:rPr>
        <w:t xml:space="preserve"> </w:t>
      </w:r>
      <w:r w:rsidRPr="00952DB2">
        <w:rPr>
          <w:rFonts w:ascii="Garamond" w:eastAsia="Calibri" w:hAnsi="Garamond"/>
          <w:sz w:val="20"/>
          <w:szCs w:val="20"/>
        </w:rPr>
        <w:t>omeškania.</w:t>
      </w:r>
    </w:p>
    <w:p w14:paraId="0733C926" w14:textId="77777777" w:rsidR="00D96333" w:rsidRDefault="00D96333" w:rsidP="00E7316C">
      <w:pPr>
        <w:keepNext/>
        <w:keepLines/>
        <w:tabs>
          <w:tab w:val="left" w:pos="0"/>
        </w:tabs>
        <w:spacing w:after="0" w:line="240" w:lineRule="auto"/>
        <w:contextualSpacing/>
        <w:jc w:val="both"/>
        <w:rPr>
          <w:rFonts w:ascii="Garamond" w:eastAsia="Calibri" w:hAnsi="Garamond"/>
          <w:sz w:val="20"/>
          <w:szCs w:val="20"/>
        </w:rPr>
      </w:pPr>
    </w:p>
    <w:p w14:paraId="7991E1EE" w14:textId="1C966208" w:rsidR="00303132" w:rsidRDefault="00F71F8D" w:rsidP="00E7316C">
      <w:pPr>
        <w:keepNext/>
        <w:keepLines/>
        <w:numPr>
          <w:ilvl w:val="0"/>
          <w:numId w:val="12"/>
        </w:numPr>
        <w:tabs>
          <w:tab w:val="left" w:pos="0"/>
        </w:tabs>
        <w:spacing w:after="0" w:line="240" w:lineRule="auto"/>
        <w:ind w:left="709" w:hanging="709"/>
        <w:contextualSpacing/>
        <w:jc w:val="both"/>
        <w:rPr>
          <w:rFonts w:ascii="Garamond" w:hAnsi="Garamond" w:cs="Arial"/>
          <w:sz w:val="20"/>
          <w:szCs w:val="20"/>
        </w:rPr>
      </w:pPr>
      <w:r w:rsidRPr="00952DB2">
        <w:rPr>
          <w:rFonts w:ascii="Garamond" w:hAnsi="Garamond" w:cs="Arial"/>
          <w:sz w:val="20"/>
          <w:szCs w:val="20"/>
        </w:rPr>
        <w:t xml:space="preserve">V prípade porušenia zmluvnej povinnosti </w:t>
      </w:r>
      <w:r w:rsidR="002F3E01">
        <w:rPr>
          <w:rFonts w:ascii="Garamond" w:hAnsi="Garamond"/>
          <w:sz w:val="20"/>
          <w:szCs w:val="20"/>
        </w:rPr>
        <w:t>Zhotoviteľa</w:t>
      </w:r>
      <w:r w:rsidRPr="00952DB2">
        <w:rPr>
          <w:rFonts w:ascii="Garamond" w:hAnsi="Garamond" w:cs="Arial"/>
          <w:sz w:val="20"/>
          <w:szCs w:val="20"/>
        </w:rPr>
        <w:t xml:space="preserve"> vybaviť reklamáciu včas podľa článku </w:t>
      </w:r>
      <w:r w:rsidR="0071454C">
        <w:rPr>
          <w:rFonts w:ascii="Garamond" w:hAnsi="Garamond" w:cs="Arial"/>
          <w:sz w:val="20"/>
          <w:szCs w:val="20"/>
        </w:rPr>
        <w:t>6</w:t>
      </w:r>
      <w:r w:rsidRPr="00952DB2">
        <w:rPr>
          <w:rFonts w:ascii="Garamond" w:hAnsi="Garamond" w:cs="Arial"/>
          <w:sz w:val="20"/>
          <w:szCs w:val="20"/>
        </w:rPr>
        <w:t xml:space="preserve"> bod </w:t>
      </w:r>
      <w:r w:rsidR="0071454C">
        <w:rPr>
          <w:rFonts w:ascii="Garamond" w:hAnsi="Garamond" w:cs="Arial"/>
          <w:sz w:val="20"/>
          <w:szCs w:val="20"/>
        </w:rPr>
        <w:t>6</w:t>
      </w:r>
      <w:r w:rsidRPr="00952DB2">
        <w:rPr>
          <w:rFonts w:ascii="Garamond" w:hAnsi="Garamond" w:cs="Arial"/>
          <w:sz w:val="20"/>
          <w:szCs w:val="20"/>
        </w:rPr>
        <w:t>.</w:t>
      </w:r>
      <w:r w:rsidR="007D1A70">
        <w:rPr>
          <w:rFonts w:ascii="Garamond" w:hAnsi="Garamond" w:cs="Arial"/>
          <w:sz w:val="20"/>
          <w:szCs w:val="20"/>
        </w:rPr>
        <w:t>5</w:t>
      </w:r>
      <w:r w:rsidRPr="00952DB2">
        <w:rPr>
          <w:rFonts w:ascii="Garamond" w:hAnsi="Garamond" w:cs="Arial"/>
          <w:sz w:val="20"/>
          <w:szCs w:val="20"/>
        </w:rPr>
        <w:t xml:space="preserve"> Zmluvy, Objednávateľ je oprávnený požadovať od </w:t>
      </w:r>
      <w:r w:rsidR="002F3E01">
        <w:rPr>
          <w:rFonts w:ascii="Garamond" w:hAnsi="Garamond"/>
          <w:sz w:val="20"/>
          <w:szCs w:val="20"/>
        </w:rPr>
        <w:t>Zhotoviteľa</w:t>
      </w:r>
      <w:r w:rsidRPr="00952DB2">
        <w:rPr>
          <w:rFonts w:ascii="Garamond" w:hAnsi="Garamond" w:cs="Arial"/>
          <w:sz w:val="20"/>
          <w:szCs w:val="20"/>
        </w:rPr>
        <w:t xml:space="preserve"> zaplatenie zmluvnej pokuty vo výške </w:t>
      </w:r>
      <w:r w:rsidR="00CA7EAE">
        <w:rPr>
          <w:rFonts w:ascii="Garamond" w:hAnsi="Garamond" w:cs="Arial"/>
          <w:sz w:val="20"/>
          <w:szCs w:val="20"/>
        </w:rPr>
        <w:t>1</w:t>
      </w:r>
      <w:r w:rsidRPr="00952DB2">
        <w:rPr>
          <w:rFonts w:ascii="Garamond" w:hAnsi="Garamond" w:cs="Arial"/>
          <w:sz w:val="20"/>
          <w:szCs w:val="20"/>
        </w:rPr>
        <w:t>50 (</w:t>
      </w:r>
      <w:r w:rsidR="00CA7EAE">
        <w:rPr>
          <w:rFonts w:ascii="Garamond" w:hAnsi="Garamond" w:cs="Arial"/>
          <w:sz w:val="20"/>
          <w:szCs w:val="20"/>
        </w:rPr>
        <w:t>sto</w:t>
      </w:r>
      <w:r w:rsidRPr="00952DB2">
        <w:rPr>
          <w:rFonts w:ascii="Garamond" w:hAnsi="Garamond" w:cs="Arial"/>
          <w:sz w:val="20"/>
          <w:szCs w:val="20"/>
        </w:rPr>
        <w:t>päťdesiat) EUR za každý deň omeškania, a to aj opakovane.</w:t>
      </w:r>
    </w:p>
    <w:p w14:paraId="2A9A2150" w14:textId="77777777" w:rsidR="00362AF3" w:rsidRDefault="00362AF3" w:rsidP="00E7316C">
      <w:pPr>
        <w:pStyle w:val="Odstavecseseznamem"/>
        <w:keepNext/>
        <w:keepLines/>
        <w:rPr>
          <w:rFonts w:ascii="Garamond" w:hAnsi="Garamond" w:cs="Arial"/>
          <w:sz w:val="20"/>
          <w:szCs w:val="20"/>
        </w:rPr>
      </w:pPr>
    </w:p>
    <w:p w14:paraId="479B445B" w14:textId="1F32BA64" w:rsidR="00362AF3" w:rsidRDefault="00362AF3" w:rsidP="00E7316C">
      <w:pPr>
        <w:keepNext/>
        <w:keepLines/>
        <w:numPr>
          <w:ilvl w:val="0"/>
          <w:numId w:val="12"/>
        </w:numPr>
        <w:tabs>
          <w:tab w:val="left" w:pos="0"/>
        </w:tabs>
        <w:spacing w:after="0" w:line="240" w:lineRule="auto"/>
        <w:ind w:left="709" w:hanging="709"/>
        <w:contextualSpacing/>
        <w:jc w:val="both"/>
        <w:rPr>
          <w:rFonts w:ascii="Garamond" w:hAnsi="Garamond" w:cs="Arial"/>
          <w:sz w:val="20"/>
          <w:szCs w:val="20"/>
        </w:rPr>
      </w:pPr>
      <w:r>
        <w:rPr>
          <w:rFonts w:ascii="Garamond" w:hAnsi="Garamond" w:cs="Arial"/>
          <w:sz w:val="20"/>
          <w:szCs w:val="20"/>
        </w:rPr>
        <w:t xml:space="preserve">V prípade porušenia akejkoľvek povinnosti Zhotoviteľa podľa článku 5 Zmluvy, je Objednávateľ oprávnený uplatňovať si zmluvnú pokutu vo výške 15 000 EUR (slovom: pätnásťtisíc eur), a to aj opakovane za jednotlivé porušenie. </w:t>
      </w:r>
    </w:p>
    <w:p w14:paraId="7977F55D" w14:textId="77777777" w:rsidR="00B92322" w:rsidRPr="00952DB2" w:rsidRDefault="00B92322" w:rsidP="00E7316C">
      <w:pPr>
        <w:pStyle w:val="Zkladntext2"/>
        <w:keepNext/>
        <w:keepLines/>
        <w:tabs>
          <w:tab w:val="left" w:pos="0"/>
        </w:tabs>
        <w:spacing w:before="0"/>
        <w:jc w:val="both"/>
        <w:rPr>
          <w:rFonts w:ascii="Garamond" w:hAnsi="Garamond" w:cs="Arial"/>
          <w:b/>
          <w:sz w:val="20"/>
          <w:szCs w:val="20"/>
        </w:rPr>
      </w:pPr>
    </w:p>
    <w:p w14:paraId="71AC1C6D" w14:textId="0E778D1A" w:rsidR="00D308C8" w:rsidRPr="00303132" w:rsidRDefault="002F3E01" w:rsidP="00E7316C">
      <w:pPr>
        <w:keepNext/>
        <w:keepLines/>
        <w:numPr>
          <w:ilvl w:val="0"/>
          <w:numId w:val="12"/>
        </w:numPr>
        <w:tabs>
          <w:tab w:val="left" w:pos="0"/>
        </w:tabs>
        <w:spacing w:after="0" w:line="240" w:lineRule="auto"/>
        <w:ind w:left="709" w:hanging="709"/>
        <w:contextualSpacing/>
        <w:jc w:val="both"/>
        <w:rPr>
          <w:rFonts w:ascii="Garamond" w:hAnsi="Garamond" w:cs="Arial"/>
          <w:b/>
          <w:sz w:val="20"/>
          <w:szCs w:val="20"/>
        </w:rPr>
      </w:pPr>
      <w:r>
        <w:rPr>
          <w:rFonts w:ascii="Garamond" w:hAnsi="Garamond"/>
          <w:sz w:val="20"/>
          <w:szCs w:val="20"/>
        </w:rPr>
        <w:t>Zhotoviteľ</w:t>
      </w:r>
      <w:r w:rsidR="00D308C8" w:rsidRPr="00952DB2">
        <w:rPr>
          <w:rFonts w:ascii="Garamond" w:hAnsi="Garamond"/>
          <w:sz w:val="20"/>
          <w:szCs w:val="20"/>
        </w:rPr>
        <w:t xml:space="preserve"> </w:t>
      </w:r>
      <w:r w:rsidR="00D308C8" w:rsidRPr="00952DB2">
        <w:rPr>
          <w:rFonts w:ascii="Garamond" w:hAnsi="Garamond" w:cs="Arial"/>
          <w:sz w:val="20"/>
          <w:szCs w:val="20"/>
        </w:rPr>
        <w:t xml:space="preserve">sa zaväzuje zaplatiť Objednávateľovi zmluvnú pokutu podľa tohto článku bod </w:t>
      </w:r>
      <w:r w:rsidR="00D308C8">
        <w:rPr>
          <w:rFonts w:ascii="Garamond" w:hAnsi="Garamond" w:cs="Arial"/>
          <w:sz w:val="20"/>
          <w:szCs w:val="20"/>
        </w:rPr>
        <w:t>7</w:t>
      </w:r>
      <w:r w:rsidR="00D308C8" w:rsidRPr="00952DB2">
        <w:rPr>
          <w:rFonts w:ascii="Garamond" w:hAnsi="Garamond" w:cs="Arial"/>
          <w:sz w:val="20"/>
          <w:szCs w:val="20"/>
        </w:rPr>
        <w:t>.1</w:t>
      </w:r>
      <w:r w:rsidR="00362AF3">
        <w:rPr>
          <w:rFonts w:ascii="Garamond" w:hAnsi="Garamond" w:cs="Arial"/>
          <w:sz w:val="20"/>
          <w:szCs w:val="20"/>
        </w:rPr>
        <w:t>,</w:t>
      </w:r>
      <w:r w:rsidR="00D308C8" w:rsidRPr="00952DB2">
        <w:rPr>
          <w:rFonts w:ascii="Garamond" w:hAnsi="Garamond" w:cs="Arial"/>
          <w:sz w:val="20"/>
          <w:szCs w:val="20"/>
        </w:rPr>
        <w:t xml:space="preserve"> </w:t>
      </w:r>
      <w:r w:rsidR="00D308C8">
        <w:rPr>
          <w:rFonts w:ascii="Garamond" w:hAnsi="Garamond" w:cs="Arial"/>
          <w:sz w:val="20"/>
          <w:szCs w:val="20"/>
        </w:rPr>
        <w:t>7.3</w:t>
      </w:r>
      <w:r w:rsidR="00362AF3">
        <w:rPr>
          <w:rFonts w:ascii="Garamond" w:hAnsi="Garamond" w:cs="Arial"/>
          <w:sz w:val="20"/>
          <w:szCs w:val="20"/>
        </w:rPr>
        <w:t xml:space="preserve"> a 7.4</w:t>
      </w:r>
      <w:r w:rsidR="0071454C">
        <w:rPr>
          <w:rFonts w:ascii="Garamond" w:hAnsi="Garamond" w:cs="Arial"/>
          <w:sz w:val="20"/>
          <w:szCs w:val="20"/>
        </w:rPr>
        <w:t xml:space="preserve"> </w:t>
      </w:r>
      <w:r w:rsidR="00D308C8" w:rsidRPr="00952DB2">
        <w:rPr>
          <w:rFonts w:ascii="Garamond" w:hAnsi="Garamond" w:cs="Arial"/>
          <w:sz w:val="20"/>
          <w:szCs w:val="20"/>
        </w:rPr>
        <w:t xml:space="preserve">Zmluvy. </w:t>
      </w:r>
      <w:r w:rsidR="00D308C8" w:rsidRPr="00952DB2">
        <w:rPr>
          <w:rFonts w:ascii="Garamond" w:hAnsi="Garamond"/>
          <w:sz w:val="20"/>
          <w:szCs w:val="20"/>
        </w:rPr>
        <w:t>Zmluvné</w:t>
      </w:r>
      <w:r w:rsidR="00D308C8" w:rsidRPr="00952DB2">
        <w:rPr>
          <w:rFonts w:ascii="Garamond" w:hAnsi="Garamond" w:cs="Arial"/>
          <w:sz w:val="20"/>
          <w:szCs w:val="20"/>
        </w:rPr>
        <w:t xml:space="preserve"> strany považujú takéto určenie zmluvnej pokuty za primerané a dostatočne určité. Zmluvnú pokutu sa zaväzuje </w:t>
      </w:r>
      <w:r>
        <w:rPr>
          <w:rFonts w:ascii="Garamond" w:hAnsi="Garamond"/>
          <w:sz w:val="20"/>
          <w:szCs w:val="20"/>
        </w:rPr>
        <w:t>Zhotoviteľ</w:t>
      </w:r>
      <w:r w:rsidR="00D308C8" w:rsidRPr="00952DB2">
        <w:rPr>
          <w:rFonts w:ascii="Garamond" w:hAnsi="Garamond" w:cs="Arial"/>
          <w:sz w:val="20"/>
          <w:szCs w:val="20"/>
        </w:rPr>
        <w:t xml:space="preserve"> uhradiť Objednávateľovi najneskôr do 10 (desiatich) Pracovných dní odo dňa doručenia výzvy Objednávateľa</w:t>
      </w:r>
      <w:r w:rsidR="00D308C8">
        <w:rPr>
          <w:rFonts w:ascii="Garamond" w:hAnsi="Garamond" w:cs="Arial"/>
          <w:sz w:val="20"/>
          <w:szCs w:val="20"/>
        </w:rPr>
        <w:t xml:space="preserve"> na zaplatenie zmluvnej pokuty </w:t>
      </w:r>
      <w:r>
        <w:rPr>
          <w:rFonts w:ascii="Garamond" w:hAnsi="Garamond"/>
          <w:sz w:val="20"/>
          <w:szCs w:val="20"/>
        </w:rPr>
        <w:t>Zhotoviteľovi</w:t>
      </w:r>
      <w:r w:rsidR="00D308C8" w:rsidRPr="00952DB2">
        <w:rPr>
          <w:rFonts w:ascii="Garamond" w:hAnsi="Garamond" w:cs="Arial"/>
          <w:sz w:val="20"/>
          <w:szCs w:val="20"/>
        </w:rPr>
        <w:t>.</w:t>
      </w:r>
      <w:r w:rsidR="00D308C8">
        <w:rPr>
          <w:rFonts w:ascii="Garamond" w:hAnsi="Garamond" w:cs="Arial"/>
          <w:sz w:val="20"/>
          <w:szCs w:val="20"/>
        </w:rPr>
        <w:t xml:space="preserve"> </w:t>
      </w:r>
      <w:r w:rsidR="00D308C8" w:rsidRPr="009E09CC">
        <w:rPr>
          <w:rFonts w:ascii="Garamond" w:hAnsi="Garamond" w:cs="Arial"/>
          <w:sz w:val="20"/>
          <w:szCs w:val="20"/>
        </w:rPr>
        <w:t>Uplatnením</w:t>
      </w:r>
      <w:r w:rsidR="00D308C8">
        <w:rPr>
          <w:rFonts w:ascii="Garamond" w:hAnsi="Garamond" w:cs="Arial"/>
          <w:sz w:val="20"/>
          <w:szCs w:val="20"/>
        </w:rPr>
        <w:t xml:space="preserve"> </w:t>
      </w:r>
      <w:r w:rsidR="00D308C8" w:rsidRPr="009E09CC">
        <w:rPr>
          <w:rFonts w:ascii="Garamond" w:hAnsi="Garamond" w:cs="Arial"/>
          <w:sz w:val="20"/>
          <w:szCs w:val="20"/>
        </w:rPr>
        <w:t>zmluvnej</w:t>
      </w:r>
      <w:r w:rsidR="00D308C8">
        <w:rPr>
          <w:rFonts w:ascii="Garamond" w:hAnsi="Garamond" w:cs="Arial"/>
          <w:sz w:val="20"/>
          <w:szCs w:val="20"/>
        </w:rPr>
        <w:t xml:space="preserve"> </w:t>
      </w:r>
      <w:r w:rsidR="00D308C8" w:rsidRPr="009E09CC">
        <w:rPr>
          <w:rFonts w:ascii="Garamond" w:hAnsi="Garamond" w:cs="Arial"/>
          <w:sz w:val="20"/>
          <w:szCs w:val="20"/>
        </w:rPr>
        <w:t>pokuty</w:t>
      </w:r>
      <w:r w:rsidR="00D308C8">
        <w:rPr>
          <w:rFonts w:ascii="Garamond" w:hAnsi="Garamond" w:cs="Arial"/>
          <w:sz w:val="20"/>
          <w:szCs w:val="20"/>
        </w:rPr>
        <w:t xml:space="preserve"> </w:t>
      </w:r>
      <w:r w:rsidR="00D308C8" w:rsidRPr="009E09CC">
        <w:rPr>
          <w:rFonts w:ascii="Garamond" w:hAnsi="Garamond" w:cs="Arial"/>
          <w:sz w:val="20"/>
          <w:szCs w:val="20"/>
        </w:rPr>
        <w:t>nie</w:t>
      </w:r>
      <w:r w:rsidR="00D308C8">
        <w:rPr>
          <w:rFonts w:ascii="Garamond" w:hAnsi="Garamond" w:cs="Arial"/>
          <w:sz w:val="20"/>
          <w:szCs w:val="20"/>
        </w:rPr>
        <w:t xml:space="preserve"> </w:t>
      </w:r>
      <w:r w:rsidR="00D308C8" w:rsidRPr="009E09CC">
        <w:rPr>
          <w:rFonts w:ascii="Garamond" w:hAnsi="Garamond" w:cs="Arial"/>
          <w:sz w:val="20"/>
          <w:szCs w:val="20"/>
        </w:rPr>
        <w:t>je</w:t>
      </w:r>
      <w:r w:rsidR="00D308C8">
        <w:rPr>
          <w:rFonts w:ascii="Garamond" w:hAnsi="Garamond" w:cs="Arial"/>
          <w:sz w:val="20"/>
          <w:szCs w:val="20"/>
        </w:rPr>
        <w:t xml:space="preserve"> </w:t>
      </w:r>
      <w:r w:rsidR="00D308C8" w:rsidRPr="009E09CC">
        <w:rPr>
          <w:rFonts w:ascii="Garamond" w:hAnsi="Garamond" w:cs="Arial"/>
          <w:sz w:val="20"/>
          <w:szCs w:val="20"/>
        </w:rPr>
        <w:t>dotknuté</w:t>
      </w:r>
      <w:r w:rsidR="00D308C8">
        <w:rPr>
          <w:rFonts w:ascii="Garamond" w:hAnsi="Garamond" w:cs="Arial"/>
          <w:sz w:val="20"/>
          <w:szCs w:val="20"/>
        </w:rPr>
        <w:t xml:space="preserve"> </w:t>
      </w:r>
      <w:r w:rsidR="00D308C8" w:rsidRPr="009E09CC">
        <w:rPr>
          <w:rFonts w:ascii="Garamond" w:hAnsi="Garamond" w:cs="Arial"/>
          <w:sz w:val="20"/>
          <w:szCs w:val="20"/>
        </w:rPr>
        <w:t>právo</w:t>
      </w:r>
      <w:r w:rsidR="00D308C8">
        <w:rPr>
          <w:rFonts w:ascii="Garamond" w:hAnsi="Garamond" w:cs="Arial"/>
          <w:sz w:val="20"/>
          <w:szCs w:val="20"/>
        </w:rPr>
        <w:t xml:space="preserve"> </w:t>
      </w:r>
      <w:r w:rsidR="00D308C8" w:rsidRPr="009E09CC">
        <w:rPr>
          <w:rFonts w:ascii="Garamond" w:hAnsi="Garamond" w:cs="Arial"/>
          <w:sz w:val="20"/>
          <w:szCs w:val="20"/>
        </w:rPr>
        <w:t>Objednávateľa</w:t>
      </w:r>
      <w:r w:rsidR="00D308C8">
        <w:rPr>
          <w:rFonts w:ascii="Garamond" w:hAnsi="Garamond" w:cs="Arial"/>
          <w:sz w:val="20"/>
          <w:szCs w:val="20"/>
        </w:rPr>
        <w:t xml:space="preserve"> </w:t>
      </w:r>
      <w:r w:rsidR="00D308C8" w:rsidRPr="009E09CC">
        <w:rPr>
          <w:rFonts w:ascii="Garamond" w:hAnsi="Garamond" w:cs="Arial"/>
          <w:sz w:val="20"/>
          <w:szCs w:val="20"/>
        </w:rPr>
        <w:t>na</w:t>
      </w:r>
      <w:r w:rsidR="00D308C8">
        <w:rPr>
          <w:rFonts w:ascii="Garamond" w:hAnsi="Garamond" w:cs="Arial"/>
          <w:sz w:val="20"/>
          <w:szCs w:val="20"/>
        </w:rPr>
        <w:t xml:space="preserve"> </w:t>
      </w:r>
      <w:r w:rsidR="00D308C8" w:rsidRPr="009E09CC">
        <w:rPr>
          <w:rFonts w:ascii="Garamond" w:hAnsi="Garamond" w:cs="Arial"/>
          <w:sz w:val="20"/>
          <w:szCs w:val="20"/>
        </w:rPr>
        <w:t>náhradu</w:t>
      </w:r>
      <w:r w:rsidR="00D308C8">
        <w:rPr>
          <w:rFonts w:ascii="Garamond" w:hAnsi="Garamond" w:cs="Arial"/>
          <w:sz w:val="20"/>
          <w:szCs w:val="20"/>
        </w:rPr>
        <w:t xml:space="preserve"> </w:t>
      </w:r>
      <w:r w:rsidR="00D308C8" w:rsidRPr="009E09CC">
        <w:rPr>
          <w:rFonts w:ascii="Garamond" w:hAnsi="Garamond" w:cs="Arial"/>
          <w:sz w:val="20"/>
          <w:szCs w:val="20"/>
        </w:rPr>
        <w:t>škody.</w:t>
      </w:r>
      <w:r w:rsidR="00D308C8" w:rsidRPr="00952DB2">
        <w:rPr>
          <w:rFonts w:ascii="Garamond" w:hAnsi="Garamond" w:cs="Arial"/>
          <w:sz w:val="20"/>
          <w:szCs w:val="20"/>
        </w:rPr>
        <w:t xml:space="preserve">  </w:t>
      </w:r>
    </w:p>
    <w:p w14:paraId="1DE4E82F" w14:textId="77777777" w:rsidR="00D308C8" w:rsidRPr="00C85B83" w:rsidRDefault="00D308C8" w:rsidP="00E7316C">
      <w:pPr>
        <w:keepNext/>
        <w:keepLines/>
        <w:tabs>
          <w:tab w:val="left" w:pos="0"/>
        </w:tabs>
        <w:spacing w:after="0" w:line="240" w:lineRule="auto"/>
        <w:contextualSpacing/>
        <w:jc w:val="both"/>
        <w:rPr>
          <w:rFonts w:ascii="Garamond" w:hAnsi="Garamond" w:cs="Arial"/>
          <w:b/>
          <w:sz w:val="20"/>
          <w:szCs w:val="20"/>
        </w:rPr>
      </w:pPr>
    </w:p>
    <w:p w14:paraId="0A0CF87C" w14:textId="21503A9A" w:rsidR="00B92322" w:rsidRPr="00952DB2" w:rsidRDefault="00B92322" w:rsidP="00E7316C">
      <w:pPr>
        <w:keepNext/>
        <w:keepLines/>
        <w:numPr>
          <w:ilvl w:val="0"/>
          <w:numId w:val="12"/>
        </w:numPr>
        <w:tabs>
          <w:tab w:val="left" w:pos="0"/>
        </w:tabs>
        <w:spacing w:after="0" w:line="240" w:lineRule="auto"/>
        <w:ind w:left="709" w:hanging="709"/>
        <w:contextualSpacing/>
        <w:jc w:val="both"/>
        <w:rPr>
          <w:rFonts w:ascii="Garamond" w:hAnsi="Garamond" w:cs="Arial"/>
          <w:b/>
          <w:sz w:val="20"/>
          <w:szCs w:val="20"/>
        </w:rPr>
      </w:pPr>
      <w:r w:rsidRPr="00952DB2">
        <w:rPr>
          <w:rFonts w:ascii="Garamond" w:hAnsi="Garamond" w:cs="Arial"/>
          <w:sz w:val="20"/>
          <w:szCs w:val="20"/>
        </w:rPr>
        <w:t>Zmluvná</w:t>
      </w:r>
      <w:r w:rsidR="00B62536" w:rsidRPr="00952DB2">
        <w:rPr>
          <w:rFonts w:ascii="Garamond" w:hAnsi="Garamond" w:cs="Arial"/>
          <w:sz w:val="20"/>
          <w:szCs w:val="20"/>
        </w:rPr>
        <w:t xml:space="preserve"> </w:t>
      </w:r>
      <w:r w:rsidRPr="00952DB2">
        <w:rPr>
          <w:rFonts w:ascii="Garamond" w:hAnsi="Garamond" w:cs="Arial"/>
          <w:sz w:val="20"/>
          <w:szCs w:val="20"/>
        </w:rPr>
        <w:t>strana</w:t>
      </w:r>
      <w:r w:rsidR="00B62536" w:rsidRPr="00952DB2">
        <w:rPr>
          <w:rFonts w:ascii="Garamond" w:hAnsi="Garamond" w:cs="Arial"/>
          <w:sz w:val="20"/>
          <w:szCs w:val="20"/>
        </w:rPr>
        <w:t xml:space="preserve"> </w:t>
      </w:r>
      <w:r w:rsidRPr="00952DB2">
        <w:rPr>
          <w:rFonts w:ascii="Garamond" w:hAnsi="Garamond" w:cs="Arial"/>
          <w:sz w:val="20"/>
          <w:szCs w:val="20"/>
        </w:rPr>
        <w:t>zodpovedá</w:t>
      </w:r>
      <w:r w:rsidR="00B62536" w:rsidRPr="00952DB2">
        <w:rPr>
          <w:rFonts w:ascii="Garamond" w:hAnsi="Garamond" w:cs="Arial"/>
          <w:sz w:val="20"/>
          <w:szCs w:val="20"/>
        </w:rPr>
        <w:t xml:space="preserve"> </w:t>
      </w:r>
      <w:r w:rsidRPr="00952DB2">
        <w:rPr>
          <w:rFonts w:ascii="Garamond" w:hAnsi="Garamond" w:cs="Arial"/>
          <w:sz w:val="20"/>
          <w:szCs w:val="20"/>
        </w:rPr>
        <w:t>za</w:t>
      </w:r>
      <w:r w:rsidR="00B62536" w:rsidRPr="00952DB2">
        <w:rPr>
          <w:rFonts w:ascii="Garamond" w:hAnsi="Garamond" w:cs="Arial"/>
          <w:sz w:val="20"/>
          <w:szCs w:val="20"/>
        </w:rPr>
        <w:t xml:space="preserve"> </w:t>
      </w:r>
      <w:r w:rsidRPr="00952DB2">
        <w:rPr>
          <w:rFonts w:ascii="Garamond" w:hAnsi="Garamond" w:cs="Arial"/>
          <w:sz w:val="20"/>
          <w:szCs w:val="20"/>
        </w:rPr>
        <w:t>škodu,</w:t>
      </w:r>
      <w:r w:rsidR="00B62536" w:rsidRPr="00952DB2">
        <w:rPr>
          <w:rFonts w:ascii="Garamond" w:hAnsi="Garamond" w:cs="Arial"/>
          <w:sz w:val="20"/>
          <w:szCs w:val="20"/>
        </w:rPr>
        <w:t xml:space="preserve"> </w:t>
      </w:r>
      <w:r w:rsidRPr="00952DB2">
        <w:rPr>
          <w:rFonts w:ascii="Garamond" w:hAnsi="Garamond" w:cs="Arial"/>
          <w:sz w:val="20"/>
          <w:szCs w:val="20"/>
        </w:rPr>
        <w:t>ktorú</w:t>
      </w:r>
      <w:r w:rsidR="00B62536" w:rsidRPr="00952DB2">
        <w:rPr>
          <w:rFonts w:ascii="Garamond" w:hAnsi="Garamond" w:cs="Arial"/>
          <w:sz w:val="20"/>
          <w:szCs w:val="20"/>
        </w:rPr>
        <w:t xml:space="preserve"> </w:t>
      </w:r>
      <w:r w:rsidRPr="00952DB2">
        <w:rPr>
          <w:rFonts w:ascii="Garamond" w:hAnsi="Garamond" w:cs="Arial"/>
          <w:sz w:val="20"/>
          <w:szCs w:val="20"/>
        </w:rPr>
        <w:t>spôsobí</w:t>
      </w:r>
      <w:r w:rsidR="00B62536" w:rsidRPr="00952DB2">
        <w:rPr>
          <w:rFonts w:ascii="Garamond" w:hAnsi="Garamond" w:cs="Arial"/>
          <w:sz w:val="20"/>
          <w:szCs w:val="20"/>
        </w:rPr>
        <w:t xml:space="preserve"> </w:t>
      </w:r>
      <w:r w:rsidRPr="00952DB2">
        <w:rPr>
          <w:rFonts w:ascii="Garamond" w:hAnsi="Garamond" w:cs="Arial"/>
          <w:sz w:val="20"/>
          <w:szCs w:val="20"/>
        </w:rPr>
        <w:t>druhej</w:t>
      </w:r>
      <w:r w:rsidR="00B62536" w:rsidRPr="00952DB2">
        <w:rPr>
          <w:rFonts w:ascii="Garamond" w:hAnsi="Garamond" w:cs="Arial"/>
          <w:sz w:val="20"/>
          <w:szCs w:val="20"/>
        </w:rPr>
        <w:t xml:space="preserve"> </w:t>
      </w:r>
      <w:r w:rsidRPr="00952DB2">
        <w:rPr>
          <w:rFonts w:ascii="Garamond" w:hAnsi="Garamond" w:cs="Arial"/>
          <w:sz w:val="20"/>
          <w:szCs w:val="20"/>
        </w:rPr>
        <w:t>Zmluvnej</w:t>
      </w:r>
      <w:r w:rsidR="00B62536" w:rsidRPr="00952DB2">
        <w:rPr>
          <w:rFonts w:ascii="Garamond" w:hAnsi="Garamond" w:cs="Arial"/>
          <w:sz w:val="20"/>
          <w:szCs w:val="20"/>
        </w:rPr>
        <w:t xml:space="preserve"> </w:t>
      </w:r>
      <w:r w:rsidRPr="00952DB2">
        <w:rPr>
          <w:rFonts w:ascii="Garamond" w:hAnsi="Garamond" w:cs="Arial"/>
          <w:sz w:val="20"/>
          <w:szCs w:val="20"/>
        </w:rPr>
        <w:t>strane</w:t>
      </w:r>
      <w:r w:rsidR="00B62536" w:rsidRPr="00952DB2">
        <w:rPr>
          <w:rFonts w:ascii="Garamond" w:hAnsi="Garamond" w:cs="Arial"/>
          <w:sz w:val="20"/>
          <w:szCs w:val="20"/>
        </w:rPr>
        <w:t xml:space="preserve"> </w:t>
      </w:r>
      <w:r w:rsidRPr="00952DB2">
        <w:rPr>
          <w:rFonts w:ascii="Garamond" w:hAnsi="Garamond" w:cs="Arial"/>
          <w:sz w:val="20"/>
          <w:szCs w:val="20"/>
        </w:rPr>
        <w:t>porušením</w:t>
      </w:r>
      <w:r w:rsidR="00B62536" w:rsidRPr="00952DB2">
        <w:rPr>
          <w:rFonts w:ascii="Garamond" w:hAnsi="Garamond" w:cs="Arial"/>
          <w:sz w:val="20"/>
          <w:szCs w:val="20"/>
        </w:rPr>
        <w:t xml:space="preserve"> </w:t>
      </w:r>
      <w:r w:rsidRPr="00952DB2">
        <w:rPr>
          <w:rFonts w:ascii="Garamond" w:hAnsi="Garamond" w:cs="Arial"/>
          <w:sz w:val="20"/>
          <w:szCs w:val="20"/>
        </w:rPr>
        <w:t>svojej</w:t>
      </w:r>
      <w:r w:rsidR="00B62536" w:rsidRPr="00952DB2">
        <w:rPr>
          <w:rFonts w:ascii="Garamond" w:hAnsi="Garamond" w:cs="Arial"/>
          <w:sz w:val="20"/>
          <w:szCs w:val="20"/>
        </w:rPr>
        <w:t xml:space="preserve"> </w:t>
      </w:r>
      <w:r w:rsidRPr="00952DB2">
        <w:rPr>
          <w:rFonts w:ascii="Garamond" w:hAnsi="Garamond" w:cs="Arial"/>
          <w:sz w:val="20"/>
          <w:szCs w:val="20"/>
        </w:rPr>
        <w:t>povinnosti</w:t>
      </w:r>
      <w:r w:rsidR="00B62536" w:rsidRPr="00952DB2">
        <w:rPr>
          <w:rFonts w:ascii="Garamond" w:hAnsi="Garamond" w:cs="Arial"/>
          <w:sz w:val="20"/>
          <w:szCs w:val="20"/>
        </w:rPr>
        <w:t xml:space="preserve"> </w:t>
      </w:r>
      <w:r w:rsidRPr="00952DB2">
        <w:rPr>
          <w:rFonts w:ascii="Garamond" w:hAnsi="Garamond" w:cs="Arial"/>
          <w:sz w:val="20"/>
          <w:szCs w:val="20"/>
        </w:rPr>
        <w:t>zo</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cs="Arial"/>
          <w:sz w:val="20"/>
          <w:szCs w:val="20"/>
        </w:rPr>
        <w:t>a</w:t>
      </w:r>
      <w:r w:rsidR="00B62536" w:rsidRPr="00952DB2">
        <w:rPr>
          <w:rFonts w:ascii="Garamond" w:hAnsi="Garamond" w:cs="Arial"/>
          <w:sz w:val="20"/>
          <w:szCs w:val="20"/>
        </w:rPr>
        <w:t xml:space="preserve"> </w:t>
      </w:r>
      <w:r w:rsidRPr="00952DB2">
        <w:rPr>
          <w:rFonts w:ascii="Garamond" w:hAnsi="Garamond" w:cs="Arial"/>
          <w:sz w:val="20"/>
          <w:szCs w:val="20"/>
        </w:rPr>
        <w:t>je</w:t>
      </w:r>
      <w:r w:rsidR="00B62536" w:rsidRPr="00952DB2">
        <w:rPr>
          <w:rFonts w:ascii="Garamond" w:hAnsi="Garamond" w:cs="Arial"/>
          <w:sz w:val="20"/>
          <w:szCs w:val="20"/>
        </w:rPr>
        <w:t xml:space="preserve"> </w:t>
      </w:r>
      <w:r w:rsidRPr="00952DB2">
        <w:rPr>
          <w:rFonts w:ascii="Garamond" w:hAnsi="Garamond" w:cs="Arial"/>
          <w:sz w:val="20"/>
          <w:szCs w:val="20"/>
        </w:rPr>
        <w:t>povinná</w:t>
      </w:r>
      <w:r w:rsidR="00B62536" w:rsidRPr="00952DB2">
        <w:rPr>
          <w:rFonts w:ascii="Garamond" w:hAnsi="Garamond" w:cs="Arial"/>
          <w:sz w:val="20"/>
          <w:szCs w:val="20"/>
        </w:rPr>
        <w:t xml:space="preserve"> </w:t>
      </w:r>
      <w:r w:rsidRPr="00952DB2">
        <w:rPr>
          <w:rFonts w:ascii="Garamond" w:hAnsi="Garamond" w:cs="Arial"/>
          <w:sz w:val="20"/>
          <w:szCs w:val="20"/>
        </w:rPr>
        <w:t>ju</w:t>
      </w:r>
      <w:r w:rsidR="00B62536" w:rsidRPr="00952DB2">
        <w:rPr>
          <w:rFonts w:ascii="Garamond" w:hAnsi="Garamond" w:cs="Arial"/>
          <w:sz w:val="20"/>
          <w:szCs w:val="20"/>
        </w:rPr>
        <w:t xml:space="preserve"> </w:t>
      </w:r>
      <w:r w:rsidRPr="00952DB2">
        <w:rPr>
          <w:rFonts w:ascii="Garamond" w:hAnsi="Garamond" w:cs="Arial"/>
          <w:sz w:val="20"/>
          <w:szCs w:val="20"/>
        </w:rPr>
        <w:t>nahradiť,</w:t>
      </w:r>
      <w:r w:rsidR="00B62536" w:rsidRPr="00952DB2">
        <w:rPr>
          <w:rFonts w:ascii="Garamond" w:hAnsi="Garamond" w:cs="Arial"/>
          <w:sz w:val="20"/>
          <w:szCs w:val="20"/>
        </w:rPr>
        <w:t xml:space="preserve"> </w:t>
      </w:r>
      <w:r w:rsidRPr="00952DB2">
        <w:rPr>
          <w:rFonts w:ascii="Garamond" w:hAnsi="Garamond" w:cs="Arial"/>
          <w:sz w:val="20"/>
          <w:szCs w:val="20"/>
        </w:rPr>
        <w:t>okrem</w:t>
      </w:r>
      <w:r w:rsidR="00B62536" w:rsidRPr="00952DB2">
        <w:rPr>
          <w:rFonts w:ascii="Garamond" w:hAnsi="Garamond" w:cs="Arial"/>
          <w:sz w:val="20"/>
          <w:szCs w:val="20"/>
        </w:rPr>
        <w:t xml:space="preserve"> </w:t>
      </w:r>
      <w:r w:rsidRPr="00952DB2">
        <w:rPr>
          <w:rFonts w:ascii="Garamond" w:hAnsi="Garamond" w:cs="Arial"/>
          <w:sz w:val="20"/>
          <w:szCs w:val="20"/>
        </w:rPr>
        <w:t>prípadov,</w:t>
      </w:r>
      <w:r w:rsidR="00B62536" w:rsidRPr="00952DB2">
        <w:rPr>
          <w:rFonts w:ascii="Garamond" w:hAnsi="Garamond" w:cs="Arial"/>
          <w:sz w:val="20"/>
          <w:szCs w:val="20"/>
        </w:rPr>
        <w:t xml:space="preserve"> </w:t>
      </w:r>
      <w:r w:rsidRPr="00952DB2">
        <w:rPr>
          <w:rFonts w:ascii="Garamond" w:hAnsi="Garamond" w:cs="Arial"/>
          <w:sz w:val="20"/>
          <w:szCs w:val="20"/>
        </w:rPr>
        <w:t>kedy</w:t>
      </w:r>
      <w:r w:rsidR="00B62536" w:rsidRPr="00952DB2">
        <w:rPr>
          <w:rFonts w:ascii="Garamond" w:hAnsi="Garamond" w:cs="Arial"/>
          <w:sz w:val="20"/>
          <w:szCs w:val="20"/>
        </w:rPr>
        <w:t xml:space="preserve"> </w:t>
      </w:r>
      <w:r w:rsidRPr="00952DB2">
        <w:rPr>
          <w:rFonts w:ascii="Garamond" w:hAnsi="Garamond" w:cs="Arial"/>
          <w:sz w:val="20"/>
          <w:szCs w:val="20"/>
        </w:rPr>
        <w:t>preukáže,</w:t>
      </w:r>
      <w:r w:rsidR="00B62536" w:rsidRPr="00952DB2">
        <w:rPr>
          <w:rFonts w:ascii="Garamond" w:hAnsi="Garamond" w:cs="Arial"/>
          <w:sz w:val="20"/>
          <w:szCs w:val="20"/>
        </w:rPr>
        <w:t xml:space="preserve"> </w:t>
      </w:r>
      <w:r w:rsidRPr="00952DB2">
        <w:rPr>
          <w:rFonts w:ascii="Garamond" w:hAnsi="Garamond" w:cs="Arial"/>
          <w:sz w:val="20"/>
          <w:szCs w:val="20"/>
        </w:rPr>
        <w:t>že</w:t>
      </w:r>
      <w:r w:rsidR="00B62536" w:rsidRPr="00952DB2">
        <w:rPr>
          <w:rFonts w:ascii="Garamond" w:hAnsi="Garamond" w:cs="Arial"/>
          <w:sz w:val="20"/>
          <w:szCs w:val="20"/>
        </w:rPr>
        <w:t xml:space="preserve"> </w:t>
      </w:r>
      <w:r w:rsidRPr="00952DB2">
        <w:rPr>
          <w:rFonts w:ascii="Garamond" w:hAnsi="Garamond" w:cs="Arial"/>
          <w:sz w:val="20"/>
          <w:szCs w:val="20"/>
        </w:rPr>
        <w:t>porušenie</w:t>
      </w:r>
      <w:r w:rsidR="00B62536" w:rsidRPr="00952DB2">
        <w:rPr>
          <w:rFonts w:ascii="Garamond" w:hAnsi="Garamond" w:cs="Arial"/>
          <w:sz w:val="20"/>
          <w:szCs w:val="20"/>
        </w:rPr>
        <w:t xml:space="preserve"> </w:t>
      </w:r>
      <w:r w:rsidRPr="00952DB2">
        <w:rPr>
          <w:rFonts w:ascii="Garamond" w:hAnsi="Garamond" w:cs="Arial"/>
          <w:sz w:val="20"/>
          <w:szCs w:val="20"/>
        </w:rPr>
        <w:t>povinnosti</w:t>
      </w:r>
      <w:r w:rsidR="00B62536" w:rsidRPr="00952DB2">
        <w:rPr>
          <w:rFonts w:ascii="Garamond" w:hAnsi="Garamond" w:cs="Arial"/>
          <w:sz w:val="20"/>
          <w:szCs w:val="20"/>
        </w:rPr>
        <w:t xml:space="preserve"> </w:t>
      </w:r>
      <w:r w:rsidRPr="00952DB2">
        <w:rPr>
          <w:rFonts w:ascii="Garamond" w:hAnsi="Garamond" w:cs="Arial"/>
          <w:sz w:val="20"/>
          <w:szCs w:val="20"/>
        </w:rPr>
        <w:t>bolo</w:t>
      </w:r>
      <w:r w:rsidR="00B62536" w:rsidRPr="00952DB2">
        <w:rPr>
          <w:rFonts w:ascii="Garamond" w:hAnsi="Garamond" w:cs="Arial"/>
          <w:sz w:val="20"/>
          <w:szCs w:val="20"/>
        </w:rPr>
        <w:t xml:space="preserve"> </w:t>
      </w:r>
      <w:r w:rsidRPr="00952DB2">
        <w:rPr>
          <w:rFonts w:ascii="Garamond" w:hAnsi="Garamond" w:cs="Arial"/>
          <w:sz w:val="20"/>
          <w:szCs w:val="20"/>
        </w:rPr>
        <w:t>spôsobené</w:t>
      </w:r>
      <w:r w:rsidR="00B62536" w:rsidRPr="00952DB2">
        <w:rPr>
          <w:rFonts w:ascii="Garamond" w:hAnsi="Garamond" w:cs="Arial"/>
          <w:sz w:val="20"/>
          <w:szCs w:val="20"/>
        </w:rPr>
        <w:t xml:space="preserve"> </w:t>
      </w:r>
      <w:r w:rsidRPr="00952DB2">
        <w:rPr>
          <w:rFonts w:ascii="Garamond" w:hAnsi="Garamond" w:cs="Arial"/>
          <w:sz w:val="20"/>
          <w:szCs w:val="20"/>
        </w:rPr>
        <w:t>okolnosťami</w:t>
      </w:r>
      <w:r w:rsidR="00B62536" w:rsidRPr="00952DB2">
        <w:rPr>
          <w:rFonts w:ascii="Garamond" w:hAnsi="Garamond" w:cs="Arial"/>
          <w:sz w:val="20"/>
          <w:szCs w:val="20"/>
        </w:rPr>
        <w:t xml:space="preserve"> </w:t>
      </w:r>
      <w:r w:rsidRPr="00952DB2">
        <w:rPr>
          <w:rFonts w:ascii="Garamond" w:hAnsi="Garamond" w:cs="Arial"/>
          <w:sz w:val="20"/>
          <w:szCs w:val="20"/>
        </w:rPr>
        <w:t>vylučujúcimi</w:t>
      </w:r>
      <w:r w:rsidR="00B62536" w:rsidRPr="00952DB2">
        <w:rPr>
          <w:rFonts w:ascii="Garamond" w:hAnsi="Garamond" w:cs="Arial"/>
          <w:sz w:val="20"/>
          <w:szCs w:val="20"/>
        </w:rPr>
        <w:t xml:space="preserve"> </w:t>
      </w:r>
      <w:r w:rsidRPr="00952DB2">
        <w:rPr>
          <w:rFonts w:ascii="Garamond" w:hAnsi="Garamond" w:cs="Arial"/>
          <w:sz w:val="20"/>
          <w:szCs w:val="20"/>
        </w:rPr>
        <w:t>zodpovednosť.</w:t>
      </w:r>
      <w:r w:rsidR="00B62536" w:rsidRPr="00952DB2">
        <w:rPr>
          <w:rFonts w:ascii="Garamond" w:hAnsi="Garamond" w:cs="Arial"/>
          <w:sz w:val="20"/>
          <w:szCs w:val="20"/>
        </w:rPr>
        <w:t xml:space="preserve"> </w:t>
      </w:r>
      <w:r w:rsidRPr="00952DB2">
        <w:rPr>
          <w:rFonts w:ascii="Garamond" w:hAnsi="Garamond" w:cs="Arial"/>
          <w:sz w:val="20"/>
          <w:szCs w:val="20"/>
        </w:rPr>
        <w:t>Pri</w:t>
      </w:r>
      <w:r w:rsidR="00B62536" w:rsidRPr="00952DB2">
        <w:rPr>
          <w:rFonts w:ascii="Garamond" w:hAnsi="Garamond" w:cs="Arial"/>
          <w:sz w:val="20"/>
          <w:szCs w:val="20"/>
        </w:rPr>
        <w:t xml:space="preserve"> </w:t>
      </w:r>
      <w:r w:rsidRPr="00952DB2">
        <w:rPr>
          <w:rFonts w:ascii="Garamond" w:hAnsi="Garamond" w:cs="Arial"/>
          <w:sz w:val="20"/>
          <w:szCs w:val="20"/>
        </w:rPr>
        <w:t>uplatnení</w:t>
      </w:r>
      <w:r w:rsidR="00B62536" w:rsidRPr="00952DB2">
        <w:rPr>
          <w:rFonts w:ascii="Garamond" w:hAnsi="Garamond" w:cs="Arial"/>
          <w:sz w:val="20"/>
          <w:szCs w:val="20"/>
        </w:rPr>
        <w:t xml:space="preserve"> </w:t>
      </w:r>
      <w:r w:rsidRPr="00952DB2">
        <w:rPr>
          <w:rFonts w:ascii="Garamond" w:hAnsi="Garamond" w:cs="Arial"/>
          <w:sz w:val="20"/>
          <w:szCs w:val="20"/>
        </w:rPr>
        <w:t>a</w:t>
      </w:r>
      <w:r w:rsidR="00B62536" w:rsidRPr="00952DB2">
        <w:rPr>
          <w:rFonts w:ascii="Garamond" w:hAnsi="Garamond" w:cs="Arial"/>
          <w:sz w:val="20"/>
          <w:szCs w:val="20"/>
        </w:rPr>
        <w:t xml:space="preserve"> </w:t>
      </w:r>
      <w:r w:rsidRPr="00952DB2">
        <w:rPr>
          <w:rFonts w:ascii="Garamond" w:hAnsi="Garamond" w:cs="Arial"/>
          <w:sz w:val="20"/>
          <w:szCs w:val="20"/>
        </w:rPr>
        <w:t>úhrade</w:t>
      </w:r>
      <w:r w:rsidR="00B62536" w:rsidRPr="00952DB2">
        <w:rPr>
          <w:rFonts w:ascii="Garamond" w:hAnsi="Garamond" w:cs="Arial"/>
          <w:sz w:val="20"/>
          <w:szCs w:val="20"/>
        </w:rPr>
        <w:t xml:space="preserve"> </w:t>
      </w:r>
      <w:r w:rsidRPr="00952DB2">
        <w:rPr>
          <w:rFonts w:ascii="Garamond" w:hAnsi="Garamond" w:cs="Arial"/>
          <w:sz w:val="20"/>
          <w:szCs w:val="20"/>
        </w:rPr>
        <w:t>škôd</w:t>
      </w:r>
      <w:r w:rsidR="00B62536" w:rsidRPr="00952DB2">
        <w:rPr>
          <w:rFonts w:ascii="Garamond" w:hAnsi="Garamond" w:cs="Arial"/>
          <w:sz w:val="20"/>
          <w:szCs w:val="20"/>
        </w:rPr>
        <w:t xml:space="preserve"> </w:t>
      </w:r>
      <w:r w:rsidRPr="00952DB2">
        <w:rPr>
          <w:rFonts w:ascii="Garamond" w:hAnsi="Garamond" w:cs="Arial"/>
          <w:sz w:val="20"/>
          <w:szCs w:val="20"/>
        </w:rPr>
        <w:t>a</w:t>
      </w:r>
      <w:r w:rsidR="00B62536" w:rsidRPr="00952DB2">
        <w:rPr>
          <w:rFonts w:ascii="Garamond" w:hAnsi="Garamond" w:cs="Arial"/>
          <w:sz w:val="20"/>
          <w:szCs w:val="20"/>
        </w:rPr>
        <w:t xml:space="preserve"> </w:t>
      </w:r>
      <w:r w:rsidRPr="00952DB2">
        <w:rPr>
          <w:rFonts w:ascii="Garamond" w:hAnsi="Garamond" w:cs="Arial"/>
          <w:sz w:val="20"/>
          <w:szCs w:val="20"/>
        </w:rPr>
        <w:t>nákladov</w:t>
      </w:r>
      <w:r w:rsidR="00B62536" w:rsidRPr="00952DB2">
        <w:rPr>
          <w:rFonts w:ascii="Garamond" w:hAnsi="Garamond" w:cs="Arial"/>
          <w:sz w:val="20"/>
          <w:szCs w:val="20"/>
        </w:rPr>
        <w:t xml:space="preserve"> </w:t>
      </w:r>
      <w:r w:rsidRPr="00952DB2">
        <w:rPr>
          <w:rFonts w:ascii="Garamond" w:hAnsi="Garamond" w:cs="Arial"/>
          <w:sz w:val="20"/>
          <w:szCs w:val="20"/>
        </w:rPr>
        <w:t>sa</w:t>
      </w:r>
      <w:r w:rsidR="00B62536" w:rsidRPr="00952DB2">
        <w:rPr>
          <w:rFonts w:ascii="Garamond" w:hAnsi="Garamond" w:cs="Arial"/>
          <w:sz w:val="20"/>
          <w:szCs w:val="20"/>
        </w:rPr>
        <w:t xml:space="preserve"> </w:t>
      </w:r>
      <w:r w:rsidRPr="00952DB2">
        <w:rPr>
          <w:rFonts w:ascii="Garamond" w:hAnsi="Garamond" w:cs="Arial"/>
          <w:sz w:val="20"/>
          <w:szCs w:val="20"/>
        </w:rPr>
        <w:t>Zmluvné</w:t>
      </w:r>
      <w:r w:rsidR="00B62536" w:rsidRPr="00952DB2">
        <w:rPr>
          <w:rFonts w:ascii="Garamond" w:hAnsi="Garamond" w:cs="Arial"/>
          <w:sz w:val="20"/>
          <w:szCs w:val="20"/>
        </w:rPr>
        <w:t xml:space="preserve"> </w:t>
      </w:r>
      <w:r w:rsidRPr="00952DB2">
        <w:rPr>
          <w:rFonts w:ascii="Garamond" w:hAnsi="Garamond" w:cs="Arial"/>
          <w:sz w:val="20"/>
          <w:szCs w:val="20"/>
        </w:rPr>
        <w:t>strany</w:t>
      </w:r>
      <w:r w:rsidR="00B62536" w:rsidRPr="00952DB2">
        <w:rPr>
          <w:rFonts w:ascii="Garamond" w:hAnsi="Garamond" w:cs="Arial"/>
          <w:sz w:val="20"/>
          <w:szCs w:val="20"/>
        </w:rPr>
        <w:t xml:space="preserve"> </w:t>
      </w:r>
      <w:r w:rsidRPr="00952DB2">
        <w:rPr>
          <w:rFonts w:ascii="Garamond" w:hAnsi="Garamond" w:cs="Arial"/>
          <w:sz w:val="20"/>
          <w:szCs w:val="20"/>
        </w:rPr>
        <w:t>budú</w:t>
      </w:r>
      <w:r w:rsidR="00B62536" w:rsidRPr="00952DB2">
        <w:rPr>
          <w:rFonts w:ascii="Garamond" w:hAnsi="Garamond" w:cs="Arial"/>
          <w:sz w:val="20"/>
          <w:szCs w:val="20"/>
        </w:rPr>
        <w:t xml:space="preserve"> </w:t>
      </w:r>
      <w:r w:rsidRPr="00952DB2">
        <w:rPr>
          <w:rFonts w:ascii="Garamond" w:hAnsi="Garamond" w:cs="Arial"/>
          <w:sz w:val="20"/>
          <w:szCs w:val="20"/>
        </w:rPr>
        <w:t>riadiť</w:t>
      </w:r>
      <w:r w:rsidR="00B62536" w:rsidRPr="00952DB2">
        <w:rPr>
          <w:rFonts w:ascii="Garamond" w:hAnsi="Garamond" w:cs="Arial"/>
          <w:sz w:val="20"/>
          <w:szCs w:val="20"/>
        </w:rPr>
        <w:t xml:space="preserve"> </w:t>
      </w:r>
      <w:r w:rsidRPr="00952DB2">
        <w:rPr>
          <w:rFonts w:ascii="Garamond" w:hAnsi="Garamond" w:cs="Arial"/>
          <w:sz w:val="20"/>
          <w:szCs w:val="20"/>
        </w:rPr>
        <w:t>ustanoveniami</w:t>
      </w:r>
      <w:r w:rsidR="00B62536" w:rsidRPr="00952DB2">
        <w:rPr>
          <w:rFonts w:ascii="Garamond" w:hAnsi="Garamond" w:cs="Arial"/>
          <w:sz w:val="20"/>
          <w:szCs w:val="20"/>
        </w:rPr>
        <w:t xml:space="preserve"> </w:t>
      </w:r>
      <w:r w:rsidRPr="00952DB2">
        <w:rPr>
          <w:rFonts w:ascii="Garamond" w:hAnsi="Garamond" w:cs="Arial"/>
          <w:sz w:val="20"/>
          <w:szCs w:val="20"/>
        </w:rPr>
        <w:t>§</w:t>
      </w:r>
      <w:r w:rsidR="00B62536" w:rsidRPr="00952DB2">
        <w:rPr>
          <w:rFonts w:ascii="Garamond" w:hAnsi="Garamond" w:cs="Arial"/>
          <w:sz w:val="20"/>
          <w:szCs w:val="20"/>
        </w:rPr>
        <w:t xml:space="preserve"> </w:t>
      </w:r>
      <w:r w:rsidRPr="00952DB2">
        <w:rPr>
          <w:rFonts w:ascii="Garamond" w:hAnsi="Garamond" w:cs="Arial"/>
          <w:sz w:val="20"/>
          <w:szCs w:val="20"/>
        </w:rPr>
        <w:t>373</w:t>
      </w:r>
      <w:r w:rsidR="00B62536" w:rsidRPr="00952DB2">
        <w:rPr>
          <w:rFonts w:ascii="Garamond" w:eastAsiaTheme="minorHAnsi" w:hAnsi="Garamond" w:cs="Arial"/>
          <w:sz w:val="20"/>
          <w:szCs w:val="20"/>
          <w:lang w:eastAsia="en-US"/>
        </w:rPr>
        <w:t xml:space="preserve"> </w:t>
      </w:r>
      <w:r w:rsidRPr="00952DB2">
        <w:rPr>
          <w:rFonts w:ascii="Garamond" w:hAnsi="Garamond" w:cs="Arial"/>
          <w:sz w:val="20"/>
          <w:szCs w:val="20"/>
        </w:rPr>
        <w:t>a</w:t>
      </w:r>
      <w:r w:rsidR="00B62536" w:rsidRPr="00952DB2">
        <w:rPr>
          <w:rFonts w:ascii="Garamond" w:hAnsi="Garamond" w:cs="Arial"/>
          <w:sz w:val="20"/>
          <w:szCs w:val="20"/>
        </w:rPr>
        <w:t xml:space="preserve"> </w:t>
      </w:r>
      <w:proofErr w:type="spellStart"/>
      <w:r w:rsidRPr="00952DB2">
        <w:rPr>
          <w:rFonts w:ascii="Garamond" w:hAnsi="Garamond" w:cs="Arial"/>
          <w:sz w:val="20"/>
          <w:szCs w:val="20"/>
        </w:rPr>
        <w:t>nasl</w:t>
      </w:r>
      <w:proofErr w:type="spellEnd"/>
      <w:r w:rsidRPr="00952DB2">
        <w:rPr>
          <w:rFonts w:ascii="Garamond" w:hAnsi="Garamond" w:cs="Arial"/>
          <w:sz w:val="20"/>
          <w:szCs w:val="20"/>
        </w:rPr>
        <w:t>.</w:t>
      </w:r>
      <w:r w:rsidR="00B62536" w:rsidRPr="00952DB2">
        <w:rPr>
          <w:rFonts w:ascii="Garamond" w:hAnsi="Garamond" w:cs="Arial"/>
          <w:sz w:val="20"/>
          <w:szCs w:val="20"/>
        </w:rPr>
        <w:t xml:space="preserve"> </w:t>
      </w:r>
      <w:r w:rsidRPr="00952DB2">
        <w:rPr>
          <w:rFonts w:ascii="Garamond" w:hAnsi="Garamond" w:cs="Arial"/>
          <w:sz w:val="20"/>
          <w:szCs w:val="20"/>
        </w:rPr>
        <w:t>Obchodného</w:t>
      </w:r>
      <w:r w:rsidR="00B62536" w:rsidRPr="00952DB2">
        <w:rPr>
          <w:rFonts w:ascii="Garamond" w:hAnsi="Garamond" w:cs="Arial"/>
          <w:sz w:val="20"/>
          <w:szCs w:val="20"/>
        </w:rPr>
        <w:t xml:space="preserve"> </w:t>
      </w:r>
      <w:r w:rsidRPr="00952DB2">
        <w:rPr>
          <w:rFonts w:ascii="Garamond" w:hAnsi="Garamond" w:cs="Arial"/>
          <w:sz w:val="20"/>
          <w:szCs w:val="20"/>
        </w:rPr>
        <w:t>zákonníka.</w:t>
      </w:r>
    </w:p>
    <w:p w14:paraId="1FF5FEF6" w14:textId="77777777" w:rsidR="009106D4" w:rsidRPr="00952DB2" w:rsidRDefault="009106D4" w:rsidP="00E7316C">
      <w:pPr>
        <w:keepNext/>
        <w:keepLines/>
        <w:tabs>
          <w:tab w:val="left" w:pos="0"/>
        </w:tabs>
        <w:spacing w:after="0" w:line="240" w:lineRule="auto"/>
        <w:ind w:left="709"/>
        <w:contextualSpacing/>
        <w:jc w:val="both"/>
        <w:rPr>
          <w:rFonts w:ascii="Garamond" w:hAnsi="Garamond" w:cs="Arial"/>
          <w:b/>
          <w:sz w:val="20"/>
          <w:szCs w:val="20"/>
        </w:rPr>
      </w:pPr>
    </w:p>
    <w:p w14:paraId="192FC975" w14:textId="2AE07D13" w:rsidR="00B92322" w:rsidRPr="00952DB2" w:rsidRDefault="00F71F8D" w:rsidP="00E7316C">
      <w:pPr>
        <w:keepNext/>
        <w:keepLines/>
        <w:numPr>
          <w:ilvl w:val="0"/>
          <w:numId w:val="12"/>
        </w:numPr>
        <w:tabs>
          <w:tab w:val="left" w:pos="0"/>
        </w:tabs>
        <w:spacing w:after="0" w:line="240" w:lineRule="auto"/>
        <w:ind w:left="709" w:hanging="709"/>
        <w:contextualSpacing/>
        <w:jc w:val="both"/>
        <w:rPr>
          <w:rFonts w:ascii="Garamond" w:hAnsi="Garamond" w:cs="Arial"/>
          <w:b/>
          <w:sz w:val="20"/>
          <w:szCs w:val="20"/>
        </w:rPr>
      </w:pPr>
      <w:r w:rsidRPr="00952DB2">
        <w:rPr>
          <w:rFonts w:ascii="Garamond" w:hAnsi="Garamond"/>
          <w:sz w:val="20"/>
          <w:szCs w:val="20"/>
        </w:rPr>
        <w:t xml:space="preserve">Objednávateľ si v prípade nároku na zaplatenie sankcie a/alebo nároku na náhradu škody môže sankciu a/alebo škodu odpočítať z akýchkoľvek čiastok splatných v prospech </w:t>
      </w:r>
      <w:r w:rsidR="002F3E01">
        <w:rPr>
          <w:rFonts w:ascii="Garamond" w:hAnsi="Garamond"/>
          <w:sz w:val="20"/>
          <w:szCs w:val="20"/>
        </w:rPr>
        <w:t>Zhotoviteľa</w:t>
      </w:r>
      <w:r w:rsidR="00B92322" w:rsidRPr="00952DB2">
        <w:rPr>
          <w:rFonts w:ascii="Garamond" w:hAnsi="Garamond"/>
          <w:sz w:val="20"/>
          <w:szCs w:val="20"/>
        </w:rPr>
        <w:t>.</w:t>
      </w:r>
      <w:r w:rsidR="00B62536" w:rsidRPr="00952DB2">
        <w:rPr>
          <w:rFonts w:ascii="Garamond" w:hAnsi="Garamond"/>
          <w:sz w:val="20"/>
          <w:szCs w:val="20"/>
        </w:rPr>
        <w:t xml:space="preserve"> </w:t>
      </w:r>
    </w:p>
    <w:p w14:paraId="1D8E0AB2" w14:textId="77777777" w:rsidR="009E7515" w:rsidRPr="00952DB2" w:rsidRDefault="009E7515" w:rsidP="00E7316C">
      <w:pPr>
        <w:keepNext/>
        <w:keepLines/>
        <w:spacing w:after="0" w:line="240" w:lineRule="auto"/>
        <w:ind w:left="720"/>
        <w:contextualSpacing/>
        <w:jc w:val="both"/>
        <w:rPr>
          <w:rFonts w:ascii="Garamond" w:hAnsi="Garamond"/>
          <w:sz w:val="20"/>
          <w:szCs w:val="20"/>
        </w:rPr>
      </w:pPr>
    </w:p>
    <w:p w14:paraId="3CD62D52" w14:textId="4323CBB8" w:rsidR="00D139CF" w:rsidRPr="00952DB2" w:rsidRDefault="00D139CF" w:rsidP="00E7316C">
      <w:pPr>
        <w:keepNext/>
        <w:keepLines/>
        <w:numPr>
          <w:ilvl w:val="0"/>
          <w:numId w:val="38"/>
        </w:numPr>
        <w:tabs>
          <w:tab w:val="left" w:pos="720"/>
        </w:tabs>
        <w:spacing w:after="0" w:line="240" w:lineRule="auto"/>
        <w:ind w:hanging="720"/>
        <w:jc w:val="both"/>
        <w:outlineLvl w:val="1"/>
        <w:rPr>
          <w:rFonts w:ascii="Garamond" w:hAnsi="Garamond"/>
          <w:b/>
          <w:bCs/>
          <w:sz w:val="20"/>
          <w:szCs w:val="20"/>
        </w:rPr>
      </w:pPr>
      <w:r w:rsidRPr="00952DB2">
        <w:rPr>
          <w:rFonts w:ascii="Garamond" w:hAnsi="Garamond"/>
          <w:b/>
          <w:bCs/>
          <w:caps/>
          <w:sz w:val="20"/>
          <w:szCs w:val="20"/>
        </w:rPr>
        <w:t>VYHLÁSENIA</w:t>
      </w:r>
      <w:r w:rsidR="00B62536" w:rsidRPr="00952DB2">
        <w:rPr>
          <w:rFonts w:ascii="Garamond" w:hAnsi="Garamond"/>
          <w:b/>
          <w:bCs/>
          <w:sz w:val="20"/>
          <w:szCs w:val="20"/>
        </w:rPr>
        <w:t xml:space="preserve"> </w:t>
      </w:r>
      <w:r w:rsidRPr="00952DB2">
        <w:rPr>
          <w:rFonts w:ascii="Garamond" w:hAnsi="Garamond"/>
          <w:b/>
          <w:bCs/>
          <w:sz w:val="20"/>
          <w:szCs w:val="20"/>
        </w:rPr>
        <w:t>A</w:t>
      </w:r>
      <w:r w:rsidR="00B62536" w:rsidRPr="00952DB2">
        <w:rPr>
          <w:rFonts w:ascii="Garamond" w:hAnsi="Garamond"/>
          <w:b/>
          <w:bCs/>
          <w:sz w:val="20"/>
          <w:szCs w:val="20"/>
        </w:rPr>
        <w:t xml:space="preserve"> </w:t>
      </w:r>
      <w:r w:rsidRPr="00952DB2">
        <w:rPr>
          <w:rFonts w:ascii="Garamond" w:hAnsi="Garamond"/>
          <w:b/>
          <w:bCs/>
          <w:sz w:val="20"/>
          <w:szCs w:val="20"/>
        </w:rPr>
        <w:t>ZÁRUKY</w:t>
      </w:r>
    </w:p>
    <w:p w14:paraId="7F9570A3" w14:textId="77777777" w:rsidR="00D139CF" w:rsidRPr="00952DB2" w:rsidRDefault="00D139CF" w:rsidP="00E7316C">
      <w:pPr>
        <w:keepNext/>
        <w:keepLines/>
        <w:tabs>
          <w:tab w:val="left" w:pos="720"/>
        </w:tabs>
        <w:spacing w:after="0" w:line="240" w:lineRule="auto"/>
        <w:ind w:left="720"/>
        <w:jc w:val="both"/>
        <w:outlineLvl w:val="1"/>
        <w:rPr>
          <w:rFonts w:ascii="Garamond" w:hAnsi="Garamond"/>
          <w:b/>
          <w:bCs/>
          <w:sz w:val="20"/>
          <w:szCs w:val="20"/>
        </w:rPr>
      </w:pPr>
    </w:p>
    <w:p w14:paraId="145315EE" w14:textId="7B175D8E" w:rsidR="00D139CF" w:rsidRPr="00085219" w:rsidRDefault="002F3E01" w:rsidP="00E7316C">
      <w:pPr>
        <w:keepNext/>
        <w:keepLines/>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Pr>
          <w:rFonts w:ascii="Garamond" w:hAnsi="Garamond"/>
          <w:sz w:val="20"/>
          <w:szCs w:val="20"/>
        </w:rPr>
        <w:t>Zhotoviteľ</w:t>
      </w:r>
      <w:r w:rsidRPr="00952DB2">
        <w:rPr>
          <w:rFonts w:ascii="Garamond" w:hAnsi="Garamond"/>
          <w:noProof/>
          <w:sz w:val="20"/>
          <w:szCs w:val="20"/>
        </w:rPr>
        <w:t xml:space="preserve"> </w:t>
      </w:r>
      <w:r w:rsidR="00D139CF" w:rsidRPr="00952DB2">
        <w:rPr>
          <w:rFonts w:ascii="Garamond" w:hAnsi="Garamond"/>
          <w:noProof/>
          <w:sz w:val="20"/>
          <w:szCs w:val="20"/>
        </w:rPr>
        <w:t>vyhlasuje</w:t>
      </w:r>
      <w:r w:rsidR="00B62536" w:rsidRPr="00952DB2">
        <w:rPr>
          <w:rFonts w:ascii="Garamond" w:hAnsi="Garamond"/>
          <w:noProof/>
          <w:sz w:val="20"/>
          <w:szCs w:val="20"/>
        </w:rPr>
        <w:t xml:space="preserve"> </w:t>
      </w:r>
      <w:r w:rsidR="00D139CF" w:rsidRPr="00952DB2">
        <w:rPr>
          <w:rFonts w:ascii="Garamond" w:hAnsi="Garamond"/>
          <w:noProof/>
          <w:sz w:val="20"/>
          <w:szCs w:val="20"/>
        </w:rPr>
        <w:t>a</w:t>
      </w:r>
      <w:r w:rsidR="00B62536" w:rsidRPr="00952DB2">
        <w:rPr>
          <w:rFonts w:ascii="Garamond" w:hAnsi="Garamond"/>
          <w:noProof/>
          <w:sz w:val="20"/>
          <w:szCs w:val="20"/>
        </w:rPr>
        <w:t xml:space="preserve"> </w:t>
      </w:r>
      <w:r w:rsidR="00D139CF" w:rsidRPr="00952DB2">
        <w:rPr>
          <w:rFonts w:ascii="Garamond" w:hAnsi="Garamond"/>
          <w:noProof/>
          <w:sz w:val="20"/>
          <w:szCs w:val="20"/>
        </w:rPr>
        <w:t>ubezpečuje</w:t>
      </w:r>
      <w:r w:rsidR="00B62536" w:rsidRPr="00952DB2">
        <w:rPr>
          <w:rFonts w:ascii="Garamond" w:hAnsi="Garamond"/>
          <w:noProof/>
          <w:sz w:val="20"/>
          <w:szCs w:val="20"/>
        </w:rPr>
        <w:t xml:space="preserve"> </w:t>
      </w:r>
      <w:r w:rsidR="00D139CF" w:rsidRPr="00952DB2">
        <w:rPr>
          <w:rFonts w:ascii="Garamond" w:hAnsi="Garamond"/>
          <w:noProof/>
          <w:sz w:val="20"/>
          <w:szCs w:val="20"/>
        </w:rPr>
        <w:t>Objednávateľa,</w:t>
      </w:r>
      <w:r w:rsidR="00B62536" w:rsidRPr="00952DB2">
        <w:rPr>
          <w:rFonts w:ascii="Garamond" w:hAnsi="Garamond"/>
          <w:noProof/>
          <w:sz w:val="20"/>
          <w:szCs w:val="20"/>
        </w:rPr>
        <w:t xml:space="preserve"> </w:t>
      </w:r>
      <w:r w:rsidR="00D139CF" w:rsidRPr="00952DB2">
        <w:rPr>
          <w:rFonts w:ascii="Garamond" w:hAnsi="Garamond"/>
          <w:noProof/>
          <w:sz w:val="20"/>
          <w:szCs w:val="20"/>
        </w:rPr>
        <w:t>že</w:t>
      </w:r>
      <w:r w:rsidR="00B62536" w:rsidRPr="00952DB2">
        <w:rPr>
          <w:rFonts w:ascii="Garamond" w:hAnsi="Garamond"/>
          <w:noProof/>
          <w:sz w:val="20"/>
          <w:szCs w:val="20"/>
        </w:rPr>
        <w:t xml:space="preserve"> </w:t>
      </w:r>
      <w:r w:rsidR="00D139CF" w:rsidRPr="00952DB2">
        <w:rPr>
          <w:rFonts w:ascii="Garamond" w:hAnsi="Garamond"/>
          <w:noProof/>
          <w:sz w:val="20"/>
          <w:szCs w:val="20"/>
        </w:rPr>
        <w:t>ku</w:t>
      </w:r>
      <w:r w:rsidR="00B62536" w:rsidRPr="00952DB2">
        <w:rPr>
          <w:rFonts w:ascii="Garamond" w:hAnsi="Garamond"/>
          <w:noProof/>
          <w:sz w:val="20"/>
          <w:szCs w:val="20"/>
        </w:rPr>
        <w:t xml:space="preserve"> </w:t>
      </w:r>
      <w:r w:rsidR="00D139CF" w:rsidRPr="00952DB2">
        <w:rPr>
          <w:rFonts w:ascii="Garamond" w:hAnsi="Garamond"/>
          <w:noProof/>
          <w:sz w:val="20"/>
          <w:szCs w:val="20"/>
        </w:rPr>
        <w:t>dňu</w:t>
      </w:r>
      <w:r w:rsidR="00B62536" w:rsidRPr="00952DB2">
        <w:rPr>
          <w:rFonts w:ascii="Garamond" w:hAnsi="Garamond"/>
          <w:noProof/>
          <w:sz w:val="20"/>
          <w:szCs w:val="20"/>
        </w:rPr>
        <w:t xml:space="preserve"> </w:t>
      </w:r>
      <w:r w:rsidR="00D139CF" w:rsidRPr="00952DB2">
        <w:rPr>
          <w:rFonts w:ascii="Garamond" w:hAnsi="Garamond"/>
          <w:noProof/>
          <w:sz w:val="20"/>
          <w:szCs w:val="20"/>
        </w:rPr>
        <w:t>podpisu</w:t>
      </w:r>
      <w:r w:rsidR="00B62536" w:rsidRPr="00952DB2">
        <w:rPr>
          <w:rFonts w:ascii="Garamond" w:hAnsi="Garamond"/>
          <w:noProof/>
          <w:sz w:val="20"/>
          <w:szCs w:val="20"/>
        </w:rPr>
        <w:t xml:space="preserve"> </w:t>
      </w:r>
      <w:r w:rsidR="00D139CF" w:rsidRPr="00952DB2">
        <w:rPr>
          <w:rFonts w:ascii="Garamond" w:hAnsi="Garamond"/>
          <w:noProof/>
          <w:sz w:val="20"/>
          <w:szCs w:val="20"/>
        </w:rPr>
        <w:t>Zmluvy</w:t>
      </w:r>
      <w:r w:rsidR="00B62536" w:rsidRPr="00952DB2">
        <w:rPr>
          <w:rFonts w:ascii="Garamond" w:hAnsi="Garamond"/>
          <w:noProof/>
          <w:sz w:val="20"/>
          <w:szCs w:val="20"/>
        </w:rPr>
        <w:t xml:space="preserve"> </w:t>
      </w:r>
      <w:r>
        <w:rPr>
          <w:rFonts w:ascii="Garamond" w:hAnsi="Garamond"/>
          <w:sz w:val="20"/>
          <w:szCs w:val="20"/>
        </w:rPr>
        <w:t>Zhotoviteľom</w:t>
      </w:r>
      <w:r w:rsidR="00D139CF" w:rsidRPr="00952DB2">
        <w:rPr>
          <w:rFonts w:ascii="Garamond" w:hAnsi="Garamond"/>
          <w:noProof/>
          <w:sz w:val="20"/>
          <w:szCs w:val="20"/>
        </w:rPr>
        <w:t>:</w:t>
      </w:r>
      <w:r w:rsidR="00B62536" w:rsidRPr="00952DB2">
        <w:rPr>
          <w:rFonts w:ascii="Garamond" w:hAnsi="Garamond"/>
          <w:noProof/>
          <w:sz w:val="20"/>
          <w:szCs w:val="20"/>
        </w:rPr>
        <w:t xml:space="preserve"> </w:t>
      </w:r>
    </w:p>
    <w:p w14:paraId="75217E2A" w14:textId="77777777" w:rsidR="00085219" w:rsidRDefault="00085219" w:rsidP="00E7316C">
      <w:pPr>
        <w:keepNext/>
        <w:keepLines/>
        <w:tabs>
          <w:tab w:val="left" w:pos="0"/>
          <w:tab w:val="center" w:pos="4536"/>
          <w:tab w:val="right" w:pos="9072"/>
        </w:tabs>
        <w:spacing w:after="0" w:line="240" w:lineRule="auto"/>
        <w:ind w:left="1429"/>
        <w:contextualSpacing/>
        <w:jc w:val="both"/>
        <w:rPr>
          <w:rFonts w:ascii="Garamond" w:hAnsi="Garamond"/>
          <w:noProof/>
          <w:sz w:val="20"/>
          <w:szCs w:val="20"/>
        </w:rPr>
      </w:pPr>
    </w:p>
    <w:p w14:paraId="527D120B" w14:textId="3EF184F4" w:rsidR="00D139CF" w:rsidRPr="00952DB2" w:rsidRDefault="00D139CF" w:rsidP="00E7316C">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osoba</w:t>
      </w:r>
      <w:r w:rsidR="00B62536" w:rsidRPr="00952DB2">
        <w:rPr>
          <w:rFonts w:ascii="Garamond" w:hAnsi="Garamond"/>
          <w:noProof/>
          <w:sz w:val="20"/>
          <w:szCs w:val="20"/>
        </w:rPr>
        <w:t xml:space="preserve"> </w:t>
      </w:r>
      <w:r w:rsidRPr="00952DB2">
        <w:rPr>
          <w:rFonts w:ascii="Garamond" w:hAnsi="Garamond"/>
          <w:noProof/>
          <w:sz w:val="20"/>
          <w:szCs w:val="20"/>
        </w:rPr>
        <w:t>konajúca</w:t>
      </w:r>
      <w:r w:rsidR="00B62536" w:rsidRPr="00952DB2">
        <w:rPr>
          <w:rFonts w:ascii="Garamond" w:hAnsi="Garamond"/>
          <w:noProof/>
          <w:sz w:val="20"/>
          <w:szCs w:val="20"/>
        </w:rPr>
        <w:t xml:space="preserve"> </w:t>
      </w:r>
      <w:r w:rsidRPr="00952DB2">
        <w:rPr>
          <w:rFonts w:ascii="Garamond" w:hAnsi="Garamond"/>
          <w:noProof/>
          <w:sz w:val="20"/>
          <w:szCs w:val="20"/>
        </w:rPr>
        <w:t>za</w:t>
      </w:r>
      <w:r w:rsidR="00B62536" w:rsidRPr="00952DB2">
        <w:rPr>
          <w:rFonts w:ascii="Garamond" w:hAnsi="Garamond"/>
          <w:noProof/>
          <w:sz w:val="20"/>
          <w:szCs w:val="20"/>
        </w:rPr>
        <w:t xml:space="preserve"> </w:t>
      </w:r>
      <w:r w:rsidR="002F3E01">
        <w:rPr>
          <w:rFonts w:ascii="Garamond" w:hAnsi="Garamond"/>
          <w:sz w:val="20"/>
          <w:szCs w:val="20"/>
        </w:rPr>
        <w:t>Zhotoviteľ</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plnom</w:t>
      </w:r>
      <w:r w:rsidR="00B62536" w:rsidRPr="00952DB2">
        <w:rPr>
          <w:rFonts w:ascii="Garamond" w:hAnsi="Garamond"/>
          <w:noProof/>
          <w:sz w:val="20"/>
          <w:szCs w:val="20"/>
        </w:rPr>
        <w:t xml:space="preserve"> </w:t>
      </w:r>
      <w:r w:rsidRPr="00952DB2">
        <w:rPr>
          <w:rFonts w:ascii="Garamond" w:hAnsi="Garamond"/>
          <w:noProof/>
          <w:sz w:val="20"/>
          <w:szCs w:val="20"/>
        </w:rPr>
        <w:t>rozsahu</w:t>
      </w:r>
      <w:r w:rsidR="00B62536" w:rsidRPr="00952DB2">
        <w:rPr>
          <w:rFonts w:ascii="Garamond" w:hAnsi="Garamond"/>
          <w:noProof/>
          <w:sz w:val="20"/>
          <w:szCs w:val="20"/>
        </w:rPr>
        <w:t xml:space="preserve"> </w:t>
      </w:r>
      <w:r w:rsidRPr="00952DB2">
        <w:rPr>
          <w:rFonts w:ascii="Garamond" w:hAnsi="Garamond"/>
          <w:noProof/>
          <w:sz w:val="20"/>
          <w:szCs w:val="20"/>
        </w:rPr>
        <w:t>oprávnená</w:t>
      </w:r>
      <w:r w:rsidR="00B62536" w:rsidRPr="00952DB2">
        <w:rPr>
          <w:rFonts w:ascii="Garamond" w:hAnsi="Garamond"/>
          <w:noProof/>
          <w:sz w:val="20"/>
          <w:szCs w:val="20"/>
        </w:rPr>
        <w:t xml:space="preserve"> </w:t>
      </w:r>
      <w:r w:rsidRPr="00952DB2">
        <w:rPr>
          <w:rFonts w:ascii="Garamond" w:hAnsi="Garamond"/>
          <w:noProof/>
          <w:sz w:val="20"/>
          <w:szCs w:val="20"/>
        </w:rPr>
        <w:t>dojednať,</w:t>
      </w:r>
      <w:r w:rsidR="00B62536" w:rsidRPr="00952DB2">
        <w:rPr>
          <w:rFonts w:ascii="Garamond" w:hAnsi="Garamond"/>
          <w:noProof/>
          <w:sz w:val="20"/>
          <w:szCs w:val="20"/>
        </w:rPr>
        <w:t xml:space="preserve"> </w:t>
      </w:r>
      <w:r w:rsidRPr="00952DB2">
        <w:rPr>
          <w:rFonts w:ascii="Garamond" w:hAnsi="Garamond"/>
          <w:noProof/>
          <w:sz w:val="20"/>
          <w:szCs w:val="20"/>
        </w:rPr>
        <w:t>uzavrieť</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podpísať</w:t>
      </w:r>
      <w:r w:rsidR="00B62536" w:rsidRPr="00952DB2">
        <w:rPr>
          <w:rFonts w:ascii="Garamond" w:hAnsi="Garamond"/>
          <w:noProof/>
          <w:sz w:val="20"/>
          <w:szCs w:val="20"/>
        </w:rPr>
        <w:t xml:space="preserve"> </w:t>
      </w:r>
      <w:r w:rsidRPr="00952DB2">
        <w:rPr>
          <w:rFonts w:ascii="Garamond" w:hAnsi="Garamond"/>
          <w:noProof/>
          <w:sz w:val="20"/>
          <w:szCs w:val="20"/>
        </w:rPr>
        <w:t>Zmluvu</w:t>
      </w:r>
      <w:r w:rsidR="00B62536" w:rsidRPr="00952DB2">
        <w:rPr>
          <w:rFonts w:ascii="Garamond" w:hAnsi="Garamond"/>
          <w:noProof/>
          <w:sz w:val="20"/>
          <w:szCs w:val="20"/>
        </w:rPr>
        <w:t xml:space="preserve"> </w:t>
      </w:r>
      <w:r w:rsidRPr="00952DB2">
        <w:rPr>
          <w:rFonts w:ascii="Garamond" w:hAnsi="Garamond"/>
          <w:noProof/>
          <w:sz w:val="20"/>
          <w:szCs w:val="20"/>
        </w:rPr>
        <w:br/>
        <w:t>a</w:t>
      </w:r>
      <w:r w:rsidR="00B62536" w:rsidRPr="00952DB2">
        <w:rPr>
          <w:rFonts w:ascii="Garamond" w:hAnsi="Garamond"/>
          <w:noProof/>
          <w:sz w:val="20"/>
          <w:szCs w:val="20"/>
        </w:rPr>
        <w:t xml:space="preserve"> </w:t>
      </w:r>
      <w:r w:rsidRPr="00952DB2">
        <w:rPr>
          <w:rFonts w:ascii="Garamond" w:hAnsi="Garamond"/>
          <w:noProof/>
          <w:sz w:val="20"/>
          <w:szCs w:val="20"/>
        </w:rPr>
        <w:t>vykonávať</w:t>
      </w:r>
      <w:r w:rsidR="00B62536" w:rsidRPr="00952DB2">
        <w:rPr>
          <w:rFonts w:ascii="Garamond" w:hAnsi="Garamond"/>
          <w:noProof/>
          <w:sz w:val="20"/>
          <w:szCs w:val="20"/>
        </w:rPr>
        <w:t xml:space="preserve"> </w:t>
      </w:r>
      <w:r w:rsidRPr="00952DB2">
        <w:rPr>
          <w:rFonts w:ascii="Garamond" w:hAnsi="Garamond"/>
          <w:noProof/>
          <w:sz w:val="20"/>
          <w:szCs w:val="20"/>
        </w:rPr>
        <w:t>práva</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povinnosti</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nej</w:t>
      </w:r>
      <w:r w:rsidR="00B62536" w:rsidRPr="00952DB2">
        <w:rPr>
          <w:rFonts w:ascii="Garamond" w:hAnsi="Garamond"/>
          <w:noProof/>
          <w:sz w:val="20"/>
          <w:szCs w:val="20"/>
        </w:rPr>
        <w:t xml:space="preserve"> </w:t>
      </w:r>
      <w:r w:rsidRPr="00952DB2">
        <w:rPr>
          <w:rFonts w:ascii="Garamond" w:hAnsi="Garamond"/>
          <w:noProof/>
          <w:sz w:val="20"/>
          <w:szCs w:val="20"/>
        </w:rPr>
        <w:t>upravené;</w:t>
      </w:r>
    </w:p>
    <w:p w14:paraId="232A0DE2" w14:textId="77777777" w:rsidR="00D139CF" w:rsidRPr="00952DB2" w:rsidRDefault="00D139CF" w:rsidP="00E7316C">
      <w:pPr>
        <w:keepNext/>
        <w:keepLines/>
        <w:tabs>
          <w:tab w:val="left" w:pos="0"/>
          <w:tab w:val="center" w:pos="4536"/>
          <w:tab w:val="right" w:pos="9072"/>
        </w:tabs>
        <w:spacing w:after="0" w:line="240" w:lineRule="auto"/>
        <w:ind w:left="709" w:hanging="720"/>
        <w:contextualSpacing/>
        <w:jc w:val="both"/>
        <w:rPr>
          <w:rFonts w:ascii="Garamond" w:hAnsi="Garamond"/>
          <w:noProof/>
          <w:sz w:val="20"/>
          <w:szCs w:val="20"/>
        </w:rPr>
      </w:pPr>
    </w:p>
    <w:p w14:paraId="1F63616F" w14:textId="4C2625C5" w:rsidR="00D139CF" w:rsidRPr="00952DB2" w:rsidRDefault="00D139CF" w:rsidP="00E7316C">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spoločnosťou</w:t>
      </w:r>
      <w:r w:rsidR="00B62536" w:rsidRPr="00952DB2">
        <w:rPr>
          <w:rFonts w:ascii="Garamond" w:hAnsi="Garamond"/>
          <w:noProof/>
          <w:sz w:val="20"/>
          <w:szCs w:val="20"/>
        </w:rPr>
        <w:t xml:space="preserve"> </w:t>
      </w:r>
      <w:r w:rsidRPr="00952DB2">
        <w:rPr>
          <w:rFonts w:ascii="Garamond" w:hAnsi="Garamond"/>
          <w:noProof/>
          <w:sz w:val="20"/>
          <w:szCs w:val="20"/>
        </w:rPr>
        <w:t>riadne</w:t>
      </w:r>
      <w:r w:rsidR="00B62536" w:rsidRPr="00952DB2">
        <w:rPr>
          <w:rFonts w:ascii="Garamond" w:hAnsi="Garamond"/>
          <w:noProof/>
          <w:sz w:val="20"/>
          <w:szCs w:val="20"/>
        </w:rPr>
        <w:t xml:space="preserve"> </w:t>
      </w:r>
      <w:r w:rsidRPr="00952DB2">
        <w:rPr>
          <w:rFonts w:ascii="Garamond" w:hAnsi="Garamond"/>
          <w:noProof/>
          <w:sz w:val="20"/>
          <w:szCs w:val="20"/>
        </w:rPr>
        <w:t>založenou</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existujúcou</w:t>
      </w:r>
      <w:r w:rsidR="00B62536" w:rsidRPr="00952DB2">
        <w:rPr>
          <w:rFonts w:ascii="Garamond" w:hAnsi="Garamond"/>
          <w:noProof/>
          <w:sz w:val="20"/>
          <w:szCs w:val="20"/>
        </w:rPr>
        <w:t xml:space="preserve"> </w:t>
      </w:r>
      <w:r w:rsidRPr="00952DB2">
        <w:rPr>
          <w:rFonts w:ascii="Garamond" w:hAnsi="Garamond"/>
          <w:noProof/>
          <w:sz w:val="20"/>
          <w:szCs w:val="20"/>
        </w:rPr>
        <w:t>podľa</w:t>
      </w:r>
      <w:r w:rsidR="00B62536" w:rsidRPr="00952DB2">
        <w:rPr>
          <w:rFonts w:ascii="Garamond" w:hAnsi="Garamond"/>
          <w:noProof/>
          <w:sz w:val="20"/>
          <w:szCs w:val="20"/>
        </w:rPr>
        <w:t xml:space="preserve"> </w:t>
      </w:r>
      <w:r w:rsidRPr="00952DB2">
        <w:rPr>
          <w:rFonts w:ascii="Garamond" w:hAnsi="Garamond"/>
          <w:noProof/>
          <w:sz w:val="20"/>
          <w:szCs w:val="20"/>
        </w:rPr>
        <w:t>právneho</w:t>
      </w:r>
      <w:r w:rsidR="00B62536" w:rsidRPr="00952DB2">
        <w:rPr>
          <w:rFonts w:ascii="Garamond" w:hAnsi="Garamond"/>
          <w:noProof/>
          <w:sz w:val="20"/>
          <w:szCs w:val="20"/>
        </w:rPr>
        <w:t xml:space="preserve"> </w:t>
      </w:r>
      <w:r w:rsidRPr="00952DB2">
        <w:rPr>
          <w:rFonts w:ascii="Garamond" w:hAnsi="Garamond"/>
          <w:noProof/>
          <w:sz w:val="20"/>
          <w:szCs w:val="20"/>
        </w:rPr>
        <w:t>poriadku</w:t>
      </w:r>
      <w:r w:rsidR="00B62536" w:rsidRPr="00952DB2">
        <w:rPr>
          <w:rFonts w:ascii="Garamond" w:hAnsi="Garamond"/>
          <w:noProof/>
          <w:sz w:val="20"/>
          <w:szCs w:val="20"/>
        </w:rPr>
        <w:t xml:space="preserve"> </w:t>
      </w:r>
      <w:r w:rsidR="00362AF3">
        <w:rPr>
          <w:rFonts w:ascii="Garamond" w:hAnsi="Garamond"/>
          <w:noProof/>
          <w:sz w:val="20"/>
          <w:szCs w:val="20"/>
        </w:rPr>
        <w:t>Slovenskej republiky</w:t>
      </w:r>
      <w:r w:rsidRPr="00952DB2">
        <w:rPr>
          <w:rFonts w:ascii="Garamond" w:hAnsi="Garamond"/>
          <w:sz w:val="20"/>
          <w:szCs w:val="20"/>
          <w:lang w:eastAsia="cs-CZ"/>
        </w:rPr>
        <w:t>,</w:t>
      </w:r>
      <w:r w:rsidR="00B62536" w:rsidRPr="00952DB2">
        <w:rPr>
          <w:rFonts w:ascii="Garamond" w:hAnsi="Garamond"/>
          <w:noProof/>
          <w:sz w:val="20"/>
          <w:szCs w:val="20"/>
        </w:rPr>
        <w:t xml:space="preserve"> </w:t>
      </w:r>
      <w:r w:rsidRPr="00952DB2">
        <w:rPr>
          <w:rFonts w:ascii="Garamond" w:hAnsi="Garamond"/>
          <w:noProof/>
          <w:sz w:val="20"/>
          <w:szCs w:val="20"/>
        </w:rPr>
        <w:t>neexistuje</w:t>
      </w:r>
      <w:r w:rsidR="00B62536" w:rsidRPr="00952DB2">
        <w:rPr>
          <w:rFonts w:ascii="Garamond" w:hAnsi="Garamond"/>
          <w:noProof/>
          <w:sz w:val="20"/>
          <w:szCs w:val="20"/>
        </w:rPr>
        <w:t xml:space="preserve"> </w:t>
      </w:r>
      <w:r w:rsidRPr="00952DB2">
        <w:rPr>
          <w:rFonts w:ascii="Garamond" w:hAnsi="Garamond"/>
          <w:noProof/>
          <w:sz w:val="20"/>
          <w:szCs w:val="20"/>
        </w:rPr>
        <w:t>žiaden</w:t>
      </w:r>
      <w:r w:rsidR="00B62536" w:rsidRPr="00952DB2">
        <w:rPr>
          <w:rFonts w:ascii="Garamond" w:hAnsi="Garamond"/>
          <w:noProof/>
          <w:sz w:val="20"/>
          <w:szCs w:val="20"/>
        </w:rPr>
        <w:t xml:space="preserve"> </w:t>
      </w:r>
      <w:r w:rsidRPr="00952DB2">
        <w:rPr>
          <w:rFonts w:ascii="Garamond" w:hAnsi="Garamond"/>
          <w:noProof/>
          <w:sz w:val="20"/>
          <w:szCs w:val="20"/>
        </w:rPr>
        <w:t>dôvod</w:t>
      </w:r>
      <w:r w:rsidR="00B62536" w:rsidRPr="00952DB2">
        <w:rPr>
          <w:rFonts w:ascii="Garamond" w:hAnsi="Garamond"/>
          <w:noProof/>
          <w:sz w:val="20"/>
          <w:szCs w:val="20"/>
        </w:rPr>
        <w:t xml:space="preserve"> </w:t>
      </w:r>
      <w:r w:rsidRPr="00952DB2">
        <w:rPr>
          <w:rFonts w:ascii="Garamond" w:hAnsi="Garamond"/>
          <w:noProof/>
          <w:sz w:val="20"/>
          <w:szCs w:val="20"/>
        </w:rPr>
        <w:t>neplatnosti</w:t>
      </w:r>
      <w:r w:rsidR="00B62536" w:rsidRPr="00952DB2">
        <w:rPr>
          <w:rFonts w:ascii="Garamond" w:hAnsi="Garamond"/>
          <w:noProof/>
          <w:sz w:val="20"/>
          <w:szCs w:val="20"/>
        </w:rPr>
        <w:t xml:space="preserve"> </w:t>
      </w:r>
      <w:r w:rsidRPr="00952DB2">
        <w:rPr>
          <w:rFonts w:ascii="Garamond" w:hAnsi="Garamond"/>
          <w:noProof/>
          <w:sz w:val="20"/>
          <w:szCs w:val="20"/>
        </w:rPr>
        <w:t>spoločnosti,</w:t>
      </w:r>
      <w:r w:rsidR="00B62536" w:rsidRPr="00952DB2">
        <w:rPr>
          <w:rFonts w:ascii="Garamond" w:hAnsi="Garamond"/>
          <w:noProof/>
          <w:sz w:val="20"/>
          <w:szCs w:val="20"/>
        </w:rPr>
        <w:t xml:space="preserve"> </w:t>
      </w:r>
      <w:r w:rsidRPr="00952DB2">
        <w:rPr>
          <w:rFonts w:ascii="Garamond" w:hAnsi="Garamond"/>
          <w:noProof/>
          <w:sz w:val="20"/>
          <w:szCs w:val="20"/>
        </w:rPr>
        <w:t>má</w:t>
      </w:r>
      <w:r w:rsidR="00B62536" w:rsidRPr="00952DB2">
        <w:rPr>
          <w:rFonts w:ascii="Garamond" w:hAnsi="Garamond"/>
          <w:noProof/>
          <w:sz w:val="20"/>
          <w:szCs w:val="20"/>
        </w:rPr>
        <w:t xml:space="preserve"> </w:t>
      </w:r>
      <w:r w:rsidRPr="00952DB2">
        <w:rPr>
          <w:rFonts w:ascii="Garamond" w:hAnsi="Garamond"/>
          <w:noProof/>
          <w:sz w:val="20"/>
          <w:szCs w:val="20"/>
        </w:rPr>
        <w:t>všetky</w:t>
      </w:r>
      <w:r w:rsidR="00B62536" w:rsidRPr="00952DB2">
        <w:rPr>
          <w:rFonts w:ascii="Garamond" w:hAnsi="Garamond"/>
          <w:noProof/>
          <w:sz w:val="20"/>
          <w:szCs w:val="20"/>
        </w:rPr>
        <w:t xml:space="preserve"> </w:t>
      </w:r>
      <w:r w:rsidRPr="00952DB2">
        <w:rPr>
          <w:rFonts w:ascii="Garamond" w:hAnsi="Garamond"/>
          <w:noProof/>
          <w:sz w:val="20"/>
          <w:szCs w:val="20"/>
        </w:rPr>
        <w:t>potrebné</w:t>
      </w:r>
      <w:r w:rsidR="00B62536" w:rsidRPr="00952DB2">
        <w:rPr>
          <w:rFonts w:ascii="Garamond" w:hAnsi="Garamond"/>
          <w:noProof/>
          <w:sz w:val="20"/>
          <w:szCs w:val="20"/>
        </w:rPr>
        <w:t xml:space="preserve"> </w:t>
      </w:r>
      <w:r w:rsidRPr="00952DB2">
        <w:rPr>
          <w:rFonts w:ascii="Garamond" w:hAnsi="Garamond"/>
          <w:noProof/>
          <w:sz w:val="20"/>
          <w:szCs w:val="20"/>
        </w:rPr>
        <w:t>právomoci</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oprávnenia</w:t>
      </w:r>
      <w:r w:rsidR="00B62536" w:rsidRPr="00952DB2">
        <w:rPr>
          <w:rFonts w:ascii="Garamond" w:hAnsi="Garamond"/>
          <w:noProof/>
          <w:sz w:val="20"/>
          <w:szCs w:val="20"/>
        </w:rPr>
        <w:t xml:space="preserve"> </w:t>
      </w:r>
      <w:r w:rsidRPr="00952DB2">
        <w:rPr>
          <w:rFonts w:ascii="Garamond" w:hAnsi="Garamond"/>
          <w:noProof/>
          <w:sz w:val="20"/>
          <w:szCs w:val="20"/>
        </w:rPr>
        <w:t>na</w:t>
      </w:r>
      <w:r w:rsidR="00B62536" w:rsidRPr="00952DB2">
        <w:rPr>
          <w:rFonts w:ascii="Garamond" w:hAnsi="Garamond"/>
          <w:noProof/>
          <w:sz w:val="20"/>
          <w:szCs w:val="20"/>
        </w:rPr>
        <w:t xml:space="preserve"> </w:t>
      </w:r>
      <w:r w:rsidR="002F3E01">
        <w:rPr>
          <w:rFonts w:ascii="Garamond" w:hAnsi="Garamond"/>
          <w:noProof/>
          <w:sz w:val="20"/>
          <w:szCs w:val="20"/>
        </w:rPr>
        <w:t>vykonanie Diela</w:t>
      </w:r>
      <w:r w:rsidR="00362AF3">
        <w:rPr>
          <w:rFonts w:ascii="Garamond" w:hAnsi="Garamond"/>
          <w:noProof/>
          <w:sz w:val="20"/>
          <w:szCs w:val="20"/>
        </w:rPr>
        <w:t xml:space="preserve"> a Aplikácie</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riadne</w:t>
      </w:r>
      <w:r w:rsidR="00B62536" w:rsidRPr="00952DB2">
        <w:rPr>
          <w:rFonts w:ascii="Garamond" w:hAnsi="Garamond"/>
          <w:noProof/>
          <w:sz w:val="20"/>
          <w:szCs w:val="20"/>
        </w:rPr>
        <w:t xml:space="preserve"> </w:t>
      </w:r>
      <w:r w:rsidRPr="00952DB2">
        <w:rPr>
          <w:rFonts w:ascii="Garamond" w:hAnsi="Garamond"/>
          <w:noProof/>
          <w:sz w:val="20"/>
          <w:szCs w:val="20"/>
        </w:rPr>
        <w:t>plní</w:t>
      </w:r>
      <w:r w:rsidR="00B62536" w:rsidRPr="00952DB2">
        <w:rPr>
          <w:rFonts w:ascii="Garamond" w:hAnsi="Garamond"/>
          <w:noProof/>
          <w:sz w:val="20"/>
          <w:szCs w:val="20"/>
        </w:rPr>
        <w:t xml:space="preserve"> </w:t>
      </w:r>
      <w:r w:rsidRPr="00952DB2">
        <w:rPr>
          <w:rFonts w:ascii="Garamond" w:hAnsi="Garamond"/>
          <w:noProof/>
          <w:sz w:val="20"/>
          <w:szCs w:val="20"/>
        </w:rPr>
        <w:t>všetky</w:t>
      </w:r>
      <w:r w:rsidR="00B62536" w:rsidRPr="00952DB2">
        <w:rPr>
          <w:rFonts w:ascii="Garamond" w:hAnsi="Garamond"/>
          <w:noProof/>
          <w:sz w:val="20"/>
          <w:szCs w:val="20"/>
        </w:rPr>
        <w:t xml:space="preserve"> </w:t>
      </w:r>
      <w:r w:rsidRPr="00952DB2">
        <w:rPr>
          <w:rFonts w:ascii="Garamond" w:hAnsi="Garamond"/>
          <w:noProof/>
          <w:sz w:val="20"/>
          <w:szCs w:val="20"/>
        </w:rPr>
        <w:t>povinnosti,</w:t>
      </w:r>
      <w:r w:rsidR="00B62536" w:rsidRPr="00952DB2">
        <w:rPr>
          <w:rFonts w:ascii="Garamond" w:hAnsi="Garamond"/>
          <w:noProof/>
          <w:sz w:val="20"/>
          <w:szCs w:val="20"/>
        </w:rPr>
        <w:t xml:space="preserve"> </w:t>
      </w:r>
      <w:r w:rsidRPr="00952DB2">
        <w:rPr>
          <w:rFonts w:ascii="Garamond" w:hAnsi="Garamond"/>
          <w:noProof/>
          <w:sz w:val="20"/>
          <w:szCs w:val="20"/>
        </w:rPr>
        <w:t>porušenie</w:t>
      </w:r>
      <w:r w:rsidR="00B62536" w:rsidRPr="00952DB2">
        <w:rPr>
          <w:rFonts w:ascii="Garamond" w:hAnsi="Garamond"/>
          <w:noProof/>
          <w:sz w:val="20"/>
          <w:szCs w:val="20"/>
        </w:rPr>
        <w:t xml:space="preserve"> </w:t>
      </w:r>
      <w:r w:rsidRPr="00952DB2">
        <w:rPr>
          <w:rFonts w:ascii="Garamond" w:hAnsi="Garamond"/>
          <w:noProof/>
          <w:sz w:val="20"/>
          <w:szCs w:val="20"/>
        </w:rPr>
        <w:t>ktorých</w:t>
      </w:r>
      <w:r w:rsidR="00B62536" w:rsidRPr="00952DB2">
        <w:rPr>
          <w:rFonts w:ascii="Garamond" w:hAnsi="Garamond"/>
          <w:noProof/>
          <w:sz w:val="20"/>
          <w:szCs w:val="20"/>
        </w:rPr>
        <w:t xml:space="preserve"> </w:t>
      </w:r>
      <w:r w:rsidRPr="00952DB2">
        <w:rPr>
          <w:rFonts w:ascii="Garamond" w:hAnsi="Garamond"/>
          <w:noProof/>
          <w:sz w:val="20"/>
          <w:szCs w:val="20"/>
        </w:rPr>
        <w:t>by</w:t>
      </w:r>
      <w:r w:rsidR="00B62536" w:rsidRPr="00952DB2">
        <w:rPr>
          <w:rFonts w:ascii="Garamond" w:hAnsi="Garamond"/>
          <w:noProof/>
          <w:sz w:val="20"/>
          <w:szCs w:val="20"/>
        </w:rPr>
        <w:t xml:space="preserve"> </w:t>
      </w:r>
      <w:r w:rsidRPr="00952DB2">
        <w:rPr>
          <w:rFonts w:ascii="Garamond" w:hAnsi="Garamond"/>
          <w:noProof/>
          <w:sz w:val="20"/>
          <w:szCs w:val="20"/>
        </w:rPr>
        <w:t>mohlo</w:t>
      </w:r>
      <w:r w:rsidR="00B62536" w:rsidRPr="00952DB2">
        <w:rPr>
          <w:rFonts w:ascii="Garamond" w:hAnsi="Garamond"/>
          <w:noProof/>
          <w:sz w:val="20"/>
          <w:szCs w:val="20"/>
        </w:rPr>
        <w:t xml:space="preserve"> </w:t>
      </w:r>
      <w:r w:rsidRPr="00952DB2">
        <w:rPr>
          <w:rFonts w:ascii="Garamond" w:hAnsi="Garamond"/>
          <w:noProof/>
          <w:sz w:val="20"/>
          <w:szCs w:val="20"/>
        </w:rPr>
        <w:t>viesť</w:t>
      </w:r>
      <w:r w:rsidR="00B62536" w:rsidRPr="00952DB2">
        <w:rPr>
          <w:rFonts w:ascii="Garamond" w:hAnsi="Garamond"/>
          <w:noProof/>
          <w:sz w:val="20"/>
          <w:szCs w:val="20"/>
        </w:rPr>
        <w:t xml:space="preserve"> </w:t>
      </w:r>
      <w:r w:rsidRPr="00952DB2">
        <w:rPr>
          <w:rFonts w:ascii="Garamond" w:hAnsi="Garamond"/>
          <w:noProof/>
          <w:sz w:val="20"/>
          <w:szCs w:val="20"/>
        </w:rPr>
        <w:t>k</w:t>
      </w:r>
      <w:r w:rsidR="00B62536" w:rsidRPr="00952DB2">
        <w:rPr>
          <w:rFonts w:ascii="Garamond" w:hAnsi="Garamond"/>
          <w:noProof/>
          <w:sz w:val="20"/>
          <w:szCs w:val="20"/>
        </w:rPr>
        <w:t xml:space="preserve"> </w:t>
      </w:r>
      <w:r w:rsidRPr="00952DB2">
        <w:rPr>
          <w:rFonts w:ascii="Garamond" w:hAnsi="Garamond"/>
          <w:noProof/>
          <w:sz w:val="20"/>
          <w:szCs w:val="20"/>
        </w:rPr>
        <w:t>j</w:t>
      </w:r>
      <w:r w:rsidR="00A44C67" w:rsidRPr="00952DB2">
        <w:rPr>
          <w:rFonts w:ascii="Garamond" w:hAnsi="Garamond"/>
          <w:noProof/>
          <w:sz w:val="20"/>
          <w:szCs w:val="20"/>
        </w:rPr>
        <w:t>eho</w:t>
      </w:r>
      <w:r w:rsidR="00B62536" w:rsidRPr="00952DB2">
        <w:rPr>
          <w:rFonts w:ascii="Garamond" w:hAnsi="Garamond"/>
          <w:noProof/>
          <w:sz w:val="20"/>
          <w:szCs w:val="20"/>
        </w:rPr>
        <w:t xml:space="preserve"> </w:t>
      </w:r>
      <w:r w:rsidRPr="00952DB2">
        <w:rPr>
          <w:rFonts w:ascii="Garamond" w:hAnsi="Garamond"/>
          <w:noProof/>
          <w:sz w:val="20"/>
          <w:szCs w:val="20"/>
        </w:rPr>
        <w:t>zrušeniu;</w:t>
      </w:r>
      <w:r w:rsidR="00B62536" w:rsidRPr="00952DB2">
        <w:rPr>
          <w:rFonts w:ascii="Garamond" w:hAnsi="Garamond"/>
          <w:noProof/>
          <w:sz w:val="20"/>
          <w:szCs w:val="20"/>
        </w:rPr>
        <w:t xml:space="preserve"> </w:t>
      </w:r>
    </w:p>
    <w:p w14:paraId="429D99FE" w14:textId="77777777" w:rsidR="001E0BDA" w:rsidRPr="00952DB2" w:rsidRDefault="001E0BDA" w:rsidP="00E7316C">
      <w:pPr>
        <w:keepNext/>
        <w:keepLines/>
        <w:tabs>
          <w:tab w:val="left" w:pos="0"/>
          <w:tab w:val="center" w:pos="4536"/>
          <w:tab w:val="right" w:pos="9072"/>
        </w:tabs>
        <w:spacing w:after="0" w:line="240" w:lineRule="auto"/>
        <w:ind w:left="1429"/>
        <w:contextualSpacing/>
        <w:jc w:val="both"/>
        <w:rPr>
          <w:rFonts w:ascii="Garamond" w:hAnsi="Garamond"/>
          <w:noProof/>
          <w:sz w:val="20"/>
          <w:szCs w:val="20"/>
        </w:rPr>
      </w:pPr>
    </w:p>
    <w:p w14:paraId="332987BB" w14:textId="4B8DB013" w:rsidR="00D139CF" w:rsidRDefault="00D139CF" w:rsidP="00E7316C">
      <w:pPr>
        <w:keepNext/>
        <w:keepLines/>
        <w:numPr>
          <w:ilvl w:val="0"/>
          <w:numId w:val="16"/>
        </w:numPr>
        <w:tabs>
          <w:tab w:val="left" w:pos="0"/>
          <w:tab w:val="center" w:pos="4536"/>
          <w:tab w:val="right" w:pos="9072"/>
        </w:tabs>
        <w:spacing w:after="0" w:line="240" w:lineRule="auto"/>
        <w:ind w:hanging="720"/>
        <w:contextualSpacing/>
        <w:jc w:val="both"/>
        <w:rPr>
          <w:rFonts w:ascii="Garamond" w:hAnsi="Garamond"/>
          <w:sz w:val="20"/>
          <w:szCs w:val="20"/>
        </w:rPr>
      </w:pP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zapísaný</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Registri</w:t>
      </w:r>
      <w:r w:rsidR="00B62536" w:rsidRPr="00952DB2">
        <w:rPr>
          <w:rFonts w:ascii="Garamond" w:hAnsi="Garamond"/>
          <w:noProof/>
          <w:sz w:val="20"/>
          <w:szCs w:val="20"/>
        </w:rPr>
        <w:t xml:space="preserve"> </w:t>
      </w:r>
      <w:r w:rsidRPr="00952DB2">
        <w:rPr>
          <w:rFonts w:ascii="Garamond" w:hAnsi="Garamond"/>
          <w:noProof/>
          <w:sz w:val="20"/>
          <w:szCs w:val="20"/>
        </w:rPr>
        <w:t>partnerov</w:t>
      </w:r>
      <w:r w:rsidR="00B62536" w:rsidRPr="00952DB2">
        <w:rPr>
          <w:rFonts w:ascii="Garamond" w:hAnsi="Garamond"/>
          <w:noProof/>
          <w:sz w:val="20"/>
          <w:szCs w:val="20"/>
        </w:rPr>
        <w:t xml:space="preserve"> </w:t>
      </w:r>
      <w:r w:rsidRPr="00952DB2">
        <w:rPr>
          <w:rFonts w:ascii="Garamond" w:hAnsi="Garamond"/>
          <w:noProof/>
          <w:sz w:val="20"/>
          <w:szCs w:val="20"/>
        </w:rPr>
        <w:t>verejného</w:t>
      </w:r>
      <w:r w:rsidR="00B62536" w:rsidRPr="00952DB2">
        <w:rPr>
          <w:rFonts w:ascii="Garamond" w:hAnsi="Garamond"/>
          <w:noProof/>
          <w:sz w:val="20"/>
          <w:szCs w:val="20"/>
        </w:rPr>
        <w:t xml:space="preserve"> </w:t>
      </w:r>
      <w:r w:rsidRPr="00952DB2">
        <w:rPr>
          <w:rFonts w:ascii="Garamond" w:hAnsi="Garamond"/>
          <w:noProof/>
          <w:sz w:val="20"/>
          <w:szCs w:val="20"/>
        </w:rPr>
        <w:t>sektora,</w:t>
      </w:r>
      <w:r w:rsidR="00B62536" w:rsidRPr="00952DB2">
        <w:rPr>
          <w:rFonts w:ascii="Garamond" w:eastAsia="Calibri" w:hAnsi="Garamond"/>
          <w:sz w:val="20"/>
          <w:szCs w:val="20"/>
        </w:rPr>
        <w:t xml:space="preserve"> </w:t>
      </w:r>
      <w:r w:rsidRPr="00952DB2">
        <w:rPr>
          <w:rFonts w:ascii="Garamond" w:eastAsia="Calibri" w:hAnsi="Garamond"/>
          <w:sz w:val="20"/>
          <w:szCs w:val="20"/>
        </w:rPr>
        <w:t>pokiaľ</w:t>
      </w:r>
      <w:r w:rsidR="00B62536" w:rsidRPr="00952DB2">
        <w:rPr>
          <w:rFonts w:ascii="Garamond" w:eastAsia="Calibri" w:hAnsi="Garamond"/>
          <w:sz w:val="20"/>
          <w:szCs w:val="20"/>
        </w:rPr>
        <w:t xml:space="preserve"> </w:t>
      </w:r>
      <w:r w:rsidRPr="00952DB2">
        <w:rPr>
          <w:rFonts w:ascii="Garamond" w:eastAsia="Calibri" w:hAnsi="Garamond"/>
          <w:sz w:val="20"/>
          <w:szCs w:val="20"/>
        </w:rPr>
        <w:t>sa</w:t>
      </w:r>
      <w:r w:rsidR="00B62536" w:rsidRPr="00952DB2">
        <w:rPr>
          <w:rFonts w:ascii="Garamond" w:eastAsia="Calibri" w:hAnsi="Garamond"/>
          <w:sz w:val="20"/>
          <w:szCs w:val="20"/>
        </w:rPr>
        <w:t xml:space="preserve"> </w:t>
      </w:r>
      <w:r w:rsidRPr="00952DB2">
        <w:rPr>
          <w:rFonts w:ascii="Garamond" w:eastAsia="Calibri" w:hAnsi="Garamond"/>
          <w:sz w:val="20"/>
          <w:szCs w:val="20"/>
        </w:rPr>
        <w:t>naňho</w:t>
      </w:r>
      <w:r w:rsidR="00B62536" w:rsidRPr="00952DB2">
        <w:rPr>
          <w:rFonts w:ascii="Garamond" w:eastAsia="Calibri" w:hAnsi="Garamond"/>
          <w:sz w:val="20"/>
          <w:szCs w:val="20"/>
        </w:rPr>
        <w:t xml:space="preserve"> </w:t>
      </w:r>
      <w:r w:rsidRPr="00952DB2">
        <w:rPr>
          <w:rFonts w:ascii="Garamond" w:eastAsia="Calibri" w:hAnsi="Garamond"/>
          <w:sz w:val="20"/>
          <w:szCs w:val="20"/>
        </w:rPr>
        <w:t>takáto</w:t>
      </w:r>
      <w:r w:rsidR="00B62536" w:rsidRPr="00952DB2">
        <w:rPr>
          <w:rFonts w:ascii="Garamond" w:eastAsia="Calibri" w:hAnsi="Garamond"/>
          <w:sz w:val="20"/>
          <w:szCs w:val="20"/>
        </w:rPr>
        <w:t xml:space="preserve"> </w:t>
      </w:r>
      <w:r w:rsidRPr="00952DB2">
        <w:rPr>
          <w:rFonts w:ascii="Garamond" w:eastAsia="Calibri" w:hAnsi="Garamond"/>
          <w:sz w:val="20"/>
          <w:szCs w:val="20"/>
        </w:rPr>
        <w:t>povinnosť</w:t>
      </w:r>
      <w:r w:rsidR="00B62536" w:rsidRPr="00952DB2">
        <w:rPr>
          <w:rFonts w:ascii="Garamond" w:eastAsia="Calibri" w:hAnsi="Garamond"/>
          <w:sz w:val="20"/>
          <w:szCs w:val="20"/>
        </w:rPr>
        <w:t xml:space="preserve"> </w:t>
      </w:r>
      <w:r w:rsidRPr="00952DB2">
        <w:rPr>
          <w:rFonts w:ascii="Garamond" w:eastAsia="Calibri" w:hAnsi="Garamond"/>
          <w:sz w:val="20"/>
          <w:szCs w:val="20"/>
        </w:rPr>
        <w:t>vzťahuje</w:t>
      </w:r>
      <w:r w:rsidRPr="00952DB2">
        <w:rPr>
          <w:rFonts w:ascii="Garamond" w:hAnsi="Garamond"/>
          <w:noProof/>
          <w:sz w:val="20"/>
          <w:szCs w:val="20"/>
        </w:rPr>
        <w:t>;</w:t>
      </w:r>
      <w:r w:rsidR="00B62536" w:rsidRPr="00952DB2">
        <w:rPr>
          <w:rFonts w:ascii="Garamond" w:hAnsi="Garamond"/>
          <w:noProof/>
          <w:sz w:val="20"/>
          <w:szCs w:val="20"/>
        </w:rPr>
        <w:t xml:space="preserve"> </w:t>
      </w:r>
    </w:p>
    <w:p w14:paraId="07290ABD" w14:textId="77777777" w:rsidR="00362AF3" w:rsidRDefault="00362AF3" w:rsidP="00E7316C">
      <w:pPr>
        <w:keepNext/>
        <w:keepLines/>
        <w:tabs>
          <w:tab w:val="left" w:pos="0"/>
          <w:tab w:val="center" w:pos="4536"/>
          <w:tab w:val="right" w:pos="9072"/>
        </w:tabs>
        <w:spacing w:after="0" w:line="240" w:lineRule="auto"/>
        <w:ind w:left="1429"/>
        <w:contextualSpacing/>
        <w:jc w:val="both"/>
        <w:rPr>
          <w:rFonts w:ascii="Garamond" w:hAnsi="Garamond"/>
          <w:sz w:val="20"/>
          <w:szCs w:val="20"/>
        </w:rPr>
      </w:pPr>
    </w:p>
    <w:p w14:paraId="534C0707" w14:textId="206A81EF" w:rsidR="00362AF3" w:rsidRPr="00952DB2" w:rsidRDefault="00362AF3" w:rsidP="00E7316C">
      <w:pPr>
        <w:keepNext/>
        <w:keepLines/>
        <w:numPr>
          <w:ilvl w:val="0"/>
          <w:numId w:val="16"/>
        </w:numPr>
        <w:tabs>
          <w:tab w:val="left" w:pos="0"/>
          <w:tab w:val="center" w:pos="4536"/>
          <w:tab w:val="right" w:pos="9072"/>
        </w:tabs>
        <w:spacing w:after="0" w:line="240" w:lineRule="auto"/>
        <w:ind w:hanging="720"/>
        <w:contextualSpacing/>
        <w:jc w:val="both"/>
        <w:rPr>
          <w:rFonts w:ascii="Garamond" w:hAnsi="Garamond"/>
          <w:sz w:val="20"/>
          <w:szCs w:val="20"/>
        </w:rPr>
      </w:pPr>
      <w:r>
        <w:rPr>
          <w:rFonts w:ascii="Garamond" w:hAnsi="Garamond"/>
          <w:noProof/>
          <w:sz w:val="20"/>
          <w:szCs w:val="20"/>
        </w:rPr>
        <w:t>má všetky potrebné právomoci a oprávnenia na zhotovenie Diela a poskytnutie licencie a riadne plní všetky povinnosti, porušenie ktorých by mohlo viesť k jeho zrušeniu;</w:t>
      </w:r>
    </w:p>
    <w:p w14:paraId="5B48DE55" w14:textId="77777777" w:rsidR="00D139CF" w:rsidRPr="00952DB2" w:rsidRDefault="00D139CF" w:rsidP="00E7316C">
      <w:pPr>
        <w:keepNext/>
        <w:keepLines/>
        <w:tabs>
          <w:tab w:val="left" w:pos="0"/>
          <w:tab w:val="center" w:pos="4536"/>
          <w:tab w:val="right" w:pos="9072"/>
        </w:tabs>
        <w:spacing w:after="0" w:line="240" w:lineRule="auto"/>
        <w:ind w:left="1429"/>
        <w:contextualSpacing/>
        <w:jc w:val="both"/>
        <w:rPr>
          <w:rFonts w:ascii="Garamond" w:hAnsi="Garamond"/>
          <w:noProof/>
          <w:sz w:val="20"/>
          <w:szCs w:val="20"/>
        </w:rPr>
      </w:pPr>
    </w:p>
    <w:p w14:paraId="59DB0C05" w14:textId="5BA72044" w:rsidR="00B17EF7" w:rsidRPr="00952DB2" w:rsidRDefault="00D139CF" w:rsidP="00E7316C">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uzatvorenie</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plnenie</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r w:rsidR="002F3E01">
        <w:rPr>
          <w:rFonts w:ascii="Garamond" w:hAnsi="Garamond"/>
          <w:sz w:val="20"/>
          <w:szCs w:val="20"/>
        </w:rPr>
        <w:t>Zhotoviteľom</w:t>
      </w:r>
      <w:r w:rsidR="00B62536" w:rsidRPr="00952DB2">
        <w:rPr>
          <w:rFonts w:ascii="Garamond" w:hAnsi="Garamond"/>
          <w:noProof/>
          <w:sz w:val="20"/>
          <w:szCs w:val="20"/>
        </w:rPr>
        <w:t xml:space="preserve"> </w:t>
      </w:r>
      <w:r w:rsidRPr="00952DB2">
        <w:rPr>
          <w:rFonts w:ascii="Garamond" w:hAnsi="Garamond"/>
          <w:noProof/>
          <w:sz w:val="20"/>
          <w:szCs w:val="20"/>
        </w:rPr>
        <w:t>nie</w:t>
      </w:r>
      <w:r w:rsidR="00B62536" w:rsidRPr="00952DB2">
        <w:rPr>
          <w:rFonts w:ascii="Garamond" w:hAnsi="Garamond"/>
          <w:noProof/>
          <w:sz w:val="20"/>
          <w:szCs w:val="20"/>
        </w:rPr>
        <w:t xml:space="preserve"> </w:t>
      </w: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ukracujúcim</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poškodzujúcim</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zvýhodňujúcim</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znevýhodňujúcim</w:t>
      </w:r>
      <w:r w:rsidR="00B62536" w:rsidRPr="00952DB2">
        <w:rPr>
          <w:rFonts w:ascii="Garamond" w:hAnsi="Garamond"/>
          <w:noProof/>
          <w:sz w:val="20"/>
          <w:szCs w:val="20"/>
        </w:rPr>
        <w:t xml:space="preserve"> </w:t>
      </w:r>
      <w:r w:rsidRPr="00952DB2">
        <w:rPr>
          <w:rFonts w:ascii="Garamond" w:hAnsi="Garamond"/>
          <w:noProof/>
          <w:sz w:val="20"/>
          <w:szCs w:val="20"/>
        </w:rPr>
        <w:t>úkonom</w:t>
      </w:r>
      <w:r w:rsidR="00B62536" w:rsidRPr="00952DB2">
        <w:rPr>
          <w:rFonts w:ascii="Garamond" w:hAnsi="Garamond"/>
          <w:noProof/>
          <w:sz w:val="20"/>
          <w:szCs w:val="20"/>
        </w:rPr>
        <w:t xml:space="preserve"> </w:t>
      </w:r>
      <w:r w:rsidRPr="00952DB2">
        <w:rPr>
          <w:rFonts w:ascii="Garamond" w:hAnsi="Garamond"/>
          <w:noProof/>
          <w:sz w:val="20"/>
          <w:szCs w:val="20"/>
        </w:rPr>
        <w:t>vo</w:t>
      </w:r>
      <w:r w:rsidR="00B62536" w:rsidRPr="00952DB2">
        <w:rPr>
          <w:rFonts w:ascii="Garamond" w:hAnsi="Garamond"/>
          <w:noProof/>
          <w:sz w:val="20"/>
          <w:szCs w:val="20"/>
        </w:rPr>
        <w:t xml:space="preserve"> </w:t>
      </w:r>
      <w:r w:rsidRPr="00952DB2">
        <w:rPr>
          <w:rFonts w:ascii="Garamond" w:hAnsi="Garamond"/>
          <w:noProof/>
          <w:sz w:val="20"/>
          <w:szCs w:val="20"/>
        </w:rPr>
        <w:t>vzťahu</w:t>
      </w:r>
      <w:r w:rsidR="00B62536" w:rsidRPr="00952DB2">
        <w:rPr>
          <w:rFonts w:ascii="Garamond" w:hAnsi="Garamond"/>
          <w:noProof/>
          <w:sz w:val="20"/>
          <w:szCs w:val="20"/>
        </w:rPr>
        <w:t xml:space="preserve"> </w:t>
      </w:r>
      <w:r w:rsidRPr="00952DB2">
        <w:rPr>
          <w:rFonts w:ascii="Garamond" w:hAnsi="Garamond"/>
          <w:noProof/>
          <w:sz w:val="20"/>
          <w:szCs w:val="20"/>
        </w:rPr>
        <w:t>k</w:t>
      </w:r>
      <w:r w:rsidR="00B62536" w:rsidRPr="00952DB2">
        <w:rPr>
          <w:rFonts w:ascii="Garamond" w:hAnsi="Garamond"/>
          <w:noProof/>
          <w:sz w:val="20"/>
          <w:szCs w:val="20"/>
        </w:rPr>
        <w:t xml:space="preserve"> </w:t>
      </w:r>
      <w:r w:rsidRPr="00952DB2">
        <w:rPr>
          <w:rFonts w:ascii="Garamond" w:hAnsi="Garamond"/>
          <w:noProof/>
          <w:sz w:val="20"/>
          <w:szCs w:val="20"/>
        </w:rPr>
        <w:t>akémukoľvek</w:t>
      </w:r>
      <w:r w:rsidR="00B62536" w:rsidRPr="00952DB2">
        <w:rPr>
          <w:rFonts w:ascii="Garamond" w:hAnsi="Garamond"/>
          <w:noProof/>
          <w:sz w:val="20"/>
          <w:szCs w:val="20"/>
        </w:rPr>
        <w:t xml:space="preserve"> </w:t>
      </w:r>
      <w:r w:rsidRPr="00952DB2">
        <w:rPr>
          <w:rFonts w:ascii="Garamond" w:hAnsi="Garamond"/>
          <w:noProof/>
          <w:sz w:val="20"/>
          <w:szCs w:val="20"/>
        </w:rPr>
        <w:t>svojmu</w:t>
      </w:r>
      <w:r w:rsidR="00B62536" w:rsidRPr="00952DB2">
        <w:rPr>
          <w:rFonts w:ascii="Garamond" w:hAnsi="Garamond"/>
          <w:noProof/>
          <w:sz w:val="20"/>
          <w:szCs w:val="20"/>
        </w:rPr>
        <w:t xml:space="preserve"> </w:t>
      </w:r>
      <w:r w:rsidRPr="00952DB2">
        <w:rPr>
          <w:rFonts w:ascii="Garamond" w:hAnsi="Garamond"/>
          <w:noProof/>
          <w:sz w:val="20"/>
          <w:szCs w:val="20"/>
        </w:rPr>
        <w:t>veriteľovi,</w:t>
      </w:r>
      <w:r w:rsidR="00B62536" w:rsidRPr="00952DB2">
        <w:rPr>
          <w:rFonts w:ascii="Garamond" w:hAnsi="Garamond"/>
          <w:noProof/>
          <w:sz w:val="20"/>
          <w:szCs w:val="20"/>
        </w:rPr>
        <w:t xml:space="preserve"> </w:t>
      </w:r>
      <w:r w:rsidRPr="00952DB2">
        <w:rPr>
          <w:rFonts w:ascii="Garamond" w:hAnsi="Garamond"/>
          <w:noProof/>
          <w:sz w:val="20"/>
          <w:szCs w:val="20"/>
        </w:rPr>
        <w:t>pričom</w:t>
      </w:r>
      <w:r w:rsidR="00B62536" w:rsidRPr="00952DB2">
        <w:rPr>
          <w:rFonts w:ascii="Garamond" w:hAnsi="Garamond"/>
          <w:noProof/>
          <w:sz w:val="20"/>
          <w:szCs w:val="20"/>
        </w:rPr>
        <w:t xml:space="preserve"> </w:t>
      </w:r>
      <w:r w:rsidRPr="00952DB2">
        <w:rPr>
          <w:rFonts w:ascii="Garamond" w:hAnsi="Garamond"/>
          <w:noProof/>
          <w:sz w:val="20"/>
          <w:szCs w:val="20"/>
        </w:rPr>
        <w:br/>
        <w:t>v</w:t>
      </w:r>
      <w:r w:rsidR="00B62536" w:rsidRPr="00952DB2">
        <w:rPr>
          <w:rFonts w:ascii="Garamond" w:hAnsi="Garamond"/>
          <w:noProof/>
          <w:sz w:val="20"/>
          <w:szCs w:val="20"/>
        </w:rPr>
        <w:t xml:space="preserve"> </w:t>
      </w:r>
      <w:r w:rsidRPr="00952DB2">
        <w:rPr>
          <w:rFonts w:ascii="Garamond" w:hAnsi="Garamond"/>
          <w:noProof/>
          <w:sz w:val="20"/>
          <w:szCs w:val="20"/>
        </w:rPr>
        <w:t>tejto</w:t>
      </w:r>
      <w:r w:rsidR="00B62536" w:rsidRPr="00952DB2">
        <w:rPr>
          <w:rFonts w:ascii="Garamond" w:hAnsi="Garamond"/>
          <w:noProof/>
          <w:sz w:val="20"/>
          <w:szCs w:val="20"/>
        </w:rPr>
        <w:t xml:space="preserve"> </w:t>
      </w:r>
      <w:r w:rsidRPr="00952DB2">
        <w:rPr>
          <w:rFonts w:ascii="Garamond" w:hAnsi="Garamond"/>
          <w:noProof/>
          <w:sz w:val="20"/>
          <w:szCs w:val="20"/>
        </w:rPr>
        <w:t>súvislosti</w:t>
      </w:r>
      <w:r w:rsidR="00B62536" w:rsidRPr="00952DB2">
        <w:rPr>
          <w:rFonts w:ascii="Garamond" w:hAnsi="Garamond"/>
          <w:noProof/>
          <w:sz w:val="20"/>
          <w:szCs w:val="20"/>
        </w:rPr>
        <w:t xml:space="preserve"> </w:t>
      </w:r>
      <w:r w:rsidRPr="00952DB2">
        <w:rPr>
          <w:rFonts w:ascii="Garamond" w:hAnsi="Garamond"/>
          <w:noProof/>
          <w:sz w:val="20"/>
          <w:szCs w:val="20"/>
        </w:rPr>
        <w:t>nie</w:t>
      </w:r>
      <w:r w:rsidR="00B62536" w:rsidRPr="00952DB2">
        <w:rPr>
          <w:rFonts w:ascii="Garamond" w:hAnsi="Garamond"/>
          <w:noProof/>
          <w:sz w:val="20"/>
          <w:szCs w:val="20"/>
        </w:rPr>
        <w:t xml:space="preserve"> </w:t>
      </w: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najmä</w:t>
      </w:r>
      <w:r w:rsidR="00B62536" w:rsidRPr="00952DB2">
        <w:rPr>
          <w:rFonts w:ascii="Garamond" w:hAnsi="Garamond"/>
          <w:noProof/>
          <w:sz w:val="20"/>
          <w:szCs w:val="20"/>
        </w:rPr>
        <w:t xml:space="preserve"> </w:t>
      </w:r>
      <w:r w:rsidRPr="00952DB2">
        <w:rPr>
          <w:rFonts w:ascii="Garamond" w:hAnsi="Garamond"/>
          <w:noProof/>
          <w:sz w:val="20"/>
          <w:szCs w:val="20"/>
        </w:rPr>
        <w:t>odporovateľným</w:t>
      </w:r>
      <w:r w:rsidR="00B62536" w:rsidRPr="00952DB2">
        <w:rPr>
          <w:rFonts w:ascii="Garamond" w:hAnsi="Garamond"/>
          <w:noProof/>
          <w:sz w:val="20"/>
          <w:szCs w:val="20"/>
        </w:rPr>
        <w:t xml:space="preserve"> </w:t>
      </w:r>
      <w:r w:rsidRPr="00952DB2">
        <w:rPr>
          <w:rFonts w:ascii="Garamond" w:hAnsi="Garamond"/>
          <w:noProof/>
          <w:sz w:val="20"/>
          <w:szCs w:val="20"/>
        </w:rPr>
        <w:t>právnym</w:t>
      </w:r>
      <w:r w:rsidR="00B62536" w:rsidRPr="00952DB2">
        <w:rPr>
          <w:rFonts w:ascii="Garamond" w:hAnsi="Garamond"/>
          <w:noProof/>
          <w:sz w:val="20"/>
          <w:szCs w:val="20"/>
        </w:rPr>
        <w:t xml:space="preserve"> </w:t>
      </w:r>
      <w:r w:rsidRPr="00952DB2">
        <w:rPr>
          <w:rFonts w:ascii="Garamond" w:hAnsi="Garamond"/>
          <w:noProof/>
          <w:sz w:val="20"/>
          <w:szCs w:val="20"/>
        </w:rPr>
        <w:t>úkonom;</w:t>
      </w:r>
      <w:r w:rsidR="00B62536" w:rsidRPr="00952DB2">
        <w:rPr>
          <w:rFonts w:ascii="Garamond" w:hAnsi="Garamond"/>
          <w:noProof/>
          <w:sz w:val="20"/>
          <w:szCs w:val="20"/>
        </w:rPr>
        <w:t xml:space="preserve"> </w:t>
      </w:r>
      <w:r w:rsidRPr="00952DB2">
        <w:rPr>
          <w:rFonts w:ascii="Garamond" w:hAnsi="Garamond"/>
          <w:noProof/>
          <w:sz w:val="20"/>
          <w:szCs w:val="20"/>
        </w:rPr>
        <w:t>a</w:t>
      </w:r>
    </w:p>
    <w:p w14:paraId="668D2A16" w14:textId="77777777" w:rsidR="00562254" w:rsidRPr="00952DB2" w:rsidRDefault="00562254" w:rsidP="00E7316C">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7CC5FD17" w14:textId="4E104B24" w:rsidR="00D139CF" w:rsidRDefault="00D139CF" w:rsidP="00E7316C">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nevedie</w:t>
      </w:r>
      <w:r w:rsidR="00B62536" w:rsidRPr="00952DB2">
        <w:rPr>
          <w:rFonts w:ascii="Garamond" w:hAnsi="Garamond"/>
          <w:noProof/>
          <w:sz w:val="20"/>
          <w:szCs w:val="20"/>
        </w:rPr>
        <w:t xml:space="preserve"> </w:t>
      </w:r>
      <w:r w:rsidRPr="00952DB2">
        <w:rPr>
          <w:rFonts w:ascii="Garamond" w:hAnsi="Garamond"/>
          <w:noProof/>
          <w:sz w:val="20"/>
          <w:szCs w:val="20"/>
        </w:rPr>
        <w:t>sa</w:t>
      </w:r>
      <w:r w:rsidR="00B62536" w:rsidRPr="00952DB2">
        <w:rPr>
          <w:rFonts w:ascii="Garamond" w:hAnsi="Garamond"/>
          <w:noProof/>
          <w:sz w:val="20"/>
          <w:szCs w:val="20"/>
        </w:rPr>
        <w:t xml:space="preserve"> </w:t>
      </w:r>
      <w:r w:rsidRPr="00952DB2">
        <w:rPr>
          <w:rFonts w:ascii="Garamond" w:hAnsi="Garamond"/>
          <w:noProof/>
          <w:sz w:val="20"/>
          <w:szCs w:val="20"/>
        </w:rPr>
        <w:t>voči</w:t>
      </w:r>
      <w:r w:rsidR="00B62536" w:rsidRPr="00952DB2">
        <w:rPr>
          <w:rFonts w:ascii="Garamond" w:hAnsi="Garamond"/>
          <w:noProof/>
          <w:sz w:val="20"/>
          <w:szCs w:val="20"/>
        </w:rPr>
        <w:t xml:space="preserve"> </w:t>
      </w:r>
      <w:r w:rsidRPr="00952DB2">
        <w:rPr>
          <w:rFonts w:ascii="Garamond" w:hAnsi="Garamond"/>
          <w:noProof/>
          <w:sz w:val="20"/>
          <w:szCs w:val="20"/>
        </w:rPr>
        <w:t>nemu</w:t>
      </w:r>
      <w:r w:rsidR="00B62536" w:rsidRPr="00952DB2">
        <w:rPr>
          <w:rFonts w:ascii="Garamond" w:hAnsi="Garamond"/>
          <w:noProof/>
          <w:sz w:val="20"/>
          <w:szCs w:val="20"/>
        </w:rPr>
        <w:t xml:space="preserve"> </w:t>
      </w:r>
      <w:r w:rsidRPr="00952DB2">
        <w:rPr>
          <w:rFonts w:ascii="Garamond" w:hAnsi="Garamond"/>
          <w:noProof/>
          <w:sz w:val="20"/>
          <w:szCs w:val="20"/>
        </w:rPr>
        <w:t>vyšetrovanie</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zisťovanie</w:t>
      </w:r>
      <w:r w:rsidR="00B62536" w:rsidRPr="00952DB2">
        <w:rPr>
          <w:rFonts w:ascii="Garamond" w:hAnsi="Garamond"/>
          <w:noProof/>
          <w:sz w:val="20"/>
          <w:szCs w:val="20"/>
        </w:rPr>
        <w:t xml:space="preserve"> </w:t>
      </w:r>
      <w:r w:rsidRPr="00952DB2">
        <w:rPr>
          <w:rFonts w:ascii="Garamond" w:hAnsi="Garamond"/>
          <w:noProof/>
          <w:sz w:val="20"/>
          <w:szCs w:val="20"/>
        </w:rPr>
        <w:t>zo</w:t>
      </w:r>
      <w:r w:rsidR="00B62536" w:rsidRPr="00952DB2">
        <w:rPr>
          <w:rFonts w:ascii="Garamond" w:hAnsi="Garamond"/>
          <w:noProof/>
          <w:sz w:val="20"/>
          <w:szCs w:val="20"/>
        </w:rPr>
        <w:t xml:space="preserve"> </w:t>
      </w:r>
      <w:r w:rsidRPr="00952DB2">
        <w:rPr>
          <w:rFonts w:ascii="Garamond" w:hAnsi="Garamond"/>
          <w:noProof/>
          <w:sz w:val="20"/>
          <w:szCs w:val="20"/>
        </w:rPr>
        <w:t>strany</w:t>
      </w:r>
      <w:r w:rsidR="00B62536" w:rsidRPr="00952DB2">
        <w:rPr>
          <w:rFonts w:ascii="Garamond" w:hAnsi="Garamond"/>
          <w:noProof/>
          <w:sz w:val="20"/>
          <w:szCs w:val="20"/>
        </w:rPr>
        <w:t xml:space="preserve"> </w:t>
      </w:r>
      <w:r w:rsidRPr="00952DB2">
        <w:rPr>
          <w:rFonts w:ascii="Garamond" w:hAnsi="Garamond"/>
          <w:noProof/>
          <w:sz w:val="20"/>
          <w:szCs w:val="20"/>
        </w:rPr>
        <w:t>štátnych</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správnych</w:t>
      </w:r>
      <w:r w:rsidR="00B62536" w:rsidRPr="00952DB2">
        <w:rPr>
          <w:rFonts w:ascii="Garamond" w:hAnsi="Garamond"/>
          <w:noProof/>
          <w:sz w:val="20"/>
          <w:szCs w:val="20"/>
        </w:rPr>
        <w:t xml:space="preserve"> </w:t>
      </w:r>
      <w:r w:rsidRPr="00952DB2">
        <w:rPr>
          <w:rFonts w:ascii="Garamond" w:hAnsi="Garamond"/>
          <w:noProof/>
          <w:sz w:val="20"/>
          <w:szCs w:val="20"/>
        </w:rPr>
        <w:t>orgánov,</w:t>
      </w:r>
      <w:r w:rsidR="00B62536" w:rsidRPr="00952DB2">
        <w:rPr>
          <w:rFonts w:ascii="Garamond" w:hAnsi="Garamond"/>
          <w:noProof/>
          <w:sz w:val="20"/>
          <w:szCs w:val="20"/>
        </w:rPr>
        <w:t xml:space="preserve"> </w:t>
      </w:r>
      <w:r w:rsidRPr="00952DB2">
        <w:rPr>
          <w:rFonts w:ascii="Garamond" w:hAnsi="Garamond"/>
          <w:noProof/>
          <w:sz w:val="20"/>
          <w:szCs w:val="20"/>
        </w:rPr>
        <w:t>nevedie</w:t>
      </w:r>
      <w:r w:rsidR="00B62536" w:rsidRPr="00952DB2">
        <w:rPr>
          <w:rFonts w:ascii="Garamond" w:hAnsi="Garamond"/>
          <w:noProof/>
          <w:sz w:val="20"/>
          <w:szCs w:val="20"/>
        </w:rPr>
        <w:t xml:space="preserve"> </w:t>
      </w:r>
      <w:r w:rsidRPr="00952DB2">
        <w:rPr>
          <w:rFonts w:ascii="Garamond" w:hAnsi="Garamond"/>
          <w:noProof/>
          <w:sz w:val="20"/>
          <w:szCs w:val="20"/>
        </w:rPr>
        <w:t>sa</w:t>
      </w:r>
      <w:r w:rsidR="00B62536" w:rsidRPr="00952DB2">
        <w:rPr>
          <w:rFonts w:ascii="Garamond" w:hAnsi="Garamond"/>
          <w:noProof/>
          <w:sz w:val="20"/>
          <w:szCs w:val="20"/>
        </w:rPr>
        <w:t xml:space="preserve"> </w:t>
      </w:r>
      <w:r w:rsidRPr="00952DB2">
        <w:rPr>
          <w:rFonts w:ascii="Garamond" w:hAnsi="Garamond"/>
          <w:noProof/>
          <w:sz w:val="20"/>
          <w:szCs w:val="20"/>
        </w:rPr>
        <w:t>voči</w:t>
      </w:r>
      <w:r w:rsidR="00B62536" w:rsidRPr="00952DB2">
        <w:rPr>
          <w:rFonts w:ascii="Garamond" w:hAnsi="Garamond"/>
          <w:noProof/>
          <w:sz w:val="20"/>
          <w:szCs w:val="20"/>
        </w:rPr>
        <w:t xml:space="preserve"> </w:t>
      </w:r>
      <w:r w:rsidRPr="00952DB2">
        <w:rPr>
          <w:rFonts w:ascii="Garamond" w:hAnsi="Garamond"/>
          <w:noProof/>
          <w:sz w:val="20"/>
          <w:szCs w:val="20"/>
        </w:rPr>
        <w:t>nemu</w:t>
      </w:r>
      <w:r w:rsidR="00B62536" w:rsidRPr="00952DB2">
        <w:rPr>
          <w:rFonts w:ascii="Garamond" w:hAnsi="Garamond"/>
          <w:noProof/>
          <w:sz w:val="20"/>
          <w:szCs w:val="20"/>
        </w:rPr>
        <w:t xml:space="preserve"> </w:t>
      </w:r>
      <w:r w:rsidRPr="00952DB2">
        <w:rPr>
          <w:rFonts w:ascii="Garamond" w:hAnsi="Garamond"/>
          <w:noProof/>
          <w:sz w:val="20"/>
          <w:szCs w:val="20"/>
        </w:rPr>
        <w:t>resp.</w:t>
      </w:r>
      <w:r w:rsidR="00B62536" w:rsidRPr="00952DB2">
        <w:rPr>
          <w:rFonts w:ascii="Garamond" w:hAnsi="Garamond"/>
          <w:noProof/>
          <w:sz w:val="20"/>
          <w:szCs w:val="20"/>
        </w:rPr>
        <w:t xml:space="preserve"> </w:t>
      </w:r>
      <w:r w:rsidRPr="00952DB2">
        <w:rPr>
          <w:rFonts w:ascii="Garamond" w:hAnsi="Garamond"/>
          <w:noProof/>
          <w:sz w:val="20"/>
          <w:szCs w:val="20"/>
        </w:rPr>
        <w:t>voči</w:t>
      </w:r>
      <w:r w:rsidR="00B62536" w:rsidRPr="00952DB2">
        <w:rPr>
          <w:rFonts w:ascii="Garamond" w:hAnsi="Garamond"/>
          <w:noProof/>
          <w:sz w:val="20"/>
          <w:szCs w:val="20"/>
        </w:rPr>
        <w:t xml:space="preserve"> </w:t>
      </w:r>
      <w:r w:rsidRPr="00952DB2">
        <w:rPr>
          <w:rFonts w:ascii="Garamond" w:hAnsi="Garamond"/>
          <w:noProof/>
          <w:sz w:val="20"/>
          <w:szCs w:val="20"/>
        </w:rPr>
        <w:t>jeho</w:t>
      </w:r>
      <w:r w:rsidR="00B62536" w:rsidRPr="00952DB2">
        <w:rPr>
          <w:rFonts w:ascii="Garamond" w:hAnsi="Garamond"/>
          <w:noProof/>
          <w:sz w:val="20"/>
          <w:szCs w:val="20"/>
        </w:rPr>
        <w:t xml:space="preserve"> </w:t>
      </w:r>
      <w:r w:rsidRPr="00952DB2">
        <w:rPr>
          <w:rFonts w:ascii="Garamond" w:hAnsi="Garamond"/>
          <w:noProof/>
          <w:sz w:val="20"/>
          <w:szCs w:val="20"/>
        </w:rPr>
        <w:t>majetku,</w:t>
      </w:r>
      <w:r w:rsidR="00B62536" w:rsidRPr="00952DB2">
        <w:rPr>
          <w:rFonts w:ascii="Garamond" w:hAnsi="Garamond"/>
          <w:noProof/>
          <w:sz w:val="20"/>
          <w:szCs w:val="20"/>
        </w:rPr>
        <w:t xml:space="preserve"> </w:t>
      </w:r>
      <w:r w:rsidRPr="00952DB2">
        <w:rPr>
          <w:rFonts w:ascii="Garamond" w:hAnsi="Garamond"/>
          <w:noProof/>
          <w:sz w:val="20"/>
          <w:szCs w:val="20"/>
        </w:rPr>
        <w:t>súdny</w:t>
      </w:r>
      <w:r w:rsidR="00B62536" w:rsidRPr="00952DB2">
        <w:rPr>
          <w:rFonts w:ascii="Garamond" w:hAnsi="Garamond"/>
          <w:noProof/>
          <w:sz w:val="20"/>
          <w:szCs w:val="20"/>
        </w:rPr>
        <w:t xml:space="preserve"> </w:t>
      </w:r>
      <w:r w:rsidRPr="00952DB2">
        <w:rPr>
          <w:rFonts w:ascii="Garamond" w:hAnsi="Garamond"/>
          <w:noProof/>
          <w:sz w:val="20"/>
          <w:szCs w:val="20"/>
        </w:rPr>
        <w:t>spor</w:t>
      </w:r>
      <w:r w:rsidR="00B62536" w:rsidRPr="00952DB2">
        <w:rPr>
          <w:rFonts w:ascii="Garamond" w:hAnsi="Garamond"/>
          <w:noProof/>
          <w:sz w:val="20"/>
          <w:szCs w:val="20"/>
        </w:rPr>
        <w:t xml:space="preserve"> </w:t>
      </w:r>
      <w:r w:rsidRPr="00952DB2">
        <w:rPr>
          <w:rFonts w:ascii="Garamond" w:hAnsi="Garamond"/>
          <w:noProof/>
          <w:sz w:val="20"/>
          <w:szCs w:val="20"/>
        </w:rPr>
        <w:t>vrátane</w:t>
      </w:r>
      <w:r w:rsidR="00B62536" w:rsidRPr="00952DB2">
        <w:rPr>
          <w:rFonts w:ascii="Garamond" w:hAnsi="Garamond"/>
          <w:noProof/>
          <w:sz w:val="20"/>
          <w:szCs w:val="20"/>
        </w:rPr>
        <w:t xml:space="preserve"> </w:t>
      </w:r>
      <w:r w:rsidRPr="00952DB2">
        <w:rPr>
          <w:rFonts w:ascii="Garamond" w:hAnsi="Garamond"/>
          <w:noProof/>
          <w:sz w:val="20"/>
          <w:szCs w:val="20"/>
        </w:rPr>
        <w:t>exekučného,</w:t>
      </w:r>
      <w:r w:rsidR="00B62536" w:rsidRPr="00952DB2">
        <w:rPr>
          <w:rFonts w:ascii="Garamond" w:hAnsi="Garamond"/>
          <w:noProof/>
          <w:sz w:val="20"/>
          <w:szCs w:val="20"/>
        </w:rPr>
        <w:t xml:space="preserve"> </w:t>
      </w:r>
      <w:r w:rsidRPr="00952DB2">
        <w:rPr>
          <w:rFonts w:ascii="Garamond" w:hAnsi="Garamond"/>
          <w:noProof/>
          <w:sz w:val="20"/>
          <w:szCs w:val="20"/>
        </w:rPr>
        <w:t>daňového,</w:t>
      </w:r>
      <w:r w:rsidR="00B62536" w:rsidRPr="00952DB2">
        <w:rPr>
          <w:rFonts w:ascii="Garamond" w:hAnsi="Garamond"/>
          <w:noProof/>
          <w:sz w:val="20"/>
          <w:szCs w:val="20"/>
        </w:rPr>
        <w:t xml:space="preserve"> </w:t>
      </w:r>
      <w:r w:rsidRPr="00952DB2">
        <w:rPr>
          <w:rFonts w:ascii="Garamond" w:hAnsi="Garamond"/>
          <w:noProof/>
          <w:sz w:val="20"/>
          <w:szCs w:val="20"/>
        </w:rPr>
        <w:t>konkurzného,</w:t>
      </w:r>
      <w:r w:rsidR="00B62536" w:rsidRPr="00952DB2">
        <w:rPr>
          <w:rFonts w:ascii="Garamond" w:hAnsi="Garamond"/>
          <w:noProof/>
          <w:sz w:val="20"/>
          <w:szCs w:val="20"/>
        </w:rPr>
        <w:t xml:space="preserve"> </w:t>
      </w:r>
      <w:r w:rsidRPr="00952DB2">
        <w:rPr>
          <w:rFonts w:ascii="Garamond" w:hAnsi="Garamond"/>
          <w:noProof/>
          <w:sz w:val="20"/>
          <w:szCs w:val="20"/>
        </w:rPr>
        <w:t>rozhodcovského</w:t>
      </w:r>
      <w:r w:rsidR="00B62536" w:rsidRPr="00952DB2">
        <w:rPr>
          <w:rFonts w:ascii="Garamond" w:hAnsi="Garamond"/>
          <w:noProof/>
          <w:sz w:val="20"/>
          <w:szCs w:val="20"/>
        </w:rPr>
        <w:t xml:space="preserve"> </w:t>
      </w:r>
      <w:r w:rsidRPr="00952DB2">
        <w:rPr>
          <w:rFonts w:ascii="Garamond" w:hAnsi="Garamond"/>
          <w:noProof/>
          <w:sz w:val="20"/>
          <w:szCs w:val="20"/>
        </w:rPr>
        <w:t>konania</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akéhokoľvek</w:t>
      </w:r>
      <w:r w:rsidR="00B62536" w:rsidRPr="00952DB2">
        <w:rPr>
          <w:rFonts w:ascii="Garamond" w:hAnsi="Garamond"/>
          <w:noProof/>
          <w:sz w:val="20"/>
          <w:szCs w:val="20"/>
        </w:rPr>
        <w:t xml:space="preserve"> </w:t>
      </w:r>
      <w:r w:rsidRPr="00952DB2">
        <w:rPr>
          <w:rFonts w:ascii="Garamond" w:hAnsi="Garamond"/>
          <w:noProof/>
          <w:sz w:val="20"/>
          <w:szCs w:val="20"/>
        </w:rPr>
        <w:t>obdobného</w:t>
      </w:r>
      <w:r w:rsidR="00B62536" w:rsidRPr="00952DB2">
        <w:rPr>
          <w:rFonts w:ascii="Garamond" w:hAnsi="Garamond"/>
          <w:noProof/>
          <w:sz w:val="20"/>
          <w:szCs w:val="20"/>
        </w:rPr>
        <w:t xml:space="preserve"> </w:t>
      </w:r>
      <w:r w:rsidRPr="00952DB2">
        <w:rPr>
          <w:rFonts w:ascii="Garamond" w:hAnsi="Garamond"/>
          <w:noProof/>
          <w:sz w:val="20"/>
          <w:szCs w:val="20"/>
        </w:rPr>
        <w:t>konania</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neexistujú</w:t>
      </w:r>
      <w:r w:rsidR="00B62536" w:rsidRPr="00952DB2">
        <w:rPr>
          <w:rFonts w:ascii="Garamond" w:hAnsi="Garamond"/>
          <w:noProof/>
          <w:sz w:val="20"/>
          <w:szCs w:val="20"/>
        </w:rPr>
        <w:t xml:space="preserve"> </w:t>
      </w:r>
      <w:r w:rsidRPr="00952DB2">
        <w:rPr>
          <w:rFonts w:ascii="Garamond" w:hAnsi="Garamond"/>
          <w:noProof/>
          <w:sz w:val="20"/>
          <w:szCs w:val="20"/>
        </w:rPr>
        <w:t>skutočnosti,</w:t>
      </w:r>
      <w:r w:rsidR="00B62536" w:rsidRPr="00952DB2">
        <w:rPr>
          <w:rFonts w:ascii="Garamond" w:hAnsi="Garamond"/>
          <w:noProof/>
          <w:sz w:val="20"/>
          <w:szCs w:val="20"/>
        </w:rPr>
        <w:t xml:space="preserve"> </w:t>
      </w:r>
      <w:r w:rsidRPr="00952DB2">
        <w:rPr>
          <w:rFonts w:ascii="Garamond" w:hAnsi="Garamond"/>
          <w:noProof/>
          <w:sz w:val="20"/>
          <w:szCs w:val="20"/>
        </w:rPr>
        <w:t>ktoré</w:t>
      </w:r>
      <w:r w:rsidR="00B62536" w:rsidRPr="00952DB2">
        <w:rPr>
          <w:rFonts w:ascii="Garamond" w:hAnsi="Garamond"/>
          <w:noProof/>
          <w:sz w:val="20"/>
          <w:szCs w:val="20"/>
        </w:rPr>
        <w:t xml:space="preserve"> </w:t>
      </w:r>
      <w:r w:rsidRPr="00952DB2">
        <w:rPr>
          <w:rFonts w:ascii="Garamond" w:hAnsi="Garamond"/>
          <w:noProof/>
          <w:sz w:val="20"/>
          <w:szCs w:val="20"/>
        </w:rPr>
        <w:t>by</w:t>
      </w:r>
      <w:r w:rsidR="00B62536" w:rsidRPr="00952DB2">
        <w:rPr>
          <w:rFonts w:ascii="Garamond" w:hAnsi="Garamond"/>
          <w:noProof/>
          <w:sz w:val="20"/>
          <w:szCs w:val="20"/>
        </w:rPr>
        <w:t xml:space="preserve"> </w:t>
      </w:r>
      <w:r w:rsidRPr="00952DB2">
        <w:rPr>
          <w:rFonts w:ascii="Garamond" w:hAnsi="Garamond"/>
          <w:noProof/>
          <w:sz w:val="20"/>
          <w:szCs w:val="20"/>
        </w:rPr>
        <w:t>mohli</w:t>
      </w:r>
      <w:r w:rsidR="00B62536" w:rsidRPr="00952DB2">
        <w:rPr>
          <w:rFonts w:ascii="Garamond" w:hAnsi="Garamond"/>
          <w:noProof/>
          <w:sz w:val="20"/>
          <w:szCs w:val="20"/>
        </w:rPr>
        <w:t xml:space="preserve"> </w:t>
      </w:r>
      <w:r w:rsidRPr="00952DB2">
        <w:rPr>
          <w:rFonts w:ascii="Garamond" w:hAnsi="Garamond"/>
          <w:noProof/>
          <w:sz w:val="20"/>
          <w:szCs w:val="20"/>
        </w:rPr>
        <w:t>viesť</w:t>
      </w:r>
      <w:r w:rsidR="00B62536" w:rsidRPr="00952DB2">
        <w:rPr>
          <w:rFonts w:ascii="Garamond" w:hAnsi="Garamond"/>
          <w:noProof/>
          <w:sz w:val="20"/>
          <w:szCs w:val="20"/>
        </w:rPr>
        <w:t xml:space="preserve"> </w:t>
      </w:r>
      <w:r w:rsidRPr="00952DB2">
        <w:rPr>
          <w:rFonts w:ascii="Garamond" w:hAnsi="Garamond"/>
          <w:noProof/>
          <w:sz w:val="20"/>
          <w:szCs w:val="20"/>
        </w:rPr>
        <w:t>k</w:t>
      </w:r>
      <w:r w:rsidR="00B62536" w:rsidRPr="00952DB2">
        <w:rPr>
          <w:rFonts w:ascii="Garamond" w:hAnsi="Garamond"/>
          <w:noProof/>
          <w:sz w:val="20"/>
          <w:szCs w:val="20"/>
        </w:rPr>
        <w:t xml:space="preserve"> </w:t>
      </w:r>
      <w:r w:rsidRPr="00952DB2">
        <w:rPr>
          <w:rFonts w:ascii="Garamond" w:hAnsi="Garamond"/>
          <w:noProof/>
          <w:sz w:val="20"/>
          <w:szCs w:val="20"/>
        </w:rPr>
        <w:t>začatiu</w:t>
      </w:r>
      <w:r w:rsidR="00B62536" w:rsidRPr="00952DB2">
        <w:rPr>
          <w:rFonts w:ascii="Garamond" w:hAnsi="Garamond"/>
          <w:noProof/>
          <w:sz w:val="20"/>
          <w:szCs w:val="20"/>
        </w:rPr>
        <w:t xml:space="preserve"> </w:t>
      </w:r>
      <w:r w:rsidRPr="00952DB2">
        <w:rPr>
          <w:rFonts w:ascii="Garamond" w:hAnsi="Garamond"/>
          <w:noProof/>
          <w:sz w:val="20"/>
          <w:szCs w:val="20"/>
        </w:rPr>
        <w:t>takýchto</w:t>
      </w:r>
      <w:r w:rsidR="00B62536" w:rsidRPr="00952DB2">
        <w:rPr>
          <w:rFonts w:ascii="Garamond" w:hAnsi="Garamond"/>
          <w:noProof/>
          <w:sz w:val="20"/>
          <w:szCs w:val="20"/>
        </w:rPr>
        <w:t xml:space="preserve"> </w:t>
      </w:r>
      <w:r w:rsidRPr="00952DB2">
        <w:rPr>
          <w:rFonts w:ascii="Garamond" w:hAnsi="Garamond"/>
          <w:noProof/>
          <w:sz w:val="20"/>
          <w:szCs w:val="20"/>
        </w:rPr>
        <w:t>konaní</w:t>
      </w:r>
      <w:r w:rsidR="00B62536" w:rsidRPr="00952DB2">
        <w:rPr>
          <w:rFonts w:ascii="Garamond" w:hAnsi="Garamond"/>
          <w:noProof/>
          <w:sz w:val="20"/>
          <w:szCs w:val="20"/>
        </w:rPr>
        <w:t xml:space="preserve"> </w:t>
      </w:r>
      <w:r w:rsidRPr="00952DB2">
        <w:rPr>
          <w:rFonts w:ascii="Garamond" w:hAnsi="Garamond"/>
          <w:noProof/>
          <w:sz w:val="20"/>
          <w:szCs w:val="20"/>
        </w:rPr>
        <w:t>proti</w:t>
      </w:r>
      <w:r w:rsidR="00B62536" w:rsidRPr="00952DB2">
        <w:rPr>
          <w:rFonts w:ascii="Garamond" w:hAnsi="Garamond"/>
          <w:noProof/>
          <w:sz w:val="20"/>
          <w:szCs w:val="20"/>
        </w:rPr>
        <w:t xml:space="preserve"> </w:t>
      </w:r>
      <w:r w:rsidRPr="00952DB2">
        <w:rPr>
          <w:rFonts w:ascii="Garamond" w:hAnsi="Garamond"/>
          <w:noProof/>
          <w:sz w:val="20"/>
          <w:szCs w:val="20"/>
        </w:rPr>
        <w:t>nemu.</w:t>
      </w:r>
    </w:p>
    <w:p w14:paraId="621F791F" w14:textId="77777777" w:rsidR="00320708" w:rsidRPr="00CA7EAE" w:rsidRDefault="00320708" w:rsidP="00E7316C">
      <w:pPr>
        <w:keepNext/>
        <w:keepLines/>
        <w:tabs>
          <w:tab w:val="left" w:pos="0"/>
          <w:tab w:val="center" w:pos="4536"/>
          <w:tab w:val="right" w:pos="9072"/>
        </w:tabs>
        <w:spacing w:after="0" w:line="240" w:lineRule="auto"/>
        <w:contextualSpacing/>
        <w:jc w:val="both"/>
        <w:rPr>
          <w:rFonts w:ascii="Garamond" w:hAnsi="Garamond"/>
          <w:noProof/>
          <w:sz w:val="20"/>
          <w:szCs w:val="20"/>
        </w:rPr>
      </w:pPr>
    </w:p>
    <w:p w14:paraId="461C3BF1" w14:textId="108DC580" w:rsidR="00D139CF" w:rsidRPr="00952DB2" w:rsidRDefault="00D139CF" w:rsidP="00E7316C">
      <w:pPr>
        <w:keepNext/>
        <w:keepLines/>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952DB2">
        <w:rPr>
          <w:rFonts w:ascii="Garamond" w:hAnsi="Garamond"/>
          <w:noProof/>
          <w:sz w:val="20"/>
          <w:szCs w:val="20"/>
        </w:rPr>
        <w:tab/>
      </w:r>
      <w:r w:rsidR="002F3E01">
        <w:rPr>
          <w:rFonts w:ascii="Garamond" w:hAnsi="Garamond"/>
          <w:sz w:val="20"/>
          <w:szCs w:val="20"/>
        </w:rPr>
        <w:t>Zhotoviteľ</w:t>
      </w:r>
      <w:r w:rsidR="00B62536" w:rsidRPr="00952DB2">
        <w:rPr>
          <w:rFonts w:ascii="Garamond" w:hAnsi="Garamond"/>
          <w:noProof/>
          <w:sz w:val="20"/>
          <w:szCs w:val="20"/>
        </w:rPr>
        <w:t xml:space="preserve"> </w:t>
      </w:r>
      <w:r w:rsidRPr="00952DB2">
        <w:rPr>
          <w:rFonts w:ascii="Garamond" w:hAnsi="Garamond"/>
          <w:noProof/>
          <w:sz w:val="20"/>
          <w:szCs w:val="20"/>
        </w:rPr>
        <w:t>berie</w:t>
      </w:r>
      <w:r w:rsidR="00B62536" w:rsidRPr="00952DB2">
        <w:rPr>
          <w:rFonts w:ascii="Garamond" w:hAnsi="Garamond"/>
          <w:noProof/>
          <w:sz w:val="20"/>
          <w:szCs w:val="20"/>
        </w:rPr>
        <w:t xml:space="preserve"> </w:t>
      </w:r>
      <w:r w:rsidRPr="00952DB2">
        <w:rPr>
          <w:rFonts w:ascii="Garamond" w:hAnsi="Garamond"/>
          <w:noProof/>
          <w:sz w:val="20"/>
          <w:szCs w:val="20"/>
        </w:rPr>
        <w:t>na</w:t>
      </w:r>
      <w:r w:rsidR="00B62536" w:rsidRPr="00952DB2">
        <w:rPr>
          <w:rFonts w:ascii="Garamond" w:hAnsi="Garamond"/>
          <w:noProof/>
          <w:sz w:val="20"/>
          <w:szCs w:val="20"/>
        </w:rPr>
        <w:t xml:space="preserve"> </w:t>
      </w:r>
      <w:r w:rsidRPr="00952DB2">
        <w:rPr>
          <w:rFonts w:ascii="Garamond" w:hAnsi="Garamond"/>
          <w:noProof/>
          <w:sz w:val="20"/>
          <w:szCs w:val="20"/>
        </w:rPr>
        <w:t>vedomie,</w:t>
      </w:r>
      <w:r w:rsidR="00B62536" w:rsidRPr="00952DB2">
        <w:rPr>
          <w:rFonts w:ascii="Garamond" w:hAnsi="Garamond"/>
          <w:noProof/>
          <w:sz w:val="20"/>
          <w:szCs w:val="20"/>
        </w:rPr>
        <w:t xml:space="preserve"> </w:t>
      </w:r>
      <w:r w:rsidRPr="00952DB2">
        <w:rPr>
          <w:rFonts w:ascii="Garamond" w:hAnsi="Garamond"/>
          <w:noProof/>
          <w:sz w:val="20"/>
          <w:szCs w:val="20"/>
        </w:rPr>
        <w:t>že</w:t>
      </w:r>
      <w:r w:rsidR="00B62536" w:rsidRPr="00952DB2">
        <w:rPr>
          <w:rFonts w:ascii="Garamond" w:hAnsi="Garamond"/>
          <w:noProof/>
          <w:sz w:val="20"/>
          <w:szCs w:val="20"/>
        </w:rPr>
        <w:t xml:space="preserve"> </w:t>
      </w:r>
      <w:r w:rsidRPr="00952DB2">
        <w:rPr>
          <w:rFonts w:ascii="Garamond" w:hAnsi="Garamond"/>
          <w:noProof/>
          <w:sz w:val="20"/>
          <w:szCs w:val="20"/>
        </w:rPr>
        <w:t>ak</w:t>
      </w:r>
      <w:r w:rsidR="00B62536" w:rsidRPr="00952DB2">
        <w:rPr>
          <w:rFonts w:ascii="Garamond" w:hAnsi="Garamond"/>
          <w:noProof/>
          <w:sz w:val="20"/>
          <w:szCs w:val="20"/>
        </w:rPr>
        <w:t xml:space="preserve"> </w:t>
      </w:r>
      <w:r w:rsidRPr="00952DB2">
        <w:rPr>
          <w:rFonts w:ascii="Garamond" w:hAnsi="Garamond"/>
          <w:noProof/>
          <w:sz w:val="20"/>
          <w:szCs w:val="20"/>
        </w:rPr>
        <w:t>by</w:t>
      </w:r>
      <w:r w:rsidR="00B62536" w:rsidRPr="00952DB2">
        <w:rPr>
          <w:rFonts w:ascii="Garamond" w:hAnsi="Garamond"/>
          <w:noProof/>
          <w:sz w:val="20"/>
          <w:szCs w:val="20"/>
        </w:rPr>
        <w:t xml:space="preserve"> </w:t>
      </w:r>
      <w:r w:rsidRPr="00952DB2">
        <w:rPr>
          <w:rFonts w:ascii="Garamond" w:hAnsi="Garamond"/>
          <w:noProof/>
          <w:sz w:val="20"/>
          <w:szCs w:val="20"/>
        </w:rPr>
        <w:t>Objednávateľ</w:t>
      </w:r>
      <w:r w:rsidR="00B62536" w:rsidRPr="00952DB2">
        <w:rPr>
          <w:rFonts w:ascii="Garamond" w:hAnsi="Garamond"/>
          <w:noProof/>
          <w:sz w:val="20"/>
          <w:szCs w:val="20"/>
        </w:rPr>
        <w:t xml:space="preserve"> </w:t>
      </w:r>
      <w:r w:rsidRPr="00952DB2">
        <w:rPr>
          <w:rFonts w:ascii="Garamond" w:hAnsi="Garamond"/>
          <w:noProof/>
          <w:sz w:val="20"/>
          <w:szCs w:val="20"/>
        </w:rPr>
        <w:t>mal</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čase</w:t>
      </w:r>
      <w:r w:rsidR="00B62536" w:rsidRPr="00952DB2">
        <w:rPr>
          <w:rFonts w:ascii="Garamond" w:hAnsi="Garamond"/>
          <w:noProof/>
          <w:sz w:val="20"/>
          <w:szCs w:val="20"/>
        </w:rPr>
        <w:t xml:space="preserve"> </w:t>
      </w:r>
      <w:r w:rsidRPr="00952DB2">
        <w:rPr>
          <w:rFonts w:ascii="Garamond" w:hAnsi="Garamond"/>
          <w:noProof/>
          <w:sz w:val="20"/>
          <w:szCs w:val="20"/>
        </w:rPr>
        <w:t>podpisovania</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r w:rsidRPr="00952DB2">
        <w:rPr>
          <w:rFonts w:ascii="Garamond" w:hAnsi="Garamond"/>
          <w:noProof/>
          <w:sz w:val="20"/>
          <w:szCs w:val="20"/>
        </w:rPr>
        <w:t>vedomosť</w:t>
      </w:r>
      <w:r w:rsidR="00B62536" w:rsidRPr="00952DB2">
        <w:rPr>
          <w:rFonts w:ascii="Garamond" w:hAnsi="Garamond"/>
          <w:noProof/>
          <w:sz w:val="20"/>
          <w:szCs w:val="20"/>
        </w:rPr>
        <w:t xml:space="preserve"> </w:t>
      </w:r>
      <w:r w:rsidRPr="00952DB2">
        <w:rPr>
          <w:rFonts w:ascii="Garamond" w:hAnsi="Garamond"/>
          <w:noProof/>
          <w:sz w:val="20"/>
          <w:szCs w:val="20"/>
        </w:rPr>
        <w:t>o</w:t>
      </w:r>
      <w:r w:rsidR="00B62536" w:rsidRPr="00952DB2">
        <w:rPr>
          <w:rFonts w:ascii="Garamond" w:hAnsi="Garamond"/>
          <w:noProof/>
          <w:sz w:val="20"/>
          <w:szCs w:val="20"/>
        </w:rPr>
        <w:t xml:space="preserve"> </w:t>
      </w:r>
      <w:r w:rsidRPr="00952DB2">
        <w:rPr>
          <w:rFonts w:ascii="Garamond" w:hAnsi="Garamond"/>
          <w:noProof/>
          <w:sz w:val="20"/>
          <w:szCs w:val="20"/>
        </w:rPr>
        <w:t>tom,</w:t>
      </w:r>
      <w:r w:rsidR="00B62536" w:rsidRPr="00952DB2">
        <w:rPr>
          <w:rFonts w:ascii="Garamond" w:hAnsi="Garamond"/>
          <w:noProof/>
          <w:sz w:val="20"/>
          <w:szCs w:val="20"/>
        </w:rPr>
        <w:t xml:space="preserve"> </w:t>
      </w:r>
      <w:r w:rsidRPr="00952DB2">
        <w:rPr>
          <w:rFonts w:ascii="Garamond" w:hAnsi="Garamond"/>
          <w:noProof/>
          <w:sz w:val="20"/>
          <w:szCs w:val="20"/>
        </w:rPr>
        <w:t>že</w:t>
      </w:r>
      <w:r w:rsidR="00B62536" w:rsidRPr="00952DB2">
        <w:rPr>
          <w:rFonts w:ascii="Garamond" w:hAnsi="Garamond"/>
          <w:noProof/>
          <w:sz w:val="20"/>
          <w:szCs w:val="20"/>
        </w:rPr>
        <w:t xml:space="preserve"> </w:t>
      </w:r>
      <w:r w:rsidRPr="00952DB2">
        <w:rPr>
          <w:rFonts w:ascii="Garamond" w:hAnsi="Garamond"/>
          <w:noProof/>
          <w:sz w:val="20"/>
          <w:szCs w:val="20"/>
        </w:rPr>
        <w:t>ktorékoľvek</w:t>
      </w:r>
      <w:r w:rsidR="00B62536" w:rsidRPr="00952DB2">
        <w:rPr>
          <w:rFonts w:ascii="Garamond" w:hAnsi="Garamond"/>
          <w:noProof/>
          <w:sz w:val="20"/>
          <w:szCs w:val="20"/>
        </w:rPr>
        <w:t xml:space="preserve"> </w:t>
      </w:r>
      <w:r w:rsidRPr="00952DB2">
        <w:rPr>
          <w:rFonts w:ascii="Garamond" w:hAnsi="Garamond"/>
          <w:noProof/>
          <w:sz w:val="20"/>
          <w:szCs w:val="20"/>
        </w:rPr>
        <w:t>z</w:t>
      </w:r>
      <w:r w:rsidR="00B62536" w:rsidRPr="00952DB2">
        <w:rPr>
          <w:rFonts w:ascii="Garamond" w:hAnsi="Garamond"/>
          <w:noProof/>
          <w:sz w:val="20"/>
          <w:szCs w:val="20"/>
        </w:rPr>
        <w:t xml:space="preserve"> </w:t>
      </w:r>
      <w:r w:rsidRPr="00952DB2">
        <w:rPr>
          <w:rFonts w:ascii="Garamond" w:hAnsi="Garamond"/>
          <w:noProof/>
          <w:sz w:val="20"/>
          <w:szCs w:val="20"/>
        </w:rPr>
        <w:t>vyhlásení</w:t>
      </w:r>
      <w:r w:rsidR="00B62536" w:rsidRPr="00952DB2">
        <w:rPr>
          <w:rFonts w:ascii="Garamond" w:hAnsi="Garamond"/>
          <w:noProof/>
          <w:sz w:val="20"/>
          <w:szCs w:val="20"/>
        </w:rPr>
        <w:t xml:space="preserve"> </w:t>
      </w:r>
      <w:r w:rsidR="002F3E01">
        <w:rPr>
          <w:rFonts w:ascii="Garamond" w:hAnsi="Garamond"/>
          <w:sz w:val="20"/>
          <w:szCs w:val="20"/>
        </w:rPr>
        <w:t>Zhotoviteľ</w:t>
      </w:r>
      <w:r w:rsidR="001E0BDA"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uvedené</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tomto</w:t>
      </w:r>
      <w:r w:rsidR="00B62536" w:rsidRPr="00952DB2">
        <w:rPr>
          <w:rFonts w:ascii="Garamond" w:hAnsi="Garamond"/>
          <w:noProof/>
          <w:sz w:val="20"/>
          <w:szCs w:val="20"/>
        </w:rPr>
        <w:t xml:space="preserve"> </w:t>
      </w:r>
      <w:r w:rsidRPr="00952DB2">
        <w:rPr>
          <w:rFonts w:ascii="Garamond" w:hAnsi="Garamond"/>
          <w:noProof/>
          <w:sz w:val="20"/>
          <w:szCs w:val="20"/>
        </w:rPr>
        <w:t>článku</w:t>
      </w:r>
      <w:r w:rsidR="00B62536" w:rsidRPr="00952DB2">
        <w:rPr>
          <w:rFonts w:ascii="Garamond" w:hAnsi="Garamond"/>
          <w:noProof/>
          <w:sz w:val="20"/>
          <w:szCs w:val="20"/>
        </w:rPr>
        <w:t xml:space="preserve"> </w:t>
      </w:r>
      <w:r w:rsidRPr="00952DB2">
        <w:rPr>
          <w:rFonts w:ascii="Garamond" w:hAnsi="Garamond"/>
          <w:noProof/>
          <w:sz w:val="20"/>
          <w:szCs w:val="20"/>
        </w:rPr>
        <w:t>bod</w:t>
      </w:r>
      <w:r w:rsidR="00B62536" w:rsidRPr="00952DB2">
        <w:rPr>
          <w:rFonts w:ascii="Garamond" w:hAnsi="Garamond"/>
          <w:noProof/>
          <w:sz w:val="20"/>
          <w:szCs w:val="20"/>
        </w:rPr>
        <w:t xml:space="preserve"> </w:t>
      </w:r>
      <w:r w:rsidR="00D308C8">
        <w:rPr>
          <w:rFonts w:ascii="Garamond" w:hAnsi="Garamond"/>
          <w:noProof/>
          <w:sz w:val="20"/>
          <w:szCs w:val="20"/>
        </w:rPr>
        <w:t>8</w:t>
      </w:r>
      <w:r w:rsidRPr="00952DB2">
        <w:rPr>
          <w:rFonts w:ascii="Garamond" w:hAnsi="Garamond"/>
          <w:noProof/>
          <w:sz w:val="20"/>
          <w:szCs w:val="20"/>
        </w:rPr>
        <w:t>.1</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nepravdivé,</w:t>
      </w:r>
      <w:r w:rsidR="00B62536" w:rsidRPr="00952DB2">
        <w:rPr>
          <w:rFonts w:ascii="Garamond" w:hAnsi="Garamond"/>
          <w:noProof/>
          <w:sz w:val="20"/>
          <w:szCs w:val="20"/>
        </w:rPr>
        <w:t xml:space="preserve"> </w:t>
      </w:r>
      <w:r w:rsidRPr="00952DB2">
        <w:rPr>
          <w:rFonts w:ascii="Garamond" w:hAnsi="Garamond"/>
          <w:noProof/>
          <w:sz w:val="20"/>
          <w:szCs w:val="20"/>
        </w:rPr>
        <w:t>Zmluvu</w:t>
      </w:r>
      <w:r w:rsidR="00B62536" w:rsidRPr="00952DB2">
        <w:rPr>
          <w:rFonts w:ascii="Garamond" w:hAnsi="Garamond"/>
          <w:noProof/>
          <w:sz w:val="20"/>
          <w:szCs w:val="20"/>
        </w:rPr>
        <w:t xml:space="preserve"> </w:t>
      </w:r>
      <w:r w:rsidRPr="00952DB2">
        <w:rPr>
          <w:rFonts w:ascii="Garamond" w:hAnsi="Garamond"/>
          <w:noProof/>
          <w:sz w:val="20"/>
          <w:szCs w:val="20"/>
        </w:rPr>
        <w:t>by</w:t>
      </w:r>
      <w:r w:rsidR="00B62536" w:rsidRPr="00952DB2">
        <w:rPr>
          <w:rFonts w:ascii="Garamond" w:hAnsi="Garamond"/>
          <w:noProof/>
          <w:sz w:val="20"/>
          <w:szCs w:val="20"/>
        </w:rPr>
        <w:t xml:space="preserve"> </w:t>
      </w:r>
      <w:r w:rsidRPr="00952DB2">
        <w:rPr>
          <w:rFonts w:ascii="Garamond" w:hAnsi="Garamond"/>
          <w:noProof/>
          <w:sz w:val="20"/>
          <w:szCs w:val="20"/>
        </w:rPr>
        <w:t>neuzatvoril,</w:t>
      </w:r>
      <w:r w:rsidR="00B62536" w:rsidRPr="00952DB2">
        <w:rPr>
          <w:rFonts w:ascii="Garamond" w:hAnsi="Garamond"/>
          <w:noProof/>
          <w:sz w:val="20"/>
          <w:szCs w:val="20"/>
        </w:rPr>
        <w:t xml:space="preserve"> </w:t>
      </w:r>
      <w:r w:rsidRPr="00952DB2">
        <w:rPr>
          <w:rFonts w:ascii="Garamond" w:hAnsi="Garamond"/>
          <w:noProof/>
          <w:sz w:val="20"/>
          <w:szCs w:val="20"/>
        </w:rPr>
        <w:t>nakoľko</w:t>
      </w:r>
      <w:r w:rsidR="00B62536" w:rsidRPr="00952DB2">
        <w:rPr>
          <w:rFonts w:ascii="Garamond" w:hAnsi="Garamond"/>
          <w:noProof/>
          <w:sz w:val="20"/>
          <w:szCs w:val="20"/>
        </w:rPr>
        <w:t xml:space="preserve"> </w:t>
      </w:r>
      <w:r w:rsidRPr="00952DB2">
        <w:rPr>
          <w:rFonts w:ascii="Garamond" w:hAnsi="Garamond"/>
          <w:noProof/>
          <w:sz w:val="20"/>
          <w:szCs w:val="20"/>
        </w:rPr>
        <w:t>uvedené</w:t>
      </w:r>
      <w:r w:rsidR="00B62536" w:rsidRPr="00952DB2">
        <w:rPr>
          <w:rFonts w:ascii="Garamond" w:hAnsi="Garamond"/>
          <w:noProof/>
          <w:sz w:val="20"/>
          <w:szCs w:val="20"/>
        </w:rPr>
        <w:t xml:space="preserve"> </w:t>
      </w:r>
      <w:r w:rsidRPr="00952DB2">
        <w:rPr>
          <w:rFonts w:ascii="Garamond" w:hAnsi="Garamond"/>
          <w:noProof/>
          <w:sz w:val="20"/>
          <w:szCs w:val="20"/>
        </w:rPr>
        <w:t>vyhlásenia</w:t>
      </w:r>
      <w:r w:rsidR="00B62536" w:rsidRPr="00952DB2">
        <w:rPr>
          <w:rFonts w:ascii="Garamond" w:hAnsi="Garamond"/>
          <w:noProof/>
          <w:sz w:val="20"/>
          <w:szCs w:val="20"/>
        </w:rPr>
        <w:t xml:space="preserve"> </w:t>
      </w:r>
      <w:r w:rsidRPr="00952DB2">
        <w:rPr>
          <w:rFonts w:ascii="Garamond" w:hAnsi="Garamond"/>
          <w:noProof/>
          <w:sz w:val="20"/>
          <w:szCs w:val="20"/>
        </w:rPr>
        <w:t>Objednávateľ</w:t>
      </w:r>
      <w:r w:rsidR="00B62536" w:rsidRPr="00952DB2">
        <w:rPr>
          <w:rFonts w:ascii="Garamond" w:hAnsi="Garamond"/>
          <w:noProof/>
          <w:sz w:val="20"/>
          <w:szCs w:val="20"/>
        </w:rPr>
        <w:t xml:space="preserve"> </w:t>
      </w:r>
      <w:r w:rsidRPr="00952DB2">
        <w:rPr>
          <w:rFonts w:ascii="Garamond" w:hAnsi="Garamond"/>
          <w:noProof/>
          <w:sz w:val="20"/>
          <w:szCs w:val="20"/>
        </w:rPr>
        <w:t>považuje</w:t>
      </w:r>
      <w:r w:rsidR="00B62536" w:rsidRPr="00952DB2">
        <w:rPr>
          <w:rFonts w:ascii="Garamond" w:hAnsi="Garamond"/>
          <w:noProof/>
          <w:sz w:val="20"/>
          <w:szCs w:val="20"/>
        </w:rPr>
        <w:t xml:space="preserve"> </w:t>
      </w:r>
      <w:r w:rsidRPr="00952DB2">
        <w:rPr>
          <w:rFonts w:ascii="Garamond" w:hAnsi="Garamond"/>
          <w:noProof/>
          <w:sz w:val="20"/>
          <w:szCs w:val="20"/>
        </w:rPr>
        <w:t>za</w:t>
      </w:r>
      <w:r w:rsidR="00B62536" w:rsidRPr="00952DB2">
        <w:rPr>
          <w:rFonts w:ascii="Garamond" w:hAnsi="Garamond"/>
          <w:noProof/>
          <w:sz w:val="20"/>
          <w:szCs w:val="20"/>
        </w:rPr>
        <w:t xml:space="preserve"> </w:t>
      </w:r>
      <w:r w:rsidRPr="00952DB2">
        <w:rPr>
          <w:rFonts w:ascii="Garamond" w:hAnsi="Garamond"/>
          <w:noProof/>
          <w:sz w:val="20"/>
          <w:szCs w:val="20"/>
        </w:rPr>
        <w:t>skutočnosti,</w:t>
      </w:r>
      <w:r w:rsidR="00B62536" w:rsidRPr="00952DB2">
        <w:rPr>
          <w:rFonts w:ascii="Garamond" w:hAnsi="Garamond"/>
          <w:noProof/>
          <w:sz w:val="20"/>
          <w:szCs w:val="20"/>
        </w:rPr>
        <w:t xml:space="preserve"> </w:t>
      </w:r>
      <w:r w:rsidRPr="00952DB2">
        <w:rPr>
          <w:rFonts w:ascii="Garamond" w:hAnsi="Garamond"/>
          <w:noProof/>
          <w:sz w:val="20"/>
          <w:szCs w:val="20"/>
        </w:rPr>
        <w:t>ktoré</w:t>
      </w:r>
      <w:r w:rsidR="00B62536" w:rsidRPr="00952DB2">
        <w:rPr>
          <w:rFonts w:ascii="Garamond" w:hAnsi="Garamond"/>
          <w:noProof/>
          <w:sz w:val="20"/>
          <w:szCs w:val="20"/>
        </w:rPr>
        <w:t xml:space="preserve"> </w:t>
      </w:r>
      <w:r w:rsidRPr="00952DB2">
        <w:rPr>
          <w:rFonts w:ascii="Garamond" w:hAnsi="Garamond"/>
          <w:noProof/>
          <w:sz w:val="20"/>
          <w:szCs w:val="20"/>
        </w:rPr>
        <w:t>si</w:t>
      </w:r>
      <w:r w:rsidR="00B62536" w:rsidRPr="00952DB2">
        <w:rPr>
          <w:rFonts w:ascii="Garamond" w:hAnsi="Garamond"/>
          <w:noProof/>
          <w:sz w:val="20"/>
          <w:szCs w:val="20"/>
        </w:rPr>
        <w:t xml:space="preserve"> </w:t>
      </w:r>
      <w:r w:rsidRPr="00952DB2">
        <w:rPr>
          <w:rFonts w:ascii="Garamond" w:hAnsi="Garamond"/>
          <w:noProof/>
          <w:sz w:val="20"/>
          <w:szCs w:val="20"/>
        </w:rPr>
        <w:t>vymienil.</w:t>
      </w:r>
      <w:r w:rsidR="00B62536" w:rsidRPr="00952DB2">
        <w:rPr>
          <w:rFonts w:ascii="Garamond" w:hAnsi="Garamond"/>
          <w:noProof/>
          <w:sz w:val="20"/>
          <w:szCs w:val="20"/>
        </w:rPr>
        <w:t xml:space="preserve">  </w:t>
      </w:r>
    </w:p>
    <w:p w14:paraId="254222E5" w14:textId="77777777" w:rsidR="00F71F8D" w:rsidRPr="00952DB2" w:rsidRDefault="00F71F8D" w:rsidP="00E7316C">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434686A" w14:textId="38CF663A" w:rsidR="00D139CF" w:rsidRPr="00952DB2" w:rsidRDefault="00D139CF" w:rsidP="00E7316C">
      <w:pPr>
        <w:keepNext/>
        <w:keepLines/>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952DB2">
        <w:rPr>
          <w:rFonts w:ascii="Garamond" w:hAnsi="Garamond"/>
          <w:noProof/>
          <w:sz w:val="20"/>
          <w:szCs w:val="20"/>
        </w:rPr>
        <w:t>Pokiaľ</w:t>
      </w:r>
      <w:r w:rsidR="00B62536" w:rsidRPr="00952DB2">
        <w:rPr>
          <w:rFonts w:ascii="Garamond" w:hAnsi="Garamond"/>
          <w:noProof/>
          <w:sz w:val="20"/>
          <w:szCs w:val="20"/>
        </w:rPr>
        <w:t xml:space="preserve"> </w:t>
      </w:r>
      <w:r w:rsidRPr="00952DB2">
        <w:rPr>
          <w:rFonts w:ascii="Garamond" w:hAnsi="Garamond"/>
          <w:noProof/>
          <w:sz w:val="20"/>
          <w:szCs w:val="20"/>
        </w:rPr>
        <w:t>sa</w:t>
      </w:r>
      <w:r w:rsidR="00B62536" w:rsidRPr="00952DB2">
        <w:rPr>
          <w:rFonts w:ascii="Garamond" w:hAnsi="Garamond"/>
          <w:noProof/>
          <w:sz w:val="20"/>
          <w:szCs w:val="20"/>
        </w:rPr>
        <w:t xml:space="preserve"> </w:t>
      </w:r>
      <w:r w:rsidRPr="00952DB2">
        <w:rPr>
          <w:rFonts w:ascii="Garamond" w:hAnsi="Garamond"/>
          <w:noProof/>
          <w:sz w:val="20"/>
          <w:szCs w:val="20"/>
        </w:rPr>
        <w:t>preukáže,</w:t>
      </w:r>
      <w:r w:rsidR="00B62536" w:rsidRPr="00952DB2">
        <w:rPr>
          <w:rFonts w:ascii="Garamond" w:hAnsi="Garamond"/>
          <w:noProof/>
          <w:sz w:val="20"/>
          <w:szCs w:val="20"/>
        </w:rPr>
        <w:t xml:space="preserve"> </w:t>
      </w:r>
      <w:r w:rsidRPr="00952DB2">
        <w:rPr>
          <w:rFonts w:ascii="Garamond" w:hAnsi="Garamond"/>
          <w:noProof/>
          <w:sz w:val="20"/>
          <w:szCs w:val="20"/>
        </w:rPr>
        <w:t>že</w:t>
      </w:r>
      <w:r w:rsidR="00B62536" w:rsidRPr="00952DB2">
        <w:rPr>
          <w:rFonts w:ascii="Garamond" w:hAnsi="Garamond"/>
          <w:noProof/>
          <w:sz w:val="20"/>
          <w:szCs w:val="20"/>
        </w:rPr>
        <w:t xml:space="preserve"> </w:t>
      </w:r>
      <w:r w:rsidRPr="00952DB2">
        <w:rPr>
          <w:rFonts w:ascii="Garamond" w:hAnsi="Garamond"/>
          <w:noProof/>
          <w:sz w:val="20"/>
          <w:szCs w:val="20"/>
        </w:rPr>
        <w:t>ktorékoľvek</w:t>
      </w:r>
      <w:r w:rsidR="00B62536" w:rsidRPr="00952DB2">
        <w:rPr>
          <w:rFonts w:ascii="Garamond" w:hAnsi="Garamond"/>
          <w:noProof/>
          <w:sz w:val="20"/>
          <w:szCs w:val="20"/>
        </w:rPr>
        <w:t xml:space="preserve"> </w:t>
      </w:r>
      <w:r w:rsidRPr="00952DB2">
        <w:rPr>
          <w:rFonts w:ascii="Garamond" w:hAnsi="Garamond"/>
          <w:noProof/>
          <w:sz w:val="20"/>
          <w:szCs w:val="20"/>
        </w:rPr>
        <w:t>z</w:t>
      </w:r>
      <w:r w:rsidR="00B62536" w:rsidRPr="00952DB2">
        <w:rPr>
          <w:rFonts w:ascii="Garamond" w:hAnsi="Garamond"/>
          <w:noProof/>
          <w:sz w:val="20"/>
          <w:szCs w:val="20"/>
        </w:rPr>
        <w:t xml:space="preserve"> </w:t>
      </w:r>
      <w:r w:rsidRPr="00952DB2">
        <w:rPr>
          <w:rFonts w:ascii="Garamond" w:hAnsi="Garamond"/>
          <w:noProof/>
          <w:sz w:val="20"/>
          <w:szCs w:val="20"/>
        </w:rPr>
        <w:t>vyhlásení</w:t>
      </w:r>
      <w:r w:rsidR="00B62536" w:rsidRPr="00952DB2">
        <w:rPr>
          <w:rFonts w:ascii="Garamond" w:hAnsi="Garamond"/>
          <w:noProof/>
          <w:sz w:val="20"/>
          <w:szCs w:val="20"/>
        </w:rPr>
        <w:t xml:space="preserve"> </w:t>
      </w:r>
      <w:r w:rsidR="002F3E01">
        <w:rPr>
          <w:rFonts w:ascii="Garamond" w:hAnsi="Garamond"/>
          <w:sz w:val="20"/>
          <w:szCs w:val="20"/>
        </w:rPr>
        <w:t>Zhotoviteľa</w:t>
      </w:r>
      <w:r w:rsidR="00B62536" w:rsidRPr="00952DB2">
        <w:rPr>
          <w:rFonts w:ascii="Garamond" w:hAnsi="Garamond"/>
          <w:noProof/>
          <w:sz w:val="20"/>
          <w:szCs w:val="20"/>
        </w:rPr>
        <w:t xml:space="preserve"> </w:t>
      </w:r>
      <w:r w:rsidRPr="00952DB2">
        <w:rPr>
          <w:rFonts w:ascii="Garamond" w:hAnsi="Garamond"/>
          <w:noProof/>
          <w:sz w:val="20"/>
          <w:szCs w:val="20"/>
        </w:rPr>
        <w:t>uvedených</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tomto</w:t>
      </w:r>
      <w:r w:rsidR="00B62536" w:rsidRPr="00952DB2">
        <w:rPr>
          <w:rFonts w:ascii="Garamond" w:hAnsi="Garamond"/>
          <w:noProof/>
          <w:sz w:val="20"/>
          <w:szCs w:val="20"/>
        </w:rPr>
        <w:t xml:space="preserve"> </w:t>
      </w:r>
      <w:r w:rsidRPr="00952DB2">
        <w:rPr>
          <w:rFonts w:ascii="Garamond" w:hAnsi="Garamond"/>
          <w:noProof/>
          <w:sz w:val="20"/>
          <w:szCs w:val="20"/>
        </w:rPr>
        <w:t>článku</w:t>
      </w:r>
      <w:r w:rsidR="00B62536" w:rsidRPr="00952DB2">
        <w:rPr>
          <w:rFonts w:ascii="Garamond" w:hAnsi="Garamond"/>
          <w:noProof/>
          <w:sz w:val="20"/>
          <w:szCs w:val="20"/>
        </w:rPr>
        <w:t xml:space="preserve"> </w:t>
      </w:r>
      <w:r w:rsidRPr="00952DB2">
        <w:rPr>
          <w:rFonts w:ascii="Garamond" w:hAnsi="Garamond"/>
          <w:noProof/>
          <w:sz w:val="20"/>
          <w:szCs w:val="20"/>
        </w:rPr>
        <w:t>bod</w:t>
      </w:r>
      <w:r w:rsidR="00B62536" w:rsidRPr="00952DB2">
        <w:rPr>
          <w:rFonts w:ascii="Garamond" w:hAnsi="Garamond"/>
          <w:noProof/>
          <w:sz w:val="20"/>
          <w:szCs w:val="20"/>
        </w:rPr>
        <w:t xml:space="preserve"> </w:t>
      </w:r>
      <w:r w:rsidR="00D308C8">
        <w:rPr>
          <w:rFonts w:ascii="Garamond" w:hAnsi="Garamond"/>
          <w:noProof/>
          <w:sz w:val="20"/>
          <w:szCs w:val="20"/>
        </w:rPr>
        <w:t>8</w:t>
      </w:r>
      <w:r w:rsidRPr="00952DB2">
        <w:rPr>
          <w:rFonts w:ascii="Garamond" w:hAnsi="Garamond"/>
          <w:noProof/>
          <w:sz w:val="20"/>
          <w:szCs w:val="20"/>
        </w:rPr>
        <w:t>.1</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r w:rsidRPr="00952DB2">
        <w:rPr>
          <w:rFonts w:ascii="Garamond" w:hAnsi="Garamond"/>
          <w:noProof/>
          <w:sz w:val="20"/>
          <w:szCs w:val="20"/>
        </w:rPr>
        <w:t>nebolo</w:t>
      </w:r>
      <w:r w:rsidR="00B62536" w:rsidRPr="00952DB2">
        <w:rPr>
          <w:rFonts w:ascii="Garamond" w:hAnsi="Garamond"/>
          <w:noProof/>
          <w:sz w:val="20"/>
          <w:szCs w:val="20"/>
        </w:rPr>
        <w:t xml:space="preserve"> </w:t>
      </w:r>
      <w:r w:rsidRPr="00952DB2">
        <w:rPr>
          <w:rFonts w:ascii="Garamond" w:hAnsi="Garamond"/>
          <w:noProof/>
          <w:sz w:val="20"/>
          <w:szCs w:val="20"/>
        </w:rPr>
        <w:br/>
        <w:t>v</w:t>
      </w:r>
      <w:r w:rsidR="00B62536" w:rsidRPr="00952DB2">
        <w:rPr>
          <w:rFonts w:ascii="Garamond" w:hAnsi="Garamond"/>
          <w:noProof/>
          <w:sz w:val="20"/>
          <w:szCs w:val="20"/>
        </w:rPr>
        <w:t xml:space="preserve"> </w:t>
      </w:r>
      <w:r w:rsidRPr="00952DB2">
        <w:rPr>
          <w:rFonts w:ascii="Garamond" w:hAnsi="Garamond"/>
          <w:noProof/>
          <w:sz w:val="20"/>
          <w:szCs w:val="20"/>
        </w:rPr>
        <w:t>čase</w:t>
      </w:r>
      <w:r w:rsidR="00B62536" w:rsidRPr="00952DB2">
        <w:rPr>
          <w:rFonts w:ascii="Garamond" w:hAnsi="Garamond"/>
          <w:noProof/>
          <w:sz w:val="20"/>
          <w:szCs w:val="20"/>
        </w:rPr>
        <w:t xml:space="preserve"> </w:t>
      </w:r>
      <w:r w:rsidRPr="00952DB2">
        <w:rPr>
          <w:rFonts w:ascii="Garamond" w:hAnsi="Garamond"/>
          <w:noProof/>
          <w:sz w:val="20"/>
          <w:szCs w:val="20"/>
        </w:rPr>
        <w:t>uzatvorenia</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r w:rsidRPr="00952DB2">
        <w:rPr>
          <w:rFonts w:ascii="Garamond" w:hAnsi="Garamond"/>
          <w:noProof/>
          <w:sz w:val="20"/>
          <w:szCs w:val="20"/>
        </w:rPr>
        <w:t>pravdivým,</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čase</w:t>
      </w:r>
      <w:r w:rsidR="00B62536" w:rsidRPr="00952DB2">
        <w:rPr>
          <w:rFonts w:ascii="Garamond" w:hAnsi="Garamond"/>
          <w:noProof/>
          <w:sz w:val="20"/>
          <w:szCs w:val="20"/>
        </w:rPr>
        <w:t xml:space="preserve"> </w:t>
      </w:r>
      <w:r w:rsidRPr="00952DB2">
        <w:rPr>
          <w:rFonts w:ascii="Garamond" w:hAnsi="Garamond"/>
          <w:noProof/>
          <w:sz w:val="20"/>
          <w:szCs w:val="20"/>
        </w:rPr>
        <w:t>nasledujúcom</w:t>
      </w:r>
      <w:r w:rsidR="00B62536" w:rsidRPr="00952DB2">
        <w:rPr>
          <w:rFonts w:ascii="Garamond" w:hAnsi="Garamond"/>
          <w:noProof/>
          <w:sz w:val="20"/>
          <w:szCs w:val="20"/>
        </w:rPr>
        <w:t xml:space="preserve"> </w:t>
      </w:r>
      <w:r w:rsidRPr="00952DB2">
        <w:rPr>
          <w:rFonts w:ascii="Garamond" w:hAnsi="Garamond"/>
          <w:noProof/>
          <w:sz w:val="20"/>
          <w:szCs w:val="20"/>
        </w:rPr>
        <w:t>po</w:t>
      </w:r>
      <w:r w:rsidR="00B62536" w:rsidRPr="00952DB2">
        <w:rPr>
          <w:rFonts w:ascii="Garamond" w:hAnsi="Garamond"/>
          <w:noProof/>
          <w:sz w:val="20"/>
          <w:szCs w:val="20"/>
        </w:rPr>
        <w:t xml:space="preserve"> </w:t>
      </w:r>
      <w:r w:rsidRPr="00952DB2">
        <w:rPr>
          <w:rFonts w:ascii="Garamond" w:hAnsi="Garamond"/>
          <w:noProof/>
          <w:sz w:val="20"/>
          <w:szCs w:val="20"/>
        </w:rPr>
        <w:t>uzatvorení</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r w:rsidRPr="00952DB2">
        <w:rPr>
          <w:rFonts w:ascii="Garamond" w:hAnsi="Garamond"/>
          <w:noProof/>
          <w:sz w:val="20"/>
          <w:szCs w:val="20"/>
        </w:rPr>
        <w:t>prestalo</w:t>
      </w:r>
      <w:r w:rsidR="00B62536" w:rsidRPr="00952DB2">
        <w:rPr>
          <w:rFonts w:ascii="Garamond" w:hAnsi="Garamond"/>
          <w:noProof/>
          <w:sz w:val="20"/>
          <w:szCs w:val="20"/>
        </w:rPr>
        <w:t xml:space="preserve"> </w:t>
      </w:r>
      <w:r w:rsidRPr="00952DB2">
        <w:rPr>
          <w:rFonts w:ascii="Garamond" w:hAnsi="Garamond"/>
          <w:noProof/>
          <w:sz w:val="20"/>
          <w:szCs w:val="20"/>
        </w:rPr>
        <w:t>byť</w:t>
      </w:r>
      <w:r w:rsidR="00B62536" w:rsidRPr="00952DB2">
        <w:rPr>
          <w:rFonts w:ascii="Garamond" w:hAnsi="Garamond"/>
          <w:noProof/>
          <w:sz w:val="20"/>
          <w:szCs w:val="20"/>
        </w:rPr>
        <w:t xml:space="preserve"> </w:t>
      </w:r>
      <w:r w:rsidRPr="00952DB2">
        <w:rPr>
          <w:rFonts w:ascii="Garamond" w:hAnsi="Garamond"/>
          <w:noProof/>
          <w:sz w:val="20"/>
          <w:szCs w:val="20"/>
        </w:rPr>
        <w:t>pravdivým</w:t>
      </w:r>
      <w:r w:rsidR="00B62536" w:rsidRPr="00952DB2">
        <w:rPr>
          <w:rFonts w:ascii="Garamond" w:hAnsi="Garamond"/>
          <w:noProof/>
          <w:sz w:val="20"/>
          <w:szCs w:val="20"/>
        </w:rPr>
        <w:t xml:space="preserve"> </w:t>
      </w:r>
      <w:r w:rsidRPr="00952DB2">
        <w:rPr>
          <w:rFonts w:ascii="Garamond" w:hAnsi="Garamond"/>
          <w:noProof/>
          <w:sz w:val="20"/>
          <w:szCs w:val="20"/>
        </w:rPr>
        <w:br/>
        <w:t>v</w:t>
      </w:r>
      <w:r w:rsidR="00B62536" w:rsidRPr="00952DB2">
        <w:rPr>
          <w:rFonts w:ascii="Garamond" w:hAnsi="Garamond"/>
          <w:noProof/>
          <w:sz w:val="20"/>
          <w:szCs w:val="20"/>
        </w:rPr>
        <w:t xml:space="preserve"> </w:t>
      </w:r>
      <w:r w:rsidRPr="00952DB2">
        <w:rPr>
          <w:rFonts w:ascii="Garamond" w:hAnsi="Garamond"/>
          <w:noProof/>
          <w:sz w:val="20"/>
          <w:szCs w:val="20"/>
        </w:rPr>
        <w:t>dôsledku</w:t>
      </w:r>
      <w:r w:rsidR="00B62536" w:rsidRPr="00952DB2">
        <w:rPr>
          <w:rFonts w:ascii="Garamond" w:hAnsi="Garamond"/>
          <w:noProof/>
          <w:sz w:val="20"/>
          <w:szCs w:val="20"/>
        </w:rPr>
        <w:t xml:space="preserve"> </w:t>
      </w:r>
      <w:r w:rsidRPr="00952DB2">
        <w:rPr>
          <w:rFonts w:ascii="Garamond" w:hAnsi="Garamond"/>
          <w:noProof/>
          <w:sz w:val="20"/>
          <w:szCs w:val="20"/>
        </w:rPr>
        <w:t>konania</w:t>
      </w:r>
      <w:r w:rsidR="00B62536" w:rsidRPr="00952DB2">
        <w:rPr>
          <w:rFonts w:ascii="Garamond" w:hAnsi="Garamond"/>
          <w:noProof/>
          <w:sz w:val="20"/>
          <w:szCs w:val="20"/>
        </w:rPr>
        <w:t xml:space="preserve"> </w:t>
      </w:r>
      <w:r w:rsidR="002F3E01">
        <w:rPr>
          <w:rFonts w:ascii="Garamond" w:hAnsi="Garamond"/>
          <w:sz w:val="20"/>
          <w:szCs w:val="20"/>
        </w:rPr>
        <w:t>Zhotoviteľa</w:t>
      </w:r>
      <w:r w:rsidRPr="00952DB2">
        <w:rPr>
          <w:rFonts w:ascii="Garamond" w:hAnsi="Garamond"/>
          <w:noProof/>
          <w:sz w:val="20"/>
          <w:szCs w:val="20"/>
        </w:rPr>
        <w:t>,</w:t>
      </w:r>
      <w:r w:rsidR="00B62536" w:rsidRPr="00952DB2">
        <w:rPr>
          <w:rFonts w:ascii="Garamond" w:hAnsi="Garamond"/>
          <w:noProof/>
          <w:sz w:val="20"/>
          <w:szCs w:val="20"/>
        </w:rPr>
        <w:t xml:space="preserve"> </w:t>
      </w:r>
      <w:r w:rsidRPr="00952DB2">
        <w:rPr>
          <w:rFonts w:ascii="Garamond" w:hAnsi="Garamond"/>
          <w:noProof/>
          <w:sz w:val="20"/>
          <w:szCs w:val="20"/>
        </w:rPr>
        <w:t>zaväzuje</w:t>
      </w:r>
      <w:r w:rsidR="00B62536" w:rsidRPr="00952DB2">
        <w:rPr>
          <w:rFonts w:ascii="Garamond" w:hAnsi="Garamond"/>
          <w:noProof/>
          <w:sz w:val="20"/>
          <w:szCs w:val="20"/>
        </w:rPr>
        <w:t xml:space="preserve"> </w:t>
      </w:r>
      <w:r w:rsidRPr="00952DB2">
        <w:rPr>
          <w:rFonts w:ascii="Garamond" w:hAnsi="Garamond"/>
          <w:noProof/>
          <w:sz w:val="20"/>
          <w:szCs w:val="20"/>
        </w:rPr>
        <w:t>sa</w:t>
      </w:r>
      <w:r w:rsidR="00B62536" w:rsidRPr="00952DB2">
        <w:rPr>
          <w:rFonts w:ascii="Garamond" w:hAnsi="Garamond"/>
          <w:noProof/>
          <w:sz w:val="20"/>
          <w:szCs w:val="20"/>
        </w:rPr>
        <w:t xml:space="preserve"> </w:t>
      </w:r>
      <w:r w:rsidR="002F3E01">
        <w:rPr>
          <w:rFonts w:ascii="Garamond" w:hAnsi="Garamond"/>
          <w:sz w:val="20"/>
          <w:szCs w:val="20"/>
        </w:rPr>
        <w:t>Zhotoviteľ</w:t>
      </w:r>
      <w:r w:rsidR="00B62536" w:rsidRPr="00952DB2">
        <w:rPr>
          <w:rFonts w:ascii="Garamond" w:hAnsi="Garamond"/>
          <w:noProof/>
          <w:sz w:val="20"/>
          <w:szCs w:val="20"/>
        </w:rPr>
        <w:t xml:space="preserve"> </w:t>
      </w:r>
      <w:r w:rsidRPr="00952DB2">
        <w:rPr>
          <w:rFonts w:ascii="Garamond" w:hAnsi="Garamond"/>
          <w:noProof/>
          <w:sz w:val="20"/>
          <w:szCs w:val="20"/>
        </w:rPr>
        <w:t>nahradiť</w:t>
      </w:r>
      <w:r w:rsidR="00B62536" w:rsidRPr="00952DB2">
        <w:rPr>
          <w:rFonts w:ascii="Garamond" w:hAnsi="Garamond"/>
          <w:noProof/>
          <w:sz w:val="20"/>
          <w:szCs w:val="20"/>
        </w:rPr>
        <w:t xml:space="preserve"> </w:t>
      </w:r>
      <w:r w:rsidRPr="00952DB2">
        <w:rPr>
          <w:rFonts w:ascii="Garamond" w:hAnsi="Garamond"/>
          <w:noProof/>
          <w:sz w:val="20"/>
          <w:szCs w:val="20"/>
        </w:rPr>
        <w:t>škodu,</w:t>
      </w:r>
      <w:r w:rsidR="00B62536" w:rsidRPr="00952DB2">
        <w:rPr>
          <w:rFonts w:ascii="Garamond" w:hAnsi="Garamond"/>
          <w:noProof/>
          <w:sz w:val="20"/>
          <w:szCs w:val="20"/>
        </w:rPr>
        <w:t xml:space="preserve"> </w:t>
      </w:r>
      <w:r w:rsidRPr="00952DB2">
        <w:rPr>
          <w:rFonts w:ascii="Garamond" w:hAnsi="Garamond"/>
          <w:noProof/>
          <w:sz w:val="20"/>
          <w:szCs w:val="20"/>
        </w:rPr>
        <w:t>ktorá</w:t>
      </w:r>
      <w:r w:rsidR="00B62536" w:rsidRPr="00952DB2">
        <w:rPr>
          <w:rFonts w:ascii="Garamond" w:hAnsi="Garamond"/>
          <w:noProof/>
          <w:sz w:val="20"/>
          <w:szCs w:val="20"/>
        </w:rPr>
        <w:t xml:space="preserve"> </w:t>
      </w:r>
      <w:r w:rsidRPr="00952DB2">
        <w:rPr>
          <w:rFonts w:ascii="Garamond" w:hAnsi="Garamond"/>
          <w:noProof/>
          <w:sz w:val="20"/>
          <w:szCs w:val="20"/>
        </w:rPr>
        <w:t>vznikne</w:t>
      </w:r>
      <w:r w:rsidR="00B62536" w:rsidRPr="00952DB2">
        <w:rPr>
          <w:rFonts w:ascii="Garamond" w:hAnsi="Garamond"/>
          <w:noProof/>
          <w:sz w:val="20"/>
          <w:szCs w:val="20"/>
        </w:rPr>
        <w:t xml:space="preserve"> </w:t>
      </w:r>
      <w:r w:rsidRPr="00952DB2">
        <w:rPr>
          <w:rFonts w:ascii="Garamond" w:hAnsi="Garamond"/>
          <w:noProof/>
          <w:sz w:val="20"/>
          <w:szCs w:val="20"/>
        </w:rPr>
        <w:t>Objednávateľovi</w:t>
      </w:r>
      <w:r w:rsidR="00B62536" w:rsidRPr="00952DB2">
        <w:rPr>
          <w:rFonts w:ascii="Garamond" w:hAnsi="Garamond"/>
          <w:noProof/>
          <w:sz w:val="20"/>
          <w:szCs w:val="20"/>
        </w:rPr>
        <w:t xml:space="preserve"> </w:t>
      </w:r>
      <w:r w:rsidR="001E0BDA" w:rsidRPr="00952DB2">
        <w:rPr>
          <w:rFonts w:ascii="Garamond" w:hAnsi="Garamond"/>
          <w:noProof/>
          <w:sz w:val="20"/>
          <w:szCs w:val="20"/>
        </w:rPr>
        <w:br/>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dôsledku</w:t>
      </w:r>
      <w:r w:rsidR="00B62536" w:rsidRPr="00952DB2">
        <w:rPr>
          <w:rFonts w:ascii="Garamond" w:hAnsi="Garamond"/>
          <w:noProof/>
          <w:sz w:val="20"/>
          <w:szCs w:val="20"/>
        </w:rPr>
        <w:t xml:space="preserve"> </w:t>
      </w:r>
      <w:r w:rsidRPr="00952DB2">
        <w:rPr>
          <w:rFonts w:ascii="Garamond" w:hAnsi="Garamond"/>
          <w:noProof/>
          <w:sz w:val="20"/>
          <w:szCs w:val="20"/>
        </w:rPr>
        <w:t>skutočností,</w:t>
      </w:r>
      <w:r w:rsidR="00B62536" w:rsidRPr="00952DB2">
        <w:rPr>
          <w:rFonts w:ascii="Garamond" w:hAnsi="Garamond"/>
          <w:noProof/>
          <w:sz w:val="20"/>
          <w:szCs w:val="20"/>
        </w:rPr>
        <w:t xml:space="preserve"> </w:t>
      </w:r>
      <w:r w:rsidRPr="00952DB2">
        <w:rPr>
          <w:rFonts w:ascii="Garamond" w:hAnsi="Garamond"/>
          <w:noProof/>
          <w:sz w:val="20"/>
          <w:szCs w:val="20"/>
        </w:rPr>
        <w:t>ktoré</w:t>
      </w:r>
      <w:r w:rsidR="00B62536" w:rsidRPr="00952DB2">
        <w:rPr>
          <w:rFonts w:ascii="Garamond" w:hAnsi="Garamond"/>
          <w:noProof/>
          <w:sz w:val="20"/>
          <w:szCs w:val="20"/>
        </w:rPr>
        <w:t xml:space="preserve"> </w:t>
      </w:r>
      <w:r w:rsidRPr="00952DB2">
        <w:rPr>
          <w:rFonts w:ascii="Garamond" w:hAnsi="Garamond"/>
          <w:noProof/>
          <w:sz w:val="20"/>
          <w:szCs w:val="20"/>
        </w:rPr>
        <w:t>sú</w:t>
      </w:r>
      <w:r w:rsidR="00B62536" w:rsidRPr="00952DB2">
        <w:rPr>
          <w:rFonts w:ascii="Garamond" w:hAnsi="Garamond"/>
          <w:noProof/>
          <w:sz w:val="20"/>
          <w:szCs w:val="20"/>
        </w:rPr>
        <w:t xml:space="preserve"> </w:t>
      </w:r>
      <w:r w:rsidRPr="00952DB2">
        <w:rPr>
          <w:rFonts w:ascii="Garamond" w:hAnsi="Garamond"/>
          <w:noProof/>
          <w:sz w:val="20"/>
          <w:szCs w:val="20"/>
        </w:rPr>
        <w:t>obsahom</w:t>
      </w:r>
      <w:r w:rsidR="00B62536" w:rsidRPr="00952DB2">
        <w:rPr>
          <w:rFonts w:ascii="Garamond" w:hAnsi="Garamond"/>
          <w:noProof/>
          <w:sz w:val="20"/>
          <w:szCs w:val="20"/>
        </w:rPr>
        <w:t xml:space="preserve"> </w:t>
      </w:r>
      <w:r w:rsidRPr="00952DB2">
        <w:rPr>
          <w:rFonts w:ascii="Garamond" w:hAnsi="Garamond"/>
          <w:noProof/>
          <w:sz w:val="20"/>
          <w:szCs w:val="20"/>
        </w:rPr>
        <w:t>tohto</w:t>
      </w:r>
      <w:r w:rsidR="00B62536" w:rsidRPr="00952DB2">
        <w:rPr>
          <w:rFonts w:ascii="Garamond" w:hAnsi="Garamond"/>
          <w:noProof/>
          <w:sz w:val="20"/>
          <w:szCs w:val="20"/>
        </w:rPr>
        <w:t xml:space="preserve"> </w:t>
      </w:r>
      <w:r w:rsidRPr="00952DB2">
        <w:rPr>
          <w:rFonts w:ascii="Garamond" w:hAnsi="Garamond"/>
          <w:noProof/>
          <w:sz w:val="20"/>
          <w:szCs w:val="20"/>
        </w:rPr>
        <w:t>vyhlásenia.</w:t>
      </w:r>
    </w:p>
    <w:p w14:paraId="29967883" w14:textId="77777777" w:rsidR="00D139CF" w:rsidRPr="00952DB2" w:rsidRDefault="00D139CF" w:rsidP="00E7316C">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0C99F071" w14:textId="44E9E906" w:rsidR="00D139CF" w:rsidRPr="00952DB2" w:rsidRDefault="00D139CF" w:rsidP="00E7316C">
      <w:pPr>
        <w:keepNext/>
        <w:keepLines/>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952DB2">
        <w:rPr>
          <w:rFonts w:ascii="Garamond" w:hAnsi="Garamond"/>
          <w:noProof/>
          <w:sz w:val="20"/>
          <w:szCs w:val="20"/>
        </w:rPr>
        <w:t>Objednávateľ</w:t>
      </w:r>
      <w:r w:rsidR="00B62536" w:rsidRPr="00952DB2">
        <w:rPr>
          <w:rFonts w:ascii="Garamond" w:hAnsi="Garamond"/>
          <w:noProof/>
          <w:sz w:val="20"/>
          <w:szCs w:val="20"/>
        </w:rPr>
        <w:t xml:space="preserve"> </w:t>
      </w:r>
      <w:r w:rsidRPr="00952DB2">
        <w:rPr>
          <w:rFonts w:ascii="Garamond" w:hAnsi="Garamond"/>
          <w:noProof/>
          <w:sz w:val="20"/>
          <w:szCs w:val="20"/>
        </w:rPr>
        <w:t>vyhlasuje</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ubezpečuje</w:t>
      </w:r>
      <w:r w:rsidR="00B62536" w:rsidRPr="00952DB2">
        <w:rPr>
          <w:rFonts w:ascii="Garamond" w:hAnsi="Garamond"/>
          <w:noProof/>
          <w:sz w:val="20"/>
          <w:szCs w:val="20"/>
        </w:rPr>
        <w:t xml:space="preserve"> </w:t>
      </w:r>
      <w:r w:rsidR="002F3E01">
        <w:rPr>
          <w:rFonts w:ascii="Garamond" w:hAnsi="Garamond"/>
          <w:sz w:val="20"/>
          <w:szCs w:val="20"/>
        </w:rPr>
        <w:t>Zhotoviteľa</w:t>
      </w:r>
      <w:r w:rsidRPr="00952DB2">
        <w:rPr>
          <w:rFonts w:ascii="Garamond" w:hAnsi="Garamond"/>
          <w:noProof/>
          <w:sz w:val="20"/>
          <w:szCs w:val="20"/>
        </w:rPr>
        <w:t>,</w:t>
      </w:r>
      <w:r w:rsidR="00B62536" w:rsidRPr="00952DB2">
        <w:rPr>
          <w:rFonts w:ascii="Garamond" w:hAnsi="Garamond"/>
          <w:noProof/>
          <w:sz w:val="20"/>
          <w:szCs w:val="20"/>
        </w:rPr>
        <w:t xml:space="preserve"> </w:t>
      </w:r>
      <w:r w:rsidRPr="00952DB2">
        <w:rPr>
          <w:rFonts w:ascii="Garamond" w:hAnsi="Garamond"/>
          <w:noProof/>
          <w:sz w:val="20"/>
          <w:szCs w:val="20"/>
        </w:rPr>
        <w:t>že</w:t>
      </w:r>
      <w:r w:rsidR="00B62536" w:rsidRPr="00952DB2">
        <w:rPr>
          <w:rFonts w:ascii="Garamond" w:hAnsi="Garamond"/>
          <w:noProof/>
          <w:sz w:val="20"/>
          <w:szCs w:val="20"/>
        </w:rPr>
        <w:t xml:space="preserve"> </w:t>
      </w:r>
      <w:r w:rsidRPr="00952DB2">
        <w:rPr>
          <w:rFonts w:ascii="Garamond" w:hAnsi="Garamond"/>
          <w:noProof/>
          <w:sz w:val="20"/>
          <w:szCs w:val="20"/>
        </w:rPr>
        <w:t>ku</w:t>
      </w:r>
      <w:r w:rsidR="00B62536" w:rsidRPr="00952DB2">
        <w:rPr>
          <w:rFonts w:ascii="Garamond" w:hAnsi="Garamond"/>
          <w:noProof/>
          <w:sz w:val="20"/>
          <w:szCs w:val="20"/>
        </w:rPr>
        <w:t xml:space="preserve"> </w:t>
      </w:r>
      <w:r w:rsidRPr="00952DB2">
        <w:rPr>
          <w:rFonts w:ascii="Garamond" w:hAnsi="Garamond"/>
          <w:noProof/>
          <w:sz w:val="20"/>
          <w:szCs w:val="20"/>
        </w:rPr>
        <w:t>dňu</w:t>
      </w:r>
      <w:r w:rsidR="00B62536" w:rsidRPr="00952DB2">
        <w:rPr>
          <w:rFonts w:ascii="Garamond" w:hAnsi="Garamond"/>
          <w:noProof/>
          <w:sz w:val="20"/>
          <w:szCs w:val="20"/>
        </w:rPr>
        <w:t xml:space="preserve"> </w:t>
      </w:r>
      <w:r w:rsidRPr="00952DB2">
        <w:rPr>
          <w:rFonts w:ascii="Garamond" w:hAnsi="Garamond"/>
          <w:noProof/>
          <w:sz w:val="20"/>
          <w:szCs w:val="20"/>
        </w:rPr>
        <w:t>podpisu</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r w:rsidRPr="00952DB2">
        <w:rPr>
          <w:rFonts w:ascii="Garamond" w:hAnsi="Garamond"/>
          <w:noProof/>
          <w:sz w:val="20"/>
          <w:szCs w:val="20"/>
        </w:rPr>
        <w:t>Objednávateľom:</w:t>
      </w:r>
    </w:p>
    <w:p w14:paraId="38C6089B" w14:textId="77777777" w:rsidR="00015156" w:rsidRPr="00952DB2" w:rsidRDefault="00015156" w:rsidP="00E7316C">
      <w:pPr>
        <w:keepNext/>
        <w:keepLines/>
        <w:tabs>
          <w:tab w:val="left" w:pos="0"/>
          <w:tab w:val="left" w:pos="708"/>
          <w:tab w:val="center" w:pos="4536"/>
          <w:tab w:val="right" w:pos="9072"/>
        </w:tabs>
        <w:spacing w:after="0" w:line="240" w:lineRule="auto"/>
        <w:ind w:left="1429"/>
        <w:contextualSpacing/>
        <w:jc w:val="both"/>
        <w:rPr>
          <w:rFonts w:ascii="Garamond" w:hAnsi="Garamond"/>
          <w:noProof/>
          <w:sz w:val="20"/>
          <w:szCs w:val="20"/>
        </w:rPr>
      </w:pPr>
    </w:p>
    <w:p w14:paraId="75C4D94C" w14:textId="6C5B7A98" w:rsidR="00D139CF" w:rsidRPr="00952DB2" w:rsidRDefault="00D139CF" w:rsidP="00E7316C">
      <w:pPr>
        <w:keepNext/>
        <w:keepLines/>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má</w:t>
      </w:r>
      <w:r w:rsidR="00B62536" w:rsidRPr="00952DB2">
        <w:rPr>
          <w:rFonts w:ascii="Garamond" w:hAnsi="Garamond"/>
          <w:noProof/>
          <w:sz w:val="20"/>
          <w:szCs w:val="20"/>
        </w:rPr>
        <w:t xml:space="preserve"> </w:t>
      </w:r>
      <w:r w:rsidRPr="00952DB2">
        <w:rPr>
          <w:rFonts w:ascii="Garamond" w:hAnsi="Garamond"/>
          <w:noProof/>
          <w:sz w:val="20"/>
          <w:szCs w:val="20"/>
        </w:rPr>
        <w:t>oprávnenie</w:t>
      </w:r>
      <w:r w:rsidR="00B62536" w:rsidRPr="00952DB2">
        <w:rPr>
          <w:rFonts w:ascii="Garamond" w:hAnsi="Garamond"/>
          <w:noProof/>
          <w:sz w:val="20"/>
          <w:szCs w:val="20"/>
        </w:rPr>
        <w:t xml:space="preserve"> </w:t>
      </w:r>
      <w:r w:rsidRPr="00952DB2">
        <w:rPr>
          <w:rFonts w:ascii="Garamond" w:hAnsi="Garamond"/>
          <w:noProof/>
          <w:sz w:val="20"/>
          <w:szCs w:val="20"/>
        </w:rPr>
        <w:t>podpísať</w:t>
      </w:r>
      <w:r w:rsidR="00B62536" w:rsidRPr="00952DB2">
        <w:rPr>
          <w:rFonts w:ascii="Garamond" w:hAnsi="Garamond"/>
          <w:noProof/>
          <w:sz w:val="20"/>
          <w:szCs w:val="20"/>
        </w:rPr>
        <w:t xml:space="preserve"> </w:t>
      </w:r>
      <w:r w:rsidRPr="00952DB2">
        <w:rPr>
          <w:rFonts w:ascii="Garamond" w:hAnsi="Garamond"/>
          <w:noProof/>
          <w:sz w:val="20"/>
          <w:szCs w:val="20"/>
        </w:rPr>
        <w:t>Zmluvu,</w:t>
      </w:r>
      <w:r w:rsidR="00B62536" w:rsidRPr="00952DB2">
        <w:rPr>
          <w:rFonts w:ascii="Garamond" w:hAnsi="Garamond"/>
          <w:noProof/>
          <w:sz w:val="20"/>
          <w:szCs w:val="20"/>
        </w:rPr>
        <w:t xml:space="preserve"> </w:t>
      </w:r>
      <w:r w:rsidRPr="00952DB2">
        <w:rPr>
          <w:rFonts w:ascii="Garamond" w:hAnsi="Garamond"/>
          <w:noProof/>
          <w:sz w:val="20"/>
          <w:szCs w:val="20"/>
        </w:rPr>
        <w:t>vykonávať</w:t>
      </w:r>
      <w:r w:rsidR="00B62536" w:rsidRPr="00952DB2">
        <w:rPr>
          <w:rFonts w:ascii="Garamond" w:hAnsi="Garamond"/>
          <w:noProof/>
          <w:sz w:val="20"/>
          <w:szCs w:val="20"/>
        </w:rPr>
        <w:t xml:space="preserve"> </w:t>
      </w:r>
      <w:r w:rsidRPr="00952DB2">
        <w:rPr>
          <w:rFonts w:ascii="Garamond" w:hAnsi="Garamond"/>
          <w:noProof/>
          <w:sz w:val="20"/>
          <w:szCs w:val="20"/>
        </w:rPr>
        <w:t>práva</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plniť</w:t>
      </w:r>
      <w:r w:rsidR="00B62536" w:rsidRPr="00952DB2">
        <w:rPr>
          <w:rFonts w:ascii="Garamond" w:hAnsi="Garamond"/>
          <w:noProof/>
          <w:sz w:val="20"/>
          <w:szCs w:val="20"/>
        </w:rPr>
        <w:t xml:space="preserve"> </w:t>
      </w:r>
      <w:r w:rsidRPr="00952DB2">
        <w:rPr>
          <w:rFonts w:ascii="Garamond" w:hAnsi="Garamond"/>
          <w:noProof/>
          <w:sz w:val="20"/>
          <w:szCs w:val="20"/>
        </w:rPr>
        <w:t>záväzky</w:t>
      </w:r>
      <w:r w:rsidR="00B62536" w:rsidRPr="00952DB2">
        <w:rPr>
          <w:rFonts w:ascii="Garamond" w:hAnsi="Garamond"/>
          <w:noProof/>
          <w:sz w:val="20"/>
          <w:szCs w:val="20"/>
        </w:rPr>
        <w:t xml:space="preserve"> </w:t>
      </w:r>
      <w:r w:rsidRPr="00952DB2">
        <w:rPr>
          <w:rFonts w:ascii="Garamond" w:hAnsi="Garamond"/>
          <w:noProof/>
          <w:sz w:val="20"/>
          <w:szCs w:val="20"/>
        </w:rPr>
        <w:t>vyplývajúce</w:t>
      </w:r>
      <w:r w:rsidR="00B62536" w:rsidRPr="00952DB2">
        <w:rPr>
          <w:rFonts w:ascii="Garamond" w:hAnsi="Garamond"/>
          <w:noProof/>
          <w:sz w:val="20"/>
          <w:szCs w:val="20"/>
        </w:rPr>
        <w:t xml:space="preserve"> </w:t>
      </w:r>
      <w:r w:rsidRPr="00952DB2">
        <w:rPr>
          <w:rFonts w:ascii="Garamond" w:hAnsi="Garamond"/>
          <w:noProof/>
          <w:sz w:val="20"/>
          <w:szCs w:val="20"/>
        </w:rPr>
        <w:t>pre</w:t>
      </w:r>
      <w:r w:rsidR="00B62536" w:rsidRPr="00952DB2">
        <w:rPr>
          <w:rFonts w:ascii="Garamond" w:hAnsi="Garamond"/>
          <w:noProof/>
          <w:sz w:val="20"/>
          <w:szCs w:val="20"/>
        </w:rPr>
        <w:t xml:space="preserve"> </w:t>
      </w:r>
      <w:r w:rsidRPr="00952DB2">
        <w:rPr>
          <w:rFonts w:ascii="Garamond" w:hAnsi="Garamond"/>
          <w:noProof/>
          <w:sz w:val="20"/>
          <w:szCs w:val="20"/>
        </w:rPr>
        <w:t>neho</w:t>
      </w:r>
      <w:r w:rsidR="00B62536" w:rsidRPr="00952DB2">
        <w:rPr>
          <w:rFonts w:ascii="Garamond" w:hAnsi="Garamond"/>
          <w:noProof/>
          <w:sz w:val="20"/>
          <w:szCs w:val="20"/>
        </w:rPr>
        <w:t xml:space="preserve"> </w:t>
      </w:r>
      <w:r w:rsidRPr="00952DB2">
        <w:rPr>
          <w:rFonts w:ascii="Garamond" w:hAnsi="Garamond"/>
          <w:noProof/>
          <w:sz w:val="20"/>
          <w:szCs w:val="20"/>
        </w:rPr>
        <w:t>zo</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p>
    <w:p w14:paraId="1BD13E0F" w14:textId="77777777" w:rsidR="00D139CF" w:rsidRPr="00952DB2" w:rsidRDefault="00D139CF" w:rsidP="00E7316C">
      <w:pPr>
        <w:keepNext/>
        <w:keepLines/>
        <w:tabs>
          <w:tab w:val="left" w:pos="0"/>
          <w:tab w:val="left" w:pos="708"/>
          <w:tab w:val="center" w:pos="4536"/>
          <w:tab w:val="right" w:pos="9072"/>
        </w:tabs>
        <w:spacing w:after="0" w:line="240" w:lineRule="auto"/>
        <w:ind w:left="1429"/>
        <w:contextualSpacing/>
        <w:jc w:val="both"/>
        <w:rPr>
          <w:rFonts w:ascii="Garamond" w:hAnsi="Garamond"/>
          <w:noProof/>
          <w:sz w:val="20"/>
          <w:szCs w:val="20"/>
        </w:rPr>
      </w:pPr>
    </w:p>
    <w:p w14:paraId="45468C42" w14:textId="51C43F2B" w:rsidR="00D139CF" w:rsidRPr="00952DB2" w:rsidRDefault="00D139CF" w:rsidP="00E7316C">
      <w:pPr>
        <w:keepNext/>
        <w:keepLines/>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osoby</w:t>
      </w:r>
      <w:r w:rsidR="00B62536" w:rsidRPr="00952DB2">
        <w:rPr>
          <w:rFonts w:ascii="Garamond" w:hAnsi="Garamond"/>
          <w:noProof/>
          <w:sz w:val="20"/>
          <w:szCs w:val="20"/>
        </w:rPr>
        <w:t xml:space="preserve"> </w:t>
      </w:r>
      <w:r w:rsidRPr="00952DB2">
        <w:rPr>
          <w:rFonts w:ascii="Garamond" w:hAnsi="Garamond"/>
          <w:noProof/>
          <w:sz w:val="20"/>
          <w:szCs w:val="20"/>
        </w:rPr>
        <w:t>konajúce</w:t>
      </w:r>
      <w:r w:rsidR="00B62536" w:rsidRPr="00952DB2">
        <w:rPr>
          <w:rFonts w:ascii="Garamond" w:hAnsi="Garamond"/>
          <w:noProof/>
          <w:sz w:val="20"/>
          <w:szCs w:val="20"/>
        </w:rPr>
        <w:t xml:space="preserve"> </w:t>
      </w:r>
      <w:r w:rsidRPr="00952DB2">
        <w:rPr>
          <w:rFonts w:ascii="Garamond" w:hAnsi="Garamond"/>
          <w:noProof/>
          <w:sz w:val="20"/>
          <w:szCs w:val="20"/>
        </w:rPr>
        <w:t>za</w:t>
      </w:r>
      <w:r w:rsidR="00B62536" w:rsidRPr="00952DB2">
        <w:rPr>
          <w:rFonts w:ascii="Garamond" w:hAnsi="Garamond"/>
          <w:noProof/>
          <w:sz w:val="20"/>
          <w:szCs w:val="20"/>
        </w:rPr>
        <w:t xml:space="preserve"> </w:t>
      </w:r>
      <w:r w:rsidRPr="00952DB2">
        <w:rPr>
          <w:rFonts w:ascii="Garamond" w:hAnsi="Garamond"/>
          <w:noProof/>
          <w:sz w:val="20"/>
          <w:szCs w:val="20"/>
        </w:rPr>
        <w:t>Objednávateľa</w:t>
      </w:r>
      <w:r w:rsidR="00B62536" w:rsidRPr="00952DB2">
        <w:rPr>
          <w:rFonts w:ascii="Garamond" w:hAnsi="Garamond"/>
          <w:noProof/>
          <w:sz w:val="20"/>
          <w:szCs w:val="20"/>
        </w:rPr>
        <w:t xml:space="preserve"> </w:t>
      </w:r>
      <w:r w:rsidRPr="00952DB2">
        <w:rPr>
          <w:rFonts w:ascii="Garamond" w:hAnsi="Garamond"/>
          <w:noProof/>
          <w:sz w:val="20"/>
          <w:szCs w:val="20"/>
        </w:rPr>
        <w:t>sú</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plnom</w:t>
      </w:r>
      <w:r w:rsidR="00B62536" w:rsidRPr="00952DB2">
        <w:rPr>
          <w:rFonts w:ascii="Garamond" w:hAnsi="Garamond"/>
          <w:noProof/>
          <w:sz w:val="20"/>
          <w:szCs w:val="20"/>
        </w:rPr>
        <w:t xml:space="preserve"> </w:t>
      </w:r>
      <w:r w:rsidRPr="00952DB2">
        <w:rPr>
          <w:rFonts w:ascii="Garamond" w:hAnsi="Garamond"/>
          <w:noProof/>
          <w:sz w:val="20"/>
          <w:szCs w:val="20"/>
        </w:rPr>
        <w:t>rozsahu</w:t>
      </w:r>
      <w:r w:rsidR="00B62536" w:rsidRPr="00952DB2">
        <w:rPr>
          <w:rFonts w:ascii="Garamond" w:hAnsi="Garamond"/>
          <w:noProof/>
          <w:sz w:val="20"/>
          <w:szCs w:val="20"/>
        </w:rPr>
        <w:t xml:space="preserve"> </w:t>
      </w:r>
      <w:r w:rsidRPr="00952DB2">
        <w:rPr>
          <w:rFonts w:ascii="Garamond" w:hAnsi="Garamond"/>
          <w:noProof/>
          <w:sz w:val="20"/>
          <w:szCs w:val="20"/>
        </w:rPr>
        <w:t>oprávnené</w:t>
      </w:r>
      <w:r w:rsidR="00B62536" w:rsidRPr="00952DB2">
        <w:rPr>
          <w:rFonts w:ascii="Garamond" w:hAnsi="Garamond"/>
          <w:noProof/>
          <w:sz w:val="20"/>
          <w:szCs w:val="20"/>
        </w:rPr>
        <w:t xml:space="preserve"> </w:t>
      </w:r>
      <w:r w:rsidRPr="00952DB2">
        <w:rPr>
          <w:rFonts w:ascii="Garamond" w:hAnsi="Garamond"/>
          <w:noProof/>
          <w:sz w:val="20"/>
          <w:szCs w:val="20"/>
        </w:rPr>
        <w:t>dojednať,</w:t>
      </w:r>
      <w:r w:rsidR="00B62536" w:rsidRPr="00952DB2">
        <w:rPr>
          <w:rFonts w:ascii="Garamond" w:hAnsi="Garamond"/>
          <w:noProof/>
          <w:sz w:val="20"/>
          <w:szCs w:val="20"/>
        </w:rPr>
        <w:t xml:space="preserve"> </w:t>
      </w:r>
      <w:r w:rsidRPr="00952DB2">
        <w:rPr>
          <w:rFonts w:ascii="Garamond" w:hAnsi="Garamond"/>
          <w:noProof/>
          <w:sz w:val="20"/>
          <w:szCs w:val="20"/>
        </w:rPr>
        <w:t>uzavrieť</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podpísať</w:t>
      </w:r>
      <w:r w:rsidR="00B62536" w:rsidRPr="00952DB2">
        <w:rPr>
          <w:rFonts w:ascii="Garamond" w:hAnsi="Garamond"/>
          <w:noProof/>
          <w:sz w:val="20"/>
          <w:szCs w:val="20"/>
        </w:rPr>
        <w:t xml:space="preserve"> </w:t>
      </w:r>
      <w:r w:rsidRPr="00952DB2">
        <w:rPr>
          <w:rFonts w:ascii="Garamond" w:hAnsi="Garamond"/>
          <w:noProof/>
          <w:sz w:val="20"/>
          <w:szCs w:val="20"/>
        </w:rPr>
        <w:t>Zmluvu</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vykonávať</w:t>
      </w:r>
      <w:r w:rsidR="00B62536" w:rsidRPr="00952DB2">
        <w:rPr>
          <w:rFonts w:ascii="Garamond" w:hAnsi="Garamond"/>
          <w:noProof/>
          <w:sz w:val="20"/>
          <w:szCs w:val="20"/>
        </w:rPr>
        <w:t xml:space="preserve"> </w:t>
      </w:r>
      <w:r w:rsidRPr="00952DB2">
        <w:rPr>
          <w:rFonts w:ascii="Garamond" w:hAnsi="Garamond"/>
          <w:noProof/>
          <w:sz w:val="20"/>
          <w:szCs w:val="20"/>
        </w:rPr>
        <w:t>práva</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povinnosti</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nej</w:t>
      </w:r>
      <w:r w:rsidR="00B62536" w:rsidRPr="00952DB2">
        <w:rPr>
          <w:rFonts w:ascii="Garamond" w:hAnsi="Garamond"/>
          <w:noProof/>
          <w:sz w:val="20"/>
          <w:szCs w:val="20"/>
        </w:rPr>
        <w:t xml:space="preserve"> </w:t>
      </w:r>
      <w:r w:rsidRPr="00952DB2">
        <w:rPr>
          <w:rFonts w:ascii="Garamond" w:hAnsi="Garamond"/>
          <w:noProof/>
          <w:sz w:val="20"/>
          <w:szCs w:val="20"/>
        </w:rPr>
        <w:t>upravené;</w:t>
      </w:r>
      <w:r w:rsidR="00B62536" w:rsidRPr="00952DB2">
        <w:rPr>
          <w:rFonts w:ascii="Garamond" w:hAnsi="Garamond"/>
          <w:noProof/>
          <w:sz w:val="20"/>
          <w:szCs w:val="20"/>
        </w:rPr>
        <w:t xml:space="preserve"> </w:t>
      </w:r>
      <w:r w:rsidRPr="00952DB2">
        <w:rPr>
          <w:rFonts w:ascii="Garamond" w:hAnsi="Garamond"/>
          <w:noProof/>
          <w:sz w:val="20"/>
          <w:szCs w:val="20"/>
        </w:rPr>
        <w:t>a</w:t>
      </w:r>
    </w:p>
    <w:p w14:paraId="3E7F8C67" w14:textId="77777777" w:rsidR="00D139CF" w:rsidRPr="00952DB2" w:rsidRDefault="00D139CF" w:rsidP="00E7316C">
      <w:pPr>
        <w:keepNext/>
        <w:keepLines/>
        <w:tabs>
          <w:tab w:val="left" w:pos="0"/>
          <w:tab w:val="left" w:pos="708"/>
          <w:tab w:val="center" w:pos="4536"/>
          <w:tab w:val="right" w:pos="9072"/>
        </w:tabs>
        <w:spacing w:after="0" w:line="240" w:lineRule="auto"/>
        <w:ind w:left="1429"/>
        <w:contextualSpacing/>
        <w:jc w:val="both"/>
        <w:rPr>
          <w:rFonts w:ascii="Garamond" w:hAnsi="Garamond"/>
          <w:noProof/>
          <w:sz w:val="20"/>
          <w:szCs w:val="20"/>
        </w:rPr>
      </w:pPr>
    </w:p>
    <w:p w14:paraId="3E3A2FBF" w14:textId="6481759A" w:rsidR="00D139CF" w:rsidRPr="00952DB2" w:rsidRDefault="00D139CF" w:rsidP="00E7316C">
      <w:pPr>
        <w:keepNext/>
        <w:keepLines/>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spoločnosťou</w:t>
      </w:r>
      <w:r w:rsidR="00B62536" w:rsidRPr="00952DB2">
        <w:rPr>
          <w:rFonts w:ascii="Garamond" w:hAnsi="Garamond"/>
          <w:noProof/>
          <w:sz w:val="20"/>
          <w:szCs w:val="20"/>
        </w:rPr>
        <w:t xml:space="preserve"> </w:t>
      </w:r>
      <w:r w:rsidRPr="00952DB2">
        <w:rPr>
          <w:rFonts w:ascii="Garamond" w:hAnsi="Garamond"/>
          <w:noProof/>
          <w:sz w:val="20"/>
          <w:szCs w:val="20"/>
        </w:rPr>
        <w:t>riadne</w:t>
      </w:r>
      <w:r w:rsidR="00B62536" w:rsidRPr="00952DB2">
        <w:rPr>
          <w:rFonts w:ascii="Garamond" w:hAnsi="Garamond"/>
          <w:noProof/>
          <w:sz w:val="20"/>
          <w:szCs w:val="20"/>
        </w:rPr>
        <w:t xml:space="preserve"> </w:t>
      </w:r>
      <w:r w:rsidRPr="00952DB2">
        <w:rPr>
          <w:rFonts w:ascii="Garamond" w:hAnsi="Garamond"/>
          <w:noProof/>
          <w:sz w:val="20"/>
          <w:szCs w:val="20"/>
        </w:rPr>
        <w:t>založenou</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existujúcou</w:t>
      </w:r>
      <w:r w:rsidR="00B62536" w:rsidRPr="00952DB2">
        <w:rPr>
          <w:rFonts w:ascii="Garamond" w:hAnsi="Garamond"/>
          <w:noProof/>
          <w:sz w:val="20"/>
          <w:szCs w:val="20"/>
        </w:rPr>
        <w:t xml:space="preserve"> </w:t>
      </w:r>
      <w:r w:rsidRPr="00952DB2">
        <w:rPr>
          <w:rFonts w:ascii="Garamond" w:hAnsi="Garamond"/>
          <w:noProof/>
          <w:sz w:val="20"/>
          <w:szCs w:val="20"/>
        </w:rPr>
        <w:t>podľa</w:t>
      </w:r>
      <w:r w:rsidR="00B62536" w:rsidRPr="00952DB2">
        <w:rPr>
          <w:rFonts w:ascii="Garamond" w:hAnsi="Garamond"/>
          <w:noProof/>
          <w:sz w:val="20"/>
          <w:szCs w:val="20"/>
        </w:rPr>
        <w:t xml:space="preserve"> </w:t>
      </w:r>
      <w:r w:rsidRPr="00952DB2">
        <w:rPr>
          <w:rFonts w:ascii="Garamond" w:hAnsi="Garamond"/>
          <w:noProof/>
          <w:sz w:val="20"/>
          <w:szCs w:val="20"/>
        </w:rPr>
        <w:t>právneho</w:t>
      </w:r>
      <w:r w:rsidR="00B62536" w:rsidRPr="00952DB2">
        <w:rPr>
          <w:rFonts w:ascii="Garamond" w:hAnsi="Garamond"/>
          <w:noProof/>
          <w:sz w:val="20"/>
          <w:szCs w:val="20"/>
        </w:rPr>
        <w:t xml:space="preserve"> </w:t>
      </w:r>
      <w:r w:rsidRPr="00952DB2">
        <w:rPr>
          <w:rFonts w:ascii="Garamond" w:hAnsi="Garamond"/>
          <w:noProof/>
          <w:sz w:val="20"/>
          <w:szCs w:val="20"/>
        </w:rPr>
        <w:t>poriadku</w:t>
      </w:r>
      <w:r w:rsidR="00B62536" w:rsidRPr="00952DB2">
        <w:rPr>
          <w:rFonts w:ascii="Garamond" w:hAnsi="Garamond"/>
          <w:noProof/>
          <w:sz w:val="20"/>
          <w:szCs w:val="20"/>
        </w:rPr>
        <w:t xml:space="preserve"> </w:t>
      </w:r>
      <w:r w:rsidRPr="00952DB2">
        <w:rPr>
          <w:rFonts w:ascii="Garamond" w:hAnsi="Garamond"/>
          <w:noProof/>
          <w:sz w:val="20"/>
          <w:szCs w:val="20"/>
        </w:rPr>
        <w:t>Slovenskej</w:t>
      </w:r>
      <w:r w:rsidR="00B62536" w:rsidRPr="00952DB2">
        <w:rPr>
          <w:rFonts w:ascii="Garamond" w:hAnsi="Garamond"/>
          <w:noProof/>
          <w:sz w:val="20"/>
          <w:szCs w:val="20"/>
        </w:rPr>
        <w:t xml:space="preserve"> </w:t>
      </w:r>
      <w:r w:rsidRPr="00952DB2">
        <w:rPr>
          <w:rFonts w:ascii="Garamond" w:hAnsi="Garamond"/>
          <w:noProof/>
          <w:sz w:val="20"/>
          <w:szCs w:val="20"/>
        </w:rPr>
        <w:t>republiky,</w:t>
      </w:r>
      <w:r w:rsidR="00B62536" w:rsidRPr="00952DB2">
        <w:rPr>
          <w:rFonts w:ascii="Garamond" w:hAnsi="Garamond"/>
          <w:noProof/>
          <w:sz w:val="20"/>
          <w:szCs w:val="20"/>
        </w:rPr>
        <w:t xml:space="preserve"> </w:t>
      </w:r>
      <w:r w:rsidRPr="00952DB2">
        <w:rPr>
          <w:rFonts w:ascii="Garamond" w:hAnsi="Garamond"/>
          <w:noProof/>
          <w:sz w:val="20"/>
          <w:szCs w:val="20"/>
        </w:rPr>
        <w:t>neexistuje</w:t>
      </w:r>
      <w:r w:rsidR="00B62536" w:rsidRPr="00952DB2">
        <w:rPr>
          <w:rFonts w:ascii="Garamond" w:hAnsi="Garamond"/>
          <w:noProof/>
          <w:sz w:val="20"/>
          <w:szCs w:val="20"/>
        </w:rPr>
        <w:t xml:space="preserve"> </w:t>
      </w:r>
      <w:r w:rsidRPr="00952DB2">
        <w:rPr>
          <w:rFonts w:ascii="Garamond" w:hAnsi="Garamond"/>
          <w:noProof/>
          <w:sz w:val="20"/>
          <w:szCs w:val="20"/>
        </w:rPr>
        <w:t>žiaden</w:t>
      </w:r>
      <w:r w:rsidR="00B62536" w:rsidRPr="00952DB2">
        <w:rPr>
          <w:rFonts w:ascii="Garamond" w:hAnsi="Garamond"/>
          <w:noProof/>
          <w:sz w:val="20"/>
          <w:szCs w:val="20"/>
        </w:rPr>
        <w:t xml:space="preserve"> </w:t>
      </w:r>
      <w:r w:rsidRPr="00952DB2">
        <w:rPr>
          <w:rFonts w:ascii="Garamond" w:hAnsi="Garamond"/>
          <w:noProof/>
          <w:sz w:val="20"/>
          <w:szCs w:val="20"/>
        </w:rPr>
        <w:t>dôvod</w:t>
      </w:r>
      <w:r w:rsidR="00B62536" w:rsidRPr="00952DB2">
        <w:rPr>
          <w:rFonts w:ascii="Garamond" w:hAnsi="Garamond"/>
          <w:noProof/>
          <w:sz w:val="20"/>
          <w:szCs w:val="20"/>
        </w:rPr>
        <w:t xml:space="preserve"> </w:t>
      </w:r>
      <w:r w:rsidRPr="00952DB2">
        <w:rPr>
          <w:rFonts w:ascii="Garamond" w:hAnsi="Garamond"/>
          <w:noProof/>
          <w:sz w:val="20"/>
          <w:szCs w:val="20"/>
        </w:rPr>
        <w:t>neplatnosti</w:t>
      </w:r>
      <w:r w:rsidR="00B62536" w:rsidRPr="00952DB2">
        <w:rPr>
          <w:rFonts w:ascii="Garamond" w:hAnsi="Garamond"/>
          <w:noProof/>
          <w:sz w:val="20"/>
          <w:szCs w:val="20"/>
        </w:rPr>
        <w:t xml:space="preserve"> </w:t>
      </w:r>
      <w:r w:rsidRPr="00952DB2">
        <w:rPr>
          <w:rFonts w:ascii="Garamond" w:hAnsi="Garamond"/>
          <w:noProof/>
          <w:sz w:val="20"/>
          <w:szCs w:val="20"/>
        </w:rPr>
        <w:t>spoločnosti,</w:t>
      </w:r>
      <w:r w:rsidR="00B62536" w:rsidRPr="00952DB2">
        <w:rPr>
          <w:rFonts w:ascii="Garamond" w:hAnsi="Garamond"/>
          <w:noProof/>
          <w:sz w:val="20"/>
          <w:szCs w:val="20"/>
        </w:rPr>
        <w:t xml:space="preserve"> </w:t>
      </w:r>
      <w:r w:rsidRPr="00952DB2">
        <w:rPr>
          <w:rFonts w:ascii="Garamond" w:hAnsi="Garamond"/>
          <w:noProof/>
          <w:sz w:val="20"/>
          <w:szCs w:val="20"/>
        </w:rPr>
        <w:t>má</w:t>
      </w:r>
      <w:r w:rsidR="00B62536" w:rsidRPr="00952DB2">
        <w:rPr>
          <w:rFonts w:ascii="Garamond" w:hAnsi="Garamond"/>
          <w:noProof/>
          <w:sz w:val="20"/>
          <w:szCs w:val="20"/>
        </w:rPr>
        <w:t xml:space="preserve"> </w:t>
      </w:r>
      <w:r w:rsidRPr="00952DB2">
        <w:rPr>
          <w:rFonts w:ascii="Garamond" w:hAnsi="Garamond"/>
          <w:noProof/>
          <w:sz w:val="20"/>
          <w:szCs w:val="20"/>
        </w:rPr>
        <w:t>všetky</w:t>
      </w:r>
      <w:r w:rsidR="00B62536" w:rsidRPr="00952DB2">
        <w:rPr>
          <w:rFonts w:ascii="Garamond" w:hAnsi="Garamond"/>
          <w:noProof/>
          <w:sz w:val="20"/>
          <w:szCs w:val="20"/>
        </w:rPr>
        <w:t xml:space="preserve"> </w:t>
      </w:r>
      <w:r w:rsidRPr="00952DB2">
        <w:rPr>
          <w:rFonts w:ascii="Garamond" w:hAnsi="Garamond"/>
          <w:noProof/>
          <w:sz w:val="20"/>
          <w:szCs w:val="20"/>
        </w:rPr>
        <w:t>potrebné</w:t>
      </w:r>
      <w:r w:rsidR="00B62536" w:rsidRPr="00952DB2">
        <w:rPr>
          <w:rFonts w:ascii="Garamond" w:hAnsi="Garamond"/>
          <w:noProof/>
          <w:sz w:val="20"/>
          <w:szCs w:val="20"/>
        </w:rPr>
        <w:t xml:space="preserve"> </w:t>
      </w:r>
      <w:r w:rsidRPr="00952DB2">
        <w:rPr>
          <w:rFonts w:ascii="Garamond" w:hAnsi="Garamond"/>
          <w:noProof/>
          <w:sz w:val="20"/>
          <w:szCs w:val="20"/>
        </w:rPr>
        <w:t>právomoci</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oprávnenia</w:t>
      </w:r>
      <w:r w:rsidR="00B62536" w:rsidRPr="00952DB2">
        <w:rPr>
          <w:rFonts w:ascii="Garamond" w:hAnsi="Garamond"/>
          <w:noProof/>
          <w:sz w:val="20"/>
          <w:szCs w:val="20"/>
        </w:rPr>
        <w:t xml:space="preserve"> </w:t>
      </w:r>
      <w:r w:rsidRPr="00952DB2">
        <w:rPr>
          <w:rFonts w:ascii="Garamond" w:hAnsi="Garamond"/>
          <w:noProof/>
          <w:sz w:val="20"/>
          <w:szCs w:val="20"/>
        </w:rPr>
        <w:t>na</w:t>
      </w:r>
      <w:r w:rsidR="00B62536" w:rsidRPr="00952DB2">
        <w:rPr>
          <w:rFonts w:ascii="Garamond" w:hAnsi="Garamond"/>
          <w:noProof/>
          <w:sz w:val="20"/>
          <w:szCs w:val="20"/>
        </w:rPr>
        <w:t xml:space="preserve"> </w:t>
      </w:r>
      <w:r w:rsidRPr="00952DB2">
        <w:rPr>
          <w:rFonts w:ascii="Garamond" w:hAnsi="Garamond"/>
          <w:noProof/>
          <w:sz w:val="20"/>
          <w:szCs w:val="20"/>
        </w:rPr>
        <w:t>objednanie</w:t>
      </w:r>
      <w:r w:rsidR="00B62536" w:rsidRPr="00952DB2">
        <w:rPr>
          <w:rFonts w:ascii="Garamond" w:hAnsi="Garamond"/>
          <w:noProof/>
          <w:sz w:val="20"/>
          <w:szCs w:val="20"/>
        </w:rPr>
        <w:t xml:space="preserve"> </w:t>
      </w:r>
      <w:r w:rsidR="002F3E01">
        <w:rPr>
          <w:rFonts w:ascii="Garamond" w:hAnsi="Garamond"/>
          <w:noProof/>
          <w:sz w:val="20"/>
          <w:szCs w:val="20"/>
        </w:rPr>
        <w:t>Diela</w:t>
      </w:r>
      <w:r w:rsidRPr="00952DB2">
        <w:rPr>
          <w:rFonts w:ascii="Garamond" w:hAnsi="Garamond"/>
          <w:noProof/>
          <w:sz w:val="20"/>
          <w:szCs w:val="20"/>
        </w:rPr>
        <w:t>,</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riadne</w:t>
      </w:r>
      <w:r w:rsidR="00B62536" w:rsidRPr="00952DB2">
        <w:rPr>
          <w:rFonts w:ascii="Garamond" w:hAnsi="Garamond"/>
          <w:noProof/>
          <w:sz w:val="20"/>
          <w:szCs w:val="20"/>
        </w:rPr>
        <w:t xml:space="preserve"> </w:t>
      </w:r>
      <w:r w:rsidRPr="00952DB2">
        <w:rPr>
          <w:rFonts w:ascii="Garamond" w:hAnsi="Garamond"/>
          <w:noProof/>
          <w:sz w:val="20"/>
          <w:szCs w:val="20"/>
        </w:rPr>
        <w:t>plní</w:t>
      </w:r>
      <w:r w:rsidR="00B62536" w:rsidRPr="00952DB2">
        <w:rPr>
          <w:rFonts w:ascii="Garamond" w:hAnsi="Garamond"/>
          <w:noProof/>
          <w:sz w:val="20"/>
          <w:szCs w:val="20"/>
        </w:rPr>
        <w:t xml:space="preserve"> </w:t>
      </w:r>
      <w:r w:rsidRPr="00952DB2">
        <w:rPr>
          <w:rFonts w:ascii="Garamond" w:hAnsi="Garamond"/>
          <w:noProof/>
          <w:sz w:val="20"/>
          <w:szCs w:val="20"/>
        </w:rPr>
        <w:t>všetky</w:t>
      </w:r>
      <w:r w:rsidR="00B62536" w:rsidRPr="00952DB2">
        <w:rPr>
          <w:rFonts w:ascii="Garamond" w:hAnsi="Garamond"/>
          <w:noProof/>
          <w:sz w:val="20"/>
          <w:szCs w:val="20"/>
        </w:rPr>
        <w:t xml:space="preserve"> </w:t>
      </w:r>
      <w:r w:rsidRPr="00952DB2">
        <w:rPr>
          <w:rFonts w:ascii="Garamond" w:hAnsi="Garamond"/>
          <w:noProof/>
          <w:sz w:val="20"/>
          <w:szCs w:val="20"/>
        </w:rPr>
        <w:t>povinnosti,</w:t>
      </w:r>
      <w:r w:rsidR="00B62536" w:rsidRPr="00952DB2">
        <w:rPr>
          <w:rFonts w:ascii="Garamond" w:hAnsi="Garamond"/>
          <w:noProof/>
          <w:sz w:val="20"/>
          <w:szCs w:val="20"/>
        </w:rPr>
        <w:t xml:space="preserve"> </w:t>
      </w:r>
      <w:r w:rsidRPr="00952DB2">
        <w:rPr>
          <w:rFonts w:ascii="Garamond" w:hAnsi="Garamond"/>
          <w:noProof/>
          <w:sz w:val="20"/>
          <w:szCs w:val="20"/>
        </w:rPr>
        <w:t>porušenie</w:t>
      </w:r>
      <w:r w:rsidR="00B62536" w:rsidRPr="00952DB2">
        <w:rPr>
          <w:rFonts w:ascii="Garamond" w:hAnsi="Garamond"/>
          <w:noProof/>
          <w:sz w:val="20"/>
          <w:szCs w:val="20"/>
        </w:rPr>
        <w:t xml:space="preserve"> </w:t>
      </w:r>
      <w:r w:rsidRPr="00952DB2">
        <w:rPr>
          <w:rFonts w:ascii="Garamond" w:hAnsi="Garamond"/>
          <w:noProof/>
          <w:sz w:val="20"/>
          <w:szCs w:val="20"/>
        </w:rPr>
        <w:t>ktorých</w:t>
      </w:r>
      <w:r w:rsidR="00B62536" w:rsidRPr="00952DB2">
        <w:rPr>
          <w:rFonts w:ascii="Garamond" w:hAnsi="Garamond"/>
          <w:noProof/>
          <w:sz w:val="20"/>
          <w:szCs w:val="20"/>
        </w:rPr>
        <w:t xml:space="preserve"> </w:t>
      </w:r>
      <w:r w:rsidRPr="00952DB2">
        <w:rPr>
          <w:rFonts w:ascii="Garamond" w:hAnsi="Garamond"/>
          <w:noProof/>
          <w:sz w:val="20"/>
          <w:szCs w:val="20"/>
        </w:rPr>
        <w:t>by</w:t>
      </w:r>
      <w:r w:rsidR="00B62536" w:rsidRPr="00952DB2">
        <w:rPr>
          <w:rFonts w:ascii="Garamond" w:hAnsi="Garamond"/>
          <w:noProof/>
          <w:sz w:val="20"/>
          <w:szCs w:val="20"/>
        </w:rPr>
        <w:t xml:space="preserve"> </w:t>
      </w:r>
      <w:r w:rsidRPr="00952DB2">
        <w:rPr>
          <w:rFonts w:ascii="Garamond" w:hAnsi="Garamond"/>
          <w:noProof/>
          <w:sz w:val="20"/>
          <w:szCs w:val="20"/>
        </w:rPr>
        <w:t>mohlo</w:t>
      </w:r>
      <w:r w:rsidR="00B62536" w:rsidRPr="00952DB2">
        <w:rPr>
          <w:rFonts w:ascii="Garamond" w:hAnsi="Garamond"/>
          <w:noProof/>
          <w:sz w:val="20"/>
          <w:szCs w:val="20"/>
        </w:rPr>
        <w:t xml:space="preserve"> </w:t>
      </w:r>
      <w:r w:rsidRPr="00952DB2">
        <w:rPr>
          <w:rFonts w:ascii="Garamond" w:hAnsi="Garamond"/>
          <w:noProof/>
          <w:sz w:val="20"/>
          <w:szCs w:val="20"/>
        </w:rPr>
        <w:t>viesť</w:t>
      </w:r>
      <w:r w:rsidR="00B62536" w:rsidRPr="00952DB2">
        <w:rPr>
          <w:rFonts w:ascii="Garamond" w:hAnsi="Garamond"/>
          <w:noProof/>
          <w:sz w:val="20"/>
          <w:szCs w:val="20"/>
        </w:rPr>
        <w:t xml:space="preserve"> </w:t>
      </w:r>
      <w:r w:rsidRPr="00952DB2">
        <w:rPr>
          <w:rFonts w:ascii="Garamond" w:hAnsi="Garamond"/>
          <w:noProof/>
          <w:sz w:val="20"/>
          <w:szCs w:val="20"/>
        </w:rPr>
        <w:t>k</w:t>
      </w:r>
      <w:r w:rsidR="00B62536" w:rsidRPr="00952DB2">
        <w:rPr>
          <w:rFonts w:ascii="Garamond" w:hAnsi="Garamond"/>
          <w:noProof/>
          <w:sz w:val="20"/>
          <w:szCs w:val="20"/>
        </w:rPr>
        <w:t xml:space="preserve"> </w:t>
      </w:r>
      <w:r w:rsidRPr="00952DB2">
        <w:rPr>
          <w:rFonts w:ascii="Garamond" w:hAnsi="Garamond"/>
          <w:noProof/>
          <w:sz w:val="20"/>
          <w:szCs w:val="20"/>
        </w:rPr>
        <w:t>jeho</w:t>
      </w:r>
      <w:r w:rsidR="00B62536" w:rsidRPr="00952DB2">
        <w:rPr>
          <w:rFonts w:ascii="Garamond" w:hAnsi="Garamond"/>
          <w:noProof/>
          <w:sz w:val="20"/>
          <w:szCs w:val="20"/>
        </w:rPr>
        <w:t xml:space="preserve"> </w:t>
      </w:r>
      <w:r w:rsidRPr="00952DB2">
        <w:rPr>
          <w:rFonts w:ascii="Garamond" w:hAnsi="Garamond"/>
          <w:noProof/>
          <w:sz w:val="20"/>
          <w:szCs w:val="20"/>
        </w:rPr>
        <w:t>zrušeniu.</w:t>
      </w:r>
    </w:p>
    <w:p w14:paraId="66B57E55" w14:textId="5BBC6662" w:rsidR="009E7515" w:rsidRPr="00952DB2" w:rsidRDefault="009E7515" w:rsidP="00E7316C">
      <w:pPr>
        <w:keepNext/>
        <w:keepLines/>
        <w:tabs>
          <w:tab w:val="left" w:pos="0"/>
          <w:tab w:val="left" w:pos="708"/>
          <w:tab w:val="center" w:pos="4536"/>
          <w:tab w:val="right" w:pos="9072"/>
        </w:tabs>
        <w:spacing w:after="0" w:line="240" w:lineRule="auto"/>
        <w:contextualSpacing/>
        <w:jc w:val="both"/>
        <w:rPr>
          <w:rFonts w:ascii="Garamond" w:hAnsi="Garamond"/>
          <w:noProof/>
          <w:sz w:val="20"/>
          <w:szCs w:val="20"/>
        </w:rPr>
      </w:pPr>
    </w:p>
    <w:p w14:paraId="43F08D3D" w14:textId="360551CC" w:rsidR="009E7515" w:rsidRPr="00952DB2" w:rsidRDefault="009E7515" w:rsidP="00E7316C">
      <w:pPr>
        <w:keepNext/>
        <w:keepLines/>
        <w:numPr>
          <w:ilvl w:val="0"/>
          <w:numId w:val="13"/>
        </w:numPr>
        <w:tabs>
          <w:tab w:val="left" w:pos="0"/>
          <w:tab w:val="center" w:pos="4536"/>
          <w:tab w:val="right" w:pos="9072"/>
        </w:tabs>
        <w:spacing w:after="0" w:line="240" w:lineRule="auto"/>
        <w:ind w:left="709" w:hanging="709"/>
        <w:contextualSpacing/>
        <w:jc w:val="both"/>
        <w:rPr>
          <w:rFonts w:ascii="Garamond" w:hAnsi="Garamond"/>
          <w:sz w:val="20"/>
          <w:szCs w:val="20"/>
        </w:rPr>
      </w:pPr>
      <w:r w:rsidRPr="00952DB2">
        <w:rPr>
          <w:rFonts w:ascii="Garamond" w:hAnsi="Garamond"/>
          <w:sz w:val="20"/>
          <w:szCs w:val="20"/>
        </w:rPr>
        <w:t>Pokiaľ</w:t>
      </w:r>
      <w:r w:rsidR="00B62536" w:rsidRPr="00952DB2">
        <w:rPr>
          <w:rFonts w:ascii="Garamond" w:hAnsi="Garamond"/>
          <w:sz w:val="20"/>
          <w:szCs w:val="20"/>
        </w:rPr>
        <w:t xml:space="preserve"> </w:t>
      </w:r>
      <w:r w:rsidRPr="00952DB2">
        <w:rPr>
          <w:rFonts w:ascii="Garamond" w:hAnsi="Garamond"/>
          <w:sz w:val="20"/>
          <w:szCs w:val="20"/>
        </w:rPr>
        <w:t>nie</w:t>
      </w:r>
      <w:r w:rsidR="00B62536" w:rsidRPr="00952DB2">
        <w:rPr>
          <w:rFonts w:ascii="Garamond" w:hAnsi="Garamond"/>
          <w:sz w:val="20"/>
          <w:szCs w:val="20"/>
        </w:rPr>
        <w:t xml:space="preserve"> </w:t>
      </w:r>
      <w:r w:rsidRPr="00952DB2">
        <w:rPr>
          <w:rFonts w:ascii="Garamond" w:hAnsi="Garamond"/>
          <w:sz w:val="20"/>
          <w:szCs w:val="20"/>
        </w:rPr>
        <w:t>je</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Zmluve</w:t>
      </w:r>
      <w:r w:rsidR="00B62536" w:rsidRPr="00952DB2">
        <w:rPr>
          <w:rFonts w:ascii="Garamond" w:hAnsi="Garamond"/>
          <w:sz w:val="20"/>
          <w:szCs w:val="20"/>
        </w:rPr>
        <w:t xml:space="preserve"> </w:t>
      </w:r>
      <w:r w:rsidRPr="00952DB2">
        <w:rPr>
          <w:rFonts w:ascii="Garamond" w:hAnsi="Garamond"/>
          <w:sz w:val="20"/>
          <w:szCs w:val="20"/>
        </w:rPr>
        <w:t>uvedené</w:t>
      </w:r>
      <w:r w:rsidR="00B62536" w:rsidRPr="00952DB2">
        <w:rPr>
          <w:rFonts w:ascii="Garamond" w:hAnsi="Garamond"/>
          <w:sz w:val="20"/>
          <w:szCs w:val="20"/>
        </w:rPr>
        <w:t xml:space="preserve"> </w:t>
      </w:r>
      <w:r w:rsidRPr="00952DB2">
        <w:rPr>
          <w:rFonts w:ascii="Garamond" w:hAnsi="Garamond"/>
          <w:sz w:val="20"/>
          <w:szCs w:val="20"/>
        </w:rPr>
        <w:t>inak,</w:t>
      </w:r>
      <w:r w:rsidR="00B62536" w:rsidRPr="00952DB2">
        <w:rPr>
          <w:rFonts w:ascii="Garamond" w:hAnsi="Garamond"/>
          <w:sz w:val="20"/>
          <w:szCs w:val="20"/>
        </w:rPr>
        <w:t xml:space="preserve"> </w:t>
      </w:r>
      <w:r w:rsidRPr="00952DB2">
        <w:rPr>
          <w:rFonts w:ascii="Garamond" w:hAnsi="Garamond"/>
          <w:sz w:val="20"/>
          <w:szCs w:val="20"/>
        </w:rPr>
        <w:t>akákoľvek</w:t>
      </w:r>
      <w:r w:rsidR="00B62536" w:rsidRPr="00952DB2">
        <w:rPr>
          <w:rFonts w:ascii="Garamond" w:hAnsi="Garamond"/>
          <w:sz w:val="20"/>
          <w:szCs w:val="20"/>
        </w:rPr>
        <w:t xml:space="preserve"> </w:t>
      </w:r>
      <w:r w:rsidRPr="00952DB2">
        <w:rPr>
          <w:rFonts w:ascii="Garamond" w:hAnsi="Garamond"/>
          <w:sz w:val="20"/>
          <w:szCs w:val="20"/>
        </w:rPr>
        <w:t>komunikácia</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iné</w:t>
      </w:r>
      <w:r w:rsidR="00B62536" w:rsidRPr="00952DB2">
        <w:rPr>
          <w:rFonts w:ascii="Garamond" w:hAnsi="Garamond"/>
          <w:sz w:val="20"/>
          <w:szCs w:val="20"/>
        </w:rPr>
        <w:t xml:space="preserve"> </w:t>
      </w:r>
      <w:r w:rsidRPr="00952DB2">
        <w:rPr>
          <w:rFonts w:ascii="Garamond" w:hAnsi="Garamond"/>
          <w:sz w:val="20"/>
          <w:szCs w:val="20"/>
        </w:rPr>
        <w:t>úkony</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súvislosti</w:t>
      </w:r>
      <w:r w:rsidR="00B62536" w:rsidRPr="00952DB2">
        <w:rPr>
          <w:rFonts w:ascii="Garamond" w:hAnsi="Garamond"/>
          <w:sz w:val="20"/>
          <w:szCs w:val="20"/>
        </w:rPr>
        <w:t xml:space="preserve"> </w:t>
      </w:r>
      <w:r w:rsidRPr="00952DB2">
        <w:rPr>
          <w:rFonts w:ascii="Garamond" w:hAnsi="Garamond"/>
          <w:sz w:val="20"/>
          <w:szCs w:val="20"/>
        </w:rPr>
        <w:t>so</w:t>
      </w:r>
      <w:r w:rsidR="00B62536" w:rsidRPr="00952DB2">
        <w:rPr>
          <w:rFonts w:ascii="Garamond" w:hAnsi="Garamond"/>
          <w:sz w:val="20"/>
          <w:szCs w:val="20"/>
        </w:rPr>
        <w:t xml:space="preserve"> </w:t>
      </w:r>
      <w:r w:rsidRPr="00952DB2">
        <w:rPr>
          <w:rFonts w:ascii="Garamond" w:hAnsi="Garamond"/>
          <w:sz w:val="20"/>
          <w:szCs w:val="20"/>
        </w:rPr>
        <w:t>Zmluvou</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jej</w:t>
      </w:r>
      <w:r w:rsidR="00B62536" w:rsidRPr="00952DB2">
        <w:rPr>
          <w:rFonts w:ascii="Garamond" w:hAnsi="Garamond"/>
          <w:sz w:val="20"/>
          <w:szCs w:val="20"/>
        </w:rPr>
        <w:t xml:space="preserve"> </w:t>
      </w:r>
      <w:r w:rsidRPr="00952DB2">
        <w:rPr>
          <w:rFonts w:ascii="Garamond" w:hAnsi="Garamond"/>
          <w:sz w:val="20"/>
          <w:szCs w:val="20"/>
        </w:rPr>
        <w:t>plnením,</w:t>
      </w:r>
      <w:r w:rsidR="00B62536" w:rsidRPr="00952DB2">
        <w:rPr>
          <w:rFonts w:ascii="Garamond" w:hAnsi="Garamond"/>
          <w:sz w:val="20"/>
          <w:szCs w:val="20"/>
        </w:rPr>
        <w:t xml:space="preserve"> </w:t>
      </w:r>
      <w:r w:rsidRPr="00952DB2">
        <w:rPr>
          <w:rFonts w:ascii="Garamond" w:hAnsi="Garamond"/>
          <w:sz w:val="20"/>
          <w:szCs w:val="20"/>
        </w:rPr>
        <w:t>musia</w:t>
      </w:r>
      <w:r w:rsidR="00B62536" w:rsidRPr="00952DB2">
        <w:rPr>
          <w:rFonts w:ascii="Garamond" w:hAnsi="Garamond"/>
          <w:sz w:val="20"/>
          <w:szCs w:val="20"/>
        </w:rPr>
        <w:t xml:space="preserve"> </w:t>
      </w:r>
      <w:r w:rsidRPr="00952DB2">
        <w:rPr>
          <w:rFonts w:ascii="Garamond" w:hAnsi="Garamond"/>
          <w:sz w:val="20"/>
          <w:szCs w:val="20"/>
        </w:rPr>
        <w:t>byť</w:t>
      </w:r>
      <w:r w:rsidR="00B62536" w:rsidRPr="00952DB2">
        <w:rPr>
          <w:rFonts w:ascii="Garamond" w:hAnsi="Garamond"/>
          <w:sz w:val="20"/>
          <w:szCs w:val="20"/>
        </w:rPr>
        <w:t xml:space="preserve"> </w:t>
      </w:r>
      <w:r w:rsidRPr="00952DB2">
        <w:rPr>
          <w:rFonts w:ascii="Garamond" w:hAnsi="Garamond"/>
          <w:sz w:val="20"/>
          <w:szCs w:val="20"/>
        </w:rPr>
        <w:t>urobené</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písomnej</w:t>
      </w:r>
      <w:r w:rsidR="00B62536" w:rsidRPr="00952DB2">
        <w:rPr>
          <w:rFonts w:ascii="Garamond" w:hAnsi="Garamond"/>
          <w:sz w:val="20"/>
          <w:szCs w:val="20"/>
        </w:rPr>
        <w:t xml:space="preserve"> </w:t>
      </w:r>
      <w:r w:rsidRPr="00952DB2">
        <w:rPr>
          <w:rFonts w:ascii="Garamond" w:hAnsi="Garamond"/>
          <w:sz w:val="20"/>
          <w:szCs w:val="20"/>
        </w:rPr>
        <w:t>forme</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doručené</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adresy</w:t>
      </w:r>
      <w:r w:rsidR="00B62536" w:rsidRPr="00952DB2">
        <w:rPr>
          <w:rFonts w:ascii="Garamond" w:hAnsi="Garamond"/>
          <w:sz w:val="20"/>
          <w:szCs w:val="20"/>
        </w:rPr>
        <w:t xml:space="preserve"> </w:t>
      </w:r>
      <w:r w:rsidRPr="00952DB2">
        <w:rPr>
          <w:rFonts w:ascii="Garamond" w:hAnsi="Garamond"/>
          <w:sz w:val="20"/>
          <w:szCs w:val="20"/>
        </w:rPr>
        <w:t>uvedené</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záhlaví</w:t>
      </w:r>
      <w:r w:rsidR="00B62536" w:rsidRPr="00952DB2">
        <w:rPr>
          <w:rFonts w:ascii="Garamond" w:hAnsi="Garamond"/>
          <w:sz w:val="20"/>
          <w:szCs w:val="20"/>
        </w:rPr>
        <w:t xml:space="preserve"> </w:t>
      </w:r>
      <w:r w:rsidRPr="00952DB2">
        <w:rPr>
          <w:rFonts w:ascii="Garamond" w:hAnsi="Garamond"/>
          <w:sz w:val="20"/>
          <w:szCs w:val="20"/>
        </w:rPr>
        <w:t>Zmluvy</w:t>
      </w:r>
      <w:r w:rsidR="00B62536" w:rsidRPr="00952DB2">
        <w:rPr>
          <w:rFonts w:ascii="Garamond" w:hAnsi="Garamond"/>
          <w:sz w:val="20"/>
          <w:szCs w:val="20"/>
        </w:rPr>
        <w:t xml:space="preserve"> </w:t>
      </w:r>
      <w:r w:rsidRPr="00952DB2">
        <w:rPr>
          <w:rFonts w:ascii="Garamond" w:hAnsi="Garamond"/>
          <w:sz w:val="20"/>
          <w:szCs w:val="20"/>
        </w:rPr>
        <w:t>alebo</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iné</w:t>
      </w:r>
      <w:r w:rsidR="00B62536" w:rsidRPr="00952DB2">
        <w:rPr>
          <w:rFonts w:ascii="Garamond" w:hAnsi="Garamond"/>
          <w:sz w:val="20"/>
          <w:szCs w:val="20"/>
        </w:rPr>
        <w:t xml:space="preserve"> </w:t>
      </w:r>
      <w:r w:rsidRPr="00952DB2">
        <w:rPr>
          <w:rFonts w:ascii="Garamond" w:hAnsi="Garamond"/>
          <w:sz w:val="20"/>
          <w:szCs w:val="20"/>
        </w:rPr>
        <w:t>adresy</w:t>
      </w:r>
      <w:r w:rsidR="00B62536" w:rsidRPr="00952DB2">
        <w:rPr>
          <w:rFonts w:ascii="Garamond" w:hAnsi="Garamond"/>
          <w:sz w:val="20"/>
          <w:szCs w:val="20"/>
        </w:rPr>
        <w:t xml:space="preserve"> </w:t>
      </w:r>
      <w:r w:rsidRPr="00952DB2">
        <w:rPr>
          <w:rFonts w:ascii="Garamond" w:hAnsi="Garamond"/>
          <w:sz w:val="20"/>
          <w:szCs w:val="20"/>
        </w:rPr>
        <w:t>alebo</w:t>
      </w:r>
      <w:r w:rsidR="00B62536" w:rsidRPr="00952DB2">
        <w:rPr>
          <w:rFonts w:ascii="Garamond" w:hAnsi="Garamond"/>
          <w:sz w:val="20"/>
          <w:szCs w:val="20"/>
        </w:rPr>
        <w:t xml:space="preserve"> </w:t>
      </w:r>
      <w:r w:rsidRPr="00952DB2">
        <w:rPr>
          <w:rFonts w:ascii="Garamond" w:hAnsi="Garamond"/>
          <w:sz w:val="20"/>
          <w:szCs w:val="20"/>
        </w:rPr>
        <w:t>kontaktné</w:t>
      </w:r>
      <w:r w:rsidR="00B62536" w:rsidRPr="00952DB2">
        <w:rPr>
          <w:rFonts w:ascii="Garamond" w:hAnsi="Garamond"/>
          <w:sz w:val="20"/>
          <w:szCs w:val="20"/>
        </w:rPr>
        <w:t xml:space="preserve"> </w:t>
      </w:r>
      <w:r w:rsidRPr="00952DB2">
        <w:rPr>
          <w:rFonts w:ascii="Garamond" w:hAnsi="Garamond"/>
          <w:sz w:val="20"/>
          <w:szCs w:val="20"/>
        </w:rPr>
        <w:t>osoby,</w:t>
      </w:r>
      <w:r w:rsidR="00B62536" w:rsidRPr="00952DB2">
        <w:rPr>
          <w:rFonts w:ascii="Garamond" w:hAnsi="Garamond"/>
          <w:sz w:val="20"/>
          <w:szCs w:val="20"/>
        </w:rPr>
        <w:t xml:space="preserve"> </w:t>
      </w:r>
      <w:r w:rsidRPr="00952DB2">
        <w:rPr>
          <w:rFonts w:ascii="Garamond" w:hAnsi="Garamond"/>
          <w:sz w:val="20"/>
          <w:szCs w:val="20"/>
        </w:rPr>
        <w:t>ktoré</w:t>
      </w:r>
      <w:r w:rsidR="00B62536" w:rsidRPr="00952DB2">
        <w:rPr>
          <w:rFonts w:ascii="Garamond" w:hAnsi="Garamond"/>
          <w:sz w:val="20"/>
          <w:szCs w:val="20"/>
        </w:rPr>
        <w:t xml:space="preserve"> </w:t>
      </w:r>
      <w:r w:rsidRPr="00952DB2">
        <w:rPr>
          <w:rFonts w:ascii="Garamond" w:hAnsi="Garamond"/>
          <w:sz w:val="20"/>
          <w:szCs w:val="20"/>
        </w:rPr>
        <w:t>si</w:t>
      </w:r>
      <w:r w:rsidR="00B62536" w:rsidRPr="00952DB2">
        <w:rPr>
          <w:rFonts w:ascii="Garamond" w:hAnsi="Garamond"/>
          <w:sz w:val="20"/>
          <w:szCs w:val="20"/>
        </w:rPr>
        <w:t xml:space="preserve"> </w:t>
      </w:r>
      <w:r w:rsidRPr="00952DB2">
        <w:rPr>
          <w:rFonts w:ascii="Garamond" w:hAnsi="Garamond"/>
          <w:sz w:val="20"/>
          <w:szCs w:val="20"/>
        </w:rPr>
        <w:t>Zmluvné</w:t>
      </w:r>
      <w:r w:rsidR="00B62536" w:rsidRPr="00952DB2">
        <w:rPr>
          <w:rFonts w:ascii="Garamond" w:hAnsi="Garamond"/>
          <w:sz w:val="20"/>
          <w:szCs w:val="20"/>
        </w:rPr>
        <w:t xml:space="preserve"> </w:t>
      </w:r>
      <w:r w:rsidRPr="00952DB2">
        <w:rPr>
          <w:rFonts w:ascii="Garamond" w:hAnsi="Garamond"/>
          <w:sz w:val="20"/>
          <w:szCs w:val="20"/>
        </w:rPr>
        <w:t>strany</w:t>
      </w:r>
      <w:r w:rsidR="00B62536" w:rsidRPr="00952DB2">
        <w:rPr>
          <w:rFonts w:ascii="Garamond" w:hAnsi="Garamond"/>
          <w:sz w:val="20"/>
          <w:szCs w:val="20"/>
        </w:rPr>
        <w:t xml:space="preserve"> </w:t>
      </w:r>
      <w:r w:rsidRPr="00952DB2">
        <w:rPr>
          <w:rFonts w:ascii="Garamond" w:hAnsi="Garamond"/>
          <w:sz w:val="20"/>
          <w:szCs w:val="20"/>
        </w:rPr>
        <w:t>navzájom</w:t>
      </w:r>
      <w:r w:rsidR="00B62536" w:rsidRPr="00952DB2">
        <w:rPr>
          <w:rFonts w:ascii="Garamond" w:hAnsi="Garamond"/>
          <w:sz w:val="20"/>
          <w:szCs w:val="20"/>
        </w:rPr>
        <w:t xml:space="preserve"> </w:t>
      </w:r>
      <w:r w:rsidRPr="00952DB2">
        <w:rPr>
          <w:rFonts w:ascii="Garamond" w:hAnsi="Garamond"/>
          <w:sz w:val="20"/>
          <w:szCs w:val="20"/>
        </w:rPr>
        <w:t>písomne</w:t>
      </w:r>
      <w:r w:rsidR="00B62536" w:rsidRPr="00952DB2">
        <w:rPr>
          <w:rFonts w:ascii="Garamond" w:hAnsi="Garamond"/>
          <w:sz w:val="20"/>
          <w:szCs w:val="20"/>
        </w:rPr>
        <w:t xml:space="preserve"> </w:t>
      </w:r>
      <w:r w:rsidRPr="00952DB2">
        <w:rPr>
          <w:rFonts w:ascii="Garamond" w:hAnsi="Garamond"/>
          <w:sz w:val="20"/>
          <w:szCs w:val="20"/>
        </w:rPr>
        <w:t>oznámia.</w:t>
      </w:r>
    </w:p>
    <w:p w14:paraId="0F7F9C14" w14:textId="5ABC8936" w:rsidR="006B04EC" w:rsidRDefault="006B04EC" w:rsidP="00E7316C">
      <w:pPr>
        <w:keepNext/>
        <w:keepLines/>
        <w:tabs>
          <w:tab w:val="left" w:pos="0"/>
          <w:tab w:val="left" w:pos="708"/>
          <w:tab w:val="center" w:pos="4536"/>
          <w:tab w:val="right" w:pos="9072"/>
        </w:tabs>
        <w:spacing w:after="0" w:line="240" w:lineRule="auto"/>
        <w:contextualSpacing/>
        <w:jc w:val="both"/>
        <w:rPr>
          <w:rFonts w:ascii="Garamond" w:hAnsi="Garamond"/>
          <w:noProof/>
          <w:sz w:val="20"/>
          <w:szCs w:val="20"/>
        </w:rPr>
      </w:pPr>
    </w:p>
    <w:p w14:paraId="4DBA2E7B" w14:textId="77777777" w:rsidR="00D4515F" w:rsidRPr="00952DB2" w:rsidRDefault="00D4515F" w:rsidP="00E7316C">
      <w:pPr>
        <w:keepNext/>
        <w:keepLines/>
        <w:numPr>
          <w:ilvl w:val="0"/>
          <w:numId w:val="38"/>
        </w:numPr>
        <w:tabs>
          <w:tab w:val="left" w:pos="720"/>
        </w:tabs>
        <w:spacing w:after="0" w:line="240" w:lineRule="auto"/>
        <w:ind w:hanging="720"/>
        <w:jc w:val="both"/>
        <w:outlineLvl w:val="1"/>
        <w:rPr>
          <w:rFonts w:ascii="Garamond" w:hAnsi="Garamond"/>
          <w:caps/>
          <w:sz w:val="20"/>
          <w:szCs w:val="20"/>
        </w:rPr>
      </w:pPr>
      <w:r w:rsidRPr="00952DB2">
        <w:rPr>
          <w:rFonts w:ascii="Garamond" w:hAnsi="Garamond"/>
          <w:b/>
          <w:bCs/>
          <w:caps/>
          <w:sz w:val="20"/>
          <w:szCs w:val="20"/>
        </w:rPr>
        <w:t>K</w:t>
      </w:r>
      <w:r w:rsidR="001E0BDA" w:rsidRPr="00952DB2">
        <w:rPr>
          <w:rFonts w:ascii="Garamond" w:hAnsi="Garamond"/>
          <w:b/>
          <w:bCs/>
          <w:caps/>
          <w:sz w:val="20"/>
          <w:szCs w:val="20"/>
        </w:rPr>
        <w:t>OMUNIKÁCIA</w:t>
      </w:r>
    </w:p>
    <w:p w14:paraId="7A960B68" w14:textId="77777777" w:rsidR="00D4515F" w:rsidRPr="00952DB2" w:rsidRDefault="00D4515F" w:rsidP="00E7316C">
      <w:pPr>
        <w:keepNext/>
        <w:keepLines/>
        <w:numPr>
          <w:ilvl w:val="0"/>
          <w:numId w:val="8"/>
        </w:numPr>
        <w:tabs>
          <w:tab w:val="num" w:pos="360"/>
        </w:tabs>
        <w:spacing w:after="0" w:line="240" w:lineRule="auto"/>
        <w:ind w:left="0"/>
        <w:jc w:val="both"/>
        <w:rPr>
          <w:rFonts w:ascii="Garamond" w:hAnsi="Garamond"/>
          <w:bCs/>
          <w:sz w:val="20"/>
          <w:szCs w:val="20"/>
        </w:rPr>
      </w:pPr>
    </w:p>
    <w:p w14:paraId="6940961B" w14:textId="3E163445" w:rsidR="00D4515F" w:rsidRPr="00952DB2" w:rsidRDefault="00D4515F" w:rsidP="00E7316C">
      <w:pPr>
        <w:pStyle w:val="Odstavecseseznamem"/>
        <w:keepNext/>
        <w:keepLines/>
        <w:numPr>
          <w:ilvl w:val="0"/>
          <w:numId w:val="10"/>
        </w:numPr>
        <w:spacing w:after="0" w:line="240" w:lineRule="auto"/>
        <w:ind w:left="709" w:hanging="709"/>
        <w:jc w:val="both"/>
        <w:rPr>
          <w:rFonts w:ascii="Garamond" w:hAnsi="Garamond"/>
          <w:sz w:val="20"/>
          <w:szCs w:val="20"/>
        </w:rPr>
      </w:pPr>
      <w:r w:rsidRPr="00952DB2">
        <w:rPr>
          <w:rFonts w:ascii="Garamond" w:hAnsi="Garamond"/>
          <w:sz w:val="20"/>
          <w:szCs w:val="20"/>
        </w:rPr>
        <w:t>Pokiaľ</w:t>
      </w:r>
      <w:r w:rsidR="00B62536" w:rsidRPr="00952DB2">
        <w:rPr>
          <w:rFonts w:ascii="Garamond" w:hAnsi="Garamond"/>
          <w:sz w:val="20"/>
          <w:szCs w:val="20"/>
        </w:rPr>
        <w:t xml:space="preserve"> </w:t>
      </w:r>
      <w:r w:rsidRPr="00952DB2">
        <w:rPr>
          <w:rFonts w:ascii="Garamond" w:hAnsi="Garamond"/>
          <w:sz w:val="20"/>
          <w:szCs w:val="20"/>
        </w:rPr>
        <w:t>nie</w:t>
      </w:r>
      <w:r w:rsidR="00B62536" w:rsidRPr="00952DB2">
        <w:rPr>
          <w:rFonts w:ascii="Garamond" w:hAnsi="Garamond"/>
          <w:sz w:val="20"/>
          <w:szCs w:val="20"/>
        </w:rPr>
        <w:t xml:space="preserve"> </w:t>
      </w:r>
      <w:r w:rsidRPr="00952DB2">
        <w:rPr>
          <w:rFonts w:ascii="Garamond" w:hAnsi="Garamond"/>
          <w:sz w:val="20"/>
          <w:szCs w:val="20"/>
        </w:rPr>
        <w:t>je</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Zmluve</w:t>
      </w:r>
      <w:r w:rsidR="00B62536" w:rsidRPr="00952DB2">
        <w:rPr>
          <w:rFonts w:ascii="Garamond" w:hAnsi="Garamond"/>
          <w:sz w:val="20"/>
          <w:szCs w:val="20"/>
        </w:rPr>
        <w:t xml:space="preserve"> </w:t>
      </w:r>
      <w:r w:rsidRPr="00952DB2">
        <w:rPr>
          <w:rFonts w:ascii="Garamond" w:hAnsi="Garamond"/>
          <w:sz w:val="20"/>
          <w:szCs w:val="20"/>
        </w:rPr>
        <w:t>uvedené</w:t>
      </w:r>
      <w:r w:rsidR="00B62536" w:rsidRPr="00952DB2">
        <w:rPr>
          <w:rFonts w:ascii="Garamond" w:hAnsi="Garamond"/>
          <w:sz w:val="20"/>
          <w:szCs w:val="20"/>
        </w:rPr>
        <w:t xml:space="preserve"> </w:t>
      </w:r>
      <w:r w:rsidRPr="00952DB2">
        <w:rPr>
          <w:rFonts w:ascii="Garamond" w:hAnsi="Garamond"/>
          <w:sz w:val="20"/>
          <w:szCs w:val="20"/>
        </w:rPr>
        <w:t>inak,</w:t>
      </w:r>
      <w:r w:rsidR="00B62536" w:rsidRPr="00952DB2">
        <w:rPr>
          <w:rFonts w:ascii="Garamond" w:hAnsi="Garamond"/>
          <w:sz w:val="20"/>
          <w:szCs w:val="20"/>
        </w:rPr>
        <w:t xml:space="preserve"> </w:t>
      </w:r>
      <w:r w:rsidRPr="00952DB2">
        <w:rPr>
          <w:rFonts w:ascii="Garamond" w:hAnsi="Garamond"/>
          <w:sz w:val="20"/>
          <w:szCs w:val="20"/>
        </w:rPr>
        <w:t>akákoľvek</w:t>
      </w:r>
      <w:r w:rsidR="00B62536" w:rsidRPr="00952DB2">
        <w:rPr>
          <w:rFonts w:ascii="Garamond" w:hAnsi="Garamond"/>
          <w:sz w:val="20"/>
          <w:szCs w:val="20"/>
        </w:rPr>
        <w:t xml:space="preserve"> </w:t>
      </w:r>
      <w:r w:rsidRPr="00952DB2">
        <w:rPr>
          <w:rFonts w:ascii="Garamond" w:hAnsi="Garamond"/>
          <w:sz w:val="20"/>
          <w:szCs w:val="20"/>
        </w:rPr>
        <w:t>komunikácia</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iné</w:t>
      </w:r>
      <w:r w:rsidR="00B62536" w:rsidRPr="00952DB2">
        <w:rPr>
          <w:rFonts w:ascii="Garamond" w:hAnsi="Garamond"/>
          <w:sz w:val="20"/>
          <w:szCs w:val="20"/>
        </w:rPr>
        <w:t xml:space="preserve"> </w:t>
      </w:r>
      <w:r w:rsidRPr="00952DB2">
        <w:rPr>
          <w:rFonts w:ascii="Garamond" w:hAnsi="Garamond"/>
          <w:sz w:val="20"/>
          <w:szCs w:val="20"/>
        </w:rPr>
        <w:t>úkony</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súvislosti</w:t>
      </w:r>
      <w:r w:rsidR="00B62536" w:rsidRPr="00952DB2">
        <w:rPr>
          <w:rFonts w:ascii="Garamond" w:hAnsi="Garamond"/>
          <w:sz w:val="20"/>
          <w:szCs w:val="20"/>
        </w:rPr>
        <w:t xml:space="preserve"> </w:t>
      </w:r>
      <w:r w:rsidRPr="00952DB2">
        <w:rPr>
          <w:rFonts w:ascii="Garamond" w:hAnsi="Garamond"/>
          <w:sz w:val="20"/>
          <w:szCs w:val="20"/>
        </w:rPr>
        <w:t>so</w:t>
      </w:r>
      <w:r w:rsidR="00B62536" w:rsidRPr="00952DB2">
        <w:rPr>
          <w:rFonts w:ascii="Garamond" w:hAnsi="Garamond"/>
          <w:sz w:val="20"/>
          <w:szCs w:val="20"/>
        </w:rPr>
        <w:t xml:space="preserve"> </w:t>
      </w:r>
      <w:r w:rsidRPr="00952DB2">
        <w:rPr>
          <w:rFonts w:ascii="Garamond" w:hAnsi="Garamond"/>
          <w:sz w:val="20"/>
          <w:szCs w:val="20"/>
        </w:rPr>
        <w:t>Zmluvou</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jej</w:t>
      </w:r>
      <w:r w:rsidR="00B62536" w:rsidRPr="00952DB2">
        <w:rPr>
          <w:rFonts w:ascii="Garamond" w:hAnsi="Garamond"/>
          <w:sz w:val="20"/>
          <w:szCs w:val="20"/>
        </w:rPr>
        <w:t xml:space="preserve"> </w:t>
      </w:r>
      <w:r w:rsidRPr="00952DB2">
        <w:rPr>
          <w:rFonts w:ascii="Garamond" w:hAnsi="Garamond"/>
          <w:sz w:val="20"/>
          <w:szCs w:val="20"/>
        </w:rPr>
        <w:t>plnením,</w:t>
      </w:r>
      <w:r w:rsidR="00B62536" w:rsidRPr="00952DB2">
        <w:rPr>
          <w:rFonts w:ascii="Garamond" w:hAnsi="Garamond"/>
          <w:sz w:val="20"/>
          <w:szCs w:val="20"/>
        </w:rPr>
        <w:t xml:space="preserve"> </w:t>
      </w:r>
      <w:r w:rsidRPr="00952DB2">
        <w:rPr>
          <w:rFonts w:ascii="Garamond" w:hAnsi="Garamond"/>
          <w:sz w:val="20"/>
          <w:szCs w:val="20"/>
        </w:rPr>
        <w:t>musia</w:t>
      </w:r>
      <w:r w:rsidR="00B62536" w:rsidRPr="00952DB2">
        <w:rPr>
          <w:rFonts w:ascii="Garamond" w:hAnsi="Garamond"/>
          <w:sz w:val="20"/>
          <w:szCs w:val="20"/>
        </w:rPr>
        <w:t xml:space="preserve"> </w:t>
      </w:r>
      <w:r w:rsidRPr="00952DB2">
        <w:rPr>
          <w:rFonts w:ascii="Garamond" w:hAnsi="Garamond"/>
          <w:sz w:val="20"/>
          <w:szCs w:val="20"/>
        </w:rPr>
        <w:t>byť</w:t>
      </w:r>
      <w:r w:rsidR="00B62536" w:rsidRPr="00952DB2">
        <w:rPr>
          <w:rFonts w:ascii="Garamond" w:hAnsi="Garamond"/>
          <w:sz w:val="20"/>
          <w:szCs w:val="20"/>
        </w:rPr>
        <w:t xml:space="preserve"> </w:t>
      </w:r>
      <w:r w:rsidRPr="00952DB2">
        <w:rPr>
          <w:rFonts w:ascii="Garamond" w:hAnsi="Garamond"/>
          <w:sz w:val="20"/>
          <w:szCs w:val="20"/>
        </w:rPr>
        <w:t>urobené</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písomnej</w:t>
      </w:r>
      <w:r w:rsidR="00B62536" w:rsidRPr="00952DB2">
        <w:rPr>
          <w:rFonts w:ascii="Garamond" w:hAnsi="Garamond"/>
          <w:sz w:val="20"/>
          <w:szCs w:val="20"/>
        </w:rPr>
        <w:t xml:space="preserve"> </w:t>
      </w:r>
      <w:r w:rsidRPr="00952DB2">
        <w:rPr>
          <w:rFonts w:ascii="Garamond" w:hAnsi="Garamond"/>
          <w:sz w:val="20"/>
          <w:szCs w:val="20"/>
        </w:rPr>
        <w:t>forme</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doručené</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adresy</w:t>
      </w:r>
      <w:r w:rsidR="00B62536" w:rsidRPr="00952DB2">
        <w:rPr>
          <w:rFonts w:ascii="Garamond" w:hAnsi="Garamond"/>
          <w:sz w:val="20"/>
          <w:szCs w:val="20"/>
        </w:rPr>
        <w:t xml:space="preserve"> </w:t>
      </w:r>
      <w:r w:rsidRPr="00952DB2">
        <w:rPr>
          <w:rFonts w:ascii="Garamond" w:hAnsi="Garamond"/>
          <w:sz w:val="20"/>
          <w:szCs w:val="20"/>
        </w:rPr>
        <w:t>uvedené</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záhlaví</w:t>
      </w:r>
      <w:r w:rsidR="00B62536" w:rsidRPr="00952DB2">
        <w:rPr>
          <w:rFonts w:ascii="Garamond" w:hAnsi="Garamond"/>
          <w:sz w:val="20"/>
          <w:szCs w:val="20"/>
        </w:rPr>
        <w:t xml:space="preserve"> </w:t>
      </w:r>
      <w:r w:rsidRPr="00952DB2">
        <w:rPr>
          <w:rFonts w:ascii="Garamond" w:hAnsi="Garamond"/>
          <w:sz w:val="20"/>
          <w:szCs w:val="20"/>
        </w:rPr>
        <w:t>Zmluvy</w:t>
      </w:r>
      <w:r w:rsidR="00B62536" w:rsidRPr="00952DB2">
        <w:rPr>
          <w:rFonts w:ascii="Garamond" w:hAnsi="Garamond"/>
          <w:sz w:val="20"/>
          <w:szCs w:val="20"/>
        </w:rPr>
        <w:t xml:space="preserve"> </w:t>
      </w:r>
      <w:r w:rsidRPr="00952DB2">
        <w:rPr>
          <w:rFonts w:ascii="Garamond" w:hAnsi="Garamond"/>
          <w:sz w:val="20"/>
          <w:szCs w:val="20"/>
        </w:rPr>
        <w:t>alebo</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iné</w:t>
      </w:r>
      <w:r w:rsidR="00B62536" w:rsidRPr="00952DB2">
        <w:rPr>
          <w:rFonts w:ascii="Garamond" w:hAnsi="Garamond"/>
          <w:sz w:val="20"/>
          <w:szCs w:val="20"/>
        </w:rPr>
        <w:t xml:space="preserve"> </w:t>
      </w:r>
      <w:r w:rsidRPr="00952DB2">
        <w:rPr>
          <w:rFonts w:ascii="Garamond" w:hAnsi="Garamond"/>
          <w:sz w:val="20"/>
          <w:szCs w:val="20"/>
        </w:rPr>
        <w:t>adresy</w:t>
      </w:r>
      <w:r w:rsidR="00B62536" w:rsidRPr="00952DB2">
        <w:rPr>
          <w:rFonts w:ascii="Garamond" w:hAnsi="Garamond"/>
          <w:sz w:val="20"/>
          <w:szCs w:val="20"/>
        </w:rPr>
        <w:t xml:space="preserve"> </w:t>
      </w:r>
      <w:r w:rsidRPr="00952DB2">
        <w:rPr>
          <w:rFonts w:ascii="Garamond" w:hAnsi="Garamond"/>
          <w:sz w:val="20"/>
          <w:szCs w:val="20"/>
        </w:rPr>
        <w:t>alebo</w:t>
      </w:r>
      <w:r w:rsidR="00B62536" w:rsidRPr="00952DB2">
        <w:rPr>
          <w:rFonts w:ascii="Garamond" w:hAnsi="Garamond"/>
          <w:sz w:val="20"/>
          <w:szCs w:val="20"/>
        </w:rPr>
        <w:t xml:space="preserve"> </w:t>
      </w:r>
      <w:r w:rsidRPr="00952DB2">
        <w:rPr>
          <w:rFonts w:ascii="Garamond" w:hAnsi="Garamond"/>
          <w:sz w:val="20"/>
          <w:szCs w:val="20"/>
        </w:rPr>
        <w:t>kontaktné</w:t>
      </w:r>
      <w:r w:rsidR="00B62536" w:rsidRPr="00952DB2">
        <w:rPr>
          <w:rFonts w:ascii="Garamond" w:hAnsi="Garamond"/>
          <w:sz w:val="20"/>
          <w:szCs w:val="20"/>
        </w:rPr>
        <w:t xml:space="preserve"> </w:t>
      </w:r>
      <w:r w:rsidRPr="00952DB2">
        <w:rPr>
          <w:rFonts w:ascii="Garamond" w:hAnsi="Garamond"/>
          <w:sz w:val="20"/>
          <w:szCs w:val="20"/>
        </w:rPr>
        <w:t>osoby,</w:t>
      </w:r>
      <w:r w:rsidR="00B62536" w:rsidRPr="00952DB2">
        <w:rPr>
          <w:rFonts w:ascii="Garamond" w:hAnsi="Garamond"/>
          <w:sz w:val="20"/>
          <w:szCs w:val="20"/>
        </w:rPr>
        <w:t xml:space="preserve"> </w:t>
      </w:r>
      <w:r w:rsidRPr="00952DB2">
        <w:rPr>
          <w:rFonts w:ascii="Garamond" w:hAnsi="Garamond"/>
          <w:sz w:val="20"/>
          <w:szCs w:val="20"/>
        </w:rPr>
        <w:t>ktoré</w:t>
      </w:r>
      <w:r w:rsidR="00B62536" w:rsidRPr="00952DB2">
        <w:rPr>
          <w:rFonts w:ascii="Garamond" w:hAnsi="Garamond"/>
          <w:sz w:val="20"/>
          <w:szCs w:val="20"/>
        </w:rPr>
        <w:t xml:space="preserve"> </w:t>
      </w:r>
      <w:r w:rsidRPr="00952DB2">
        <w:rPr>
          <w:rFonts w:ascii="Garamond" w:hAnsi="Garamond"/>
          <w:sz w:val="20"/>
          <w:szCs w:val="20"/>
        </w:rPr>
        <w:t>si</w:t>
      </w:r>
      <w:r w:rsidR="00B62536" w:rsidRPr="00952DB2">
        <w:rPr>
          <w:rFonts w:ascii="Garamond" w:hAnsi="Garamond"/>
          <w:sz w:val="20"/>
          <w:szCs w:val="20"/>
        </w:rPr>
        <w:t xml:space="preserve"> </w:t>
      </w:r>
      <w:r w:rsidRPr="00952DB2">
        <w:rPr>
          <w:rFonts w:ascii="Garamond" w:hAnsi="Garamond"/>
          <w:sz w:val="20"/>
          <w:szCs w:val="20"/>
        </w:rPr>
        <w:t>Zmluvné</w:t>
      </w:r>
      <w:r w:rsidR="00B62536" w:rsidRPr="00952DB2">
        <w:rPr>
          <w:rFonts w:ascii="Garamond" w:hAnsi="Garamond"/>
          <w:sz w:val="20"/>
          <w:szCs w:val="20"/>
        </w:rPr>
        <w:t xml:space="preserve"> </w:t>
      </w:r>
      <w:r w:rsidRPr="00952DB2">
        <w:rPr>
          <w:rFonts w:ascii="Garamond" w:hAnsi="Garamond"/>
          <w:sz w:val="20"/>
          <w:szCs w:val="20"/>
        </w:rPr>
        <w:t>strany</w:t>
      </w:r>
      <w:r w:rsidR="00B62536" w:rsidRPr="00952DB2">
        <w:rPr>
          <w:rFonts w:ascii="Garamond" w:hAnsi="Garamond"/>
          <w:sz w:val="20"/>
          <w:szCs w:val="20"/>
        </w:rPr>
        <w:t xml:space="preserve"> </w:t>
      </w:r>
      <w:r w:rsidRPr="00952DB2">
        <w:rPr>
          <w:rFonts w:ascii="Garamond" w:hAnsi="Garamond"/>
          <w:sz w:val="20"/>
          <w:szCs w:val="20"/>
        </w:rPr>
        <w:t>navzájom</w:t>
      </w:r>
      <w:r w:rsidR="00B62536" w:rsidRPr="00952DB2">
        <w:rPr>
          <w:rFonts w:ascii="Garamond" w:hAnsi="Garamond"/>
          <w:sz w:val="20"/>
          <w:szCs w:val="20"/>
        </w:rPr>
        <w:t xml:space="preserve"> </w:t>
      </w:r>
      <w:r w:rsidRPr="00952DB2">
        <w:rPr>
          <w:rFonts w:ascii="Garamond" w:hAnsi="Garamond"/>
          <w:sz w:val="20"/>
          <w:szCs w:val="20"/>
        </w:rPr>
        <w:t>písomne</w:t>
      </w:r>
      <w:r w:rsidR="00B62536" w:rsidRPr="00952DB2">
        <w:rPr>
          <w:rFonts w:ascii="Garamond" w:hAnsi="Garamond"/>
          <w:sz w:val="20"/>
          <w:szCs w:val="20"/>
        </w:rPr>
        <w:t xml:space="preserve"> </w:t>
      </w:r>
      <w:r w:rsidRPr="00952DB2">
        <w:rPr>
          <w:rFonts w:ascii="Garamond" w:hAnsi="Garamond"/>
          <w:sz w:val="20"/>
          <w:szCs w:val="20"/>
        </w:rPr>
        <w:t>oznámia.</w:t>
      </w:r>
    </w:p>
    <w:p w14:paraId="718B7A7B" w14:textId="77777777" w:rsidR="0060415D" w:rsidRPr="00952DB2" w:rsidRDefault="0060415D" w:rsidP="00E7316C">
      <w:pPr>
        <w:pStyle w:val="Odstavecseseznamem"/>
        <w:keepNext/>
        <w:keepLines/>
        <w:spacing w:after="0" w:line="240" w:lineRule="auto"/>
        <w:ind w:left="709"/>
        <w:jc w:val="both"/>
        <w:rPr>
          <w:rFonts w:ascii="Garamond" w:hAnsi="Garamond"/>
          <w:sz w:val="20"/>
          <w:szCs w:val="20"/>
        </w:rPr>
      </w:pPr>
    </w:p>
    <w:p w14:paraId="31B186D6" w14:textId="747E0806" w:rsidR="00D4515F" w:rsidRPr="00085219" w:rsidRDefault="00D4515F" w:rsidP="00E7316C">
      <w:pPr>
        <w:pStyle w:val="Odstavecseseznamem"/>
        <w:keepNext/>
        <w:keepLines/>
        <w:numPr>
          <w:ilvl w:val="0"/>
          <w:numId w:val="10"/>
        </w:numPr>
        <w:spacing w:after="0" w:line="240" w:lineRule="auto"/>
        <w:ind w:left="709" w:hanging="709"/>
        <w:jc w:val="both"/>
        <w:rPr>
          <w:rFonts w:ascii="Garamond" w:hAnsi="Garamond"/>
          <w:sz w:val="20"/>
          <w:szCs w:val="20"/>
        </w:rPr>
      </w:pPr>
      <w:r w:rsidRPr="00952DB2">
        <w:rPr>
          <w:rFonts w:ascii="Garamond" w:hAnsi="Garamond"/>
          <w:sz w:val="20"/>
          <w:szCs w:val="20"/>
        </w:rPr>
        <w:t>Zmluvné</w:t>
      </w:r>
      <w:r w:rsidR="00B62536" w:rsidRPr="00952DB2">
        <w:rPr>
          <w:rFonts w:ascii="Garamond" w:hAnsi="Garamond"/>
          <w:sz w:val="20"/>
          <w:szCs w:val="20"/>
        </w:rPr>
        <w:t xml:space="preserve"> </w:t>
      </w:r>
      <w:r w:rsidRPr="00952DB2">
        <w:rPr>
          <w:rFonts w:ascii="Garamond" w:hAnsi="Garamond"/>
          <w:sz w:val="20"/>
          <w:szCs w:val="20"/>
        </w:rPr>
        <w:t>strany</w:t>
      </w:r>
      <w:r w:rsidR="00B62536" w:rsidRPr="00952DB2">
        <w:rPr>
          <w:rFonts w:ascii="Garamond" w:hAnsi="Garamond"/>
          <w:sz w:val="20"/>
          <w:szCs w:val="20"/>
        </w:rPr>
        <w:t xml:space="preserve"> </w:t>
      </w:r>
      <w:r w:rsidRPr="00952DB2">
        <w:rPr>
          <w:rFonts w:ascii="Garamond" w:hAnsi="Garamond"/>
          <w:sz w:val="20"/>
          <w:szCs w:val="20"/>
        </w:rPr>
        <w:t>sa</w:t>
      </w:r>
      <w:r w:rsidR="00B62536" w:rsidRPr="00952DB2">
        <w:rPr>
          <w:rFonts w:ascii="Garamond" w:hAnsi="Garamond"/>
          <w:sz w:val="20"/>
          <w:szCs w:val="20"/>
        </w:rPr>
        <w:t xml:space="preserve"> </w:t>
      </w:r>
      <w:r w:rsidRPr="00952DB2">
        <w:rPr>
          <w:rFonts w:ascii="Garamond" w:hAnsi="Garamond"/>
          <w:sz w:val="20"/>
          <w:szCs w:val="20"/>
        </w:rPr>
        <w:t>dohodli,</w:t>
      </w:r>
      <w:r w:rsidR="00B62536" w:rsidRPr="00952DB2">
        <w:rPr>
          <w:rFonts w:ascii="Garamond" w:hAnsi="Garamond"/>
          <w:sz w:val="20"/>
          <w:szCs w:val="20"/>
        </w:rPr>
        <w:t xml:space="preserve"> </w:t>
      </w:r>
      <w:r w:rsidRPr="00952DB2">
        <w:rPr>
          <w:rFonts w:ascii="Garamond" w:hAnsi="Garamond"/>
          <w:sz w:val="20"/>
          <w:szCs w:val="20"/>
        </w:rPr>
        <w:t>že</w:t>
      </w:r>
      <w:r w:rsidR="00B62536" w:rsidRPr="00952DB2">
        <w:rPr>
          <w:rFonts w:ascii="Garamond" w:hAnsi="Garamond"/>
          <w:sz w:val="20"/>
          <w:szCs w:val="20"/>
        </w:rPr>
        <w:t xml:space="preserve"> </w:t>
      </w:r>
      <w:r w:rsidRPr="00952DB2">
        <w:rPr>
          <w:rFonts w:ascii="Garamond" w:hAnsi="Garamond"/>
          <w:sz w:val="20"/>
          <w:szCs w:val="20"/>
        </w:rPr>
        <w:t>akékoľvek</w:t>
      </w:r>
      <w:r w:rsidR="00B62536" w:rsidRPr="00952DB2">
        <w:rPr>
          <w:rFonts w:ascii="Garamond" w:hAnsi="Garamond"/>
          <w:sz w:val="20"/>
          <w:szCs w:val="20"/>
        </w:rPr>
        <w:t xml:space="preserve"> </w:t>
      </w:r>
      <w:r w:rsidRPr="00952DB2">
        <w:rPr>
          <w:rFonts w:ascii="Garamond" w:hAnsi="Garamond"/>
          <w:sz w:val="20"/>
          <w:szCs w:val="20"/>
        </w:rPr>
        <w:t>oznámenie</w:t>
      </w:r>
      <w:r w:rsidR="00B62536" w:rsidRPr="00952DB2">
        <w:rPr>
          <w:rFonts w:ascii="Garamond" w:hAnsi="Garamond"/>
          <w:sz w:val="20"/>
          <w:szCs w:val="20"/>
        </w:rPr>
        <w:t xml:space="preserve"> </w:t>
      </w:r>
      <w:r w:rsidRPr="00952DB2">
        <w:rPr>
          <w:rFonts w:ascii="Garamond" w:hAnsi="Garamond"/>
          <w:sz w:val="20"/>
          <w:szCs w:val="20"/>
        </w:rPr>
        <w:t>alebo</w:t>
      </w:r>
      <w:r w:rsidR="00B62536" w:rsidRPr="00952DB2">
        <w:rPr>
          <w:rFonts w:ascii="Garamond" w:hAnsi="Garamond"/>
          <w:sz w:val="20"/>
          <w:szCs w:val="20"/>
        </w:rPr>
        <w:t xml:space="preserve"> </w:t>
      </w:r>
      <w:r w:rsidRPr="00952DB2">
        <w:rPr>
          <w:rFonts w:ascii="Garamond" w:hAnsi="Garamond"/>
          <w:sz w:val="20"/>
          <w:szCs w:val="20"/>
        </w:rPr>
        <w:t>iná</w:t>
      </w:r>
      <w:r w:rsidR="00B62536" w:rsidRPr="00952DB2">
        <w:rPr>
          <w:rFonts w:ascii="Garamond" w:hAnsi="Garamond"/>
          <w:sz w:val="20"/>
          <w:szCs w:val="20"/>
        </w:rPr>
        <w:t xml:space="preserve"> </w:t>
      </w:r>
      <w:r w:rsidRPr="00952DB2">
        <w:rPr>
          <w:rFonts w:ascii="Garamond" w:hAnsi="Garamond"/>
          <w:sz w:val="20"/>
          <w:szCs w:val="20"/>
        </w:rPr>
        <w:t>formálna</w:t>
      </w:r>
      <w:r w:rsidR="00B62536" w:rsidRPr="00952DB2">
        <w:rPr>
          <w:rFonts w:ascii="Garamond" w:hAnsi="Garamond"/>
          <w:sz w:val="20"/>
          <w:szCs w:val="20"/>
        </w:rPr>
        <w:t xml:space="preserve"> </w:t>
      </w:r>
      <w:r w:rsidRPr="00952DB2">
        <w:rPr>
          <w:rFonts w:ascii="Garamond" w:hAnsi="Garamond"/>
          <w:sz w:val="20"/>
          <w:szCs w:val="20"/>
        </w:rPr>
        <w:t>korešpondencia</w:t>
      </w:r>
      <w:r w:rsidR="00E23F0E">
        <w:rPr>
          <w:rFonts w:ascii="Garamond" w:hAnsi="Garamond"/>
          <w:sz w:val="20"/>
          <w:szCs w:val="20"/>
        </w:rPr>
        <w:t>, pokiaľ nie je v Zmluve uvedené inak,</w:t>
      </w:r>
      <w:r w:rsidR="00B62536" w:rsidRPr="00952DB2">
        <w:rPr>
          <w:rFonts w:ascii="Garamond" w:hAnsi="Garamond"/>
          <w:sz w:val="20"/>
          <w:szCs w:val="20"/>
        </w:rPr>
        <w:t xml:space="preserve"> </w:t>
      </w:r>
      <w:r w:rsidRPr="00952DB2">
        <w:rPr>
          <w:rFonts w:ascii="Garamond" w:hAnsi="Garamond"/>
          <w:sz w:val="20"/>
          <w:szCs w:val="20"/>
        </w:rPr>
        <w:t>sa</w:t>
      </w:r>
      <w:r w:rsidR="00B62536" w:rsidRPr="00952DB2">
        <w:rPr>
          <w:rFonts w:ascii="Garamond" w:hAnsi="Garamond"/>
          <w:sz w:val="20"/>
          <w:szCs w:val="20"/>
        </w:rPr>
        <w:t xml:space="preserve"> </w:t>
      </w:r>
      <w:r w:rsidRPr="00952DB2">
        <w:rPr>
          <w:rFonts w:ascii="Garamond" w:hAnsi="Garamond"/>
          <w:sz w:val="20"/>
          <w:szCs w:val="20"/>
        </w:rPr>
        <w:t>budú</w:t>
      </w:r>
      <w:r w:rsidR="00B62536" w:rsidRPr="00952DB2">
        <w:rPr>
          <w:rFonts w:ascii="Garamond" w:hAnsi="Garamond"/>
          <w:sz w:val="20"/>
          <w:szCs w:val="20"/>
        </w:rPr>
        <w:t xml:space="preserve"> </w:t>
      </w:r>
      <w:r w:rsidRPr="00952DB2">
        <w:rPr>
          <w:rFonts w:ascii="Garamond" w:hAnsi="Garamond"/>
          <w:sz w:val="20"/>
          <w:szCs w:val="20"/>
        </w:rPr>
        <w:t>pre</w:t>
      </w:r>
      <w:r w:rsidR="00B62536" w:rsidRPr="00952DB2">
        <w:rPr>
          <w:rFonts w:ascii="Garamond" w:hAnsi="Garamond"/>
          <w:sz w:val="20"/>
          <w:szCs w:val="20"/>
        </w:rPr>
        <w:t xml:space="preserve"> </w:t>
      </w:r>
      <w:r w:rsidRPr="00952DB2">
        <w:rPr>
          <w:rFonts w:ascii="Garamond" w:hAnsi="Garamond"/>
          <w:sz w:val="20"/>
          <w:szCs w:val="20"/>
        </w:rPr>
        <w:t>účely</w:t>
      </w:r>
      <w:r w:rsidR="00B62536" w:rsidRPr="00952DB2">
        <w:rPr>
          <w:rFonts w:ascii="Garamond" w:hAnsi="Garamond"/>
          <w:sz w:val="20"/>
          <w:szCs w:val="20"/>
        </w:rPr>
        <w:t xml:space="preserve"> </w:t>
      </w:r>
      <w:r w:rsidRPr="00952DB2">
        <w:rPr>
          <w:rFonts w:ascii="Garamond" w:hAnsi="Garamond"/>
          <w:sz w:val="20"/>
          <w:szCs w:val="20"/>
        </w:rPr>
        <w:t>Zmluvy</w:t>
      </w:r>
      <w:r w:rsidR="00B62536" w:rsidRPr="00952DB2">
        <w:rPr>
          <w:rFonts w:ascii="Garamond" w:hAnsi="Garamond"/>
          <w:sz w:val="20"/>
          <w:szCs w:val="20"/>
        </w:rPr>
        <w:t xml:space="preserve"> </w:t>
      </w:r>
      <w:r w:rsidRPr="00085219">
        <w:rPr>
          <w:rFonts w:ascii="Garamond" w:hAnsi="Garamond"/>
          <w:sz w:val="20"/>
          <w:szCs w:val="20"/>
        </w:rPr>
        <w:t>považovať</w:t>
      </w:r>
      <w:r w:rsidR="00B62536" w:rsidRPr="00085219">
        <w:rPr>
          <w:rFonts w:ascii="Garamond" w:hAnsi="Garamond"/>
          <w:sz w:val="20"/>
          <w:szCs w:val="20"/>
        </w:rPr>
        <w:t xml:space="preserve"> </w:t>
      </w:r>
      <w:r w:rsidRPr="00085219">
        <w:rPr>
          <w:rFonts w:ascii="Garamond" w:hAnsi="Garamond"/>
          <w:sz w:val="20"/>
          <w:szCs w:val="20"/>
        </w:rPr>
        <w:t>za</w:t>
      </w:r>
      <w:r w:rsidR="00B62536" w:rsidRPr="00085219">
        <w:rPr>
          <w:rFonts w:ascii="Garamond" w:hAnsi="Garamond"/>
          <w:sz w:val="20"/>
          <w:szCs w:val="20"/>
        </w:rPr>
        <w:t xml:space="preserve"> </w:t>
      </w:r>
      <w:r w:rsidRPr="00085219">
        <w:rPr>
          <w:rFonts w:ascii="Garamond" w:hAnsi="Garamond"/>
          <w:sz w:val="20"/>
          <w:szCs w:val="20"/>
        </w:rPr>
        <w:t>doručené:</w:t>
      </w:r>
    </w:p>
    <w:p w14:paraId="028E8B80" w14:textId="77777777" w:rsidR="00D4515F" w:rsidRPr="00952DB2" w:rsidRDefault="00D4515F" w:rsidP="00E7316C">
      <w:pPr>
        <w:pStyle w:val="Odstavecseseznamem"/>
        <w:keepNext/>
        <w:keepLines/>
        <w:spacing w:after="0" w:line="240" w:lineRule="auto"/>
        <w:ind w:left="709"/>
        <w:jc w:val="both"/>
        <w:rPr>
          <w:rFonts w:ascii="Garamond" w:hAnsi="Garamond"/>
          <w:sz w:val="20"/>
          <w:szCs w:val="20"/>
        </w:rPr>
      </w:pPr>
    </w:p>
    <w:p w14:paraId="318A531D" w14:textId="2B64B3CE" w:rsidR="00D4515F" w:rsidRPr="00952DB2" w:rsidRDefault="00D4515F" w:rsidP="00E7316C">
      <w:pPr>
        <w:keepNext/>
        <w:keepLines/>
        <w:numPr>
          <w:ilvl w:val="0"/>
          <w:numId w:val="7"/>
        </w:numPr>
        <w:spacing w:after="0" w:line="240" w:lineRule="auto"/>
        <w:ind w:left="1418" w:hanging="709"/>
        <w:contextualSpacing/>
        <w:jc w:val="both"/>
        <w:rPr>
          <w:rFonts w:ascii="Garamond" w:hAnsi="Garamond"/>
          <w:sz w:val="20"/>
          <w:szCs w:val="20"/>
        </w:rPr>
      </w:pP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deň</w:t>
      </w:r>
      <w:r w:rsidR="00B62536" w:rsidRPr="00952DB2">
        <w:rPr>
          <w:rFonts w:ascii="Garamond" w:hAnsi="Garamond"/>
          <w:sz w:val="20"/>
          <w:szCs w:val="20"/>
        </w:rPr>
        <w:t xml:space="preserve"> </w:t>
      </w:r>
      <w:r w:rsidRPr="00952DB2">
        <w:rPr>
          <w:rFonts w:ascii="Garamond" w:hAnsi="Garamond"/>
          <w:sz w:val="20"/>
          <w:szCs w:val="20"/>
        </w:rPr>
        <w:t>doručenia</w:t>
      </w:r>
      <w:r w:rsidR="00B62536" w:rsidRPr="00952DB2">
        <w:rPr>
          <w:rFonts w:ascii="Garamond" w:hAnsi="Garamond"/>
          <w:sz w:val="20"/>
          <w:szCs w:val="20"/>
        </w:rPr>
        <w:t xml:space="preserve"> </w:t>
      </w:r>
      <w:r w:rsidRPr="00952DB2">
        <w:rPr>
          <w:rFonts w:ascii="Garamond" w:hAnsi="Garamond"/>
          <w:sz w:val="20"/>
          <w:szCs w:val="20"/>
        </w:rPr>
        <w:t>zásielky,</w:t>
      </w:r>
      <w:r w:rsidR="00B62536" w:rsidRPr="00952DB2">
        <w:rPr>
          <w:rFonts w:ascii="Garamond" w:hAnsi="Garamond"/>
          <w:sz w:val="20"/>
          <w:szCs w:val="20"/>
        </w:rPr>
        <w:t xml:space="preserve"> </w:t>
      </w:r>
      <w:r w:rsidRPr="00952DB2">
        <w:rPr>
          <w:rFonts w:ascii="Garamond" w:hAnsi="Garamond"/>
          <w:sz w:val="20"/>
          <w:szCs w:val="20"/>
        </w:rPr>
        <w:t>ak</w:t>
      </w:r>
      <w:r w:rsidR="00B62536" w:rsidRPr="00952DB2">
        <w:rPr>
          <w:rFonts w:ascii="Garamond" w:hAnsi="Garamond"/>
          <w:sz w:val="20"/>
          <w:szCs w:val="20"/>
        </w:rPr>
        <w:t xml:space="preserve"> </w:t>
      </w:r>
      <w:r w:rsidRPr="00952DB2">
        <w:rPr>
          <w:rFonts w:ascii="Garamond" w:hAnsi="Garamond"/>
          <w:sz w:val="20"/>
          <w:szCs w:val="20"/>
        </w:rPr>
        <w:t>bola</w:t>
      </w:r>
      <w:r w:rsidR="00B62536" w:rsidRPr="00952DB2">
        <w:rPr>
          <w:rFonts w:ascii="Garamond" w:hAnsi="Garamond"/>
          <w:sz w:val="20"/>
          <w:szCs w:val="20"/>
        </w:rPr>
        <w:t xml:space="preserve"> </w:t>
      </w:r>
      <w:r w:rsidRPr="00952DB2">
        <w:rPr>
          <w:rFonts w:ascii="Garamond" w:hAnsi="Garamond"/>
          <w:sz w:val="20"/>
          <w:szCs w:val="20"/>
        </w:rPr>
        <w:t>zásielka</w:t>
      </w:r>
      <w:r w:rsidR="00B62536" w:rsidRPr="00952DB2">
        <w:rPr>
          <w:rFonts w:ascii="Garamond" w:hAnsi="Garamond"/>
          <w:sz w:val="20"/>
          <w:szCs w:val="20"/>
        </w:rPr>
        <w:t xml:space="preserve"> </w:t>
      </w:r>
      <w:r w:rsidRPr="00952DB2">
        <w:rPr>
          <w:rFonts w:ascii="Garamond" w:hAnsi="Garamond"/>
          <w:sz w:val="20"/>
          <w:szCs w:val="20"/>
        </w:rPr>
        <w:t>doručená</w:t>
      </w:r>
      <w:r w:rsidR="00B62536" w:rsidRPr="00952DB2">
        <w:rPr>
          <w:rFonts w:ascii="Garamond" w:hAnsi="Garamond"/>
          <w:sz w:val="20"/>
          <w:szCs w:val="20"/>
        </w:rPr>
        <w:t xml:space="preserve"> </w:t>
      </w:r>
      <w:r w:rsidRPr="00952DB2">
        <w:rPr>
          <w:rFonts w:ascii="Garamond" w:hAnsi="Garamond"/>
          <w:sz w:val="20"/>
          <w:szCs w:val="20"/>
        </w:rPr>
        <w:t>osobne</w:t>
      </w:r>
      <w:r w:rsidR="00B62536" w:rsidRPr="00952DB2">
        <w:rPr>
          <w:rFonts w:ascii="Garamond" w:hAnsi="Garamond"/>
          <w:sz w:val="20"/>
          <w:szCs w:val="20"/>
        </w:rPr>
        <w:t xml:space="preserve"> </w:t>
      </w:r>
      <w:r w:rsidRPr="00952DB2">
        <w:rPr>
          <w:rFonts w:ascii="Garamond" w:hAnsi="Garamond"/>
          <w:sz w:val="20"/>
          <w:szCs w:val="20"/>
        </w:rPr>
        <w:t>alebo</w:t>
      </w:r>
      <w:r w:rsidR="00B62536" w:rsidRPr="00952DB2">
        <w:rPr>
          <w:rFonts w:ascii="Garamond" w:hAnsi="Garamond"/>
          <w:sz w:val="20"/>
          <w:szCs w:val="20"/>
        </w:rPr>
        <w:t xml:space="preserve"> </w:t>
      </w:r>
      <w:r w:rsidRPr="00952DB2">
        <w:rPr>
          <w:rFonts w:ascii="Garamond" w:hAnsi="Garamond"/>
          <w:sz w:val="20"/>
          <w:szCs w:val="20"/>
        </w:rPr>
        <w:t>kuriérnou</w:t>
      </w:r>
      <w:r w:rsidR="00B62536" w:rsidRPr="00952DB2">
        <w:rPr>
          <w:rFonts w:ascii="Garamond" w:hAnsi="Garamond"/>
          <w:sz w:val="20"/>
          <w:szCs w:val="20"/>
        </w:rPr>
        <w:t xml:space="preserve"> </w:t>
      </w:r>
      <w:r w:rsidRPr="00952DB2">
        <w:rPr>
          <w:rFonts w:ascii="Garamond" w:hAnsi="Garamond"/>
          <w:sz w:val="20"/>
          <w:szCs w:val="20"/>
        </w:rPr>
        <w:t>službou;</w:t>
      </w:r>
      <w:r w:rsidR="00B62536" w:rsidRPr="00952DB2">
        <w:rPr>
          <w:rFonts w:ascii="Garamond" w:hAnsi="Garamond"/>
          <w:sz w:val="20"/>
          <w:szCs w:val="20"/>
        </w:rPr>
        <w:t xml:space="preserve"> </w:t>
      </w:r>
      <w:r w:rsidRPr="00952DB2">
        <w:rPr>
          <w:rFonts w:ascii="Garamond" w:hAnsi="Garamond"/>
          <w:sz w:val="20"/>
          <w:szCs w:val="20"/>
        </w:rPr>
        <w:t>alebo</w:t>
      </w:r>
    </w:p>
    <w:p w14:paraId="22A3606C" w14:textId="77777777" w:rsidR="00D4515F" w:rsidRPr="00952DB2" w:rsidRDefault="00D4515F" w:rsidP="00E7316C">
      <w:pPr>
        <w:keepNext/>
        <w:keepLines/>
        <w:spacing w:after="0" w:line="240" w:lineRule="auto"/>
        <w:ind w:left="709"/>
        <w:contextualSpacing/>
        <w:jc w:val="both"/>
        <w:rPr>
          <w:rFonts w:ascii="Garamond" w:hAnsi="Garamond"/>
          <w:sz w:val="20"/>
          <w:szCs w:val="20"/>
        </w:rPr>
      </w:pPr>
    </w:p>
    <w:p w14:paraId="70B6D464" w14:textId="64254BFD" w:rsidR="00D4515F" w:rsidRPr="00952DB2" w:rsidRDefault="00D4515F" w:rsidP="00E7316C">
      <w:pPr>
        <w:keepNext/>
        <w:keepLines/>
        <w:numPr>
          <w:ilvl w:val="0"/>
          <w:numId w:val="7"/>
        </w:numPr>
        <w:spacing w:after="0" w:line="240" w:lineRule="auto"/>
        <w:ind w:left="1418" w:hanging="709"/>
        <w:contextualSpacing/>
        <w:jc w:val="both"/>
        <w:rPr>
          <w:rFonts w:ascii="Garamond" w:hAnsi="Garamond"/>
          <w:sz w:val="20"/>
          <w:szCs w:val="20"/>
        </w:rPr>
      </w:pP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5.</w:t>
      </w:r>
      <w:r w:rsidR="00B62536" w:rsidRPr="00952DB2">
        <w:rPr>
          <w:rFonts w:ascii="Garamond" w:hAnsi="Garamond"/>
          <w:sz w:val="20"/>
          <w:szCs w:val="20"/>
        </w:rPr>
        <w:t xml:space="preserve"> </w:t>
      </w:r>
      <w:r w:rsidRPr="00952DB2">
        <w:rPr>
          <w:rFonts w:ascii="Garamond" w:hAnsi="Garamond"/>
          <w:sz w:val="20"/>
          <w:szCs w:val="20"/>
        </w:rPr>
        <w:t>(piaty)</w:t>
      </w:r>
      <w:r w:rsidR="00B62536" w:rsidRPr="00952DB2">
        <w:rPr>
          <w:rFonts w:ascii="Garamond" w:hAnsi="Garamond"/>
          <w:sz w:val="20"/>
          <w:szCs w:val="20"/>
        </w:rPr>
        <w:t xml:space="preserve"> </w:t>
      </w:r>
      <w:r w:rsidRPr="00952DB2">
        <w:rPr>
          <w:rFonts w:ascii="Garamond" w:hAnsi="Garamond"/>
          <w:sz w:val="20"/>
          <w:szCs w:val="20"/>
        </w:rPr>
        <w:t>Pracovný</w:t>
      </w:r>
      <w:r w:rsidR="00B62536" w:rsidRPr="00952DB2">
        <w:rPr>
          <w:rFonts w:ascii="Garamond" w:hAnsi="Garamond"/>
          <w:sz w:val="20"/>
          <w:szCs w:val="20"/>
        </w:rPr>
        <w:t xml:space="preserve"> </w:t>
      </w:r>
      <w:r w:rsidRPr="00952DB2">
        <w:rPr>
          <w:rFonts w:ascii="Garamond" w:hAnsi="Garamond"/>
          <w:sz w:val="20"/>
          <w:szCs w:val="20"/>
        </w:rPr>
        <w:t>deň</w:t>
      </w:r>
      <w:r w:rsidR="00B62536" w:rsidRPr="00952DB2">
        <w:rPr>
          <w:rFonts w:ascii="Garamond" w:hAnsi="Garamond"/>
          <w:sz w:val="20"/>
          <w:szCs w:val="20"/>
        </w:rPr>
        <w:t xml:space="preserve"> </w:t>
      </w:r>
      <w:r w:rsidRPr="00952DB2">
        <w:rPr>
          <w:rFonts w:ascii="Garamond" w:hAnsi="Garamond"/>
          <w:sz w:val="20"/>
          <w:szCs w:val="20"/>
        </w:rPr>
        <w:t>nasledujúci</w:t>
      </w:r>
      <w:r w:rsidR="00B62536" w:rsidRPr="00952DB2">
        <w:rPr>
          <w:rFonts w:ascii="Garamond" w:hAnsi="Garamond"/>
          <w:sz w:val="20"/>
          <w:szCs w:val="20"/>
        </w:rPr>
        <w:t xml:space="preserve"> </w:t>
      </w:r>
      <w:r w:rsidRPr="00952DB2">
        <w:rPr>
          <w:rFonts w:ascii="Garamond" w:hAnsi="Garamond"/>
          <w:sz w:val="20"/>
          <w:szCs w:val="20"/>
        </w:rPr>
        <w:t>po</w:t>
      </w:r>
      <w:r w:rsidR="00B62536" w:rsidRPr="00952DB2">
        <w:rPr>
          <w:rFonts w:ascii="Garamond" w:hAnsi="Garamond"/>
          <w:sz w:val="20"/>
          <w:szCs w:val="20"/>
        </w:rPr>
        <w:t xml:space="preserve"> </w:t>
      </w:r>
      <w:r w:rsidRPr="00952DB2">
        <w:rPr>
          <w:rFonts w:ascii="Garamond" w:hAnsi="Garamond"/>
          <w:sz w:val="20"/>
          <w:szCs w:val="20"/>
        </w:rPr>
        <w:t>dni</w:t>
      </w:r>
      <w:r w:rsidR="00B62536" w:rsidRPr="00952DB2">
        <w:rPr>
          <w:rFonts w:ascii="Garamond" w:hAnsi="Garamond"/>
          <w:sz w:val="20"/>
          <w:szCs w:val="20"/>
        </w:rPr>
        <w:t xml:space="preserve"> </w:t>
      </w:r>
      <w:r w:rsidRPr="00952DB2">
        <w:rPr>
          <w:rFonts w:ascii="Garamond" w:hAnsi="Garamond"/>
          <w:sz w:val="20"/>
          <w:szCs w:val="20"/>
        </w:rPr>
        <w:t>podania</w:t>
      </w:r>
      <w:r w:rsidR="00B62536" w:rsidRPr="00952DB2">
        <w:rPr>
          <w:rFonts w:ascii="Garamond" w:hAnsi="Garamond"/>
          <w:sz w:val="20"/>
          <w:szCs w:val="20"/>
        </w:rPr>
        <w:t xml:space="preserve"> </w:t>
      </w:r>
      <w:r w:rsidRPr="00952DB2">
        <w:rPr>
          <w:rFonts w:ascii="Garamond" w:hAnsi="Garamond"/>
          <w:sz w:val="20"/>
          <w:szCs w:val="20"/>
        </w:rPr>
        <w:t>zásielky</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pošte,</w:t>
      </w:r>
      <w:r w:rsidR="00B62536" w:rsidRPr="00952DB2">
        <w:rPr>
          <w:rFonts w:ascii="Garamond" w:hAnsi="Garamond"/>
          <w:sz w:val="20"/>
          <w:szCs w:val="20"/>
        </w:rPr>
        <w:t xml:space="preserve"> </w:t>
      </w:r>
      <w:r w:rsidRPr="00952DB2">
        <w:rPr>
          <w:rFonts w:ascii="Garamond" w:hAnsi="Garamond"/>
          <w:sz w:val="20"/>
          <w:szCs w:val="20"/>
        </w:rPr>
        <w:t>ak</w:t>
      </w:r>
      <w:r w:rsidR="00B62536" w:rsidRPr="00952DB2">
        <w:rPr>
          <w:rFonts w:ascii="Garamond" w:hAnsi="Garamond"/>
          <w:sz w:val="20"/>
          <w:szCs w:val="20"/>
        </w:rPr>
        <w:t xml:space="preserve"> </w:t>
      </w:r>
      <w:r w:rsidRPr="00952DB2">
        <w:rPr>
          <w:rFonts w:ascii="Garamond" w:hAnsi="Garamond"/>
          <w:sz w:val="20"/>
          <w:szCs w:val="20"/>
        </w:rPr>
        <w:t>bola</w:t>
      </w:r>
      <w:r w:rsidR="00B62536" w:rsidRPr="00952DB2">
        <w:rPr>
          <w:rFonts w:ascii="Garamond" w:hAnsi="Garamond"/>
          <w:sz w:val="20"/>
          <w:szCs w:val="20"/>
        </w:rPr>
        <w:t xml:space="preserve"> </w:t>
      </w:r>
      <w:r w:rsidRPr="00952DB2">
        <w:rPr>
          <w:rFonts w:ascii="Garamond" w:hAnsi="Garamond"/>
          <w:sz w:val="20"/>
          <w:szCs w:val="20"/>
        </w:rPr>
        <w:t>zásielka</w:t>
      </w:r>
      <w:r w:rsidR="00B62536" w:rsidRPr="00952DB2">
        <w:rPr>
          <w:rFonts w:ascii="Garamond" w:hAnsi="Garamond"/>
          <w:sz w:val="20"/>
          <w:szCs w:val="20"/>
        </w:rPr>
        <w:t xml:space="preserve"> </w:t>
      </w:r>
      <w:r w:rsidRPr="00952DB2">
        <w:rPr>
          <w:rFonts w:ascii="Garamond" w:hAnsi="Garamond"/>
          <w:sz w:val="20"/>
          <w:szCs w:val="20"/>
        </w:rPr>
        <w:t>poslaná</w:t>
      </w:r>
      <w:r w:rsidR="00B62536" w:rsidRPr="00952DB2">
        <w:rPr>
          <w:rFonts w:ascii="Garamond" w:hAnsi="Garamond"/>
          <w:sz w:val="20"/>
          <w:szCs w:val="20"/>
        </w:rPr>
        <w:t xml:space="preserve"> </w:t>
      </w:r>
      <w:r w:rsidRPr="00952DB2">
        <w:rPr>
          <w:rFonts w:ascii="Garamond" w:hAnsi="Garamond"/>
          <w:sz w:val="20"/>
          <w:szCs w:val="20"/>
        </w:rPr>
        <w:t>doporučenou</w:t>
      </w:r>
      <w:r w:rsidR="00B62536" w:rsidRPr="00952DB2">
        <w:rPr>
          <w:rFonts w:ascii="Garamond" w:hAnsi="Garamond"/>
          <w:sz w:val="20"/>
          <w:szCs w:val="20"/>
        </w:rPr>
        <w:t xml:space="preserve"> </w:t>
      </w:r>
      <w:r w:rsidRPr="00952DB2">
        <w:rPr>
          <w:rFonts w:ascii="Garamond" w:hAnsi="Garamond"/>
          <w:sz w:val="20"/>
          <w:szCs w:val="20"/>
        </w:rPr>
        <w:t>poštou</w:t>
      </w:r>
      <w:r w:rsidR="00B62536" w:rsidRPr="00952DB2">
        <w:rPr>
          <w:rFonts w:ascii="Garamond" w:hAnsi="Garamond"/>
          <w:sz w:val="20"/>
          <w:szCs w:val="20"/>
        </w:rPr>
        <w:t xml:space="preserve"> </w:t>
      </w:r>
      <w:r w:rsidRPr="00952DB2">
        <w:rPr>
          <w:rFonts w:ascii="Garamond" w:hAnsi="Garamond"/>
          <w:sz w:val="20"/>
          <w:szCs w:val="20"/>
        </w:rPr>
        <w:t>alebo</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deň</w:t>
      </w:r>
      <w:r w:rsidR="00B62536" w:rsidRPr="00952DB2">
        <w:rPr>
          <w:rFonts w:ascii="Garamond" w:hAnsi="Garamond"/>
          <w:sz w:val="20"/>
          <w:szCs w:val="20"/>
        </w:rPr>
        <w:t xml:space="preserve"> </w:t>
      </w:r>
      <w:r w:rsidRPr="00952DB2">
        <w:rPr>
          <w:rFonts w:ascii="Garamond" w:hAnsi="Garamond"/>
          <w:sz w:val="20"/>
          <w:szCs w:val="20"/>
        </w:rPr>
        <w:t>doručenia</w:t>
      </w:r>
      <w:r w:rsidR="00B62536" w:rsidRPr="00952DB2">
        <w:rPr>
          <w:rFonts w:ascii="Garamond" w:hAnsi="Garamond"/>
          <w:sz w:val="20"/>
          <w:szCs w:val="20"/>
        </w:rPr>
        <w:t xml:space="preserve"> </w:t>
      </w:r>
      <w:r w:rsidRPr="00952DB2">
        <w:rPr>
          <w:rFonts w:ascii="Garamond" w:hAnsi="Garamond"/>
          <w:sz w:val="20"/>
          <w:szCs w:val="20"/>
        </w:rPr>
        <w:t>zásielky,</w:t>
      </w:r>
      <w:r w:rsidR="00B62536" w:rsidRPr="00952DB2">
        <w:rPr>
          <w:rFonts w:ascii="Garamond" w:hAnsi="Garamond"/>
          <w:sz w:val="20"/>
          <w:szCs w:val="20"/>
        </w:rPr>
        <w:t xml:space="preserve"> </w:t>
      </w:r>
      <w:r w:rsidRPr="00952DB2">
        <w:rPr>
          <w:rFonts w:ascii="Garamond" w:hAnsi="Garamond"/>
          <w:sz w:val="20"/>
          <w:szCs w:val="20"/>
        </w:rPr>
        <w:t>podľa</w:t>
      </w:r>
      <w:r w:rsidR="00B62536" w:rsidRPr="00952DB2">
        <w:rPr>
          <w:rFonts w:ascii="Garamond" w:hAnsi="Garamond"/>
          <w:sz w:val="20"/>
          <w:szCs w:val="20"/>
        </w:rPr>
        <w:t xml:space="preserve"> </w:t>
      </w:r>
      <w:r w:rsidRPr="00952DB2">
        <w:rPr>
          <w:rFonts w:ascii="Garamond" w:hAnsi="Garamond"/>
          <w:sz w:val="20"/>
          <w:szCs w:val="20"/>
        </w:rPr>
        <w:t>toho,</w:t>
      </w:r>
      <w:r w:rsidR="00B62536" w:rsidRPr="00952DB2">
        <w:rPr>
          <w:rFonts w:ascii="Garamond" w:hAnsi="Garamond"/>
          <w:sz w:val="20"/>
          <w:szCs w:val="20"/>
        </w:rPr>
        <w:t xml:space="preserve"> </w:t>
      </w:r>
      <w:r w:rsidRPr="00952DB2">
        <w:rPr>
          <w:rFonts w:ascii="Garamond" w:hAnsi="Garamond"/>
          <w:sz w:val="20"/>
          <w:szCs w:val="20"/>
        </w:rPr>
        <w:t>čo</w:t>
      </w:r>
      <w:r w:rsidR="00B62536" w:rsidRPr="00952DB2">
        <w:rPr>
          <w:rFonts w:ascii="Garamond" w:hAnsi="Garamond"/>
          <w:sz w:val="20"/>
          <w:szCs w:val="20"/>
        </w:rPr>
        <w:t xml:space="preserve"> </w:t>
      </w:r>
      <w:r w:rsidRPr="00952DB2">
        <w:rPr>
          <w:rFonts w:ascii="Garamond" w:hAnsi="Garamond"/>
          <w:sz w:val="20"/>
          <w:szCs w:val="20"/>
        </w:rPr>
        <w:t>nastane</w:t>
      </w:r>
      <w:r w:rsidR="00B62536" w:rsidRPr="00952DB2">
        <w:rPr>
          <w:rFonts w:ascii="Garamond" w:hAnsi="Garamond"/>
          <w:sz w:val="20"/>
          <w:szCs w:val="20"/>
        </w:rPr>
        <w:t xml:space="preserve"> </w:t>
      </w:r>
      <w:r w:rsidRPr="00952DB2">
        <w:rPr>
          <w:rFonts w:ascii="Garamond" w:hAnsi="Garamond"/>
          <w:sz w:val="20"/>
          <w:szCs w:val="20"/>
        </w:rPr>
        <w:t>skôr;</w:t>
      </w:r>
      <w:r w:rsidR="00B62536" w:rsidRPr="00952DB2">
        <w:rPr>
          <w:rFonts w:ascii="Garamond" w:hAnsi="Garamond"/>
          <w:sz w:val="20"/>
          <w:szCs w:val="20"/>
        </w:rPr>
        <w:t xml:space="preserve"> </w:t>
      </w:r>
      <w:r w:rsidRPr="00952DB2">
        <w:rPr>
          <w:rFonts w:ascii="Garamond" w:hAnsi="Garamond"/>
          <w:sz w:val="20"/>
          <w:szCs w:val="20"/>
        </w:rPr>
        <w:t>alebo</w:t>
      </w:r>
    </w:p>
    <w:p w14:paraId="0E9066DE" w14:textId="77777777" w:rsidR="0060415D" w:rsidRPr="00952DB2" w:rsidRDefault="0060415D" w:rsidP="00E7316C">
      <w:pPr>
        <w:keepNext/>
        <w:keepLines/>
        <w:spacing w:after="0" w:line="240" w:lineRule="auto"/>
        <w:ind w:left="1418"/>
        <w:contextualSpacing/>
        <w:jc w:val="both"/>
        <w:rPr>
          <w:rFonts w:ascii="Garamond" w:hAnsi="Garamond"/>
          <w:sz w:val="20"/>
          <w:szCs w:val="20"/>
        </w:rPr>
      </w:pPr>
    </w:p>
    <w:p w14:paraId="3FC76A1E" w14:textId="7D162E42" w:rsidR="00D4515F" w:rsidRPr="00952DB2" w:rsidRDefault="00D4515F" w:rsidP="00E7316C">
      <w:pPr>
        <w:keepNext/>
        <w:keepLines/>
        <w:numPr>
          <w:ilvl w:val="0"/>
          <w:numId w:val="7"/>
        </w:numPr>
        <w:spacing w:after="0" w:line="240" w:lineRule="auto"/>
        <w:ind w:left="1418" w:hanging="709"/>
        <w:contextualSpacing/>
        <w:jc w:val="both"/>
        <w:rPr>
          <w:rFonts w:ascii="Garamond" w:hAnsi="Garamond"/>
          <w:sz w:val="20"/>
          <w:szCs w:val="20"/>
        </w:rPr>
      </w:pP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deň</w:t>
      </w:r>
      <w:r w:rsidR="00B62536" w:rsidRPr="00952DB2">
        <w:rPr>
          <w:rFonts w:ascii="Garamond" w:hAnsi="Garamond"/>
          <w:sz w:val="20"/>
          <w:szCs w:val="20"/>
        </w:rPr>
        <w:t xml:space="preserve"> </w:t>
      </w:r>
      <w:r w:rsidRPr="00952DB2">
        <w:rPr>
          <w:rFonts w:ascii="Garamond" w:hAnsi="Garamond"/>
          <w:sz w:val="20"/>
          <w:szCs w:val="20"/>
        </w:rPr>
        <w:t>potvrdeného</w:t>
      </w:r>
      <w:r w:rsidR="00B62536" w:rsidRPr="00952DB2">
        <w:rPr>
          <w:rFonts w:ascii="Garamond" w:hAnsi="Garamond"/>
          <w:sz w:val="20"/>
          <w:szCs w:val="20"/>
        </w:rPr>
        <w:t xml:space="preserve"> </w:t>
      </w:r>
      <w:r w:rsidRPr="00952DB2">
        <w:rPr>
          <w:rFonts w:ascii="Garamond" w:hAnsi="Garamond"/>
          <w:sz w:val="20"/>
          <w:szCs w:val="20"/>
        </w:rPr>
        <w:t>doručenia</w:t>
      </w:r>
      <w:r w:rsidR="00B62536" w:rsidRPr="00952DB2">
        <w:rPr>
          <w:rFonts w:ascii="Garamond" w:hAnsi="Garamond"/>
          <w:sz w:val="20"/>
          <w:szCs w:val="20"/>
        </w:rPr>
        <w:t xml:space="preserve"> </w:t>
      </w:r>
      <w:r w:rsidRPr="00952DB2">
        <w:rPr>
          <w:rFonts w:ascii="Garamond" w:hAnsi="Garamond"/>
          <w:sz w:val="20"/>
          <w:szCs w:val="20"/>
        </w:rPr>
        <w:t>e-mailu,</w:t>
      </w:r>
      <w:r w:rsidR="00B62536" w:rsidRPr="00952DB2">
        <w:rPr>
          <w:rFonts w:ascii="Garamond" w:hAnsi="Garamond"/>
          <w:sz w:val="20"/>
          <w:szCs w:val="20"/>
        </w:rPr>
        <w:t xml:space="preserve"> </w:t>
      </w:r>
      <w:r w:rsidRPr="00952DB2">
        <w:rPr>
          <w:rFonts w:ascii="Garamond" w:hAnsi="Garamond"/>
          <w:sz w:val="20"/>
          <w:szCs w:val="20"/>
        </w:rPr>
        <w:t>ak</w:t>
      </w:r>
      <w:r w:rsidR="00B62536" w:rsidRPr="00952DB2">
        <w:rPr>
          <w:rFonts w:ascii="Garamond" w:hAnsi="Garamond"/>
          <w:sz w:val="20"/>
          <w:szCs w:val="20"/>
        </w:rPr>
        <w:t xml:space="preserve"> </w:t>
      </w:r>
      <w:r w:rsidRPr="00952DB2">
        <w:rPr>
          <w:rFonts w:ascii="Garamond" w:hAnsi="Garamond"/>
          <w:sz w:val="20"/>
          <w:szCs w:val="20"/>
        </w:rPr>
        <w:t>bol</w:t>
      </w:r>
      <w:r w:rsidR="00B62536" w:rsidRPr="00952DB2">
        <w:rPr>
          <w:rFonts w:ascii="Garamond" w:hAnsi="Garamond"/>
          <w:sz w:val="20"/>
          <w:szCs w:val="20"/>
        </w:rPr>
        <w:t xml:space="preserve"> </w:t>
      </w:r>
      <w:r w:rsidRPr="00952DB2">
        <w:rPr>
          <w:rFonts w:ascii="Garamond" w:hAnsi="Garamond"/>
          <w:sz w:val="20"/>
          <w:szCs w:val="20"/>
        </w:rPr>
        <w:t>tento</w:t>
      </w:r>
      <w:r w:rsidR="00B62536" w:rsidRPr="00952DB2">
        <w:rPr>
          <w:rFonts w:ascii="Garamond" w:hAnsi="Garamond"/>
          <w:sz w:val="20"/>
          <w:szCs w:val="20"/>
        </w:rPr>
        <w:t xml:space="preserve"> </w:t>
      </w:r>
      <w:r w:rsidRPr="00952DB2">
        <w:rPr>
          <w:rFonts w:ascii="Garamond" w:hAnsi="Garamond"/>
          <w:sz w:val="20"/>
          <w:szCs w:val="20"/>
        </w:rPr>
        <w:t>e-mail</w:t>
      </w:r>
      <w:r w:rsidR="00B62536" w:rsidRPr="00952DB2">
        <w:rPr>
          <w:rFonts w:ascii="Garamond" w:hAnsi="Garamond"/>
          <w:sz w:val="20"/>
          <w:szCs w:val="20"/>
        </w:rPr>
        <w:t xml:space="preserve"> </w:t>
      </w:r>
      <w:r w:rsidRPr="00952DB2">
        <w:rPr>
          <w:rFonts w:ascii="Garamond" w:hAnsi="Garamond"/>
          <w:sz w:val="20"/>
          <w:szCs w:val="20"/>
        </w:rPr>
        <w:t>doručený</w:t>
      </w:r>
      <w:r w:rsidR="00B62536" w:rsidRPr="00952DB2">
        <w:rPr>
          <w:rFonts w:ascii="Garamond" w:hAnsi="Garamond"/>
          <w:sz w:val="20"/>
          <w:szCs w:val="20"/>
        </w:rPr>
        <w:t xml:space="preserve"> </w:t>
      </w:r>
      <w:r w:rsidRPr="00952DB2">
        <w:rPr>
          <w:rFonts w:ascii="Garamond" w:hAnsi="Garamond"/>
          <w:sz w:val="20"/>
          <w:szCs w:val="20"/>
        </w:rPr>
        <w:t>do</w:t>
      </w:r>
      <w:r w:rsidR="00B62536" w:rsidRPr="00952DB2">
        <w:rPr>
          <w:rFonts w:ascii="Garamond" w:hAnsi="Garamond"/>
          <w:sz w:val="20"/>
          <w:szCs w:val="20"/>
        </w:rPr>
        <w:t xml:space="preserve"> </w:t>
      </w:r>
      <w:r w:rsidRPr="00952DB2">
        <w:rPr>
          <w:rFonts w:ascii="Garamond" w:hAnsi="Garamond"/>
          <w:sz w:val="20"/>
          <w:szCs w:val="20"/>
        </w:rPr>
        <w:t>15.00</w:t>
      </w:r>
      <w:r w:rsidR="00B62536" w:rsidRPr="00952DB2">
        <w:rPr>
          <w:rFonts w:ascii="Garamond" w:hAnsi="Garamond"/>
          <w:sz w:val="20"/>
          <w:szCs w:val="20"/>
        </w:rPr>
        <w:t xml:space="preserve"> </w:t>
      </w:r>
      <w:r w:rsidRPr="00952DB2">
        <w:rPr>
          <w:rFonts w:ascii="Garamond" w:hAnsi="Garamond"/>
          <w:sz w:val="20"/>
          <w:szCs w:val="20"/>
        </w:rPr>
        <w:t>hod</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ktorýkoľvek</w:t>
      </w:r>
      <w:r w:rsidR="00B62536" w:rsidRPr="00952DB2">
        <w:rPr>
          <w:rFonts w:ascii="Garamond" w:hAnsi="Garamond"/>
          <w:sz w:val="20"/>
          <w:szCs w:val="20"/>
        </w:rPr>
        <w:t xml:space="preserve"> </w:t>
      </w:r>
      <w:r w:rsidRPr="00952DB2">
        <w:rPr>
          <w:rFonts w:ascii="Garamond" w:hAnsi="Garamond"/>
          <w:sz w:val="20"/>
          <w:szCs w:val="20"/>
        </w:rPr>
        <w:t>Pracovný</w:t>
      </w:r>
      <w:r w:rsidR="00B62536" w:rsidRPr="00952DB2">
        <w:rPr>
          <w:rFonts w:ascii="Garamond" w:hAnsi="Garamond"/>
          <w:sz w:val="20"/>
          <w:szCs w:val="20"/>
        </w:rPr>
        <w:t xml:space="preserve"> </w:t>
      </w:r>
      <w:r w:rsidRPr="00952DB2">
        <w:rPr>
          <w:rFonts w:ascii="Garamond" w:hAnsi="Garamond"/>
          <w:sz w:val="20"/>
          <w:szCs w:val="20"/>
        </w:rPr>
        <w:t>deň</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ostatných</w:t>
      </w:r>
      <w:r w:rsidR="00B62536" w:rsidRPr="00952DB2">
        <w:rPr>
          <w:rFonts w:ascii="Garamond" w:hAnsi="Garamond"/>
          <w:sz w:val="20"/>
          <w:szCs w:val="20"/>
        </w:rPr>
        <w:t xml:space="preserve"> </w:t>
      </w:r>
      <w:r w:rsidRPr="00952DB2">
        <w:rPr>
          <w:rFonts w:ascii="Garamond" w:hAnsi="Garamond"/>
          <w:sz w:val="20"/>
          <w:szCs w:val="20"/>
        </w:rPr>
        <w:t>prípadoch</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Pracovný</w:t>
      </w:r>
      <w:r w:rsidR="00B62536" w:rsidRPr="00952DB2">
        <w:rPr>
          <w:rFonts w:ascii="Garamond" w:hAnsi="Garamond"/>
          <w:sz w:val="20"/>
          <w:szCs w:val="20"/>
        </w:rPr>
        <w:t xml:space="preserve"> </w:t>
      </w:r>
      <w:r w:rsidRPr="00952DB2">
        <w:rPr>
          <w:rFonts w:ascii="Garamond" w:hAnsi="Garamond"/>
          <w:sz w:val="20"/>
          <w:szCs w:val="20"/>
        </w:rPr>
        <w:t>deň</w:t>
      </w:r>
      <w:r w:rsidR="00B62536" w:rsidRPr="00952DB2">
        <w:rPr>
          <w:rFonts w:ascii="Garamond" w:hAnsi="Garamond"/>
          <w:sz w:val="20"/>
          <w:szCs w:val="20"/>
        </w:rPr>
        <w:t xml:space="preserve"> </w:t>
      </w:r>
      <w:r w:rsidRPr="00952DB2">
        <w:rPr>
          <w:rFonts w:ascii="Garamond" w:hAnsi="Garamond"/>
          <w:sz w:val="20"/>
          <w:szCs w:val="20"/>
        </w:rPr>
        <w:t>nasledujúci</w:t>
      </w:r>
      <w:r w:rsidR="00B62536" w:rsidRPr="00952DB2">
        <w:rPr>
          <w:rFonts w:ascii="Garamond" w:hAnsi="Garamond"/>
          <w:sz w:val="20"/>
          <w:szCs w:val="20"/>
        </w:rPr>
        <w:t xml:space="preserve"> </w:t>
      </w:r>
      <w:r w:rsidRPr="00952DB2">
        <w:rPr>
          <w:rFonts w:ascii="Garamond" w:hAnsi="Garamond"/>
          <w:sz w:val="20"/>
          <w:szCs w:val="20"/>
        </w:rPr>
        <w:t>po</w:t>
      </w:r>
      <w:r w:rsidR="00B62536" w:rsidRPr="00952DB2">
        <w:rPr>
          <w:rFonts w:ascii="Garamond" w:hAnsi="Garamond"/>
          <w:sz w:val="20"/>
          <w:szCs w:val="20"/>
        </w:rPr>
        <w:t xml:space="preserve"> </w:t>
      </w:r>
      <w:r w:rsidRPr="00952DB2">
        <w:rPr>
          <w:rFonts w:ascii="Garamond" w:hAnsi="Garamond"/>
          <w:sz w:val="20"/>
          <w:szCs w:val="20"/>
        </w:rPr>
        <w:t>dni</w:t>
      </w:r>
      <w:r w:rsidR="00B62536" w:rsidRPr="00952DB2">
        <w:rPr>
          <w:rFonts w:ascii="Garamond" w:hAnsi="Garamond"/>
          <w:sz w:val="20"/>
          <w:szCs w:val="20"/>
        </w:rPr>
        <w:t xml:space="preserve"> </w:t>
      </w:r>
      <w:r w:rsidRPr="00952DB2">
        <w:rPr>
          <w:rFonts w:ascii="Garamond" w:hAnsi="Garamond"/>
          <w:sz w:val="20"/>
          <w:szCs w:val="20"/>
        </w:rPr>
        <w:t>doručenia</w:t>
      </w:r>
      <w:r w:rsidR="00B62536" w:rsidRPr="00952DB2">
        <w:rPr>
          <w:rFonts w:ascii="Garamond" w:hAnsi="Garamond"/>
          <w:sz w:val="20"/>
          <w:szCs w:val="20"/>
        </w:rPr>
        <w:t xml:space="preserve"> </w:t>
      </w:r>
      <w:r w:rsidRPr="00952DB2">
        <w:rPr>
          <w:rFonts w:ascii="Garamond" w:hAnsi="Garamond"/>
          <w:sz w:val="20"/>
          <w:szCs w:val="20"/>
        </w:rPr>
        <w:t>e-mailu,</w:t>
      </w:r>
      <w:r w:rsidR="00B62536" w:rsidRPr="00952DB2">
        <w:rPr>
          <w:rFonts w:ascii="Garamond" w:hAnsi="Garamond"/>
          <w:sz w:val="20"/>
          <w:szCs w:val="20"/>
        </w:rPr>
        <w:t xml:space="preserve"> </w:t>
      </w:r>
      <w:r w:rsidRPr="00952DB2">
        <w:rPr>
          <w:rFonts w:ascii="Garamond" w:hAnsi="Garamond"/>
          <w:sz w:val="20"/>
          <w:szCs w:val="20"/>
        </w:rPr>
        <w:t>avšak</w:t>
      </w:r>
      <w:r w:rsidR="00B62536" w:rsidRPr="00952DB2">
        <w:rPr>
          <w:rFonts w:ascii="Garamond" w:hAnsi="Garamond"/>
          <w:sz w:val="20"/>
          <w:szCs w:val="20"/>
        </w:rPr>
        <w:t xml:space="preserve"> </w:t>
      </w:r>
      <w:r w:rsidRPr="00952DB2">
        <w:rPr>
          <w:rFonts w:ascii="Garamond" w:hAnsi="Garamond"/>
          <w:sz w:val="20"/>
          <w:szCs w:val="20"/>
        </w:rPr>
        <w:t>s</w:t>
      </w:r>
      <w:r w:rsidR="00B62536" w:rsidRPr="00952DB2">
        <w:rPr>
          <w:rFonts w:ascii="Garamond" w:hAnsi="Garamond"/>
          <w:sz w:val="20"/>
          <w:szCs w:val="20"/>
        </w:rPr>
        <w:t xml:space="preserve"> </w:t>
      </w:r>
      <w:r w:rsidRPr="00952DB2">
        <w:rPr>
          <w:rFonts w:ascii="Garamond" w:hAnsi="Garamond"/>
          <w:sz w:val="20"/>
          <w:szCs w:val="20"/>
        </w:rPr>
        <w:t>výnimkou</w:t>
      </w:r>
      <w:r w:rsidR="00B62536" w:rsidRPr="00952DB2">
        <w:rPr>
          <w:rFonts w:ascii="Garamond" w:hAnsi="Garamond"/>
          <w:sz w:val="20"/>
          <w:szCs w:val="20"/>
        </w:rPr>
        <w:t xml:space="preserve"> </w:t>
      </w:r>
      <w:r w:rsidRPr="00952DB2">
        <w:rPr>
          <w:rFonts w:ascii="Garamond" w:hAnsi="Garamond"/>
          <w:sz w:val="20"/>
          <w:szCs w:val="20"/>
        </w:rPr>
        <w:t>prípadov,</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ktorých</w:t>
      </w:r>
      <w:r w:rsidR="00B62536" w:rsidRPr="00952DB2">
        <w:rPr>
          <w:rFonts w:ascii="Garamond" w:hAnsi="Garamond"/>
          <w:sz w:val="20"/>
          <w:szCs w:val="20"/>
        </w:rPr>
        <w:t xml:space="preserve"> </w:t>
      </w:r>
      <w:r w:rsidRPr="00952DB2">
        <w:rPr>
          <w:rFonts w:ascii="Garamond" w:hAnsi="Garamond"/>
          <w:sz w:val="20"/>
          <w:szCs w:val="20"/>
        </w:rPr>
        <w:t>bude</w:t>
      </w:r>
      <w:r w:rsidR="00B62536" w:rsidRPr="00952DB2">
        <w:rPr>
          <w:rFonts w:ascii="Garamond" w:hAnsi="Garamond"/>
          <w:sz w:val="20"/>
          <w:szCs w:val="20"/>
        </w:rPr>
        <w:t xml:space="preserve"> </w:t>
      </w:r>
      <w:r w:rsidRPr="00952DB2">
        <w:rPr>
          <w:rFonts w:ascii="Garamond" w:hAnsi="Garamond"/>
          <w:sz w:val="20"/>
          <w:szCs w:val="20"/>
        </w:rPr>
        <w:t>adresátovi</w:t>
      </w:r>
      <w:r w:rsidR="00B62536" w:rsidRPr="00952DB2">
        <w:rPr>
          <w:rFonts w:ascii="Garamond" w:hAnsi="Garamond"/>
          <w:sz w:val="20"/>
          <w:szCs w:val="20"/>
        </w:rPr>
        <w:t xml:space="preserve"> </w:t>
      </w:r>
      <w:r w:rsidRPr="00952DB2">
        <w:rPr>
          <w:rFonts w:ascii="Garamond" w:hAnsi="Garamond"/>
          <w:sz w:val="20"/>
          <w:szCs w:val="20"/>
        </w:rPr>
        <w:t>e-mailu</w:t>
      </w:r>
      <w:r w:rsidR="00B62536" w:rsidRPr="00952DB2">
        <w:rPr>
          <w:rFonts w:ascii="Garamond" w:hAnsi="Garamond"/>
          <w:sz w:val="20"/>
          <w:szCs w:val="20"/>
        </w:rPr>
        <w:t xml:space="preserve"> </w:t>
      </w:r>
      <w:r w:rsidRPr="00952DB2">
        <w:rPr>
          <w:rFonts w:ascii="Garamond" w:hAnsi="Garamond"/>
          <w:sz w:val="20"/>
          <w:szCs w:val="20"/>
        </w:rPr>
        <w:t>doručený</w:t>
      </w:r>
      <w:r w:rsidR="00B62536" w:rsidRPr="00952DB2">
        <w:rPr>
          <w:rFonts w:ascii="Garamond" w:hAnsi="Garamond"/>
          <w:sz w:val="20"/>
          <w:szCs w:val="20"/>
        </w:rPr>
        <w:t xml:space="preserve"> </w:t>
      </w:r>
      <w:r w:rsidRPr="00952DB2">
        <w:rPr>
          <w:rFonts w:ascii="Garamond" w:hAnsi="Garamond"/>
          <w:sz w:val="20"/>
          <w:szCs w:val="20"/>
        </w:rPr>
        <w:t>príslušný</w:t>
      </w:r>
      <w:r w:rsidR="00B62536" w:rsidRPr="00952DB2">
        <w:rPr>
          <w:rFonts w:ascii="Garamond" w:hAnsi="Garamond"/>
          <w:sz w:val="20"/>
          <w:szCs w:val="20"/>
        </w:rPr>
        <w:t xml:space="preserve"> </w:t>
      </w:r>
      <w:r w:rsidRPr="00952DB2">
        <w:rPr>
          <w:rFonts w:ascii="Garamond" w:hAnsi="Garamond"/>
          <w:sz w:val="20"/>
          <w:szCs w:val="20"/>
        </w:rPr>
        <w:t>e-mail</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čase,</w:t>
      </w:r>
      <w:r w:rsidR="00B62536" w:rsidRPr="00952DB2">
        <w:rPr>
          <w:rFonts w:ascii="Garamond" w:hAnsi="Garamond"/>
          <w:sz w:val="20"/>
          <w:szCs w:val="20"/>
        </w:rPr>
        <w:t xml:space="preserve"> </w:t>
      </w:r>
      <w:r w:rsidRPr="00952DB2">
        <w:rPr>
          <w:rFonts w:ascii="Garamond" w:hAnsi="Garamond"/>
          <w:sz w:val="20"/>
          <w:szCs w:val="20"/>
        </w:rPr>
        <w:t>kedy</w:t>
      </w:r>
      <w:r w:rsidR="00B62536" w:rsidRPr="00952DB2">
        <w:rPr>
          <w:rFonts w:ascii="Garamond" w:hAnsi="Garamond"/>
          <w:sz w:val="20"/>
          <w:szCs w:val="20"/>
        </w:rPr>
        <w:t xml:space="preserve"> </w:t>
      </w:r>
      <w:r w:rsidRPr="00952DB2">
        <w:rPr>
          <w:rFonts w:ascii="Garamond" w:hAnsi="Garamond"/>
          <w:sz w:val="20"/>
          <w:szCs w:val="20"/>
        </w:rPr>
        <w:t>bude</w:t>
      </w:r>
      <w:r w:rsidR="00B62536" w:rsidRPr="00952DB2">
        <w:rPr>
          <w:rFonts w:ascii="Garamond" w:hAnsi="Garamond"/>
          <w:sz w:val="20"/>
          <w:szCs w:val="20"/>
        </w:rPr>
        <w:t xml:space="preserve"> </w:t>
      </w:r>
      <w:r w:rsidRPr="00952DB2">
        <w:rPr>
          <w:rFonts w:ascii="Garamond" w:hAnsi="Garamond"/>
          <w:sz w:val="20"/>
          <w:szCs w:val="20"/>
        </w:rPr>
        <w:t>mať</w:t>
      </w:r>
      <w:r w:rsidR="00B62536" w:rsidRPr="00952DB2">
        <w:rPr>
          <w:rFonts w:ascii="Garamond" w:hAnsi="Garamond"/>
          <w:sz w:val="20"/>
          <w:szCs w:val="20"/>
        </w:rPr>
        <w:t xml:space="preserve"> </w:t>
      </w:r>
      <w:r w:rsidRPr="00952DB2">
        <w:rPr>
          <w:rFonts w:ascii="Garamond" w:hAnsi="Garamond"/>
          <w:sz w:val="20"/>
          <w:szCs w:val="20"/>
        </w:rPr>
        <w:t>tento</w:t>
      </w:r>
      <w:r w:rsidR="00B62536" w:rsidRPr="00952DB2">
        <w:rPr>
          <w:rFonts w:ascii="Garamond" w:hAnsi="Garamond"/>
          <w:sz w:val="20"/>
          <w:szCs w:val="20"/>
        </w:rPr>
        <w:t xml:space="preserve"> </w:t>
      </w:r>
      <w:r w:rsidRPr="00952DB2">
        <w:rPr>
          <w:rFonts w:ascii="Garamond" w:hAnsi="Garamond"/>
          <w:sz w:val="20"/>
          <w:szCs w:val="20"/>
        </w:rPr>
        <w:t>adresát</w:t>
      </w:r>
      <w:r w:rsidR="00B62536" w:rsidRPr="00952DB2">
        <w:rPr>
          <w:rFonts w:ascii="Garamond" w:hAnsi="Garamond"/>
          <w:sz w:val="20"/>
          <w:szCs w:val="20"/>
        </w:rPr>
        <w:t xml:space="preserve"> </w:t>
      </w:r>
      <w:r w:rsidRPr="00952DB2">
        <w:rPr>
          <w:rFonts w:ascii="Garamond" w:hAnsi="Garamond"/>
          <w:sz w:val="20"/>
          <w:szCs w:val="20"/>
        </w:rPr>
        <w:t>nastavenú</w:t>
      </w:r>
      <w:r w:rsidR="00B62536" w:rsidRPr="00952DB2">
        <w:rPr>
          <w:rFonts w:ascii="Garamond" w:hAnsi="Garamond"/>
          <w:sz w:val="20"/>
          <w:szCs w:val="20"/>
        </w:rPr>
        <w:t xml:space="preserve"> </w:t>
      </w:r>
      <w:r w:rsidRPr="00952DB2">
        <w:rPr>
          <w:rFonts w:ascii="Garamond" w:hAnsi="Garamond"/>
          <w:sz w:val="20"/>
          <w:szCs w:val="20"/>
        </w:rPr>
        <w:t>automatickú</w:t>
      </w:r>
      <w:r w:rsidR="00B62536" w:rsidRPr="00952DB2">
        <w:rPr>
          <w:rFonts w:ascii="Garamond" w:hAnsi="Garamond"/>
          <w:sz w:val="20"/>
          <w:szCs w:val="20"/>
        </w:rPr>
        <w:t xml:space="preserve"> </w:t>
      </w:r>
      <w:r w:rsidRPr="00952DB2">
        <w:rPr>
          <w:rFonts w:ascii="Garamond" w:hAnsi="Garamond"/>
          <w:sz w:val="20"/>
          <w:szCs w:val="20"/>
        </w:rPr>
        <w:t>odpoveď</w:t>
      </w:r>
      <w:r w:rsidR="00B62536" w:rsidRPr="00952DB2">
        <w:rPr>
          <w:rFonts w:ascii="Garamond" w:hAnsi="Garamond"/>
          <w:sz w:val="20"/>
          <w:szCs w:val="20"/>
        </w:rPr>
        <w:t xml:space="preserve"> </w:t>
      </w:r>
      <w:r w:rsidRPr="00952DB2">
        <w:rPr>
          <w:rFonts w:ascii="Garamond" w:hAnsi="Garamond"/>
          <w:sz w:val="20"/>
          <w:szCs w:val="20"/>
        </w:rPr>
        <w:t>týkajúcu</w:t>
      </w:r>
      <w:r w:rsidR="00B62536" w:rsidRPr="00952DB2">
        <w:rPr>
          <w:rFonts w:ascii="Garamond" w:hAnsi="Garamond"/>
          <w:sz w:val="20"/>
          <w:szCs w:val="20"/>
        </w:rPr>
        <w:t xml:space="preserve"> </w:t>
      </w:r>
      <w:r w:rsidRPr="00952DB2">
        <w:rPr>
          <w:rFonts w:ascii="Garamond" w:hAnsi="Garamond"/>
          <w:sz w:val="20"/>
          <w:szCs w:val="20"/>
        </w:rPr>
        <w:t>sa</w:t>
      </w:r>
      <w:r w:rsidR="00B62536" w:rsidRPr="00952DB2">
        <w:rPr>
          <w:rFonts w:ascii="Garamond" w:hAnsi="Garamond"/>
          <w:sz w:val="20"/>
          <w:szCs w:val="20"/>
        </w:rPr>
        <w:t xml:space="preserve"> </w:t>
      </w:r>
      <w:r w:rsidRPr="00952DB2">
        <w:rPr>
          <w:rFonts w:ascii="Garamond" w:hAnsi="Garamond"/>
          <w:sz w:val="20"/>
          <w:szCs w:val="20"/>
        </w:rPr>
        <w:t>jeho</w:t>
      </w:r>
      <w:r w:rsidR="00B62536" w:rsidRPr="00952DB2">
        <w:rPr>
          <w:rFonts w:ascii="Garamond" w:hAnsi="Garamond"/>
          <w:sz w:val="20"/>
          <w:szCs w:val="20"/>
        </w:rPr>
        <w:t xml:space="preserve"> </w:t>
      </w:r>
      <w:r w:rsidRPr="00952DB2">
        <w:rPr>
          <w:rFonts w:ascii="Garamond" w:hAnsi="Garamond"/>
          <w:sz w:val="20"/>
          <w:szCs w:val="20"/>
        </w:rPr>
        <w:t>neprítomnosti.</w:t>
      </w:r>
    </w:p>
    <w:p w14:paraId="603EE8BF" w14:textId="77777777" w:rsidR="00D4515F" w:rsidRPr="00952DB2" w:rsidRDefault="00D4515F" w:rsidP="00E7316C">
      <w:pPr>
        <w:keepNext/>
        <w:keepLines/>
        <w:spacing w:after="0" w:line="240" w:lineRule="auto"/>
        <w:ind w:left="1418"/>
        <w:contextualSpacing/>
        <w:jc w:val="both"/>
        <w:rPr>
          <w:rFonts w:ascii="Garamond" w:hAnsi="Garamond"/>
          <w:sz w:val="20"/>
          <w:szCs w:val="20"/>
        </w:rPr>
      </w:pPr>
    </w:p>
    <w:p w14:paraId="6873DE25" w14:textId="28291107" w:rsidR="00D4515F" w:rsidRDefault="00D4515F" w:rsidP="00E7316C">
      <w:pPr>
        <w:pStyle w:val="Odstavecseseznamem"/>
        <w:keepNext/>
        <w:keepLines/>
        <w:numPr>
          <w:ilvl w:val="0"/>
          <w:numId w:val="10"/>
        </w:numPr>
        <w:spacing w:after="0" w:line="240" w:lineRule="auto"/>
        <w:ind w:left="709" w:hanging="709"/>
        <w:jc w:val="both"/>
        <w:rPr>
          <w:rFonts w:ascii="Garamond" w:hAnsi="Garamond"/>
          <w:sz w:val="20"/>
          <w:szCs w:val="20"/>
        </w:rPr>
      </w:pPr>
      <w:r w:rsidRPr="00952DB2">
        <w:rPr>
          <w:rFonts w:ascii="Garamond" w:hAnsi="Garamond"/>
          <w:sz w:val="20"/>
          <w:szCs w:val="20"/>
        </w:rPr>
        <w:t>Zmeny</w:t>
      </w:r>
      <w:r w:rsidR="00B62536" w:rsidRPr="00952DB2">
        <w:rPr>
          <w:rFonts w:ascii="Garamond" w:hAnsi="Garamond"/>
          <w:sz w:val="20"/>
          <w:szCs w:val="20"/>
        </w:rPr>
        <w:t xml:space="preserve"> </w:t>
      </w:r>
      <w:r w:rsidRPr="00952DB2">
        <w:rPr>
          <w:rFonts w:ascii="Garamond" w:hAnsi="Garamond"/>
          <w:sz w:val="20"/>
          <w:szCs w:val="20"/>
        </w:rPr>
        <w:t>identifikačných</w:t>
      </w:r>
      <w:r w:rsidR="00B62536" w:rsidRPr="00952DB2">
        <w:rPr>
          <w:rFonts w:ascii="Garamond" w:hAnsi="Garamond"/>
          <w:sz w:val="20"/>
          <w:szCs w:val="20"/>
        </w:rPr>
        <w:t xml:space="preserve"> </w:t>
      </w:r>
      <w:r w:rsidRPr="00952DB2">
        <w:rPr>
          <w:rFonts w:ascii="Garamond" w:hAnsi="Garamond"/>
          <w:sz w:val="20"/>
          <w:szCs w:val="20"/>
        </w:rPr>
        <w:t>údajov</w:t>
      </w:r>
      <w:r w:rsidR="00B62536" w:rsidRPr="00952DB2">
        <w:rPr>
          <w:rFonts w:ascii="Garamond" w:hAnsi="Garamond"/>
          <w:sz w:val="20"/>
          <w:szCs w:val="20"/>
        </w:rPr>
        <w:t xml:space="preserve"> </w:t>
      </w:r>
      <w:r w:rsidRPr="00952DB2">
        <w:rPr>
          <w:rFonts w:ascii="Garamond" w:hAnsi="Garamond"/>
          <w:sz w:val="20"/>
          <w:szCs w:val="20"/>
        </w:rPr>
        <w:t>uvedených</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Zmluve,</w:t>
      </w:r>
      <w:r w:rsidR="00B62536" w:rsidRPr="00952DB2">
        <w:rPr>
          <w:rFonts w:ascii="Garamond" w:hAnsi="Garamond"/>
          <w:sz w:val="20"/>
          <w:szCs w:val="20"/>
        </w:rPr>
        <w:t xml:space="preserve"> </w:t>
      </w:r>
      <w:r w:rsidRPr="00952DB2">
        <w:rPr>
          <w:rFonts w:ascii="Garamond" w:hAnsi="Garamond"/>
          <w:sz w:val="20"/>
          <w:szCs w:val="20"/>
        </w:rPr>
        <w:t>sú</w:t>
      </w:r>
      <w:r w:rsidR="00B62536" w:rsidRPr="00952DB2">
        <w:rPr>
          <w:rFonts w:ascii="Garamond" w:hAnsi="Garamond"/>
          <w:sz w:val="20"/>
          <w:szCs w:val="20"/>
        </w:rPr>
        <w:t xml:space="preserve"> </w:t>
      </w:r>
      <w:r w:rsidRPr="00952DB2">
        <w:rPr>
          <w:rFonts w:ascii="Garamond" w:hAnsi="Garamond"/>
          <w:sz w:val="20"/>
          <w:szCs w:val="20"/>
        </w:rPr>
        <w:t>si</w:t>
      </w:r>
      <w:r w:rsidR="00B62536" w:rsidRPr="00952DB2">
        <w:rPr>
          <w:rFonts w:ascii="Garamond" w:hAnsi="Garamond"/>
          <w:sz w:val="20"/>
          <w:szCs w:val="20"/>
        </w:rPr>
        <w:t xml:space="preserve"> </w:t>
      </w:r>
      <w:r w:rsidRPr="00952DB2">
        <w:rPr>
          <w:rFonts w:ascii="Garamond" w:hAnsi="Garamond"/>
          <w:sz w:val="20"/>
          <w:szCs w:val="20"/>
        </w:rPr>
        <w:t>Zmluvné</w:t>
      </w:r>
      <w:r w:rsidR="00B62536" w:rsidRPr="00952DB2">
        <w:rPr>
          <w:rFonts w:ascii="Garamond" w:hAnsi="Garamond"/>
          <w:sz w:val="20"/>
          <w:szCs w:val="20"/>
        </w:rPr>
        <w:t xml:space="preserve"> </w:t>
      </w:r>
      <w:r w:rsidRPr="00952DB2">
        <w:rPr>
          <w:rFonts w:ascii="Garamond" w:hAnsi="Garamond"/>
          <w:sz w:val="20"/>
          <w:szCs w:val="20"/>
        </w:rPr>
        <w:t>strany</w:t>
      </w:r>
      <w:r w:rsidR="00B62536" w:rsidRPr="00952DB2">
        <w:rPr>
          <w:rFonts w:ascii="Garamond" w:hAnsi="Garamond"/>
          <w:sz w:val="20"/>
          <w:szCs w:val="20"/>
        </w:rPr>
        <w:t xml:space="preserve"> </w:t>
      </w:r>
      <w:r w:rsidRPr="00952DB2">
        <w:rPr>
          <w:rFonts w:ascii="Garamond" w:hAnsi="Garamond"/>
          <w:sz w:val="20"/>
          <w:szCs w:val="20"/>
        </w:rPr>
        <w:t>povinné</w:t>
      </w:r>
      <w:r w:rsidR="00B62536" w:rsidRPr="00952DB2">
        <w:rPr>
          <w:rFonts w:ascii="Garamond" w:hAnsi="Garamond"/>
          <w:sz w:val="20"/>
          <w:szCs w:val="20"/>
        </w:rPr>
        <w:t xml:space="preserve"> </w:t>
      </w:r>
      <w:r w:rsidRPr="00952DB2">
        <w:rPr>
          <w:rFonts w:ascii="Garamond" w:hAnsi="Garamond"/>
          <w:sz w:val="20"/>
          <w:szCs w:val="20"/>
        </w:rPr>
        <w:t>oznámiť</w:t>
      </w:r>
      <w:r w:rsidR="00B62536" w:rsidRPr="00952DB2">
        <w:rPr>
          <w:rFonts w:ascii="Garamond" w:hAnsi="Garamond"/>
          <w:sz w:val="20"/>
          <w:szCs w:val="20"/>
        </w:rPr>
        <w:t xml:space="preserve"> </w:t>
      </w:r>
      <w:r w:rsidRPr="00952DB2">
        <w:rPr>
          <w:rFonts w:ascii="Garamond" w:hAnsi="Garamond"/>
          <w:sz w:val="20"/>
          <w:szCs w:val="20"/>
        </w:rPr>
        <w:t>do</w:t>
      </w:r>
      <w:r w:rsidR="00B62536" w:rsidRPr="00952DB2">
        <w:rPr>
          <w:rFonts w:ascii="Garamond" w:hAnsi="Garamond"/>
          <w:sz w:val="20"/>
          <w:szCs w:val="20"/>
        </w:rPr>
        <w:t xml:space="preserve"> </w:t>
      </w:r>
      <w:r w:rsidRPr="00952DB2">
        <w:rPr>
          <w:rFonts w:ascii="Garamond" w:hAnsi="Garamond"/>
          <w:sz w:val="20"/>
          <w:szCs w:val="20"/>
        </w:rPr>
        <w:t>5</w:t>
      </w:r>
      <w:r w:rsidR="00B62536" w:rsidRPr="00952DB2">
        <w:rPr>
          <w:rFonts w:ascii="Garamond" w:hAnsi="Garamond"/>
          <w:sz w:val="20"/>
          <w:szCs w:val="20"/>
        </w:rPr>
        <w:t xml:space="preserve"> </w:t>
      </w:r>
      <w:r w:rsidRPr="00952DB2">
        <w:rPr>
          <w:rFonts w:ascii="Garamond" w:hAnsi="Garamond"/>
          <w:sz w:val="20"/>
          <w:szCs w:val="20"/>
        </w:rPr>
        <w:t>(piatich)</w:t>
      </w:r>
      <w:r w:rsidR="00B62536" w:rsidRPr="00952DB2">
        <w:rPr>
          <w:rFonts w:ascii="Garamond" w:hAnsi="Garamond"/>
          <w:sz w:val="20"/>
          <w:szCs w:val="20"/>
        </w:rPr>
        <w:t xml:space="preserve"> </w:t>
      </w:r>
      <w:r w:rsidRPr="00952DB2">
        <w:rPr>
          <w:rFonts w:ascii="Garamond" w:hAnsi="Garamond"/>
          <w:sz w:val="20"/>
          <w:szCs w:val="20"/>
        </w:rPr>
        <w:t>Pracovných</w:t>
      </w:r>
      <w:r w:rsidR="00B62536" w:rsidRPr="00952DB2">
        <w:rPr>
          <w:rFonts w:ascii="Garamond" w:hAnsi="Garamond"/>
          <w:sz w:val="20"/>
          <w:szCs w:val="20"/>
        </w:rPr>
        <w:t xml:space="preserve"> </w:t>
      </w:r>
      <w:r w:rsidRPr="00952DB2">
        <w:rPr>
          <w:rFonts w:ascii="Garamond" w:hAnsi="Garamond"/>
          <w:sz w:val="20"/>
          <w:szCs w:val="20"/>
        </w:rPr>
        <w:t>dní</w:t>
      </w:r>
      <w:r w:rsidR="00B62536" w:rsidRPr="00952DB2">
        <w:rPr>
          <w:rFonts w:ascii="Garamond" w:hAnsi="Garamond"/>
          <w:sz w:val="20"/>
          <w:szCs w:val="20"/>
        </w:rPr>
        <w:t xml:space="preserve"> </w:t>
      </w:r>
      <w:r w:rsidRPr="00952DB2">
        <w:rPr>
          <w:rFonts w:ascii="Garamond" w:hAnsi="Garamond"/>
          <w:sz w:val="20"/>
          <w:szCs w:val="20"/>
        </w:rPr>
        <w:t>od</w:t>
      </w:r>
      <w:r w:rsidR="00B62536" w:rsidRPr="00952DB2">
        <w:rPr>
          <w:rFonts w:ascii="Garamond" w:hAnsi="Garamond"/>
          <w:sz w:val="20"/>
          <w:szCs w:val="20"/>
        </w:rPr>
        <w:t xml:space="preserve"> </w:t>
      </w:r>
      <w:r w:rsidRPr="00952DB2">
        <w:rPr>
          <w:rFonts w:ascii="Garamond" w:hAnsi="Garamond"/>
          <w:sz w:val="20"/>
          <w:szCs w:val="20"/>
        </w:rPr>
        <w:t>realizácie</w:t>
      </w:r>
      <w:r w:rsidR="00B62536" w:rsidRPr="00952DB2">
        <w:rPr>
          <w:rFonts w:ascii="Garamond" w:hAnsi="Garamond"/>
          <w:sz w:val="20"/>
          <w:szCs w:val="20"/>
        </w:rPr>
        <w:t xml:space="preserve"> </w:t>
      </w:r>
      <w:r w:rsidRPr="00952DB2">
        <w:rPr>
          <w:rFonts w:ascii="Garamond" w:hAnsi="Garamond"/>
          <w:sz w:val="20"/>
          <w:szCs w:val="20"/>
        </w:rPr>
        <w:t>týchto</w:t>
      </w:r>
      <w:r w:rsidR="00B62536" w:rsidRPr="00952DB2">
        <w:rPr>
          <w:rFonts w:ascii="Garamond" w:hAnsi="Garamond"/>
          <w:sz w:val="20"/>
          <w:szCs w:val="20"/>
        </w:rPr>
        <w:t xml:space="preserve"> </w:t>
      </w:r>
      <w:r w:rsidRPr="00952DB2">
        <w:rPr>
          <w:rFonts w:ascii="Garamond" w:hAnsi="Garamond"/>
          <w:sz w:val="20"/>
          <w:szCs w:val="20"/>
        </w:rPr>
        <w:t>zmien.</w:t>
      </w:r>
    </w:p>
    <w:p w14:paraId="04B4BC4E" w14:textId="4EB4FFA3" w:rsidR="003564BC" w:rsidRDefault="003564BC" w:rsidP="00E7316C">
      <w:pPr>
        <w:keepNext/>
        <w:keepLines/>
        <w:spacing w:after="0" w:line="240" w:lineRule="auto"/>
        <w:jc w:val="both"/>
        <w:rPr>
          <w:rFonts w:ascii="Garamond" w:hAnsi="Garamond"/>
          <w:sz w:val="20"/>
          <w:szCs w:val="20"/>
        </w:rPr>
      </w:pPr>
    </w:p>
    <w:p w14:paraId="60D0BF35" w14:textId="1769F9F2" w:rsidR="00013130" w:rsidRPr="00952DB2" w:rsidRDefault="00013130" w:rsidP="00E7316C">
      <w:pPr>
        <w:keepNext/>
        <w:keepLines/>
        <w:numPr>
          <w:ilvl w:val="0"/>
          <w:numId w:val="38"/>
        </w:numPr>
        <w:tabs>
          <w:tab w:val="left" w:pos="720"/>
        </w:tabs>
        <w:spacing w:after="0" w:line="240" w:lineRule="auto"/>
        <w:ind w:hanging="720"/>
        <w:jc w:val="both"/>
        <w:outlineLvl w:val="1"/>
        <w:rPr>
          <w:rFonts w:ascii="Garamond" w:hAnsi="Garamond"/>
          <w:b/>
          <w:sz w:val="20"/>
          <w:szCs w:val="20"/>
        </w:rPr>
      </w:pPr>
      <w:r w:rsidRPr="00952DB2">
        <w:rPr>
          <w:rFonts w:ascii="Garamond" w:hAnsi="Garamond"/>
          <w:b/>
          <w:bCs/>
          <w:caps/>
          <w:sz w:val="20"/>
          <w:szCs w:val="20"/>
        </w:rPr>
        <w:t>TRVANIE</w:t>
      </w:r>
      <w:r w:rsidR="00B62536" w:rsidRPr="00952DB2">
        <w:rPr>
          <w:rFonts w:ascii="Garamond" w:hAnsi="Garamond"/>
          <w:b/>
          <w:sz w:val="20"/>
          <w:szCs w:val="20"/>
        </w:rPr>
        <w:t xml:space="preserve"> </w:t>
      </w:r>
      <w:r w:rsidRPr="00952DB2">
        <w:rPr>
          <w:rFonts w:ascii="Garamond" w:hAnsi="Garamond"/>
          <w:b/>
          <w:sz w:val="20"/>
          <w:szCs w:val="20"/>
        </w:rPr>
        <w:t>A</w:t>
      </w:r>
      <w:r w:rsidR="00B62536" w:rsidRPr="00952DB2">
        <w:rPr>
          <w:rFonts w:ascii="Garamond" w:hAnsi="Garamond"/>
          <w:b/>
          <w:sz w:val="20"/>
          <w:szCs w:val="20"/>
        </w:rPr>
        <w:t xml:space="preserve"> </w:t>
      </w:r>
      <w:r w:rsidRPr="00952DB2">
        <w:rPr>
          <w:rFonts w:ascii="Garamond" w:hAnsi="Garamond"/>
          <w:b/>
          <w:bCs/>
          <w:sz w:val="20"/>
          <w:szCs w:val="20"/>
        </w:rPr>
        <w:t>ZÁNIK</w:t>
      </w:r>
      <w:r w:rsidR="00B62536" w:rsidRPr="00952DB2">
        <w:rPr>
          <w:rFonts w:ascii="Garamond" w:hAnsi="Garamond"/>
          <w:b/>
          <w:sz w:val="20"/>
          <w:szCs w:val="20"/>
        </w:rPr>
        <w:t xml:space="preserve"> </w:t>
      </w:r>
      <w:r w:rsidRPr="00952DB2">
        <w:rPr>
          <w:rFonts w:ascii="Garamond" w:hAnsi="Garamond"/>
          <w:b/>
          <w:sz w:val="20"/>
          <w:szCs w:val="20"/>
        </w:rPr>
        <w:t>ZMLUVY</w:t>
      </w:r>
    </w:p>
    <w:p w14:paraId="43444000" w14:textId="77777777" w:rsidR="00013130" w:rsidRPr="00952DB2" w:rsidRDefault="00013130" w:rsidP="00E7316C">
      <w:pPr>
        <w:keepNext/>
        <w:keepLines/>
        <w:tabs>
          <w:tab w:val="left" w:pos="0"/>
          <w:tab w:val="left" w:pos="426"/>
        </w:tabs>
        <w:spacing w:after="0" w:line="240" w:lineRule="auto"/>
        <w:jc w:val="both"/>
        <w:rPr>
          <w:rFonts w:ascii="Garamond" w:hAnsi="Garamond" w:cs="Arial"/>
          <w:b/>
          <w:sz w:val="20"/>
          <w:szCs w:val="20"/>
        </w:rPr>
      </w:pPr>
    </w:p>
    <w:p w14:paraId="3209D3B6" w14:textId="5E729F04" w:rsidR="00015156" w:rsidRPr="00952DB2" w:rsidRDefault="00DB2EA2" w:rsidP="00E7316C">
      <w:pPr>
        <w:pStyle w:val="Odstavecseseznamem"/>
        <w:keepNext/>
        <w:keepLines/>
        <w:numPr>
          <w:ilvl w:val="0"/>
          <w:numId w:val="21"/>
        </w:numPr>
        <w:tabs>
          <w:tab w:val="num" w:pos="720"/>
        </w:tabs>
        <w:spacing w:after="0" w:line="240" w:lineRule="auto"/>
        <w:ind w:hanging="720"/>
        <w:jc w:val="both"/>
        <w:rPr>
          <w:rFonts w:ascii="Garamond" w:hAnsi="Garamond"/>
          <w:b/>
          <w:bCs/>
          <w:sz w:val="20"/>
          <w:szCs w:val="20"/>
        </w:rPr>
      </w:pPr>
      <w:r w:rsidRPr="00952DB2">
        <w:rPr>
          <w:rFonts w:ascii="Garamond" w:hAnsi="Garamond" w:cs="Arial"/>
          <w:sz w:val="20"/>
          <w:szCs w:val="20"/>
        </w:rPr>
        <w:t>Z</w:t>
      </w:r>
      <w:r w:rsidRPr="00952DB2">
        <w:rPr>
          <w:rFonts w:ascii="Garamond" w:hAnsi="Garamond"/>
          <w:sz w:val="20"/>
          <w:szCs w:val="20"/>
        </w:rPr>
        <w:t xml:space="preserve">mluva sa uzatvára na dobu určitú, </w:t>
      </w:r>
      <w:r w:rsidR="00703245" w:rsidRPr="00952DB2">
        <w:rPr>
          <w:rFonts w:ascii="Garamond" w:hAnsi="Garamond"/>
          <w:b/>
          <w:bCs/>
          <w:sz w:val="20"/>
          <w:szCs w:val="20"/>
        </w:rPr>
        <w:t>a</w:t>
      </w:r>
      <w:r w:rsidR="00703245">
        <w:rPr>
          <w:rFonts w:ascii="Garamond" w:hAnsi="Garamond"/>
          <w:b/>
          <w:bCs/>
          <w:sz w:val="20"/>
          <w:szCs w:val="20"/>
        </w:rPr>
        <w:t> </w:t>
      </w:r>
      <w:r w:rsidR="00703245" w:rsidRPr="00952DB2">
        <w:rPr>
          <w:rFonts w:ascii="Garamond" w:hAnsi="Garamond"/>
          <w:b/>
          <w:bCs/>
          <w:sz w:val="20"/>
          <w:szCs w:val="20"/>
        </w:rPr>
        <w:t>to</w:t>
      </w:r>
      <w:r w:rsidR="00703245">
        <w:rPr>
          <w:rFonts w:ascii="Garamond" w:hAnsi="Garamond"/>
          <w:b/>
          <w:bCs/>
          <w:sz w:val="20"/>
          <w:szCs w:val="20"/>
        </w:rPr>
        <w:t xml:space="preserve"> </w:t>
      </w:r>
      <w:r w:rsidR="00703245" w:rsidRPr="00CE78E0">
        <w:rPr>
          <w:rFonts w:ascii="Garamond" w:hAnsi="Garamond" w:cs="Arial"/>
          <w:b/>
          <w:sz w:val="20"/>
          <w:szCs w:val="20"/>
        </w:rPr>
        <w:t>do okamihu splnenia všet</w:t>
      </w:r>
      <w:r w:rsidR="00703245">
        <w:rPr>
          <w:rFonts w:ascii="Garamond" w:hAnsi="Garamond" w:cs="Arial"/>
          <w:b/>
          <w:sz w:val="20"/>
          <w:szCs w:val="20"/>
        </w:rPr>
        <w:t>k</w:t>
      </w:r>
      <w:r w:rsidR="00703245" w:rsidRPr="00CE78E0">
        <w:rPr>
          <w:rFonts w:ascii="Garamond" w:hAnsi="Garamond" w:cs="Arial"/>
          <w:b/>
          <w:sz w:val="20"/>
          <w:szCs w:val="20"/>
        </w:rPr>
        <w:t>ých záväzko</w:t>
      </w:r>
      <w:r w:rsidR="00703245">
        <w:rPr>
          <w:rFonts w:ascii="Garamond" w:hAnsi="Garamond" w:cs="Arial"/>
          <w:b/>
          <w:sz w:val="20"/>
          <w:szCs w:val="20"/>
        </w:rPr>
        <w:t>v</w:t>
      </w:r>
      <w:r w:rsidR="00703245" w:rsidRPr="00CE78E0">
        <w:rPr>
          <w:rFonts w:ascii="Garamond" w:hAnsi="Garamond" w:cs="Arial"/>
          <w:b/>
          <w:sz w:val="20"/>
          <w:szCs w:val="20"/>
        </w:rPr>
        <w:t xml:space="preserve"> Zmluvných strán</w:t>
      </w:r>
      <w:r w:rsidR="00703245">
        <w:rPr>
          <w:rFonts w:ascii="Garamond" w:hAnsi="Garamond" w:cs="Arial"/>
          <w:b/>
          <w:sz w:val="20"/>
          <w:szCs w:val="20"/>
        </w:rPr>
        <w:t>.</w:t>
      </w:r>
      <w:r w:rsidRPr="00952DB2">
        <w:rPr>
          <w:rFonts w:ascii="Garamond" w:hAnsi="Garamond"/>
          <w:b/>
          <w:bCs/>
          <w:sz w:val="20"/>
          <w:szCs w:val="20"/>
        </w:rPr>
        <w:t xml:space="preserve"> </w:t>
      </w:r>
    </w:p>
    <w:p w14:paraId="18AEC799" w14:textId="77777777" w:rsidR="00085219" w:rsidRDefault="00085219" w:rsidP="00E7316C">
      <w:pPr>
        <w:keepNext/>
        <w:keepLines/>
        <w:spacing w:after="0" w:line="240" w:lineRule="auto"/>
        <w:ind w:left="1418"/>
        <w:contextualSpacing/>
        <w:jc w:val="both"/>
        <w:rPr>
          <w:rFonts w:ascii="Garamond" w:hAnsi="Garamond"/>
          <w:bCs/>
          <w:sz w:val="20"/>
          <w:szCs w:val="20"/>
        </w:rPr>
      </w:pPr>
    </w:p>
    <w:p w14:paraId="0D77CAFC" w14:textId="4D2C3E45" w:rsidR="00800837" w:rsidRPr="00952DB2" w:rsidRDefault="00800837" w:rsidP="00E7316C">
      <w:pPr>
        <w:pStyle w:val="Odstavecseseznamem"/>
        <w:keepNext/>
        <w:keepLines/>
        <w:numPr>
          <w:ilvl w:val="0"/>
          <w:numId w:val="21"/>
        </w:numPr>
        <w:tabs>
          <w:tab w:val="num" w:pos="720"/>
        </w:tabs>
        <w:spacing w:after="0" w:line="240" w:lineRule="auto"/>
        <w:ind w:hanging="720"/>
        <w:jc w:val="both"/>
        <w:rPr>
          <w:rFonts w:ascii="Garamond" w:hAnsi="Garamond" w:cs="Arial"/>
          <w:sz w:val="20"/>
          <w:szCs w:val="20"/>
        </w:rPr>
      </w:pPr>
      <w:r w:rsidRPr="00952DB2">
        <w:rPr>
          <w:rFonts w:ascii="Garamond" w:hAnsi="Garamond" w:cs="Arial"/>
          <w:sz w:val="20"/>
          <w:szCs w:val="20"/>
        </w:rPr>
        <w:t>Zmluva</w:t>
      </w:r>
      <w:r w:rsidR="00B62536" w:rsidRPr="00952DB2">
        <w:rPr>
          <w:rFonts w:ascii="Garamond" w:hAnsi="Garamond" w:cs="Arial"/>
          <w:sz w:val="20"/>
          <w:szCs w:val="20"/>
        </w:rPr>
        <w:t xml:space="preserve"> </w:t>
      </w:r>
      <w:r w:rsidRPr="00952DB2">
        <w:rPr>
          <w:rFonts w:ascii="Garamond" w:hAnsi="Garamond" w:cs="Arial"/>
          <w:sz w:val="20"/>
          <w:szCs w:val="20"/>
        </w:rPr>
        <w:t>môže</w:t>
      </w:r>
      <w:r w:rsidR="00B62536" w:rsidRPr="00952DB2">
        <w:rPr>
          <w:rFonts w:ascii="Garamond" w:hAnsi="Garamond" w:cs="Arial"/>
          <w:sz w:val="20"/>
          <w:szCs w:val="20"/>
        </w:rPr>
        <w:t xml:space="preserve"> </w:t>
      </w:r>
      <w:r w:rsidRPr="00952DB2">
        <w:rPr>
          <w:rFonts w:ascii="Garamond" w:hAnsi="Garamond" w:cs="Arial"/>
          <w:sz w:val="20"/>
          <w:szCs w:val="20"/>
        </w:rPr>
        <w:t>byť</w:t>
      </w:r>
      <w:r w:rsidR="00B62536" w:rsidRPr="00952DB2">
        <w:rPr>
          <w:rFonts w:ascii="Garamond" w:hAnsi="Garamond" w:cs="Arial"/>
          <w:sz w:val="20"/>
          <w:szCs w:val="20"/>
        </w:rPr>
        <w:t xml:space="preserve"> </w:t>
      </w:r>
      <w:r w:rsidRPr="00952DB2">
        <w:rPr>
          <w:rFonts w:ascii="Garamond" w:hAnsi="Garamond" w:cs="Arial"/>
          <w:sz w:val="20"/>
          <w:szCs w:val="20"/>
        </w:rPr>
        <w:t>ukončená</w:t>
      </w:r>
      <w:r w:rsidR="00B62536" w:rsidRPr="00952DB2">
        <w:rPr>
          <w:rFonts w:ascii="Garamond" w:hAnsi="Garamond" w:cs="Arial"/>
          <w:sz w:val="20"/>
          <w:szCs w:val="20"/>
        </w:rPr>
        <w:t xml:space="preserve"> </w:t>
      </w:r>
      <w:r w:rsidRPr="00952DB2">
        <w:rPr>
          <w:rFonts w:ascii="Garamond" w:hAnsi="Garamond" w:cs="Arial"/>
          <w:sz w:val="20"/>
          <w:szCs w:val="20"/>
        </w:rPr>
        <w:t>aj</w:t>
      </w:r>
      <w:r w:rsidR="00B62536" w:rsidRPr="00952DB2">
        <w:rPr>
          <w:rFonts w:ascii="Garamond" w:hAnsi="Garamond" w:cs="Arial"/>
          <w:sz w:val="20"/>
          <w:szCs w:val="20"/>
        </w:rPr>
        <w:t xml:space="preserve"> </w:t>
      </w:r>
      <w:r w:rsidRPr="00952DB2">
        <w:rPr>
          <w:rFonts w:ascii="Garamond" w:hAnsi="Garamond" w:cs="Arial"/>
          <w:sz w:val="20"/>
          <w:szCs w:val="20"/>
        </w:rPr>
        <w:t>skôr</w:t>
      </w:r>
      <w:r w:rsidR="00B62536" w:rsidRPr="00952DB2">
        <w:rPr>
          <w:rFonts w:ascii="Garamond" w:hAnsi="Garamond" w:cs="Arial"/>
          <w:sz w:val="20"/>
          <w:szCs w:val="20"/>
        </w:rPr>
        <w:t xml:space="preserve"> </w:t>
      </w:r>
      <w:r w:rsidRPr="00952DB2">
        <w:rPr>
          <w:rFonts w:ascii="Garamond" w:hAnsi="Garamond" w:cs="Arial"/>
          <w:sz w:val="20"/>
          <w:szCs w:val="20"/>
        </w:rPr>
        <w:t>ako</w:t>
      </w:r>
      <w:r w:rsidR="00B62536" w:rsidRPr="00952DB2">
        <w:rPr>
          <w:rFonts w:ascii="Garamond" w:hAnsi="Garamond" w:cs="Arial"/>
          <w:sz w:val="20"/>
          <w:szCs w:val="20"/>
        </w:rPr>
        <w:t xml:space="preserve"> </w:t>
      </w:r>
      <w:r w:rsidRPr="00952DB2">
        <w:rPr>
          <w:rFonts w:ascii="Garamond" w:hAnsi="Garamond" w:cs="Arial"/>
          <w:sz w:val="20"/>
          <w:szCs w:val="20"/>
        </w:rPr>
        <w:t>je</w:t>
      </w:r>
      <w:r w:rsidR="00B62536" w:rsidRPr="00952DB2">
        <w:rPr>
          <w:rFonts w:ascii="Garamond" w:hAnsi="Garamond" w:cs="Arial"/>
          <w:sz w:val="20"/>
          <w:szCs w:val="20"/>
        </w:rPr>
        <w:t xml:space="preserve"> </w:t>
      </w:r>
      <w:r w:rsidRPr="00952DB2">
        <w:rPr>
          <w:rFonts w:ascii="Garamond" w:hAnsi="Garamond" w:cs="Arial"/>
          <w:sz w:val="20"/>
          <w:szCs w:val="20"/>
        </w:rPr>
        <w:t>uvedené</w:t>
      </w:r>
      <w:r w:rsidR="00B62536" w:rsidRPr="00952DB2">
        <w:rPr>
          <w:rFonts w:ascii="Garamond" w:hAnsi="Garamond" w:cs="Arial"/>
          <w:sz w:val="20"/>
          <w:szCs w:val="20"/>
        </w:rPr>
        <w:t xml:space="preserve"> </w:t>
      </w:r>
      <w:r w:rsidRPr="00952DB2">
        <w:rPr>
          <w:rFonts w:ascii="Garamond" w:hAnsi="Garamond" w:cs="Arial"/>
          <w:sz w:val="20"/>
          <w:szCs w:val="20"/>
        </w:rPr>
        <w:t>v</w:t>
      </w:r>
      <w:r w:rsidR="00AF7DD0" w:rsidRPr="00952DB2">
        <w:rPr>
          <w:rFonts w:ascii="Garamond" w:hAnsi="Garamond" w:cs="Arial"/>
          <w:sz w:val="20"/>
          <w:szCs w:val="20"/>
        </w:rPr>
        <w:t> tomto článku</w:t>
      </w:r>
      <w:r w:rsidR="00B62536" w:rsidRPr="00952DB2">
        <w:rPr>
          <w:rFonts w:ascii="Garamond" w:hAnsi="Garamond" w:cs="Arial"/>
          <w:sz w:val="20"/>
          <w:szCs w:val="20"/>
        </w:rPr>
        <w:t xml:space="preserve"> </w:t>
      </w:r>
      <w:r w:rsidR="00AF7DD0" w:rsidRPr="00952DB2">
        <w:rPr>
          <w:rFonts w:ascii="Garamond" w:hAnsi="Garamond" w:cs="Arial"/>
          <w:sz w:val="20"/>
          <w:szCs w:val="20"/>
        </w:rPr>
        <w:t>bod</w:t>
      </w:r>
      <w:r w:rsidR="00B62536" w:rsidRPr="00952DB2">
        <w:rPr>
          <w:rFonts w:ascii="Garamond" w:hAnsi="Garamond" w:cs="Arial"/>
          <w:sz w:val="20"/>
          <w:szCs w:val="20"/>
        </w:rPr>
        <w:t xml:space="preserve"> </w:t>
      </w:r>
      <w:r w:rsidR="007D1A70">
        <w:rPr>
          <w:rFonts w:ascii="Garamond" w:hAnsi="Garamond" w:cs="Arial"/>
          <w:sz w:val="20"/>
          <w:szCs w:val="20"/>
        </w:rPr>
        <w:t>10</w:t>
      </w:r>
      <w:r w:rsidRPr="00952DB2">
        <w:rPr>
          <w:rFonts w:ascii="Garamond" w:hAnsi="Garamond" w:cs="Arial"/>
          <w:sz w:val="20"/>
          <w:szCs w:val="20"/>
        </w:rPr>
        <w:t>.1</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cs="Arial"/>
          <w:sz w:val="20"/>
          <w:szCs w:val="20"/>
        </w:rPr>
        <w:t>a</w:t>
      </w:r>
      <w:r w:rsidR="00B62536" w:rsidRPr="00952DB2">
        <w:rPr>
          <w:rFonts w:ascii="Garamond" w:hAnsi="Garamond" w:cs="Arial"/>
          <w:sz w:val="20"/>
          <w:szCs w:val="20"/>
        </w:rPr>
        <w:t xml:space="preserve"> </w:t>
      </w:r>
      <w:r w:rsidRPr="00952DB2">
        <w:rPr>
          <w:rFonts w:ascii="Garamond" w:hAnsi="Garamond" w:cs="Arial"/>
          <w:sz w:val="20"/>
          <w:szCs w:val="20"/>
        </w:rPr>
        <w:t>to</w:t>
      </w:r>
      <w:r w:rsidR="00B62536" w:rsidRPr="00952DB2">
        <w:rPr>
          <w:rFonts w:ascii="Garamond" w:hAnsi="Garamond" w:cs="Arial"/>
          <w:sz w:val="20"/>
          <w:szCs w:val="20"/>
        </w:rPr>
        <w:t xml:space="preserve"> </w:t>
      </w:r>
      <w:r w:rsidRPr="00952DB2">
        <w:rPr>
          <w:rFonts w:ascii="Garamond" w:hAnsi="Garamond" w:cs="Arial"/>
          <w:sz w:val="20"/>
          <w:szCs w:val="20"/>
        </w:rPr>
        <w:t>jednostranným</w:t>
      </w:r>
      <w:r w:rsidR="00B62536" w:rsidRPr="00952DB2">
        <w:rPr>
          <w:rFonts w:ascii="Garamond" w:hAnsi="Garamond" w:cs="Arial"/>
          <w:sz w:val="20"/>
          <w:szCs w:val="20"/>
        </w:rPr>
        <w:t xml:space="preserve"> </w:t>
      </w:r>
      <w:r w:rsidRPr="00952DB2">
        <w:rPr>
          <w:rFonts w:ascii="Garamond" w:hAnsi="Garamond" w:cs="Arial"/>
          <w:sz w:val="20"/>
          <w:szCs w:val="20"/>
        </w:rPr>
        <w:t>odstúpením</w:t>
      </w:r>
      <w:r w:rsidR="00B62536" w:rsidRPr="00952DB2">
        <w:rPr>
          <w:rFonts w:ascii="Garamond" w:hAnsi="Garamond" w:cs="Arial"/>
          <w:sz w:val="20"/>
          <w:szCs w:val="20"/>
        </w:rPr>
        <w:t xml:space="preserve"> </w:t>
      </w:r>
      <w:r w:rsidRPr="00952DB2">
        <w:rPr>
          <w:rFonts w:ascii="Garamond" w:hAnsi="Garamond" w:cs="Arial"/>
          <w:sz w:val="20"/>
          <w:szCs w:val="20"/>
        </w:rPr>
        <w:t>od</w:t>
      </w:r>
      <w:r w:rsidR="00B62536" w:rsidRPr="00952DB2">
        <w:rPr>
          <w:rFonts w:ascii="Garamond" w:hAnsi="Garamond" w:cs="Arial"/>
          <w:sz w:val="20"/>
          <w:szCs w:val="20"/>
        </w:rPr>
        <w:t xml:space="preserve"> </w:t>
      </w:r>
      <w:r w:rsidRPr="00952DB2">
        <w:rPr>
          <w:rFonts w:ascii="Garamond" w:hAnsi="Garamond" w:cs="Arial"/>
          <w:sz w:val="20"/>
          <w:szCs w:val="20"/>
        </w:rPr>
        <w:t>Zmluvy</w:t>
      </w:r>
      <w:r w:rsidR="00015156" w:rsidRPr="00952DB2">
        <w:rPr>
          <w:rFonts w:ascii="Garamond" w:hAnsi="Garamond" w:cs="Arial"/>
          <w:sz w:val="20"/>
          <w:szCs w:val="20"/>
        </w:rPr>
        <w:t>, písomnou výpoveďou,</w:t>
      </w:r>
      <w:r w:rsidR="00533C25" w:rsidRPr="00952DB2">
        <w:rPr>
          <w:rFonts w:ascii="Garamond" w:hAnsi="Garamond" w:cs="Arial"/>
          <w:sz w:val="20"/>
          <w:szCs w:val="20"/>
        </w:rPr>
        <w:t xml:space="preserve"> </w:t>
      </w:r>
      <w:r w:rsidRPr="00952DB2">
        <w:rPr>
          <w:rFonts w:ascii="Garamond" w:hAnsi="Garamond" w:cs="Arial"/>
          <w:sz w:val="20"/>
          <w:szCs w:val="20"/>
        </w:rPr>
        <w:t>alebo</w:t>
      </w:r>
      <w:r w:rsidR="00B62536" w:rsidRPr="00952DB2">
        <w:rPr>
          <w:rFonts w:ascii="Garamond" w:hAnsi="Garamond" w:cs="Arial"/>
          <w:sz w:val="20"/>
          <w:szCs w:val="20"/>
        </w:rPr>
        <w:t xml:space="preserve"> </w:t>
      </w:r>
      <w:r w:rsidRPr="00952DB2">
        <w:rPr>
          <w:rFonts w:ascii="Garamond" w:hAnsi="Garamond" w:cs="Arial"/>
          <w:sz w:val="20"/>
          <w:szCs w:val="20"/>
        </w:rPr>
        <w:t>písomnou</w:t>
      </w:r>
      <w:r w:rsidR="00B62536" w:rsidRPr="00952DB2">
        <w:rPr>
          <w:rFonts w:ascii="Garamond" w:hAnsi="Garamond" w:cs="Arial"/>
          <w:sz w:val="20"/>
          <w:szCs w:val="20"/>
        </w:rPr>
        <w:t xml:space="preserve"> </w:t>
      </w:r>
      <w:r w:rsidRPr="00952DB2">
        <w:rPr>
          <w:rFonts w:ascii="Garamond" w:hAnsi="Garamond" w:cs="Arial"/>
          <w:sz w:val="20"/>
          <w:szCs w:val="20"/>
        </w:rPr>
        <w:t>dohodou</w:t>
      </w:r>
      <w:r w:rsidR="00B62536" w:rsidRPr="00952DB2">
        <w:rPr>
          <w:rFonts w:ascii="Garamond" w:hAnsi="Garamond" w:cs="Arial"/>
          <w:sz w:val="20"/>
          <w:szCs w:val="20"/>
        </w:rPr>
        <w:t xml:space="preserve"> </w:t>
      </w:r>
      <w:r w:rsidRPr="00952DB2">
        <w:rPr>
          <w:rFonts w:ascii="Garamond" w:hAnsi="Garamond" w:cs="Arial"/>
          <w:sz w:val="20"/>
          <w:szCs w:val="20"/>
        </w:rPr>
        <w:t>Zmluvných</w:t>
      </w:r>
      <w:r w:rsidR="00B62536" w:rsidRPr="00952DB2">
        <w:rPr>
          <w:rFonts w:ascii="Garamond" w:hAnsi="Garamond" w:cs="Arial"/>
          <w:sz w:val="20"/>
          <w:szCs w:val="20"/>
        </w:rPr>
        <w:t xml:space="preserve"> </w:t>
      </w:r>
      <w:r w:rsidRPr="00952DB2">
        <w:rPr>
          <w:rFonts w:ascii="Garamond" w:hAnsi="Garamond" w:cs="Arial"/>
          <w:sz w:val="20"/>
          <w:szCs w:val="20"/>
        </w:rPr>
        <w:t>strán.</w:t>
      </w:r>
    </w:p>
    <w:p w14:paraId="53FC9C49" w14:textId="77777777" w:rsidR="004A0433" w:rsidRPr="00C85B83" w:rsidRDefault="004A0433" w:rsidP="00E7316C">
      <w:pPr>
        <w:keepNext/>
        <w:keepLines/>
        <w:tabs>
          <w:tab w:val="left" w:pos="0"/>
        </w:tabs>
        <w:spacing w:after="0" w:line="240" w:lineRule="auto"/>
        <w:jc w:val="both"/>
        <w:rPr>
          <w:rFonts w:ascii="Garamond" w:hAnsi="Garamond" w:cs="Arial"/>
          <w:sz w:val="20"/>
          <w:szCs w:val="20"/>
        </w:rPr>
      </w:pPr>
    </w:p>
    <w:p w14:paraId="1AC56E79" w14:textId="1BB58975" w:rsidR="00800837" w:rsidRPr="00C10A2B" w:rsidRDefault="00800837" w:rsidP="00E7316C">
      <w:pPr>
        <w:pStyle w:val="Odstavecseseznamem"/>
        <w:keepNext/>
        <w:keepLines/>
        <w:numPr>
          <w:ilvl w:val="0"/>
          <w:numId w:val="21"/>
        </w:numPr>
        <w:tabs>
          <w:tab w:val="num" w:pos="720"/>
        </w:tabs>
        <w:spacing w:after="0" w:line="240" w:lineRule="auto"/>
        <w:ind w:hanging="720"/>
        <w:jc w:val="both"/>
        <w:rPr>
          <w:rFonts w:ascii="Garamond" w:hAnsi="Garamond" w:cs="Arial"/>
          <w:sz w:val="20"/>
          <w:szCs w:val="20"/>
        </w:rPr>
      </w:pPr>
      <w:r w:rsidRPr="00952DB2">
        <w:rPr>
          <w:rFonts w:ascii="Garamond" w:hAnsi="Garamond" w:cs="Arial"/>
          <w:sz w:val="20"/>
          <w:szCs w:val="20"/>
        </w:rPr>
        <w:t>Odstúpiť</w:t>
      </w:r>
      <w:r w:rsidR="00B62536" w:rsidRPr="00952DB2">
        <w:rPr>
          <w:rFonts w:ascii="Garamond" w:hAnsi="Garamond" w:cs="Arial"/>
          <w:sz w:val="20"/>
          <w:szCs w:val="20"/>
        </w:rPr>
        <w:t xml:space="preserve"> </w:t>
      </w:r>
      <w:r w:rsidRPr="00952DB2">
        <w:rPr>
          <w:rFonts w:ascii="Garamond" w:hAnsi="Garamond" w:cs="Arial"/>
          <w:sz w:val="20"/>
          <w:szCs w:val="20"/>
        </w:rPr>
        <w:t>od</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cs="Arial"/>
          <w:sz w:val="20"/>
          <w:szCs w:val="20"/>
        </w:rPr>
        <w:t>môžu</w:t>
      </w:r>
      <w:r w:rsidR="00B62536" w:rsidRPr="00952DB2">
        <w:rPr>
          <w:rFonts w:ascii="Garamond" w:hAnsi="Garamond" w:cs="Arial"/>
          <w:sz w:val="20"/>
          <w:szCs w:val="20"/>
        </w:rPr>
        <w:t xml:space="preserve"> </w:t>
      </w:r>
      <w:r w:rsidRPr="00952DB2">
        <w:rPr>
          <w:rFonts w:ascii="Garamond" w:hAnsi="Garamond" w:cs="Arial"/>
          <w:sz w:val="20"/>
          <w:szCs w:val="20"/>
        </w:rPr>
        <w:t>pri</w:t>
      </w:r>
      <w:r w:rsidR="00B62536" w:rsidRPr="00952DB2">
        <w:rPr>
          <w:rFonts w:ascii="Garamond" w:hAnsi="Garamond" w:cs="Arial"/>
          <w:sz w:val="20"/>
          <w:szCs w:val="20"/>
        </w:rPr>
        <w:t xml:space="preserve"> </w:t>
      </w:r>
      <w:r w:rsidRPr="00952DB2">
        <w:rPr>
          <w:rFonts w:ascii="Garamond" w:hAnsi="Garamond" w:cs="Arial"/>
          <w:sz w:val="20"/>
          <w:szCs w:val="20"/>
        </w:rPr>
        <w:t>podstatnom</w:t>
      </w:r>
      <w:r w:rsidR="00B62536" w:rsidRPr="00952DB2">
        <w:rPr>
          <w:rFonts w:ascii="Garamond" w:hAnsi="Garamond" w:cs="Arial"/>
          <w:sz w:val="20"/>
          <w:szCs w:val="20"/>
        </w:rPr>
        <w:t xml:space="preserve"> </w:t>
      </w:r>
      <w:r w:rsidRPr="00952DB2">
        <w:rPr>
          <w:rFonts w:ascii="Garamond" w:hAnsi="Garamond" w:cs="Arial"/>
          <w:sz w:val="20"/>
          <w:szCs w:val="20"/>
        </w:rPr>
        <w:t>porušení</w:t>
      </w:r>
      <w:r w:rsidR="00B62536" w:rsidRPr="00952DB2">
        <w:rPr>
          <w:rFonts w:ascii="Garamond" w:hAnsi="Garamond" w:cs="Arial"/>
          <w:sz w:val="20"/>
          <w:szCs w:val="20"/>
        </w:rPr>
        <w:t xml:space="preserve"> </w:t>
      </w:r>
      <w:r w:rsidRPr="00952DB2">
        <w:rPr>
          <w:rFonts w:ascii="Garamond" w:hAnsi="Garamond" w:cs="Arial"/>
          <w:sz w:val="20"/>
          <w:szCs w:val="20"/>
        </w:rPr>
        <w:t>zmluvného</w:t>
      </w:r>
      <w:r w:rsidR="00B62536" w:rsidRPr="00952DB2">
        <w:rPr>
          <w:rFonts w:ascii="Garamond" w:hAnsi="Garamond" w:cs="Arial"/>
          <w:sz w:val="20"/>
          <w:szCs w:val="20"/>
        </w:rPr>
        <w:t xml:space="preserve"> </w:t>
      </w:r>
      <w:r w:rsidRPr="00952DB2">
        <w:rPr>
          <w:rFonts w:ascii="Garamond" w:hAnsi="Garamond" w:cs="Arial"/>
          <w:sz w:val="20"/>
          <w:szCs w:val="20"/>
        </w:rPr>
        <w:t>záväzku</w:t>
      </w:r>
      <w:r w:rsidR="00B62536" w:rsidRPr="00952DB2">
        <w:rPr>
          <w:rFonts w:ascii="Garamond" w:hAnsi="Garamond" w:cs="Arial"/>
          <w:sz w:val="20"/>
          <w:szCs w:val="20"/>
        </w:rPr>
        <w:t xml:space="preserve"> </w:t>
      </w:r>
      <w:r w:rsidRPr="00952DB2">
        <w:rPr>
          <w:rFonts w:ascii="Garamond" w:hAnsi="Garamond" w:cs="Arial"/>
          <w:sz w:val="20"/>
          <w:szCs w:val="20"/>
        </w:rPr>
        <w:t>a</w:t>
      </w:r>
      <w:r w:rsidR="00B62536" w:rsidRPr="00952DB2">
        <w:rPr>
          <w:rFonts w:ascii="Garamond" w:hAnsi="Garamond" w:cs="Arial"/>
          <w:sz w:val="20"/>
          <w:szCs w:val="20"/>
        </w:rPr>
        <w:t xml:space="preserve"> </w:t>
      </w:r>
      <w:r w:rsidRPr="00952DB2">
        <w:rPr>
          <w:rFonts w:ascii="Garamond" w:hAnsi="Garamond" w:cs="Arial"/>
          <w:sz w:val="20"/>
          <w:szCs w:val="20"/>
        </w:rPr>
        <w:t>v</w:t>
      </w:r>
      <w:r w:rsidR="00B62536" w:rsidRPr="00952DB2">
        <w:rPr>
          <w:rFonts w:ascii="Garamond" w:hAnsi="Garamond" w:cs="Arial"/>
          <w:sz w:val="20"/>
          <w:szCs w:val="20"/>
        </w:rPr>
        <w:t xml:space="preserve"> </w:t>
      </w:r>
      <w:r w:rsidRPr="00952DB2">
        <w:rPr>
          <w:rFonts w:ascii="Garamond" w:hAnsi="Garamond" w:cs="Arial"/>
          <w:sz w:val="20"/>
          <w:szCs w:val="20"/>
        </w:rPr>
        <w:t>ostatných</w:t>
      </w:r>
      <w:r w:rsidR="00B62536" w:rsidRPr="00952DB2">
        <w:rPr>
          <w:rFonts w:ascii="Garamond" w:hAnsi="Garamond" w:cs="Arial"/>
          <w:sz w:val="20"/>
          <w:szCs w:val="20"/>
        </w:rPr>
        <w:t xml:space="preserve"> </w:t>
      </w:r>
      <w:r w:rsidRPr="00952DB2">
        <w:rPr>
          <w:rFonts w:ascii="Garamond" w:hAnsi="Garamond" w:cs="Arial"/>
          <w:sz w:val="20"/>
          <w:szCs w:val="20"/>
        </w:rPr>
        <w:t>prípadoch</w:t>
      </w:r>
      <w:r w:rsidR="00B62536" w:rsidRPr="00952DB2">
        <w:rPr>
          <w:rFonts w:ascii="Garamond" w:hAnsi="Garamond" w:cs="Arial"/>
          <w:sz w:val="20"/>
          <w:szCs w:val="20"/>
        </w:rPr>
        <w:t xml:space="preserve"> </w:t>
      </w:r>
      <w:r w:rsidRPr="00952DB2">
        <w:rPr>
          <w:rFonts w:ascii="Garamond" w:hAnsi="Garamond" w:cs="Arial"/>
          <w:sz w:val="20"/>
          <w:szCs w:val="20"/>
        </w:rPr>
        <w:t>uvedených</w:t>
      </w:r>
      <w:r w:rsidR="00B62536" w:rsidRPr="00952DB2">
        <w:rPr>
          <w:rFonts w:ascii="Garamond" w:hAnsi="Garamond" w:cs="Arial"/>
          <w:sz w:val="20"/>
          <w:szCs w:val="20"/>
        </w:rPr>
        <w:t xml:space="preserve"> </w:t>
      </w:r>
      <w:r w:rsidRPr="00952DB2">
        <w:rPr>
          <w:rFonts w:ascii="Garamond" w:hAnsi="Garamond" w:cs="Arial"/>
          <w:sz w:val="20"/>
          <w:szCs w:val="20"/>
        </w:rPr>
        <w:t>v</w:t>
      </w:r>
      <w:r w:rsidR="00B62536" w:rsidRPr="00952DB2">
        <w:rPr>
          <w:rFonts w:ascii="Garamond" w:hAnsi="Garamond" w:cs="Arial"/>
          <w:sz w:val="20"/>
          <w:szCs w:val="20"/>
        </w:rPr>
        <w:t xml:space="preserve"> </w:t>
      </w:r>
      <w:r w:rsidRPr="00952DB2">
        <w:rPr>
          <w:rFonts w:ascii="Garamond" w:hAnsi="Garamond" w:cs="Arial"/>
          <w:sz w:val="20"/>
          <w:szCs w:val="20"/>
        </w:rPr>
        <w:t>Zmluve</w:t>
      </w:r>
      <w:r w:rsidR="00B62536" w:rsidRPr="00952DB2">
        <w:rPr>
          <w:rFonts w:ascii="Garamond" w:hAnsi="Garamond" w:cs="Arial"/>
          <w:sz w:val="20"/>
          <w:szCs w:val="20"/>
        </w:rPr>
        <w:t xml:space="preserve"> </w:t>
      </w:r>
      <w:r w:rsidRPr="00952DB2">
        <w:rPr>
          <w:rFonts w:ascii="Garamond" w:hAnsi="Garamond" w:cs="Arial"/>
          <w:sz w:val="20"/>
          <w:szCs w:val="20"/>
        </w:rPr>
        <w:t>alebo</w:t>
      </w:r>
      <w:r w:rsidR="00B62536" w:rsidRPr="00952DB2">
        <w:rPr>
          <w:rFonts w:ascii="Garamond" w:hAnsi="Garamond" w:cs="Arial"/>
          <w:sz w:val="20"/>
          <w:szCs w:val="20"/>
        </w:rPr>
        <w:t xml:space="preserve"> </w:t>
      </w:r>
      <w:r w:rsidRPr="00952DB2">
        <w:rPr>
          <w:rFonts w:ascii="Garamond" w:hAnsi="Garamond" w:cs="Arial"/>
          <w:sz w:val="20"/>
          <w:szCs w:val="20"/>
        </w:rPr>
        <w:t>v</w:t>
      </w:r>
      <w:r w:rsidR="00B62536" w:rsidRPr="00952DB2">
        <w:rPr>
          <w:rFonts w:ascii="Garamond" w:hAnsi="Garamond" w:cs="Arial"/>
          <w:sz w:val="20"/>
          <w:szCs w:val="20"/>
        </w:rPr>
        <w:t xml:space="preserve"> </w:t>
      </w:r>
      <w:r w:rsidRPr="00952DB2">
        <w:rPr>
          <w:rFonts w:ascii="Garamond" w:hAnsi="Garamond" w:cs="Arial"/>
          <w:sz w:val="20"/>
          <w:szCs w:val="20"/>
        </w:rPr>
        <w:t>zákone.</w:t>
      </w:r>
    </w:p>
    <w:p w14:paraId="5328ABF5" w14:textId="77777777" w:rsidR="004A0433" w:rsidRDefault="004A0433" w:rsidP="00E7316C">
      <w:pPr>
        <w:pStyle w:val="Odstavecseseznamem"/>
        <w:keepNext/>
        <w:keepLines/>
        <w:spacing w:after="0" w:line="240" w:lineRule="auto"/>
        <w:jc w:val="both"/>
        <w:rPr>
          <w:rFonts w:ascii="Garamond" w:hAnsi="Garamond" w:cs="Arial"/>
          <w:sz w:val="20"/>
          <w:szCs w:val="20"/>
        </w:rPr>
      </w:pPr>
    </w:p>
    <w:p w14:paraId="232BE7FC" w14:textId="1D049083" w:rsidR="00800837" w:rsidRPr="00952DB2" w:rsidRDefault="00800837" w:rsidP="00E7316C">
      <w:pPr>
        <w:pStyle w:val="Odstavecseseznamem"/>
        <w:keepNext/>
        <w:keepLines/>
        <w:numPr>
          <w:ilvl w:val="0"/>
          <w:numId w:val="21"/>
        </w:numPr>
        <w:tabs>
          <w:tab w:val="num" w:pos="720"/>
        </w:tabs>
        <w:spacing w:after="0" w:line="240" w:lineRule="auto"/>
        <w:ind w:hanging="720"/>
        <w:jc w:val="both"/>
        <w:rPr>
          <w:rFonts w:ascii="Garamond" w:hAnsi="Garamond" w:cs="Arial"/>
          <w:sz w:val="20"/>
          <w:szCs w:val="20"/>
        </w:rPr>
      </w:pPr>
      <w:r w:rsidRPr="00952DB2">
        <w:rPr>
          <w:rFonts w:ascii="Garamond" w:hAnsi="Garamond" w:cs="Arial"/>
          <w:sz w:val="20"/>
          <w:szCs w:val="20"/>
        </w:rPr>
        <w:t>Za</w:t>
      </w:r>
      <w:r w:rsidR="00B62536" w:rsidRPr="00952DB2">
        <w:rPr>
          <w:rFonts w:ascii="Garamond" w:hAnsi="Garamond" w:cs="Arial"/>
          <w:sz w:val="20"/>
          <w:szCs w:val="20"/>
        </w:rPr>
        <w:t xml:space="preserve"> </w:t>
      </w:r>
      <w:r w:rsidRPr="00952DB2">
        <w:rPr>
          <w:rFonts w:ascii="Garamond" w:hAnsi="Garamond" w:cs="Arial"/>
          <w:sz w:val="20"/>
          <w:szCs w:val="20"/>
        </w:rPr>
        <w:t>podstatné</w:t>
      </w:r>
      <w:r w:rsidR="00B62536" w:rsidRPr="00952DB2">
        <w:rPr>
          <w:rFonts w:ascii="Garamond" w:hAnsi="Garamond" w:cs="Arial"/>
          <w:sz w:val="20"/>
          <w:szCs w:val="20"/>
        </w:rPr>
        <w:t xml:space="preserve"> </w:t>
      </w:r>
      <w:r w:rsidRPr="00952DB2">
        <w:rPr>
          <w:rFonts w:ascii="Garamond" w:hAnsi="Garamond" w:cs="Arial"/>
          <w:sz w:val="20"/>
          <w:szCs w:val="20"/>
        </w:rPr>
        <w:t>porušenie</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cs="Arial"/>
          <w:sz w:val="20"/>
          <w:szCs w:val="20"/>
        </w:rPr>
        <w:t>Objednávateľ</w:t>
      </w:r>
      <w:r w:rsidR="00B62536" w:rsidRPr="00952DB2">
        <w:rPr>
          <w:rFonts w:ascii="Garamond" w:hAnsi="Garamond" w:cs="Arial"/>
          <w:sz w:val="20"/>
          <w:szCs w:val="20"/>
        </w:rPr>
        <w:t xml:space="preserve"> </w:t>
      </w:r>
      <w:r w:rsidRPr="00952DB2">
        <w:rPr>
          <w:rFonts w:ascii="Garamond" w:hAnsi="Garamond" w:cs="Arial"/>
          <w:sz w:val="20"/>
          <w:szCs w:val="20"/>
        </w:rPr>
        <w:t>považuje</w:t>
      </w:r>
      <w:r w:rsidR="00B62536" w:rsidRPr="00952DB2">
        <w:rPr>
          <w:rFonts w:ascii="Garamond" w:hAnsi="Garamond" w:cs="Arial"/>
          <w:sz w:val="20"/>
          <w:szCs w:val="20"/>
        </w:rPr>
        <w:t xml:space="preserve"> </w:t>
      </w:r>
      <w:r w:rsidRPr="00952DB2">
        <w:rPr>
          <w:rFonts w:ascii="Garamond" w:hAnsi="Garamond" w:cs="Arial"/>
          <w:sz w:val="20"/>
          <w:szCs w:val="20"/>
        </w:rPr>
        <w:t>prípady,</w:t>
      </w:r>
      <w:r w:rsidR="00B62536" w:rsidRPr="00952DB2">
        <w:rPr>
          <w:rFonts w:ascii="Garamond" w:hAnsi="Garamond" w:cs="Arial"/>
          <w:sz w:val="20"/>
          <w:szCs w:val="20"/>
        </w:rPr>
        <w:t xml:space="preserve"> </w:t>
      </w:r>
      <w:r w:rsidRPr="00952DB2">
        <w:rPr>
          <w:rFonts w:ascii="Garamond" w:hAnsi="Garamond" w:cs="Arial"/>
          <w:sz w:val="20"/>
          <w:szCs w:val="20"/>
        </w:rPr>
        <w:t>ak:</w:t>
      </w:r>
    </w:p>
    <w:p w14:paraId="5F261516" w14:textId="77777777" w:rsidR="003A3C00" w:rsidRPr="00952DB2" w:rsidRDefault="003A3C00" w:rsidP="00E7316C">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5A04D25E" w14:textId="14E2044E" w:rsidR="00800837" w:rsidRPr="00952DB2" w:rsidRDefault="002F3E01" w:rsidP="00E7316C">
      <w:pPr>
        <w:keepNext/>
        <w:keepLines/>
        <w:numPr>
          <w:ilvl w:val="0"/>
          <w:numId w:val="20"/>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Pr>
          <w:rFonts w:ascii="Garamond" w:hAnsi="Garamond"/>
          <w:sz w:val="20"/>
          <w:szCs w:val="20"/>
        </w:rPr>
        <w:t>Zhotoviteľ</w:t>
      </w:r>
      <w:r w:rsidR="00B62536" w:rsidRPr="00952DB2">
        <w:rPr>
          <w:rFonts w:ascii="Garamond" w:hAnsi="Garamond"/>
          <w:sz w:val="20"/>
          <w:szCs w:val="20"/>
        </w:rPr>
        <w:t xml:space="preserve"> </w:t>
      </w:r>
      <w:r w:rsidR="009516F5" w:rsidRPr="00952DB2">
        <w:rPr>
          <w:rFonts w:ascii="Garamond" w:hAnsi="Garamond"/>
          <w:sz w:val="20"/>
          <w:szCs w:val="20"/>
        </w:rPr>
        <w:t>ne</w:t>
      </w:r>
      <w:r w:rsidR="000C0094">
        <w:rPr>
          <w:rFonts w:ascii="Garamond" w:hAnsi="Garamond"/>
          <w:sz w:val="20"/>
          <w:szCs w:val="20"/>
        </w:rPr>
        <w:t>vykoná Dielo</w:t>
      </w:r>
      <w:r w:rsidR="00B62536" w:rsidRPr="00952DB2">
        <w:rPr>
          <w:rFonts w:ascii="Garamond" w:hAnsi="Garamond"/>
          <w:sz w:val="20"/>
          <w:szCs w:val="20"/>
        </w:rPr>
        <w:t xml:space="preserve"> </w:t>
      </w:r>
      <w:r w:rsidR="009516F5" w:rsidRPr="00952DB2">
        <w:rPr>
          <w:rFonts w:ascii="Garamond" w:hAnsi="Garamond"/>
          <w:sz w:val="20"/>
          <w:szCs w:val="20"/>
        </w:rPr>
        <w:t>riadne</w:t>
      </w:r>
      <w:r w:rsidR="00B62536" w:rsidRPr="00952DB2">
        <w:rPr>
          <w:rFonts w:ascii="Garamond" w:hAnsi="Garamond"/>
          <w:sz w:val="20"/>
          <w:szCs w:val="20"/>
        </w:rPr>
        <w:t xml:space="preserve"> </w:t>
      </w:r>
      <w:r w:rsidR="009516F5" w:rsidRPr="00952DB2">
        <w:rPr>
          <w:rFonts w:ascii="Garamond" w:hAnsi="Garamond"/>
          <w:sz w:val="20"/>
          <w:szCs w:val="20"/>
        </w:rPr>
        <w:t>alebo</w:t>
      </w:r>
      <w:r w:rsidR="00B62536" w:rsidRPr="00952DB2">
        <w:rPr>
          <w:rFonts w:ascii="Garamond" w:hAnsi="Garamond"/>
          <w:sz w:val="20"/>
          <w:szCs w:val="20"/>
        </w:rPr>
        <w:t xml:space="preserve"> </w:t>
      </w:r>
      <w:r w:rsidR="009516F5" w:rsidRPr="00952DB2">
        <w:rPr>
          <w:rFonts w:ascii="Garamond" w:hAnsi="Garamond"/>
          <w:sz w:val="20"/>
          <w:szCs w:val="20"/>
        </w:rPr>
        <w:t>včas</w:t>
      </w:r>
      <w:r w:rsidR="00B62536" w:rsidRPr="00952DB2">
        <w:rPr>
          <w:rFonts w:ascii="Garamond" w:hAnsi="Garamond"/>
          <w:sz w:val="20"/>
          <w:szCs w:val="20"/>
        </w:rPr>
        <w:t xml:space="preserve"> </w:t>
      </w:r>
      <w:r w:rsidR="00CA7EAE">
        <w:rPr>
          <w:rFonts w:ascii="Garamond" w:hAnsi="Garamond"/>
          <w:sz w:val="20"/>
          <w:szCs w:val="20"/>
        </w:rPr>
        <w:t xml:space="preserve">v lehote plnenia </w:t>
      </w:r>
      <w:r w:rsidR="00800837" w:rsidRPr="00952DB2">
        <w:rPr>
          <w:rFonts w:ascii="Garamond" w:hAnsi="Garamond"/>
          <w:sz w:val="20"/>
          <w:szCs w:val="20"/>
        </w:rPr>
        <w:t>podľa</w:t>
      </w:r>
      <w:r w:rsidR="00B62536" w:rsidRPr="00952DB2">
        <w:rPr>
          <w:rFonts w:ascii="Garamond" w:hAnsi="Garamond"/>
          <w:sz w:val="20"/>
          <w:szCs w:val="20"/>
        </w:rPr>
        <w:t xml:space="preserve"> </w:t>
      </w:r>
      <w:r w:rsidR="00800837" w:rsidRPr="00952DB2">
        <w:rPr>
          <w:rFonts w:ascii="Garamond" w:hAnsi="Garamond"/>
          <w:sz w:val="20"/>
          <w:szCs w:val="20"/>
        </w:rPr>
        <w:t>článku</w:t>
      </w:r>
      <w:r w:rsidR="00B62536" w:rsidRPr="00952DB2">
        <w:rPr>
          <w:rFonts w:ascii="Garamond" w:hAnsi="Garamond"/>
          <w:sz w:val="20"/>
          <w:szCs w:val="20"/>
        </w:rPr>
        <w:t xml:space="preserve"> </w:t>
      </w:r>
      <w:r w:rsidR="009516F5" w:rsidRPr="00952DB2">
        <w:rPr>
          <w:rFonts w:ascii="Garamond" w:hAnsi="Garamond"/>
          <w:sz w:val="20"/>
          <w:szCs w:val="20"/>
        </w:rPr>
        <w:t>3</w:t>
      </w:r>
      <w:r w:rsidR="00B62536" w:rsidRPr="00952DB2">
        <w:rPr>
          <w:rFonts w:ascii="Garamond" w:hAnsi="Garamond"/>
          <w:sz w:val="20"/>
          <w:szCs w:val="20"/>
        </w:rPr>
        <w:t xml:space="preserve"> </w:t>
      </w:r>
      <w:r w:rsidR="00800837" w:rsidRPr="00952DB2">
        <w:rPr>
          <w:rFonts w:ascii="Garamond" w:hAnsi="Garamond"/>
          <w:sz w:val="20"/>
          <w:szCs w:val="20"/>
        </w:rPr>
        <w:t>bod</w:t>
      </w:r>
      <w:r w:rsidR="00B62536" w:rsidRPr="00952DB2">
        <w:rPr>
          <w:rFonts w:ascii="Garamond" w:hAnsi="Garamond"/>
          <w:sz w:val="20"/>
          <w:szCs w:val="20"/>
        </w:rPr>
        <w:t xml:space="preserve"> </w:t>
      </w:r>
      <w:r w:rsidR="009516F5" w:rsidRPr="00952DB2">
        <w:rPr>
          <w:rFonts w:ascii="Garamond" w:hAnsi="Garamond"/>
          <w:sz w:val="20"/>
          <w:szCs w:val="20"/>
        </w:rPr>
        <w:t>3</w:t>
      </w:r>
      <w:r w:rsidR="00800837" w:rsidRPr="00952DB2">
        <w:rPr>
          <w:rFonts w:ascii="Garamond" w:hAnsi="Garamond"/>
          <w:sz w:val="20"/>
          <w:szCs w:val="20"/>
        </w:rPr>
        <w:t>.</w:t>
      </w:r>
      <w:r w:rsidR="00320708">
        <w:rPr>
          <w:rFonts w:ascii="Garamond" w:hAnsi="Garamond"/>
          <w:sz w:val="20"/>
          <w:szCs w:val="20"/>
        </w:rPr>
        <w:t>1</w:t>
      </w:r>
      <w:r w:rsidR="003D08D4">
        <w:rPr>
          <w:rFonts w:ascii="Garamond" w:hAnsi="Garamond"/>
          <w:sz w:val="20"/>
          <w:szCs w:val="20"/>
        </w:rPr>
        <w:t xml:space="preserve"> </w:t>
      </w:r>
      <w:r w:rsidR="00BE4F69">
        <w:rPr>
          <w:rFonts w:ascii="Garamond" w:hAnsi="Garamond"/>
          <w:sz w:val="20"/>
          <w:szCs w:val="20"/>
        </w:rPr>
        <w:t>Zmluvy</w:t>
      </w:r>
      <w:r w:rsidR="00533C25" w:rsidRPr="00952DB2">
        <w:rPr>
          <w:rFonts w:ascii="Garamond" w:hAnsi="Garamond"/>
          <w:sz w:val="20"/>
          <w:szCs w:val="20"/>
        </w:rPr>
        <w:t>;</w:t>
      </w:r>
    </w:p>
    <w:p w14:paraId="06074A07" w14:textId="77777777" w:rsidR="00800837" w:rsidRPr="00952DB2" w:rsidRDefault="00800837" w:rsidP="00E7316C">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40C08A45" w14:textId="3BEF365D" w:rsidR="00F71F8D" w:rsidRPr="00952DB2" w:rsidRDefault="000C0094" w:rsidP="00E7316C">
      <w:pPr>
        <w:keepNext/>
        <w:keepLines/>
        <w:numPr>
          <w:ilvl w:val="0"/>
          <w:numId w:val="20"/>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Pr>
          <w:rFonts w:ascii="Garamond" w:hAnsi="Garamond"/>
          <w:sz w:val="20"/>
          <w:szCs w:val="20"/>
        </w:rPr>
        <w:t>Vykonané Dielo</w:t>
      </w:r>
      <w:r w:rsidR="00B62536" w:rsidRPr="00952DB2">
        <w:rPr>
          <w:rFonts w:ascii="Garamond" w:hAnsi="Garamond"/>
          <w:sz w:val="20"/>
          <w:szCs w:val="20"/>
        </w:rPr>
        <w:t xml:space="preserve"> </w:t>
      </w:r>
      <w:r w:rsidR="00800837" w:rsidRPr="00952DB2">
        <w:rPr>
          <w:rFonts w:ascii="Garamond" w:hAnsi="Garamond"/>
          <w:sz w:val="20"/>
          <w:szCs w:val="20"/>
        </w:rPr>
        <w:t>nebudú</w:t>
      </w:r>
      <w:r w:rsidR="00B62536" w:rsidRPr="00952DB2">
        <w:rPr>
          <w:rFonts w:ascii="Garamond" w:hAnsi="Garamond"/>
          <w:sz w:val="20"/>
          <w:szCs w:val="20"/>
        </w:rPr>
        <w:t xml:space="preserve"> </w:t>
      </w:r>
      <w:r w:rsidR="00800837" w:rsidRPr="00952DB2">
        <w:rPr>
          <w:rFonts w:ascii="Garamond" w:hAnsi="Garamond"/>
          <w:sz w:val="20"/>
          <w:szCs w:val="20"/>
        </w:rPr>
        <w:t>zodpovedať</w:t>
      </w:r>
      <w:r w:rsidR="00B62536" w:rsidRPr="00952DB2">
        <w:rPr>
          <w:rFonts w:ascii="Garamond" w:hAnsi="Garamond"/>
          <w:sz w:val="20"/>
          <w:szCs w:val="20"/>
        </w:rPr>
        <w:t xml:space="preserve"> </w:t>
      </w:r>
      <w:r w:rsidR="00800837" w:rsidRPr="00952DB2">
        <w:rPr>
          <w:rFonts w:ascii="Garamond" w:hAnsi="Garamond"/>
          <w:sz w:val="20"/>
          <w:szCs w:val="20"/>
        </w:rPr>
        <w:t>vlastnostiam</w:t>
      </w:r>
      <w:r w:rsidR="00B62536" w:rsidRPr="00952DB2">
        <w:rPr>
          <w:rFonts w:ascii="Garamond" w:hAnsi="Garamond"/>
          <w:sz w:val="20"/>
          <w:szCs w:val="20"/>
        </w:rPr>
        <w:t xml:space="preserve"> </w:t>
      </w:r>
      <w:r w:rsidR="00800837" w:rsidRPr="00952DB2">
        <w:rPr>
          <w:rFonts w:ascii="Garamond" w:hAnsi="Garamond"/>
          <w:sz w:val="20"/>
          <w:szCs w:val="20"/>
        </w:rPr>
        <w:t>dohodnutým</w:t>
      </w:r>
      <w:r w:rsidR="00B62536" w:rsidRPr="00952DB2">
        <w:rPr>
          <w:rFonts w:ascii="Garamond" w:hAnsi="Garamond"/>
          <w:sz w:val="20"/>
          <w:szCs w:val="20"/>
        </w:rPr>
        <w:t xml:space="preserve"> </w:t>
      </w:r>
      <w:r w:rsidR="00800837" w:rsidRPr="00952DB2">
        <w:rPr>
          <w:rFonts w:ascii="Garamond" w:hAnsi="Garamond"/>
          <w:sz w:val="20"/>
          <w:szCs w:val="20"/>
        </w:rPr>
        <w:t>v</w:t>
      </w:r>
      <w:r w:rsidR="00B62536" w:rsidRPr="00952DB2">
        <w:rPr>
          <w:rFonts w:ascii="Garamond" w:hAnsi="Garamond"/>
          <w:sz w:val="20"/>
          <w:szCs w:val="20"/>
        </w:rPr>
        <w:t xml:space="preserve"> </w:t>
      </w:r>
      <w:r w:rsidR="00800837" w:rsidRPr="00952DB2">
        <w:rPr>
          <w:rFonts w:ascii="Garamond" w:hAnsi="Garamond"/>
          <w:sz w:val="20"/>
          <w:szCs w:val="20"/>
        </w:rPr>
        <w:t>Zmluve</w:t>
      </w:r>
      <w:r w:rsidR="00B62536" w:rsidRPr="00952DB2">
        <w:rPr>
          <w:rFonts w:ascii="Garamond" w:hAnsi="Garamond"/>
          <w:sz w:val="20"/>
          <w:szCs w:val="20"/>
        </w:rPr>
        <w:t xml:space="preserve"> </w:t>
      </w:r>
      <w:r w:rsidR="00800837" w:rsidRPr="00952DB2">
        <w:rPr>
          <w:rFonts w:ascii="Garamond" w:hAnsi="Garamond"/>
          <w:sz w:val="20"/>
          <w:szCs w:val="20"/>
        </w:rPr>
        <w:t>a/alebo</w:t>
      </w:r>
      <w:r w:rsidR="00B62536" w:rsidRPr="00952DB2">
        <w:rPr>
          <w:rFonts w:ascii="Garamond" w:hAnsi="Garamond"/>
          <w:sz w:val="20"/>
          <w:szCs w:val="20"/>
        </w:rPr>
        <w:t xml:space="preserve"> </w:t>
      </w:r>
      <w:r w:rsidR="00800837" w:rsidRPr="00952DB2">
        <w:rPr>
          <w:rFonts w:ascii="Garamond" w:hAnsi="Garamond"/>
          <w:sz w:val="20"/>
          <w:szCs w:val="20"/>
        </w:rPr>
        <w:t>objednávke,</w:t>
      </w:r>
      <w:r w:rsidR="00B62536" w:rsidRPr="00952DB2">
        <w:rPr>
          <w:rFonts w:ascii="Garamond" w:hAnsi="Garamond"/>
          <w:sz w:val="20"/>
          <w:szCs w:val="20"/>
        </w:rPr>
        <w:t xml:space="preserve"> </w:t>
      </w:r>
      <w:r w:rsidR="00800837" w:rsidRPr="00952DB2">
        <w:rPr>
          <w:rFonts w:ascii="Garamond" w:hAnsi="Garamond"/>
          <w:sz w:val="20"/>
          <w:szCs w:val="20"/>
        </w:rPr>
        <w:t>a</w:t>
      </w:r>
      <w:r w:rsidR="00B62536" w:rsidRPr="00952DB2">
        <w:rPr>
          <w:rFonts w:ascii="Garamond" w:hAnsi="Garamond"/>
          <w:sz w:val="20"/>
          <w:szCs w:val="20"/>
        </w:rPr>
        <w:t xml:space="preserve"> </w:t>
      </w:r>
      <w:r w:rsidR="00800837" w:rsidRPr="00952DB2">
        <w:rPr>
          <w:rFonts w:ascii="Garamond" w:hAnsi="Garamond"/>
          <w:sz w:val="20"/>
          <w:szCs w:val="20"/>
        </w:rPr>
        <w:t>ak</w:t>
      </w:r>
      <w:r w:rsidR="00B62536" w:rsidRPr="00952DB2">
        <w:rPr>
          <w:rFonts w:ascii="Garamond" w:hAnsi="Garamond"/>
          <w:sz w:val="20"/>
          <w:szCs w:val="20"/>
        </w:rPr>
        <w:t xml:space="preserve"> </w:t>
      </w:r>
      <w:r w:rsidR="002F3E01">
        <w:rPr>
          <w:rFonts w:ascii="Garamond" w:hAnsi="Garamond"/>
          <w:sz w:val="20"/>
          <w:szCs w:val="20"/>
        </w:rPr>
        <w:t>Zhotoviteľ</w:t>
      </w:r>
      <w:r w:rsidR="002F3E01" w:rsidRPr="00952DB2">
        <w:rPr>
          <w:rFonts w:ascii="Garamond" w:hAnsi="Garamond"/>
          <w:sz w:val="20"/>
          <w:szCs w:val="20"/>
        </w:rPr>
        <w:t xml:space="preserve"> </w:t>
      </w:r>
      <w:r w:rsidR="00800837" w:rsidRPr="00952DB2">
        <w:rPr>
          <w:rFonts w:ascii="Garamond" w:hAnsi="Garamond"/>
          <w:sz w:val="20"/>
          <w:szCs w:val="20"/>
        </w:rPr>
        <w:t>nezjedná</w:t>
      </w:r>
      <w:r w:rsidR="00B62536" w:rsidRPr="00952DB2">
        <w:rPr>
          <w:rFonts w:ascii="Garamond" w:hAnsi="Garamond"/>
          <w:sz w:val="20"/>
          <w:szCs w:val="20"/>
        </w:rPr>
        <w:t xml:space="preserve"> </w:t>
      </w:r>
      <w:r w:rsidR="00800837" w:rsidRPr="00952DB2">
        <w:rPr>
          <w:rFonts w:ascii="Garamond" w:hAnsi="Garamond"/>
          <w:sz w:val="20"/>
          <w:szCs w:val="20"/>
        </w:rPr>
        <w:t>nápravu</w:t>
      </w:r>
      <w:r w:rsidR="00B62536" w:rsidRPr="00952DB2">
        <w:rPr>
          <w:rFonts w:ascii="Garamond" w:hAnsi="Garamond"/>
          <w:sz w:val="20"/>
          <w:szCs w:val="20"/>
        </w:rPr>
        <w:t xml:space="preserve"> </w:t>
      </w:r>
      <w:r w:rsidR="00800837" w:rsidRPr="00952DB2">
        <w:rPr>
          <w:rFonts w:ascii="Garamond" w:hAnsi="Garamond"/>
          <w:sz w:val="20"/>
          <w:szCs w:val="20"/>
        </w:rPr>
        <w:t>ani</w:t>
      </w:r>
      <w:r w:rsidR="00B62536" w:rsidRPr="00952DB2">
        <w:rPr>
          <w:rFonts w:ascii="Garamond" w:hAnsi="Garamond"/>
          <w:sz w:val="20"/>
          <w:szCs w:val="20"/>
        </w:rPr>
        <w:t xml:space="preserve"> </w:t>
      </w:r>
      <w:r w:rsidR="00800837" w:rsidRPr="00952DB2">
        <w:rPr>
          <w:rFonts w:ascii="Garamond" w:hAnsi="Garamond"/>
          <w:sz w:val="20"/>
          <w:szCs w:val="20"/>
        </w:rPr>
        <w:t>po</w:t>
      </w:r>
      <w:r w:rsidR="00B62536" w:rsidRPr="00952DB2">
        <w:rPr>
          <w:rFonts w:ascii="Garamond" w:hAnsi="Garamond"/>
          <w:sz w:val="20"/>
          <w:szCs w:val="20"/>
        </w:rPr>
        <w:t xml:space="preserve"> </w:t>
      </w:r>
      <w:r w:rsidR="00800837" w:rsidRPr="00952DB2">
        <w:rPr>
          <w:rFonts w:ascii="Garamond" w:hAnsi="Garamond"/>
          <w:sz w:val="20"/>
          <w:szCs w:val="20"/>
        </w:rPr>
        <w:t>výzve</w:t>
      </w:r>
      <w:r w:rsidR="00B62536" w:rsidRPr="00952DB2">
        <w:rPr>
          <w:rFonts w:ascii="Garamond" w:hAnsi="Garamond"/>
          <w:sz w:val="20"/>
          <w:szCs w:val="20"/>
        </w:rPr>
        <w:t xml:space="preserve"> </w:t>
      </w:r>
      <w:r w:rsidR="00800837" w:rsidRPr="00952DB2">
        <w:rPr>
          <w:rFonts w:ascii="Garamond" w:hAnsi="Garamond"/>
          <w:sz w:val="20"/>
          <w:szCs w:val="20"/>
        </w:rPr>
        <w:t>Objednávateľa,</w:t>
      </w:r>
      <w:r w:rsidR="00B62536" w:rsidRPr="00952DB2">
        <w:rPr>
          <w:rFonts w:ascii="Garamond" w:hAnsi="Garamond"/>
          <w:sz w:val="20"/>
          <w:szCs w:val="20"/>
        </w:rPr>
        <w:t xml:space="preserve"> </w:t>
      </w:r>
      <w:r w:rsidR="00800837" w:rsidRPr="00952DB2">
        <w:rPr>
          <w:rFonts w:ascii="Garamond" w:hAnsi="Garamond"/>
          <w:sz w:val="20"/>
          <w:szCs w:val="20"/>
        </w:rPr>
        <w:t>v</w:t>
      </w:r>
      <w:r w:rsidR="00B62536" w:rsidRPr="00952DB2">
        <w:rPr>
          <w:rFonts w:ascii="Garamond" w:hAnsi="Garamond"/>
          <w:sz w:val="20"/>
          <w:szCs w:val="20"/>
        </w:rPr>
        <w:t xml:space="preserve"> </w:t>
      </w:r>
      <w:r w:rsidR="00800837" w:rsidRPr="00952DB2">
        <w:rPr>
          <w:rFonts w:ascii="Garamond" w:hAnsi="Garamond"/>
          <w:sz w:val="20"/>
          <w:szCs w:val="20"/>
        </w:rPr>
        <w:t>ktorej</w:t>
      </w:r>
      <w:r w:rsidR="00B62536" w:rsidRPr="00952DB2">
        <w:rPr>
          <w:rFonts w:ascii="Garamond" w:hAnsi="Garamond"/>
          <w:sz w:val="20"/>
          <w:szCs w:val="20"/>
        </w:rPr>
        <w:t xml:space="preserve"> </w:t>
      </w:r>
      <w:r w:rsidR="00800837" w:rsidRPr="00952DB2">
        <w:rPr>
          <w:rFonts w:ascii="Garamond" w:hAnsi="Garamond"/>
          <w:sz w:val="20"/>
          <w:szCs w:val="20"/>
        </w:rPr>
        <w:t>Objednávateľ</w:t>
      </w:r>
      <w:r w:rsidR="00B62536" w:rsidRPr="00952DB2">
        <w:rPr>
          <w:rFonts w:ascii="Garamond" w:hAnsi="Garamond"/>
          <w:sz w:val="20"/>
          <w:szCs w:val="20"/>
        </w:rPr>
        <w:t xml:space="preserve"> </w:t>
      </w:r>
      <w:r w:rsidR="00800837" w:rsidRPr="00952DB2">
        <w:rPr>
          <w:rFonts w:ascii="Garamond" w:hAnsi="Garamond"/>
          <w:sz w:val="20"/>
          <w:szCs w:val="20"/>
        </w:rPr>
        <w:t>poskytne</w:t>
      </w:r>
      <w:r w:rsidR="00B62536" w:rsidRPr="00952DB2">
        <w:rPr>
          <w:rFonts w:ascii="Garamond" w:hAnsi="Garamond"/>
          <w:sz w:val="20"/>
          <w:szCs w:val="20"/>
        </w:rPr>
        <w:t xml:space="preserve"> </w:t>
      </w:r>
      <w:r w:rsidR="00800837" w:rsidRPr="00952DB2">
        <w:rPr>
          <w:rFonts w:ascii="Garamond" w:hAnsi="Garamond"/>
          <w:sz w:val="20"/>
          <w:szCs w:val="20"/>
        </w:rPr>
        <w:t>dodatočnú</w:t>
      </w:r>
      <w:r w:rsidR="00B62536" w:rsidRPr="00952DB2">
        <w:rPr>
          <w:rFonts w:ascii="Garamond" w:hAnsi="Garamond"/>
          <w:sz w:val="20"/>
          <w:szCs w:val="20"/>
        </w:rPr>
        <w:t xml:space="preserve"> </w:t>
      </w:r>
      <w:r w:rsidR="00800837" w:rsidRPr="00952DB2">
        <w:rPr>
          <w:rFonts w:ascii="Garamond" w:hAnsi="Garamond"/>
          <w:sz w:val="20"/>
          <w:szCs w:val="20"/>
        </w:rPr>
        <w:t>primeranú</w:t>
      </w:r>
      <w:r w:rsidR="00B62536" w:rsidRPr="00952DB2">
        <w:rPr>
          <w:rFonts w:ascii="Garamond" w:hAnsi="Garamond"/>
          <w:sz w:val="20"/>
          <w:szCs w:val="20"/>
        </w:rPr>
        <w:t xml:space="preserve"> </w:t>
      </w:r>
      <w:r w:rsidR="00800837" w:rsidRPr="00952DB2">
        <w:rPr>
          <w:rFonts w:ascii="Garamond" w:hAnsi="Garamond"/>
          <w:sz w:val="20"/>
          <w:szCs w:val="20"/>
        </w:rPr>
        <w:t>lehotu</w:t>
      </w:r>
      <w:r w:rsidR="00B62536" w:rsidRPr="00952DB2">
        <w:rPr>
          <w:rFonts w:ascii="Garamond" w:hAnsi="Garamond"/>
          <w:sz w:val="20"/>
          <w:szCs w:val="20"/>
        </w:rPr>
        <w:t xml:space="preserve"> </w:t>
      </w:r>
      <w:r w:rsidR="00800837" w:rsidRPr="00952DB2">
        <w:rPr>
          <w:rFonts w:ascii="Garamond" w:hAnsi="Garamond"/>
          <w:sz w:val="20"/>
          <w:szCs w:val="20"/>
        </w:rPr>
        <w:t>k</w:t>
      </w:r>
      <w:r w:rsidR="00B62536" w:rsidRPr="00952DB2">
        <w:rPr>
          <w:rFonts w:ascii="Garamond" w:hAnsi="Garamond"/>
          <w:sz w:val="20"/>
          <w:szCs w:val="20"/>
        </w:rPr>
        <w:t xml:space="preserve"> </w:t>
      </w:r>
      <w:r w:rsidR="00800837" w:rsidRPr="00952DB2">
        <w:rPr>
          <w:rFonts w:ascii="Garamond" w:hAnsi="Garamond"/>
          <w:sz w:val="20"/>
          <w:szCs w:val="20"/>
        </w:rPr>
        <w:t>náprave</w:t>
      </w:r>
      <w:r w:rsidR="00B62536" w:rsidRPr="00952DB2">
        <w:rPr>
          <w:rFonts w:ascii="Garamond" w:hAnsi="Garamond"/>
          <w:sz w:val="20"/>
          <w:szCs w:val="20"/>
        </w:rPr>
        <w:t xml:space="preserve"> </w:t>
      </w:r>
      <w:r w:rsidR="00800837" w:rsidRPr="00952DB2">
        <w:rPr>
          <w:rFonts w:ascii="Garamond" w:hAnsi="Garamond"/>
          <w:sz w:val="20"/>
          <w:szCs w:val="20"/>
        </w:rPr>
        <w:t>a/alebo</w:t>
      </w:r>
      <w:r w:rsidR="00B62536" w:rsidRPr="00952DB2">
        <w:rPr>
          <w:rFonts w:ascii="Garamond" w:hAnsi="Garamond"/>
          <w:sz w:val="20"/>
          <w:szCs w:val="20"/>
        </w:rPr>
        <w:t xml:space="preserve"> </w:t>
      </w:r>
      <w:r w:rsidR="00800837" w:rsidRPr="00952DB2">
        <w:rPr>
          <w:rFonts w:ascii="Garamond" w:hAnsi="Garamond"/>
          <w:sz w:val="20"/>
          <w:szCs w:val="20"/>
        </w:rPr>
        <w:t>určené</w:t>
      </w:r>
      <w:r w:rsidR="00B62536" w:rsidRPr="00952DB2">
        <w:rPr>
          <w:rFonts w:ascii="Garamond" w:hAnsi="Garamond"/>
          <w:sz w:val="20"/>
          <w:szCs w:val="20"/>
        </w:rPr>
        <w:t xml:space="preserve"> </w:t>
      </w:r>
      <w:r w:rsidR="00800837" w:rsidRPr="00952DB2">
        <w:rPr>
          <w:rFonts w:ascii="Garamond" w:hAnsi="Garamond"/>
          <w:sz w:val="20"/>
          <w:szCs w:val="20"/>
        </w:rPr>
        <w:t>opatrenia</w:t>
      </w:r>
      <w:r w:rsidR="00B62536" w:rsidRPr="00952DB2">
        <w:rPr>
          <w:rFonts w:ascii="Garamond" w:hAnsi="Garamond"/>
          <w:sz w:val="20"/>
          <w:szCs w:val="20"/>
        </w:rPr>
        <w:t xml:space="preserve"> </w:t>
      </w:r>
      <w:r w:rsidR="00800837" w:rsidRPr="00952DB2">
        <w:rPr>
          <w:rFonts w:ascii="Garamond" w:hAnsi="Garamond"/>
          <w:sz w:val="20"/>
          <w:szCs w:val="20"/>
        </w:rPr>
        <w:t>k</w:t>
      </w:r>
      <w:r w:rsidR="00B62536" w:rsidRPr="00952DB2">
        <w:rPr>
          <w:rFonts w:ascii="Garamond" w:hAnsi="Garamond"/>
          <w:sz w:val="20"/>
          <w:szCs w:val="20"/>
        </w:rPr>
        <w:t xml:space="preserve"> </w:t>
      </w:r>
      <w:r w:rsidR="00800837" w:rsidRPr="00952DB2">
        <w:rPr>
          <w:rFonts w:ascii="Garamond" w:hAnsi="Garamond"/>
          <w:sz w:val="20"/>
          <w:szCs w:val="20"/>
        </w:rPr>
        <w:t>náprave;</w:t>
      </w:r>
      <w:r w:rsidR="00AD78A3" w:rsidRPr="00952DB2">
        <w:rPr>
          <w:rFonts w:ascii="Garamond" w:hAnsi="Garamond"/>
          <w:sz w:val="20"/>
          <w:szCs w:val="20"/>
        </w:rPr>
        <w:t xml:space="preserve"> </w:t>
      </w:r>
    </w:p>
    <w:p w14:paraId="5F2206B9" w14:textId="77777777" w:rsidR="00F71F8D" w:rsidRPr="00952DB2" w:rsidRDefault="00F71F8D" w:rsidP="00E7316C">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60687709" w14:textId="38CD9818" w:rsidR="00F71F8D" w:rsidRPr="00952DB2" w:rsidRDefault="002F3E01" w:rsidP="00E7316C">
      <w:pPr>
        <w:keepNext/>
        <w:keepLines/>
        <w:numPr>
          <w:ilvl w:val="0"/>
          <w:numId w:val="20"/>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Pr>
          <w:rFonts w:ascii="Garamond" w:hAnsi="Garamond"/>
          <w:sz w:val="20"/>
          <w:szCs w:val="20"/>
        </w:rPr>
        <w:t>Zhotoviteľ</w:t>
      </w:r>
      <w:r w:rsidR="00F71F8D" w:rsidRPr="00952DB2">
        <w:rPr>
          <w:rFonts w:ascii="Garamond" w:hAnsi="Garamond" w:cs="Arial"/>
          <w:sz w:val="20"/>
          <w:szCs w:val="20"/>
        </w:rPr>
        <w:t xml:space="preserve"> poverí </w:t>
      </w:r>
      <w:r w:rsidR="000C0094">
        <w:rPr>
          <w:rFonts w:ascii="Garamond" w:hAnsi="Garamond" w:cs="Arial"/>
          <w:sz w:val="20"/>
          <w:szCs w:val="20"/>
        </w:rPr>
        <w:t>vykonaním Diela</w:t>
      </w:r>
      <w:r w:rsidR="00F71F8D" w:rsidRPr="00952DB2">
        <w:rPr>
          <w:rFonts w:ascii="Garamond" w:hAnsi="Garamond" w:cs="Arial"/>
          <w:sz w:val="20"/>
          <w:szCs w:val="20"/>
        </w:rPr>
        <w:t xml:space="preserve"> také osoby, ktoré nie sú odborne spôsobilé na vykonávanie príslušných činností;</w:t>
      </w:r>
      <w:r w:rsidR="00F71F8D" w:rsidRPr="00952DB2">
        <w:rPr>
          <w:rFonts w:ascii="Garamond" w:hAnsi="Garamond"/>
          <w:sz w:val="20"/>
          <w:szCs w:val="20"/>
        </w:rPr>
        <w:t xml:space="preserve"> </w:t>
      </w:r>
    </w:p>
    <w:p w14:paraId="7FF03EC7" w14:textId="77777777" w:rsidR="00F71F8D" w:rsidRPr="00952DB2" w:rsidRDefault="00F71F8D" w:rsidP="00E7316C">
      <w:pPr>
        <w:keepNext/>
        <w:keepLines/>
        <w:tabs>
          <w:tab w:val="left" w:pos="1418"/>
        </w:tabs>
        <w:autoSpaceDE w:val="0"/>
        <w:autoSpaceDN w:val="0"/>
        <w:adjustRightInd w:val="0"/>
        <w:spacing w:after="0" w:line="240" w:lineRule="auto"/>
        <w:ind w:left="1418"/>
        <w:contextualSpacing/>
        <w:jc w:val="both"/>
        <w:rPr>
          <w:rFonts w:ascii="Garamond" w:eastAsia="Times New Roman" w:hAnsi="Garamond" w:cs="Arial"/>
          <w:sz w:val="20"/>
          <w:szCs w:val="20"/>
        </w:rPr>
      </w:pPr>
    </w:p>
    <w:p w14:paraId="26AE7CD8" w14:textId="395E9AAA" w:rsidR="00303132" w:rsidRDefault="002F3E01" w:rsidP="00E7316C">
      <w:pPr>
        <w:keepNext/>
        <w:keepLines/>
        <w:numPr>
          <w:ilvl w:val="0"/>
          <w:numId w:val="20"/>
        </w:numPr>
        <w:tabs>
          <w:tab w:val="left" w:pos="1418"/>
        </w:tabs>
        <w:autoSpaceDE w:val="0"/>
        <w:autoSpaceDN w:val="0"/>
        <w:adjustRightInd w:val="0"/>
        <w:spacing w:after="0" w:line="240" w:lineRule="auto"/>
        <w:ind w:left="1418" w:hanging="709"/>
        <w:contextualSpacing/>
        <w:jc w:val="both"/>
        <w:rPr>
          <w:rFonts w:ascii="Garamond" w:eastAsia="Times New Roman" w:hAnsi="Garamond" w:cs="Arial"/>
          <w:sz w:val="20"/>
          <w:szCs w:val="20"/>
        </w:rPr>
      </w:pPr>
      <w:r>
        <w:rPr>
          <w:rFonts w:ascii="Garamond" w:hAnsi="Garamond"/>
          <w:sz w:val="20"/>
          <w:szCs w:val="20"/>
        </w:rPr>
        <w:t>Zhotoviteľ</w:t>
      </w:r>
      <w:r w:rsidR="00F71F8D" w:rsidRPr="00952DB2">
        <w:rPr>
          <w:rFonts w:ascii="Garamond" w:hAnsi="Garamond" w:cs="Arial"/>
          <w:sz w:val="20"/>
          <w:szCs w:val="20"/>
        </w:rPr>
        <w:t xml:space="preserve"> nevybaví</w:t>
      </w:r>
      <w:r w:rsidR="00F71F8D" w:rsidRPr="00952DB2">
        <w:rPr>
          <w:rFonts w:ascii="Garamond" w:eastAsia="Times New Roman" w:hAnsi="Garamond" w:cs="Arial"/>
          <w:sz w:val="20"/>
          <w:szCs w:val="20"/>
        </w:rPr>
        <w:t xml:space="preserve"> reklamáciu v súlade s článkom </w:t>
      </w:r>
      <w:r w:rsidR="0071454C">
        <w:rPr>
          <w:rFonts w:ascii="Garamond" w:eastAsia="Times New Roman" w:hAnsi="Garamond" w:cs="Arial"/>
          <w:sz w:val="20"/>
          <w:szCs w:val="20"/>
        </w:rPr>
        <w:t>6</w:t>
      </w:r>
      <w:r w:rsidR="00F71F8D" w:rsidRPr="00952DB2">
        <w:rPr>
          <w:rFonts w:ascii="Garamond" w:eastAsia="Times New Roman" w:hAnsi="Garamond" w:cs="Arial"/>
          <w:sz w:val="20"/>
          <w:szCs w:val="20"/>
        </w:rPr>
        <w:t xml:space="preserve"> Zmluvy;</w:t>
      </w:r>
    </w:p>
    <w:p w14:paraId="33483039" w14:textId="77777777" w:rsidR="00E7316C" w:rsidRDefault="00E7316C" w:rsidP="00E7316C">
      <w:pPr>
        <w:pStyle w:val="Odstavecseseznamem"/>
        <w:keepNext/>
        <w:keepLines/>
        <w:rPr>
          <w:rFonts w:ascii="Garamond" w:eastAsia="Times New Roman" w:hAnsi="Garamond" w:cs="Arial"/>
          <w:sz w:val="20"/>
          <w:szCs w:val="20"/>
        </w:rPr>
      </w:pPr>
    </w:p>
    <w:p w14:paraId="0CF1CCBD" w14:textId="33B23713" w:rsidR="00E7316C" w:rsidRDefault="00E7316C" w:rsidP="00E7316C">
      <w:pPr>
        <w:keepNext/>
        <w:keepLines/>
        <w:numPr>
          <w:ilvl w:val="0"/>
          <w:numId w:val="20"/>
        </w:numPr>
        <w:tabs>
          <w:tab w:val="left" w:pos="1418"/>
        </w:tabs>
        <w:autoSpaceDE w:val="0"/>
        <w:autoSpaceDN w:val="0"/>
        <w:adjustRightInd w:val="0"/>
        <w:spacing w:after="0" w:line="240" w:lineRule="auto"/>
        <w:ind w:left="1418" w:hanging="709"/>
        <w:contextualSpacing/>
        <w:jc w:val="both"/>
        <w:rPr>
          <w:rFonts w:ascii="Garamond" w:eastAsia="Times New Roman" w:hAnsi="Garamond" w:cs="Arial"/>
          <w:sz w:val="20"/>
          <w:szCs w:val="20"/>
        </w:rPr>
      </w:pPr>
      <w:r>
        <w:rPr>
          <w:rFonts w:ascii="Garamond" w:eastAsia="Times New Roman" w:hAnsi="Garamond" w:cs="Arial"/>
          <w:sz w:val="20"/>
          <w:szCs w:val="20"/>
        </w:rPr>
        <w:t xml:space="preserve">poruší svoje povinnosti uvedené v článku 5 Zmluvy, a ak Zhotoviteľ nezjedná nápravu ani po výzve Objednávateľa, v ktorej objednávateľ poskytne dodatočnú primeranú lehotu k náprave a/alebo určené opatrenia k náprave; </w:t>
      </w:r>
    </w:p>
    <w:p w14:paraId="6789418D" w14:textId="1B2E8721" w:rsidR="009106D4" w:rsidRPr="00303132" w:rsidRDefault="009106D4" w:rsidP="00E7316C">
      <w:pPr>
        <w:keepNext/>
        <w:keepLines/>
        <w:tabs>
          <w:tab w:val="left" w:pos="1418"/>
        </w:tabs>
        <w:autoSpaceDE w:val="0"/>
        <w:autoSpaceDN w:val="0"/>
        <w:adjustRightInd w:val="0"/>
        <w:spacing w:after="0" w:line="240" w:lineRule="auto"/>
        <w:contextualSpacing/>
        <w:jc w:val="both"/>
        <w:rPr>
          <w:rFonts w:ascii="Garamond" w:eastAsia="Times New Roman" w:hAnsi="Garamond" w:cs="Arial"/>
          <w:sz w:val="20"/>
          <w:szCs w:val="20"/>
        </w:rPr>
      </w:pPr>
    </w:p>
    <w:p w14:paraId="6D145E35" w14:textId="3FE824A9" w:rsidR="00800837" w:rsidRPr="00952DB2" w:rsidRDefault="00800837" w:rsidP="00E7316C">
      <w:pPr>
        <w:keepNext/>
        <w:keepLines/>
        <w:numPr>
          <w:ilvl w:val="0"/>
          <w:numId w:val="20"/>
        </w:numPr>
        <w:tabs>
          <w:tab w:val="left" w:pos="1418"/>
        </w:tabs>
        <w:autoSpaceDE w:val="0"/>
        <w:autoSpaceDN w:val="0"/>
        <w:adjustRightInd w:val="0"/>
        <w:spacing w:after="0" w:line="240" w:lineRule="auto"/>
        <w:ind w:left="1418" w:hanging="709"/>
        <w:contextualSpacing/>
        <w:jc w:val="both"/>
        <w:rPr>
          <w:rFonts w:ascii="Garamond" w:hAnsi="Garamond"/>
          <w:color w:val="000000" w:themeColor="text1"/>
          <w:sz w:val="20"/>
          <w:szCs w:val="20"/>
        </w:rPr>
      </w:pPr>
      <w:r w:rsidRPr="00952DB2">
        <w:rPr>
          <w:rFonts w:ascii="Garamond" w:hAnsi="Garamond"/>
          <w:color w:val="000000" w:themeColor="text1"/>
          <w:sz w:val="20"/>
          <w:szCs w:val="20"/>
        </w:rPr>
        <w:t>sa</w:t>
      </w:r>
      <w:r w:rsidR="00B62536" w:rsidRPr="00952DB2">
        <w:rPr>
          <w:rFonts w:ascii="Garamond" w:hAnsi="Garamond"/>
          <w:color w:val="000000" w:themeColor="text1"/>
          <w:sz w:val="20"/>
          <w:szCs w:val="20"/>
        </w:rPr>
        <w:t xml:space="preserve"> </w:t>
      </w:r>
      <w:r w:rsidRPr="00952DB2">
        <w:rPr>
          <w:rFonts w:ascii="Garamond" w:hAnsi="Garamond"/>
          <w:color w:val="000000" w:themeColor="text1"/>
          <w:sz w:val="20"/>
          <w:szCs w:val="20"/>
        </w:rPr>
        <w:t>niektoré</w:t>
      </w:r>
      <w:r w:rsidR="00B62536" w:rsidRPr="00952DB2">
        <w:rPr>
          <w:rFonts w:ascii="Garamond" w:hAnsi="Garamond"/>
          <w:color w:val="000000" w:themeColor="text1"/>
          <w:sz w:val="20"/>
          <w:szCs w:val="20"/>
        </w:rPr>
        <w:t xml:space="preserve"> </w:t>
      </w:r>
      <w:r w:rsidRPr="00952DB2">
        <w:rPr>
          <w:rFonts w:ascii="Garamond" w:hAnsi="Garamond"/>
          <w:color w:val="000000" w:themeColor="text1"/>
          <w:sz w:val="20"/>
          <w:szCs w:val="20"/>
        </w:rPr>
        <w:t>z</w:t>
      </w:r>
      <w:r w:rsidR="00B62536" w:rsidRPr="00952DB2">
        <w:rPr>
          <w:rFonts w:ascii="Garamond" w:hAnsi="Garamond"/>
          <w:color w:val="000000" w:themeColor="text1"/>
          <w:sz w:val="20"/>
          <w:szCs w:val="20"/>
        </w:rPr>
        <w:t xml:space="preserve"> </w:t>
      </w:r>
      <w:r w:rsidRPr="00952DB2">
        <w:rPr>
          <w:rFonts w:ascii="Garamond" w:hAnsi="Garamond"/>
          <w:color w:val="000000" w:themeColor="text1"/>
          <w:sz w:val="20"/>
          <w:szCs w:val="20"/>
        </w:rPr>
        <w:t>vyhlásení</w:t>
      </w:r>
      <w:r w:rsidR="00B62536" w:rsidRPr="00952DB2">
        <w:rPr>
          <w:rFonts w:ascii="Garamond" w:hAnsi="Garamond"/>
          <w:color w:val="000000" w:themeColor="text1"/>
          <w:sz w:val="20"/>
          <w:szCs w:val="20"/>
        </w:rPr>
        <w:t xml:space="preserve"> </w:t>
      </w:r>
      <w:r w:rsidR="002F3E01">
        <w:rPr>
          <w:rFonts w:ascii="Garamond" w:hAnsi="Garamond"/>
          <w:sz w:val="20"/>
          <w:szCs w:val="20"/>
        </w:rPr>
        <w:t>Zhotoviteľa</w:t>
      </w:r>
      <w:r w:rsidR="00B62536" w:rsidRPr="00952DB2">
        <w:rPr>
          <w:rFonts w:ascii="Garamond" w:hAnsi="Garamond"/>
          <w:color w:val="000000" w:themeColor="text1"/>
          <w:sz w:val="20"/>
          <w:szCs w:val="20"/>
        </w:rPr>
        <w:t xml:space="preserve"> </w:t>
      </w:r>
      <w:r w:rsidRPr="00952DB2">
        <w:rPr>
          <w:rFonts w:ascii="Garamond" w:hAnsi="Garamond"/>
          <w:color w:val="000000" w:themeColor="text1"/>
          <w:sz w:val="20"/>
          <w:szCs w:val="20"/>
        </w:rPr>
        <w:t>podľa</w:t>
      </w:r>
      <w:r w:rsidR="00B62536" w:rsidRPr="00952DB2">
        <w:rPr>
          <w:rFonts w:ascii="Garamond" w:hAnsi="Garamond"/>
          <w:color w:val="000000" w:themeColor="text1"/>
          <w:sz w:val="20"/>
          <w:szCs w:val="20"/>
        </w:rPr>
        <w:t xml:space="preserve"> </w:t>
      </w:r>
      <w:r w:rsidRPr="00952DB2">
        <w:rPr>
          <w:rFonts w:ascii="Garamond" w:hAnsi="Garamond"/>
          <w:color w:val="000000" w:themeColor="text1"/>
          <w:sz w:val="20"/>
          <w:szCs w:val="20"/>
        </w:rPr>
        <w:t>článku</w:t>
      </w:r>
      <w:r w:rsidR="00B62536" w:rsidRPr="00952DB2">
        <w:rPr>
          <w:rFonts w:ascii="Garamond" w:hAnsi="Garamond"/>
          <w:color w:val="000000" w:themeColor="text1"/>
          <w:sz w:val="20"/>
          <w:szCs w:val="20"/>
        </w:rPr>
        <w:t xml:space="preserve"> </w:t>
      </w:r>
      <w:r w:rsidR="007D1A70">
        <w:rPr>
          <w:rFonts w:ascii="Garamond" w:hAnsi="Garamond"/>
          <w:color w:val="000000" w:themeColor="text1"/>
          <w:sz w:val="20"/>
          <w:szCs w:val="20"/>
        </w:rPr>
        <w:t>8</w:t>
      </w:r>
      <w:r w:rsidR="00B62536" w:rsidRPr="00952DB2">
        <w:rPr>
          <w:rFonts w:ascii="Garamond" w:hAnsi="Garamond"/>
          <w:color w:val="000000" w:themeColor="text1"/>
          <w:sz w:val="20"/>
          <w:szCs w:val="20"/>
        </w:rPr>
        <w:t xml:space="preserve"> </w:t>
      </w:r>
      <w:r w:rsidR="00AF7DD0" w:rsidRPr="00952DB2">
        <w:rPr>
          <w:rFonts w:ascii="Garamond" w:hAnsi="Garamond"/>
          <w:color w:val="000000" w:themeColor="text1"/>
          <w:sz w:val="20"/>
          <w:szCs w:val="20"/>
        </w:rPr>
        <w:t>bod</w:t>
      </w:r>
      <w:r w:rsidR="00B62536" w:rsidRPr="00952DB2">
        <w:rPr>
          <w:rFonts w:ascii="Garamond" w:hAnsi="Garamond"/>
          <w:color w:val="000000" w:themeColor="text1"/>
          <w:sz w:val="20"/>
          <w:szCs w:val="20"/>
        </w:rPr>
        <w:t xml:space="preserve"> </w:t>
      </w:r>
      <w:r w:rsidR="007D1A70">
        <w:rPr>
          <w:rFonts w:ascii="Garamond" w:hAnsi="Garamond"/>
          <w:color w:val="000000" w:themeColor="text1"/>
          <w:sz w:val="20"/>
          <w:szCs w:val="20"/>
        </w:rPr>
        <w:t>8</w:t>
      </w:r>
      <w:r w:rsidRPr="00952DB2">
        <w:rPr>
          <w:rFonts w:ascii="Garamond" w:hAnsi="Garamond"/>
          <w:color w:val="000000" w:themeColor="text1"/>
          <w:sz w:val="20"/>
          <w:szCs w:val="20"/>
        </w:rPr>
        <w:t>.1</w:t>
      </w:r>
      <w:r w:rsidR="00B62536" w:rsidRPr="00952DB2">
        <w:rPr>
          <w:rFonts w:ascii="Garamond" w:hAnsi="Garamond"/>
          <w:color w:val="000000" w:themeColor="text1"/>
          <w:sz w:val="20"/>
          <w:szCs w:val="20"/>
        </w:rPr>
        <w:t xml:space="preserve"> </w:t>
      </w:r>
      <w:r w:rsidRPr="00952DB2">
        <w:rPr>
          <w:rFonts w:ascii="Garamond" w:hAnsi="Garamond"/>
          <w:color w:val="000000" w:themeColor="text1"/>
          <w:sz w:val="20"/>
          <w:szCs w:val="20"/>
        </w:rPr>
        <w:t>Zmluvy</w:t>
      </w:r>
      <w:r w:rsidR="00B62536" w:rsidRPr="00952DB2">
        <w:rPr>
          <w:rFonts w:ascii="Garamond" w:hAnsi="Garamond"/>
          <w:color w:val="000000" w:themeColor="text1"/>
          <w:sz w:val="20"/>
          <w:szCs w:val="20"/>
        </w:rPr>
        <w:t xml:space="preserve"> </w:t>
      </w:r>
      <w:r w:rsidRPr="00952DB2">
        <w:rPr>
          <w:rFonts w:ascii="Garamond" w:hAnsi="Garamond"/>
          <w:color w:val="000000" w:themeColor="text1"/>
          <w:sz w:val="20"/>
          <w:szCs w:val="20"/>
        </w:rPr>
        <w:t>ukáže</w:t>
      </w:r>
      <w:r w:rsidR="00B62536" w:rsidRPr="00952DB2">
        <w:rPr>
          <w:rFonts w:ascii="Garamond" w:hAnsi="Garamond"/>
          <w:color w:val="000000" w:themeColor="text1"/>
          <w:sz w:val="20"/>
          <w:szCs w:val="20"/>
        </w:rPr>
        <w:t xml:space="preserve"> </w:t>
      </w:r>
      <w:r w:rsidRPr="00952DB2">
        <w:rPr>
          <w:rFonts w:ascii="Garamond" w:hAnsi="Garamond"/>
          <w:color w:val="000000" w:themeColor="text1"/>
          <w:sz w:val="20"/>
          <w:szCs w:val="20"/>
        </w:rPr>
        <w:t>ako</w:t>
      </w:r>
      <w:r w:rsidR="00B62536" w:rsidRPr="00952DB2">
        <w:rPr>
          <w:rFonts w:ascii="Garamond" w:hAnsi="Garamond"/>
          <w:color w:val="000000" w:themeColor="text1"/>
          <w:sz w:val="20"/>
          <w:szCs w:val="20"/>
        </w:rPr>
        <w:t xml:space="preserve"> </w:t>
      </w:r>
      <w:r w:rsidRPr="00952DB2">
        <w:rPr>
          <w:rFonts w:ascii="Garamond" w:hAnsi="Garamond"/>
          <w:color w:val="000000" w:themeColor="text1"/>
          <w:sz w:val="20"/>
          <w:szCs w:val="20"/>
        </w:rPr>
        <w:t>nepravdivé</w:t>
      </w:r>
      <w:r w:rsidR="00763892" w:rsidRPr="00952DB2">
        <w:rPr>
          <w:rFonts w:ascii="Garamond" w:hAnsi="Garamond"/>
          <w:color w:val="000000" w:themeColor="text1"/>
          <w:sz w:val="20"/>
          <w:szCs w:val="20"/>
        </w:rPr>
        <w:t>.</w:t>
      </w:r>
    </w:p>
    <w:p w14:paraId="2A08CCDE" w14:textId="77777777" w:rsidR="00F71F8D" w:rsidRPr="00C85B83" w:rsidRDefault="00F71F8D" w:rsidP="00E7316C">
      <w:pPr>
        <w:keepNext/>
        <w:keepLines/>
        <w:spacing w:after="0" w:line="240" w:lineRule="auto"/>
        <w:jc w:val="both"/>
        <w:rPr>
          <w:rFonts w:ascii="Garamond" w:hAnsi="Garamond"/>
          <w:sz w:val="20"/>
          <w:szCs w:val="20"/>
        </w:rPr>
      </w:pPr>
    </w:p>
    <w:p w14:paraId="1A86B34B" w14:textId="10015AE2" w:rsidR="00800837" w:rsidRDefault="00800837" w:rsidP="00E7316C">
      <w:pPr>
        <w:pStyle w:val="Odstavecseseznamem"/>
        <w:keepNext/>
        <w:keepLines/>
        <w:numPr>
          <w:ilvl w:val="0"/>
          <w:numId w:val="21"/>
        </w:numPr>
        <w:tabs>
          <w:tab w:val="num" w:pos="720"/>
        </w:tabs>
        <w:spacing w:after="0" w:line="240" w:lineRule="auto"/>
        <w:ind w:hanging="720"/>
        <w:jc w:val="both"/>
        <w:rPr>
          <w:rFonts w:ascii="Garamond" w:hAnsi="Garamond"/>
          <w:sz w:val="20"/>
          <w:szCs w:val="20"/>
        </w:rPr>
      </w:pPr>
      <w:r w:rsidRPr="00952DB2">
        <w:rPr>
          <w:rFonts w:ascii="Garamond" w:hAnsi="Garamond"/>
          <w:sz w:val="20"/>
          <w:szCs w:val="20"/>
        </w:rPr>
        <w:t>Za</w:t>
      </w:r>
      <w:r w:rsidR="00B62536" w:rsidRPr="00952DB2">
        <w:rPr>
          <w:rFonts w:ascii="Garamond" w:hAnsi="Garamond"/>
          <w:sz w:val="20"/>
          <w:szCs w:val="20"/>
        </w:rPr>
        <w:t xml:space="preserve"> </w:t>
      </w:r>
      <w:r w:rsidRPr="00952DB2">
        <w:rPr>
          <w:rFonts w:ascii="Garamond" w:hAnsi="Garamond" w:cs="Arial"/>
          <w:sz w:val="20"/>
          <w:szCs w:val="20"/>
        </w:rPr>
        <w:t>podstatné</w:t>
      </w:r>
      <w:r w:rsidR="00B62536" w:rsidRPr="00952DB2">
        <w:rPr>
          <w:rFonts w:ascii="Garamond" w:hAnsi="Garamond"/>
          <w:sz w:val="20"/>
          <w:szCs w:val="20"/>
        </w:rPr>
        <w:t xml:space="preserve"> </w:t>
      </w:r>
      <w:r w:rsidRPr="00952DB2">
        <w:rPr>
          <w:rFonts w:ascii="Garamond" w:hAnsi="Garamond"/>
          <w:sz w:val="20"/>
          <w:szCs w:val="20"/>
        </w:rPr>
        <w:t>porušenie</w:t>
      </w:r>
      <w:r w:rsidR="00B62536" w:rsidRPr="00952DB2">
        <w:rPr>
          <w:rFonts w:ascii="Garamond" w:hAnsi="Garamond"/>
          <w:sz w:val="20"/>
          <w:szCs w:val="20"/>
        </w:rPr>
        <w:t xml:space="preserve"> </w:t>
      </w:r>
      <w:r w:rsidRPr="00952DB2">
        <w:rPr>
          <w:rFonts w:ascii="Garamond" w:hAnsi="Garamond"/>
          <w:sz w:val="20"/>
          <w:szCs w:val="20"/>
        </w:rPr>
        <w:t>Zmluvy</w:t>
      </w:r>
      <w:r w:rsidR="00B62536" w:rsidRPr="00952DB2">
        <w:rPr>
          <w:rFonts w:ascii="Garamond" w:hAnsi="Garamond"/>
          <w:sz w:val="20"/>
          <w:szCs w:val="20"/>
        </w:rPr>
        <w:t xml:space="preserve"> </w:t>
      </w:r>
      <w:r w:rsidR="002F3E01">
        <w:rPr>
          <w:rFonts w:ascii="Garamond" w:hAnsi="Garamond"/>
          <w:sz w:val="20"/>
          <w:szCs w:val="20"/>
        </w:rPr>
        <w:t>Zhotoviteľ</w:t>
      </w:r>
      <w:r w:rsidR="00B62536" w:rsidRPr="00952DB2">
        <w:rPr>
          <w:rFonts w:ascii="Garamond" w:hAnsi="Garamond"/>
          <w:sz w:val="20"/>
          <w:szCs w:val="20"/>
        </w:rPr>
        <w:t xml:space="preserve"> </w:t>
      </w:r>
      <w:r w:rsidRPr="00952DB2">
        <w:rPr>
          <w:rFonts w:ascii="Garamond" w:hAnsi="Garamond"/>
          <w:sz w:val="20"/>
          <w:szCs w:val="20"/>
        </w:rPr>
        <w:t>považuje</w:t>
      </w:r>
      <w:r w:rsidR="00B62536" w:rsidRPr="00952DB2">
        <w:rPr>
          <w:rFonts w:ascii="Garamond" w:hAnsi="Garamond"/>
          <w:sz w:val="20"/>
          <w:szCs w:val="20"/>
        </w:rPr>
        <w:t xml:space="preserve"> </w:t>
      </w:r>
      <w:r w:rsidRPr="00952DB2">
        <w:rPr>
          <w:rFonts w:ascii="Garamond" w:hAnsi="Garamond"/>
          <w:sz w:val="20"/>
          <w:szCs w:val="20"/>
        </w:rPr>
        <w:t>prípad,</w:t>
      </w:r>
      <w:r w:rsidR="00B62536" w:rsidRPr="00952DB2">
        <w:rPr>
          <w:rFonts w:ascii="Garamond" w:hAnsi="Garamond"/>
          <w:sz w:val="20"/>
          <w:szCs w:val="20"/>
        </w:rPr>
        <w:t xml:space="preserve"> </w:t>
      </w:r>
      <w:r w:rsidRPr="00952DB2">
        <w:rPr>
          <w:rFonts w:ascii="Garamond" w:hAnsi="Garamond"/>
          <w:sz w:val="20"/>
          <w:szCs w:val="20"/>
        </w:rPr>
        <w:t>ak</w:t>
      </w:r>
      <w:r w:rsidR="00B62536" w:rsidRPr="00952DB2">
        <w:rPr>
          <w:rFonts w:ascii="Garamond" w:hAnsi="Garamond"/>
          <w:sz w:val="20"/>
          <w:szCs w:val="20"/>
        </w:rPr>
        <w:t xml:space="preserve"> </w:t>
      </w:r>
      <w:r w:rsidRPr="00952DB2">
        <w:rPr>
          <w:rFonts w:ascii="Garamond" w:hAnsi="Garamond"/>
          <w:sz w:val="20"/>
          <w:szCs w:val="20"/>
        </w:rPr>
        <w:t>sa</w:t>
      </w:r>
      <w:r w:rsidR="00B62536" w:rsidRPr="00952DB2">
        <w:rPr>
          <w:rFonts w:ascii="Garamond" w:hAnsi="Garamond"/>
          <w:sz w:val="20"/>
          <w:szCs w:val="20"/>
        </w:rPr>
        <w:t xml:space="preserve"> </w:t>
      </w:r>
      <w:r w:rsidRPr="00952DB2">
        <w:rPr>
          <w:rFonts w:ascii="Garamond" w:hAnsi="Garamond"/>
          <w:sz w:val="20"/>
          <w:szCs w:val="20"/>
        </w:rPr>
        <w:t>niektoré</w:t>
      </w:r>
      <w:r w:rsidR="00B62536" w:rsidRPr="00952DB2">
        <w:rPr>
          <w:rFonts w:ascii="Garamond" w:hAnsi="Garamond"/>
          <w:sz w:val="20"/>
          <w:szCs w:val="20"/>
        </w:rPr>
        <w:t xml:space="preserve"> </w:t>
      </w:r>
      <w:r w:rsidRPr="00952DB2">
        <w:rPr>
          <w:rFonts w:ascii="Garamond" w:hAnsi="Garamond"/>
          <w:sz w:val="20"/>
          <w:szCs w:val="20"/>
        </w:rPr>
        <w:t>z</w:t>
      </w:r>
      <w:r w:rsidR="00B62536" w:rsidRPr="00952DB2">
        <w:rPr>
          <w:rFonts w:ascii="Garamond" w:hAnsi="Garamond"/>
          <w:sz w:val="20"/>
          <w:szCs w:val="20"/>
        </w:rPr>
        <w:t xml:space="preserve"> </w:t>
      </w:r>
      <w:r w:rsidRPr="00952DB2">
        <w:rPr>
          <w:rFonts w:ascii="Garamond" w:hAnsi="Garamond"/>
          <w:sz w:val="20"/>
          <w:szCs w:val="20"/>
        </w:rPr>
        <w:t>vyhlásení</w:t>
      </w:r>
      <w:r w:rsidR="00B62536" w:rsidRPr="00952DB2">
        <w:rPr>
          <w:rFonts w:ascii="Garamond" w:hAnsi="Garamond"/>
          <w:sz w:val="20"/>
          <w:szCs w:val="20"/>
        </w:rPr>
        <w:t xml:space="preserve"> </w:t>
      </w:r>
      <w:r w:rsidRPr="00952DB2">
        <w:rPr>
          <w:rFonts w:ascii="Garamond" w:hAnsi="Garamond"/>
          <w:sz w:val="20"/>
          <w:szCs w:val="20"/>
        </w:rPr>
        <w:t>Objednávateľa</w:t>
      </w:r>
      <w:r w:rsidR="00B62536" w:rsidRPr="00952DB2">
        <w:rPr>
          <w:rFonts w:ascii="Garamond" w:hAnsi="Garamond"/>
          <w:sz w:val="20"/>
          <w:szCs w:val="20"/>
        </w:rPr>
        <w:t xml:space="preserve"> </w:t>
      </w:r>
      <w:r w:rsidRPr="00952DB2">
        <w:rPr>
          <w:rFonts w:ascii="Garamond" w:hAnsi="Garamond"/>
          <w:sz w:val="20"/>
          <w:szCs w:val="20"/>
        </w:rPr>
        <w:t>podľa</w:t>
      </w:r>
      <w:r w:rsidR="00B62536" w:rsidRPr="00952DB2">
        <w:rPr>
          <w:rFonts w:ascii="Garamond" w:hAnsi="Garamond"/>
          <w:sz w:val="20"/>
          <w:szCs w:val="20"/>
        </w:rPr>
        <w:t xml:space="preserve"> </w:t>
      </w:r>
      <w:r w:rsidRPr="00952DB2">
        <w:rPr>
          <w:rFonts w:ascii="Garamond" w:hAnsi="Garamond"/>
          <w:sz w:val="20"/>
          <w:szCs w:val="20"/>
        </w:rPr>
        <w:t>článku</w:t>
      </w:r>
      <w:r w:rsidR="00B62536" w:rsidRPr="00952DB2">
        <w:rPr>
          <w:rFonts w:ascii="Garamond" w:hAnsi="Garamond"/>
          <w:sz w:val="20"/>
          <w:szCs w:val="20"/>
        </w:rPr>
        <w:t xml:space="preserve"> </w:t>
      </w:r>
      <w:r w:rsidR="007D1A70">
        <w:rPr>
          <w:rFonts w:ascii="Garamond" w:hAnsi="Garamond"/>
          <w:sz w:val="20"/>
          <w:szCs w:val="20"/>
        </w:rPr>
        <w:t>8</w:t>
      </w:r>
      <w:r w:rsidR="00B62536" w:rsidRPr="00952DB2">
        <w:rPr>
          <w:rFonts w:ascii="Garamond" w:hAnsi="Garamond"/>
          <w:sz w:val="20"/>
          <w:szCs w:val="20"/>
        </w:rPr>
        <w:t xml:space="preserve"> </w:t>
      </w:r>
      <w:r w:rsidR="00AF7DD0" w:rsidRPr="00952DB2">
        <w:rPr>
          <w:rFonts w:ascii="Garamond" w:hAnsi="Garamond"/>
          <w:sz w:val="20"/>
          <w:szCs w:val="20"/>
        </w:rPr>
        <w:t>bod</w:t>
      </w:r>
      <w:r w:rsidR="00B62536" w:rsidRPr="00952DB2">
        <w:rPr>
          <w:rFonts w:ascii="Garamond" w:hAnsi="Garamond"/>
          <w:sz w:val="20"/>
          <w:szCs w:val="20"/>
        </w:rPr>
        <w:t xml:space="preserve"> </w:t>
      </w:r>
      <w:r w:rsidR="007D1A70">
        <w:rPr>
          <w:rFonts w:ascii="Garamond" w:hAnsi="Garamond"/>
          <w:sz w:val="20"/>
          <w:szCs w:val="20"/>
        </w:rPr>
        <w:t>8</w:t>
      </w:r>
      <w:r w:rsidRPr="00952DB2">
        <w:rPr>
          <w:rFonts w:ascii="Garamond" w:hAnsi="Garamond"/>
          <w:sz w:val="20"/>
          <w:szCs w:val="20"/>
        </w:rPr>
        <w:t>.</w:t>
      </w:r>
      <w:r w:rsidR="00491508" w:rsidRPr="00952DB2">
        <w:rPr>
          <w:rFonts w:ascii="Garamond" w:hAnsi="Garamond"/>
          <w:sz w:val="20"/>
          <w:szCs w:val="20"/>
        </w:rPr>
        <w:t>4</w:t>
      </w:r>
      <w:r w:rsidR="00B62536" w:rsidRPr="00952DB2">
        <w:rPr>
          <w:rFonts w:ascii="Garamond" w:hAnsi="Garamond"/>
          <w:sz w:val="20"/>
          <w:szCs w:val="20"/>
        </w:rPr>
        <w:t xml:space="preserve"> </w:t>
      </w:r>
      <w:r w:rsidRPr="00952DB2">
        <w:rPr>
          <w:rFonts w:ascii="Garamond" w:hAnsi="Garamond"/>
          <w:sz w:val="20"/>
          <w:szCs w:val="20"/>
        </w:rPr>
        <w:t>Zmluvy</w:t>
      </w:r>
      <w:r w:rsidR="00B62536" w:rsidRPr="00952DB2">
        <w:rPr>
          <w:rFonts w:ascii="Garamond" w:hAnsi="Garamond"/>
          <w:sz w:val="20"/>
          <w:szCs w:val="20"/>
        </w:rPr>
        <w:t xml:space="preserve"> </w:t>
      </w:r>
      <w:r w:rsidRPr="00952DB2">
        <w:rPr>
          <w:rFonts w:ascii="Garamond" w:hAnsi="Garamond"/>
          <w:sz w:val="20"/>
          <w:szCs w:val="20"/>
        </w:rPr>
        <w:t>ukáže</w:t>
      </w:r>
      <w:r w:rsidR="00B62536" w:rsidRPr="00952DB2">
        <w:rPr>
          <w:rFonts w:ascii="Garamond" w:hAnsi="Garamond"/>
          <w:sz w:val="20"/>
          <w:szCs w:val="20"/>
        </w:rPr>
        <w:t xml:space="preserve"> </w:t>
      </w:r>
      <w:r w:rsidRPr="00952DB2">
        <w:rPr>
          <w:rFonts w:ascii="Garamond" w:hAnsi="Garamond"/>
          <w:sz w:val="20"/>
          <w:szCs w:val="20"/>
        </w:rPr>
        <w:t>ako</w:t>
      </w:r>
      <w:r w:rsidR="00B62536" w:rsidRPr="00952DB2">
        <w:rPr>
          <w:rFonts w:ascii="Garamond" w:hAnsi="Garamond"/>
          <w:sz w:val="20"/>
          <w:szCs w:val="20"/>
        </w:rPr>
        <w:t xml:space="preserve"> </w:t>
      </w:r>
      <w:r w:rsidRPr="00952DB2">
        <w:rPr>
          <w:rFonts w:ascii="Garamond" w:hAnsi="Garamond"/>
          <w:sz w:val="20"/>
          <w:szCs w:val="20"/>
        </w:rPr>
        <w:t>nepravdivé.</w:t>
      </w:r>
    </w:p>
    <w:p w14:paraId="54A08171" w14:textId="77777777" w:rsidR="00E7316C" w:rsidRDefault="00E7316C" w:rsidP="00E7316C">
      <w:pPr>
        <w:pStyle w:val="Odstavecseseznamem"/>
        <w:keepNext/>
        <w:keepLines/>
        <w:spacing w:after="0" w:line="240" w:lineRule="auto"/>
        <w:jc w:val="both"/>
        <w:rPr>
          <w:rFonts w:ascii="Garamond" w:hAnsi="Garamond"/>
          <w:sz w:val="20"/>
          <w:szCs w:val="20"/>
        </w:rPr>
      </w:pPr>
    </w:p>
    <w:p w14:paraId="72677685" w14:textId="00C13F0B" w:rsidR="00E7316C" w:rsidRDefault="00E7316C" w:rsidP="00E7316C">
      <w:pPr>
        <w:pStyle w:val="Odstavecseseznamem"/>
        <w:keepNext/>
        <w:keepLines/>
        <w:numPr>
          <w:ilvl w:val="0"/>
          <w:numId w:val="21"/>
        </w:numPr>
        <w:tabs>
          <w:tab w:val="num" w:pos="720"/>
        </w:tabs>
        <w:spacing w:after="0" w:line="240" w:lineRule="auto"/>
        <w:ind w:hanging="720"/>
        <w:jc w:val="both"/>
        <w:rPr>
          <w:rFonts w:ascii="Garamond" w:hAnsi="Garamond"/>
          <w:sz w:val="20"/>
          <w:szCs w:val="20"/>
        </w:rPr>
      </w:pPr>
      <w:r>
        <w:rPr>
          <w:rFonts w:ascii="Garamond" w:hAnsi="Garamond"/>
          <w:sz w:val="20"/>
          <w:szCs w:val="20"/>
        </w:rPr>
        <w:t xml:space="preserve">Za  podstatné poručenie Zmluvy Objednávateľ považuje prípad, ak Zhotoviteľ neposkytne Objednávateľovi súčinnosti podľa článku 3 bodu 3.12 Zmluvy. </w:t>
      </w:r>
    </w:p>
    <w:p w14:paraId="24152583" w14:textId="77777777" w:rsidR="00073680" w:rsidRPr="00952DB2" w:rsidRDefault="00073680" w:rsidP="00E7316C">
      <w:pPr>
        <w:keepNext/>
        <w:keepLines/>
        <w:tabs>
          <w:tab w:val="left" w:pos="0"/>
          <w:tab w:val="left" w:pos="709"/>
        </w:tabs>
        <w:spacing w:after="0" w:line="240" w:lineRule="auto"/>
        <w:jc w:val="both"/>
        <w:rPr>
          <w:rFonts w:ascii="Garamond" w:hAnsi="Garamond"/>
          <w:sz w:val="20"/>
          <w:szCs w:val="20"/>
        </w:rPr>
      </w:pPr>
    </w:p>
    <w:p w14:paraId="56FEFC5D" w14:textId="49618BFC" w:rsidR="00800837" w:rsidRPr="00952DB2" w:rsidRDefault="00800837" w:rsidP="00E7316C">
      <w:pPr>
        <w:pStyle w:val="Odstavecseseznamem"/>
        <w:keepNext/>
        <w:keepLines/>
        <w:numPr>
          <w:ilvl w:val="0"/>
          <w:numId w:val="21"/>
        </w:numPr>
        <w:tabs>
          <w:tab w:val="num" w:pos="720"/>
        </w:tabs>
        <w:spacing w:after="0" w:line="240" w:lineRule="auto"/>
        <w:ind w:hanging="720"/>
        <w:jc w:val="both"/>
        <w:rPr>
          <w:rFonts w:ascii="Garamond" w:hAnsi="Garamond" w:cs="Arial"/>
          <w:sz w:val="20"/>
          <w:szCs w:val="20"/>
        </w:rPr>
      </w:pPr>
      <w:r w:rsidRPr="00952DB2">
        <w:rPr>
          <w:rFonts w:ascii="Garamond" w:hAnsi="Garamond" w:cs="Arial"/>
          <w:sz w:val="20"/>
          <w:szCs w:val="20"/>
        </w:rPr>
        <w:t>Výzvy</w:t>
      </w:r>
      <w:r w:rsidR="00B62536" w:rsidRPr="00952DB2">
        <w:rPr>
          <w:rFonts w:ascii="Garamond" w:hAnsi="Garamond" w:cs="Arial"/>
          <w:sz w:val="20"/>
          <w:szCs w:val="20"/>
        </w:rPr>
        <w:t xml:space="preserve"> </w:t>
      </w:r>
      <w:r w:rsidRPr="00952DB2">
        <w:rPr>
          <w:rFonts w:ascii="Garamond" w:hAnsi="Garamond" w:cs="Arial"/>
          <w:sz w:val="20"/>
          <w:szCs w:val="20"/>
        </w:rPr>
        <w:t>uvedené</w:t>
      </w:r>
      <w:r w:rsidR="00B62536" w:rsidRPr="00952DB2">
        <w:rPr>
          <w:rFonts w:ascii="Garamond" w:hAnsi="Garamond" w:cs="Arial"/>
          <w:sz w:val="20"/>
          <w:szCs w:val="20"/>
        </w:rPr>
        <w:t xml:space="preserve"> </w:t>
      </w:r>
      <w:r w:rsidRPr="00952DB2">
        <w:rPr>
          <w:rFonts w:ascii="Garamond" w:hAnsi="Garamond" w:cs="Arial"/>
          <w:sz w:val="20"/>
          <w:szCs w:val="20"/>
        </w:rPr>
        <w:t>v</w:t>
      </w:r>
      <w:r w:rsidR="00B62536" w:rsidRPr="00952DB2">
        <w:rPr>
          <w:rFonts w:ascii="Garamond" w:hAnsi="Garamond" w:cs="Arial"/>
          <w:sz w:val="20"/>
          <w:szCs w:val="20"/>
        </w:rPr>
        <w:t xml:space="preserve"> </w:t>
      </w:r>
      <w:r w:rsidRPr="00952DB2">
        <w:rPr>
          <w:rFonts w:ascii="Garamond" w:hAnsi="Garamond" w:cs="Arial"/>
          <w:sz w:val="20"/>
          <w:szCs w:val="20"/>
        </w:rPr>
        <w:t>tomto</w:t>
      </w:r>
      <w:r w:rsidR="00B62536" w:rsidRPr="00952DB2">
        <w:rPr>
          <w:rFonts w:ascii="Garamond" w:hAnsi="Garamond" w:cs="Arial"/>
          <w:sz w:val="20"/>
          <w:szCs w:val="20"/>
        </w:rPr>
        <w:t xml:space="preserve"> </w:t>
      </w:r>
      <w:r w:rsidRPr="00952DB2">
        <w:rPr>
          <w:rFonts w:ascii="Garamond" w:hAnsi="Garamond" w:cs="Arial"/>
          <w:sz w:val="20"/>
          <w:szCs w:val="20"/>
        </w:rPr>
        <w:t>článku</w:t>
      </w:r>
      <w:r w:rsidR="00B62536" w:rsidRPr="00952DB2">
        <w:rPr>
          <w:rFonts w:ascii="Garamond" w:hAnsi="Garamond" w:cs="Arial"/>
          <w:sz w:val="20"/>
          <w:szCs w:val="20"/>
        </w:rPr>
        <w:t xml:space="preserve"> </w:t>
      </w:r>
      <w:r w:rsidRPr="00952DB2">
        <w:rPr>
          <w:rFonts w:ascii="Garamond" w:hAnsi="Garamond" w:cs="Arial"/>
          <w:sz w:val="20"/>
          <w:szCs w:val="20"/>
        </w:rPr>
        <w:t>musia</w:t>
      </w:r>
      <w:r w:rsidR="00B62536" w:rsidRPr="00952DB2">
        <w:rPr>
          <w:rFonts w:ascii="Garamond" w:hAnsi="Garamond" w:cs="Arial"/>
          <w:sz w:val="20"/>
          <w:szCs w:val="20"/>
        </w:rPr>
        <w:t xml:space="preserve"> </w:t>
      </w:r>
      <w:r w:rsidRPr="00952DB2">
        <w:rPr>
          <w:rFonts w:ascii="Garamond" w:hAnsi="Garamond" w:cs="Arial"/>
          <w:sz w:val="20"/>
          <w:szCs w:val="20"/>
        </w:rPr>
        <w:t>byť</w:t>
      </w:r>
      <w:r w:rsidR="00B62536" w:rsidRPr="00952DB2">
        <w:rPr>
          <w:rFonts w:ascii="Garamond" w:hAnsi="Garamond" w:cs="Arial"/>
          <w:sz w:val="20"/>
          <w:szCs w:val="20"/>
        </w:rPr>
        <w:t xml:space="preserve"> </w:t>
      </w:r>
      <w:r w:rsidRPr="00952DB2">
        <w:rPr>
          <w:rFonts w:ascii="Garamond" w:hAnsi="Garamond" w:cs="Arial"/>
          <w:sz w:val="20"/>
          <w:szCs w:val="20"/>
        </w:rPr>
        <w:t>písomné</w:t>
      </w:r>
      <w:r w:rsidR="00B62536" w:rsidRPr="00952DB2">
        <w:rPr>
          <w:rFonts w:ascii="Garamond" w:hAnsi="Garamond" w:cs="Arial"/>
          <w:sz w:val="20"/>
          <w:szCs w:val="20"/>
        </w:rPr>
        <w:t xml:space="preserve"> </w:t>
      </w:r>
      <w:r w:rsidRPr="00952DB2">
        <w:rPr>
          <w:rFonts w:ascii="Garamond" w:hAnsi="Garamond" w:cs="Arial"/>
          <w:sz w:val="20"/>
          <w:szCs w:val="20"/>
        </w:rPr>
        <w:t>a</w:t>
      </w:r>
      <w:r w:rsidR="00B62536" w:rsidRPr="00952DB2">
        <w:rPr>
          <w:rFonts w:ascii="Garamond" w:hAnsi="Garamond" w:cs="Arial"/>
          <w:sz w:val="20"/>
          <w:szCs w:val="20"/>
        </w:rPr>
        <w:t xml:space="preserve"> </w:t>
      </w:r>
      <w:r w:rsidRPr="00952DB2">
        <w:rPr>
          <w:rFonts w:ascii="Garamond" w:hAnsi="Garamond" w:cs="Arial"/>
          <w:sz w:val="20"/>
          <w:szCs w:val="20"/>
        </w:rPr>
        <w:t>doručené</w:t>
      </w:r>
      <w:r w:rsidR="00B62536" w:rsidRPr="00952DB2">
        <w:rPr>
          <w:rFonts w:ascii="Garamond" w:hAnsi="Garamond" w:cs="Arial"/>
          <w:sz w:val="20"/>
          <w:szCs w:val="20"/>
        </w:rPr>
        <w:t xml:space="preserve"> </w:t>
      </w:r>
      <w:r w:rsidRPr="00952DB2">
        <w:rPr>
          <w:rFonts w:ascii="Garamond" w:hAnsi="Garamond" w:cs="Arial"/>
          <w:sz w:val="20"/>
          <w:szCs w:val="20"/>
        </w:rPr>
        <w:t>na</w:t>
      </w:r>
      <w:r w:rsidR="00B62536" w:rsidRPr="00952DB2">
        <w:rPr>
          <w:rFonts w:ascii="Garamond" w:hAnsi="Garamond" w:cs="Arial"/>
          <w:sz w:val="20"/>
          <w:szCs w:val="20"/>
        </w:rPr>
        <w:t xml:space="preserve"> </w:t>
      </w:r>
      <w:r w:rsidRPr="00952DB2">
        <w:rPr>
          <w:rFonts w:ascii="Garamond" w:hAnsi="Garamond" w:cs="Arial"/>
          <w:sz w:val="20"/>
          <w:szCs w:val="20"/>
        </w:rPr>
        <w:t>adresy</w:t>
      </w:r>
      <w:r w:rsidR="00B62536" w:rsidRPr="00952DB2">
        <w:rPr>
          <w:rFonts w:ascii="Garamond" w:hAnsi="Garamond" w:cs="Arial"/>
          <w:sz w:val="20"/>
          <w:szCs w:val="20"/>
        </w:rPr>
        <w:t xml:space="preserve"> </w:t>
      </w:r>
      <w:r w:rsidRPr="00952DB2">
        <w:rPr>
          <w:rFonts w:ascii="Garamond" w:hAnsi="Garamond" w:cs="Arial"/>
          <w:sz w:val="20"/>
          <w:szCs w:val="20"/>
        </w:rPr>
        <w:t>pre</w:t>
      </w:r>
      <w:r w:rsidR="00B62536" w:rsidRPr="00952DB2">
        <w:rPr>
          <w:rFonts w:ascii="Garamond" w:hAnsi="Garamond" w:cs="Arial"/>
          <w:sz w:val="20"/>
          <w:szCs w:val="20"/>
        </w:rPr>
        <w:t xml:space="preserve"> </w:t>
      </w:r>
      <w:r w:rsidRPr="00952DB2">
        <w:rPr>
          <w:rFonts w:ascii="Garamond" w:hAnsi="Garamond" w:cs="Arial"/>
          <w:sz w:val="20"/>
          <w:szCs w:val="20"/>
        </w:rPr>
        <w:t>doručovanie</w:t>
      </w:r>
      <w:r w:rsidR="00B62536" w:rsidRPr="00952DB2">
        <w:rPr>
          <w:rFonts w:ascii="Garamond" w:hAnsi="Garamond" w:cs="Arial"/>
          <w:sz w:val="20"/>
          <w:szCs w:val="20"/>
        </w:rPr>
        <w:t xml:space="preserve"> </w:t>
      </w:r>
      <w:r w:rsidRPr="00952DB2">
        <w:rPr>
          <w:rFonts w:ascii="Garamond" w:hAnsi="Garamond" w:cs="Arial"/>
          <w:sz w:val="20"/>
          <w:szCs w:val="20"/>
        </w:rPr>
        <w:t>písomností</w:t>
      </w:r>
      <w:r w:rsidR="00B62536" w:rsidRPr="00952DB2">
        <w:rPr>
          <w:rFonts w:ascii="Garamond" w:hAnsi="Garamond" w:cs="Arial"/>
          <w:sz w:val="20"/>
          <w:szCs w:val="20"/>
        </w:rPr>
        <w:t xml:space="preserve"> </w:t>
      </w:r>
      <w:r w:rsidRPr="00952DB2">
        <w:rPr>
          <w:rFonts w:ascii="Garamond" w:hAnsi="Garamond" w:cs="Arial"/>
          <w:sz w:val="20"/>
          <w:szCs w:val="20"/>
        </w:rPr>
        <w:t>uvedené</w:t>
      </w:r>
      <w:r w:rsidR="00B62536" w:rsidRPr="00952DB2">
        <w:rPr>
          <w:rFonts w:ascii="Garamond" w:hAnsi="Garamond" w:cs="Arial"/>
          <w:sz w:val="20"/>
          <w:szCs w:val="20"/>
        </w:rPr>
        <w:t xml:space="preserve"> </w:t>
      </w:r>
      <w:r w:rsidRPr="00952DB2">
        <w:rPr>
          <w:rFonts w:ascii="Garamond" w:hAnsi="Garamond" w:cs="Arial"/>
          <w:sz w:val="20"/>
          <w:szCs w:val="20"/>
        </w:rPr>
        <w:t>v</w:t>
      </w:r>
      <w:r w:rsidR="00B62536" w:rsidRPr="00952DB2">
        <w:rPr>
          <w:rFonts w:ascii="Garamond" w:hAnsi="Garamond" w:cs="Arial"/>
          <w:sz w:val="20"/>
          <w:szCs w:val="20"/>
        </w:rPr>
        <w:t xml:space="preserve"> </w:t>
      </w:r>
      <w:r w:rsidRPr="00952DB2">
        <w:rPr>
          <w:rFonts w:ascii="Garamond" w:hAnsi="Garamond" w:cs="Arial"/>
          <w:sz w:val="20"/>
          <w:szCs w:val="20"/>
        </w:rPr>
        <w:t>záhlaví</w:t>
      </w:r>
      <w:r w:rsidR="00B62536" w:rsidRPr="00952DB2">
        <w:rPr>
          <w:rFonts w:ascii="Garamond" w:hAnsi="Garamond" w:cs="Arial"/>
          <w:sz w:val="20"/>
          <w:szCs w:val="20"/>
        </w:rPr>
        <w:t xml:space="preserve"> </w:t>
      </w:r>
      <w:r w:rsidRPr="00952DB2">
        <w:rPr>
          <w:rFonts w:ascii="Garamond" w:hAnsi="Garamond" w:cs="Arial"/>
          <w:sz w:val="20"/>
          <w:szCs w:val="20"/>
        </w:rPr>
        <w:t>Zmluvy.</w:t>
      </w:r>
    </w:p>
    <w:p w14:paraId="5B75484D" w14:textId="77777777" w:rsidR="004B3A95" w:rsidRPr="00952DB2" w:rsidRDefault="004B3A95" w:rsidP="00E7316C">
      <w:pPr>
        <w:pStyle w:val="Odstavecseseznamem"/>
        <w:keepNext/>
        <w:keepLines/>
        <w:spacing w:after="0" w:line="240" w:lineRule="auto"/>
        <w:jc w:val="both"/>
        <w:rPr>
          <w:rFonts w:ascii="Garamond" w:hAnsi="Garamond" w:cs="Arial"/>
          <w:sz w:val="20"/>
          <w:szCs w:val="20"/>
        </w:rPr>
      </w:pPr>
    </w:p>
    <w:p w14:paraId="02DE2B4E" w14:textId="2D55CDA5" w:rsidR="00800837" w:rsidRPr="00952DB2" w:rsidRDefault="00800837" w:rsidP="00E7316C">
      <w:pPr>
        <w:pStyle w:val="Odstavecseseznamem"/>
        <w:keepNext/>
        <w:keepLines/>
        <w:numPr>
          <w:ilvl w:val="0"/>
          <w:numId w:val="21"/>
        </w:numPr>
        <w:tabs>
          <w:tab w:val="num" w:pos="720"/>
        </w:tabs>
        <w:spacing w:after="0" w:line="240" w:lineRule="auto"/>
        <w:ind w:hanging="720"/>
        <w:jc w:val="both"/>
        <w:rPr>
          <w:rFonts w:ascii="Garamond" w:hAnsi="Garamond" w:cs="Arial"/>
          <w:sz w:val="20"/>
          <w:szCs w:val="20"/>
        </w:rPr>
      </w:pPr>
      <w:r w:rsidRPr="00952DB2">
        <w:rPr>
          <w:rFonts w:ascii="Garamond" w:hAnsi="Garamond" w:cs="Arial"/>
          <w:sz w:val="20"/>
          <w:szCs w:val="20"/>
        </w:rPr>
        <w:t>Odstúpenie</w:t>
      </w:r>
      <w:r w:rsidR="00B62536" w:rsidRPr="00952DB2">
        <w:rPr>
          <w:rFonts w:ascii="Garamond" w:hAnsi="Garamond" w:cs="Arial"/>
          <w:sz w:val="20"/>
          <w:szCs w:val="20"/>
        </w:rPr>
        <w:t xml:space="preserve"> </w:t>
      </w:r>
      <w:r w:rsidRPr="00952DB2">
        <w:rPr>
          <w:rFonts w:ascii="Garamond" w:hAnsi="Garamond" w:cs="Arial"/>
          <w:sz w:val="20"/>
          <w:szCs w:val="20"/>
        </w:rPr>
        <w:t>od</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cs="Arial"/>
          <w:sz w:val="20"/>
          <w:szCs w:val="20"/>
        </w:rPr>
        <w:t>nadobudne</w:t>
      </w:r>
      <w:r w:rsidR="00B62536" w:rsidRPr="00952DB2">
        <w:rPr>
          <w:rFonts w:ascii="Garamond" w:hAnsi="Garamond" w:cs="Arial"/>
          <w:sz w:val="20"/>
          <w:szCs w:val="20"/>
        </w:rPr>
        <w:t xml:space="preserve"> </w:t>
      </w:r>
      <w:r w:rsidRPr="00952DB2">
        <w:rPr>
          <w:rFonts w:ascii="Garamond" w:hAnsi="Garamond" w:cs="Arial"/>
          <w:sz w:val="20"/>
          <w:szCs w:val="20"/>
        </w:rPr>
        <w:t>účinnosť</w:t>
      </w:r>
      <w:r w:rsidR="00B62536" w:rsidRPr="00952DB2">
        <w:rPr>
          <w:rFonts w:ascii="Garamond" w:hAnsi="Garamond" w:cs="Arial"/>
          <w:sz w:val="20"/>
          <w:szCs w:val="20"/>
        </w:rPr>
        <w:t xml:space="preserve"> </w:t>
      </w:r>
      <w:r w:rsidRPr="00952DB2">
        <w:rPr>
          <w:rFonts w:ascii="Garamond" w:hAnsi="Garamond" w:cs="Arial"/>
          <w:sz w:val="20"/>
          <w:szCs w:val="20"/>
        </w:rPr>
        <w:t>dňom</w:t>
      </w:r>
      <w:r w:rsidR="00B62536" w:rsidRPr="00952DB2">
        <w:rPr>
          <w:rFonts w:ascii="Garamond" w:hAnsi="Garamond" w:cs="Arial"/>
          <w:sz w:val="20"/>
          <w:szCs w:val="20"/>
        </w:rPr>
        <w:t xml:space="preserve"> </w:t>
      </w:r>
      <w:r w:rsidRPr="00952DB2">
        <w:rPr>
          <w:rFonts w:ascii="Garamond" w:hAnsi="Garamond" w:cs="Arial"/>
          <w:sz w:val="20"/>
          <w:szCs w:val="20"/>
        </w:rPr>
        <w:t>doručenia</w:t>
      </w:r>
      <w:r w:rsidR="00B62536" w:rsidRPr="00952DB2">
        <w:rPr>
          <w:rFonts w:ascii="Garamond" w:hAnsi="Garamond" w:cs="Arial"/>
          <w:sz w:val="20"/>
          <w:szCs w:val="20"/>
        </w:rPr>
        <w:t xml:space="preserve"> </w:t>
      </w:r>
      <w:r w:rsidRPr="00952DB2">
        <w:rPr>
          <w:rFonts w:ascii="Garamond" w:hAnsi="Garamond" w:cs="Arial"/>
          <w:sz w:val="20"/>
          <w:szCs w:val="20"/>
        </w:rPr>
        <w:t>písomného</w:t>
      </w:r>
      <w:r w:rsidR="00B62536" w:rsidRPr="00952DB2">
        <w:rPr>
          <w:rFonts w:ascii="Garamond" w:hAnsi="Garamond" w:cs="Arial"/>
          <w:sz w:val="20"/>
          <w:szCs w:val="20"/>
        </w:rPr>
        <w:t xml:space="preserve"> </w:t>
      </w:r>
      <w:r w:rsidRPr="00952DB2">
        <w:rPr>
          <w:rFonts w:ascii="Garamond" w:hAnsi="Garamond" w:cs="Arial"/>
          <w:sz w:val="20"/>
          <w:szCs w:val="20"/>
        </w:rPr>
        <w:t>oznámenia</w:t>
      </w:r>
      <w:r w:rsidR="00B62536" w:rsidRPr="00952DB2">
        <w:rPr>
          <w:rFonts w:ascii="Garamond" w:hAnsi="Garamond" w:cs="Arial"/>
          <w:sz w:val="20"/>
          <w:szCs w:val="20"/>
        </w:rPr>
        <w:t xml:space="preserve"> </w:t>
      </w:r>
      <w:r w:rsidRPr="00952DB2">
        <w:rPr>
          <w:rFonts w:ascii="Garamond" w:hAnsi="Garamond" w:cs="Arial"/>
          <w:sz w:val="20"/>
          <w:szCs w:val="20"/>
        </w:rPr>
        <w:t>Zmluvnej</w:t>
      </w:r>
      <w:r w:rsidR="00B62536" w:rsidRPr="00952DB2">
        <w:rPr>
          <w:rFonts w:ascii="Garamond" w:hAnsi="Garamond" w:cs="Arial"/>
          <w:sz w:val="20"/>
          <w:szCs w:val="20"/>
        </w:rPr>
        <w:t xml:space="preserve"> </w:t>
      </w:r>
      <w:r w:rsidRPr="00952DB2">
        <w:rPr>
          <w:rFonts w:ascii="Garamond" w:hAnsi="Garamond" w:cs="Arial"/>
          <w:sz w:val="20"/>
          <w:szCs w:val="20"/>
        </w:rPr>
        <w:t>strany</w:t>
      </w:r>
      <w:r w:rsidR="00B62536" w:rsidRPr="00952DB2">
        <w:rPr>
          <w:rFonts w:ascii="Garamond" w:hAnsi="Garamond" w:cs="Arial"/>
          <w:sz w:val="20"/>
          <w:szCs w:val="20"/>
        </w:rPr>
        <w:t xml:space="preserve"> </w:t>
      </w:r>
      <w:r w:rsidRPr="00952DB2">
        <w:rPr>
          <w:rFonts w:ascii="Garamond" w:hAnsi="Garamond" w:cs="Arial"/>
          <w:sz w:val="20"/>
          <w:szCs w:val="20"/>
        </w:rPr>
        <w:t>o</w:t>
      </w:r>
      <w:r w:rsidR="00B62536" w:rsidRPr="00952DB2">
        <w:rPr>
          <w:rFonts w:ascii="Garamond" w:hAnsi="Garamond"/>
          <w:sz w:val="20"/>
          <w:szCs w:val="20"/>
        </w:rPr>
        <w:t xml:space="preserve"> </w:t>
      </w:r>
      <w:r w:rsidRPr="00952DB2">
        <w:rPr>
          <w:rFonts w:ascii="Garamond" w:hAnsi="Garamond" w:cs="Arial"/>
          <w:sz w:val="20"/>
          <w:szCs w:val="20"/>
        </w:rPr>
        <w:t>odstúpení</w:t>
      </w:r>
      <w:r w:rsidR="00B62536" w:rsidRPr="00952DB2">
        <w:rPr>
          <w:rFonts w:ascii="Garamond" w:hAnsi="Garamond" w:cs="Arial"/>
          <w:sz w:val="20"/>
          <w:szCs w:val="20"/>
        </w:rPr>
        <w:t xml:space="preserve"> </w:t>
      </w:r>
      <w:r w:rsidRPr="00952DB2">
        <w:rPr>
          <w:rFonts w:ascii="Garamond" w:hAnsi="Garamond" w:cs="Arial"/>
          <w:sz w:val="20"/>
          <w:szCs w:val="20"/>
        </w:rPr>
        <w:t>od</w:t>
      </w:r>
      <w:r w:rsidR="00B62536" w:rsidRPr="00952DB2">
        <w:rPr>
          <w:rFonts w:ascii="Garamond" w:hAnsi="Garamond" w:cs="Arial"/>
          <w:sz w:val="20"/>
          <w:szCs w:val="20"/>
        </w:rPr>
        <w:t xml:space="preserve"> </w:t>
      </w:r>
      <w:r w:rsidRPr="00952DB2">
        <w:rPr>
          <w:rFonts w:ascii="Garamond" w:eastAsia="Times New Roman" w:hAnsi="Garamond" w:cs="Times New Roman"/>
          <w:sz w:val="20"/>
          <w:szCs w:val="20"/>
          <w:lang w:eastAsia="en-US"/>
        </w:rPr>
        <w:t>Zmluvy</w:t>
      </w:r>
      <w:r w:rsidR="00B62536" w:rsidRPr="00952DB2">
        <w:rPr>
          <w:rFonts w:ascii="Garamond" w:hAnsi="Garamond" w:cs="Arial"/>
          <w:sz w:val="20"/>
          <w:szCs w:val="20"/>
        </w:rPr>
        <w:t xml:space="preserve"> </w:t>
      </w:r>
      <w:r w:rsidRPr="00952DB2">
        <w:rPr>
          <w:rFonts w:ascii="Garamond" w:hAnsi="Garamond" w:cs="Arial"/>
          <w:sz w:val="20"/>
          <w:szCs w:val="20"/>
        </w:rPr>
        <w:t>druhej</w:t>
      </w:r>
      <w:r w:rsidR="00B62536" w:rsidRPr="00952DB2">
        <w:rPr>
          <w:rFonts w:ascii="Garamond" w:hAnsi="Garamond" w:cs="Arial"/>
          <w:sz w:val="20"/>
          <w:szCs w:val="20"/>
        </w:rPr>
        <w:t xml:space="preserve"> </w:t>
      </w:r>
      <w:r w:rsidRPr="00952DB2">
        <w:rPr>
          <w:rFonts w:ascii="Garamond" w:hAnsi="Garamond" w:cs="Arial"/>
          <w:sz w:val="20"/>
          <w:szCs w:val="20"/>
        </w:rPr>
        <w:t>Zmluvnej</w:t>
      </w:r>
      <w:r w:rsidR="00B62536" w:rsidRPr="00952DB2">
        <w:rPr>
          <w:rFonts w:ascii="Garamond" w:hAnsi="Garamond" w:cs="Arial"/>
          <w:sz w:val="20"/>
          <w:szCs w:val="20"/>
        </w:rPr>
        <w:t xml:space="preserve"> </w:t>
      </w:r>
      <w:r w:rsidRPr="00952DB2">
        <w:rPr>
          <w:rFonts w:ascii="Garamond" w:hAnsi="Garamond" w:cs="Arial"/>
          <w:sz w:val="20"/>
          <w:szCs w:val="20"/>
        </w:rPr>
        <w:t>strane.</w:t>
      </w:r>
    </w:p>
    <w:p w14:paraId="4EA5F16D" w14:textId="77777777" w:rsidR="00015156" w:rsidRPr="00952DB2" w:rsidRDefault="00015156" w:rsidP="00E7316C">
      <w:pPr>
        <w:pStyle w:val="Odstavecseseznamem"/>
        <w:keepNext/>
        <w:keepLines/>
        <w:spacing w:after="0" w:line="240" w:lineRule="auto"/>
        <w:jc w:val="both"/>
        <w:rPr>
          <w:rFonts w:ascii="Garamond" w:hAnsi="Garamond" w:cs="Arial"/>
          <w:sz w:val="20"/>
          <w:szCs w:val="20"/>
        </w:rPr>
      </w:pPr>
    </w:p>
    <w:p w14:paraId="5CEEB23F" w14:textId="06059FAD" w:rsidR="00800837" w:rsidRPr="00952DB2" w:rsidRDefault="00800837" w:rsidP="00E7316C">
      <w:pPr>
        <w:pStyle w:val="Odstavecseseznamem"/>
        <w:keepNext/>
        <w:keepLines/>
        <w:numPr>
          <w:ilvl w:val="0"/>
          <w:numId w:val="21"/>
        </w:numPr>
        <w:tabs>
          <w:tab w:val="num" w:pos="720"/>
        </w:tabs>
        <w:spacing w:after="0" w:line="240" w:lineRule="auto"/>
        <w:ind w:hanging="720"/>
        <w:jc w:val="both"/>
        <w:rPr>
          <w:rFonts w:ascii="Garamond" w:hAnsi="Garamond" w:cs="Arial"/>
          <w:sz w:val="20"/>
          <w:szCs w:val="20"/>
        </w:rPr>
      </w:pPr>
      <w:r w:rsidRPr="00952DB2">
        <w:rPr>
          <w:rFonts w:ascii="Garamond" w:hAnsi="Garamond"/>
          <w:sz w:val="20"/>
          <w:szCs w:val="20"/>
        </w:rPr>
        <w:t>Odstúpením</w:t>
      </w:r>
      <w:r w:rsidR="00B62536" w:rsidRPr="00952DB2">
        <w:rPr>
          <w:rFonts w:ascii="Garamond" w:hAnsi="Garamond"/>
          <w:sz w:val="20"/>
          <w:szCs w:val="20"/>
        </w:rPr>
        <w:t xml:space="preserve"> </w:t>
      </w:r>
      <w:r w:rsidRPr="00952DB2">
        <w:rPr>
          <w:rFonts w:ascii="Garamond" w:hAnsi="Garamond"/>
          <w:sz w:val="20"/>
          <w:szCs w:val="20"/>
        </w:rPr>
        <w:t>Zmluva</w:t>
      </w:r>
      <w:r w:rsidR="00B62536" w:rsidRPr="00952DB2">
        <w:rPr>
          <w:rFonts w:ascii="Garamond" w:hAnsi="Garamond"/>
          <w:sz w:val="20"/>
          <w:szCs w:val="20"/>
        </w:rPr>
        <w:t xml:space="preserve"> </w:t>
      </w:r>
      <w:r w:rsidRPr="00952DB2">
        <w:rPr>
          <w:rFonts w:ascii="Garamond" w:hAnsi="Garamond"/>
          <w:sz w:val="20"/>
          <w:szCs w:val="20"/>
        </w:rPr>
        <w:t>zaniká,</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teda</w:t>
      </w:r>
      <w:r w:rsidR="00B62536" w:rsidRPr="00952DB2">
        <w:rPr>
          <w:rFonts w:ascii="Garamond" w:hAnsi="Garamond"/>
          <w:sz w:val="20"/>
          <w:szCs w:val="20"/>
        </w:rPr>
        <w:t xml:space="preserve"> </w:t>
      </w:r>
      <w:r w:rsidRPr="00952DB2">
        <w:rPr>
          <w:rFonts w:ascii="Garamond" w:hAnsi="Garamond"/>
          <w:sz w:val="20"/>
          <w:szCs w:val="20"/>
        </w:rPr>
        <w:t>zanikajú</w:t>
      </w:r>
      <w:r w:rsidR="00B62536" w:rsidRPr="00952DB2">
        <w:rPr>
          <w:rFonts w:ascii="Garamond" w:hAnsi="Garamond"/>
          <w:sz w:val="20"/>
          <w:szCs w:val="20"/>
        </w:rPr>
        <w:t xml:space="preserve"> </w:t>
      </w:r>
      <w:r w:rsidRPr="00952DB2">
        <w:rPr>
          <w:rFonts w:ascii="Garamond" w:hAnsi="Garamond"/>
          <w:sz w:val="20"/>
          <w:szCs w:val="20"/>
        </w:rPr>
        <w:t>všetky</w:t>
      </w:r>
      <w:r w:rsidR="00B62536" w:rsidRPr="00952DB2">
        <w:rPr>
          <w:rFonts w:ascii="Garamond" w:hAnsi="Garamond"/>
          <w:sz w:val="20"/>
          <w:szCs w:val="20"/>
        </w:rPr>
        <w:t xml:space="preserve"> </w:t>
      </w:r>
      <w:r w:rsidRPr="00952DB2">
        <w:rPr>
          <w:rFonts w:ascii="Garamond" w:hAnsi="Garamond"/>
          <w:sz w:val="20"/>
          <w:szCs w:val="20"/>
        </w:rPr>
        <w:t>práva</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povinnosti</w:t>
      </w:r>
      <w:r w:rsidR="00B62536" w:rsidRPr="00952DB2">
        <w:rPr>
          <w:rFonts w:ascii="Garamond" w:hAnsi="Garamond"/>
          <w:sz w:val="20"/>
          <w:szCs w:val="20"/>
        </w:rPr>
        <w:t xml:space="preserve"> </w:t>
      </w:r>
      <w:r w:rsidRPr="00952DB2">
        <w:rPr>
          <w:rFonts w:ascii="Garamond" w:hAnsi="Garamond"/>
          <w:sz w:val="20"/>
          <w:szCs w:val="20"/>
        </w:rPr>
        <w:t>Zmluvných</w:t>
      </w:r>
      <w:r w:rsidR="00B62536" w:rsidRPr="00952DB2">
        <w:rPr>
          <w:rFonts w:ascii="Garamond" w:hAnsi="Garamond"/>
          <w:sz w:val="20"/>
          <w:szCs w:val="20"/>
        </w:rPr>
        <w:t xml:space="preserve"> </w:t>
      </w:r>
      <w:r w:rsidRPr="00952DB2">
        <w:rPr>
          <w:rFonts w:ascii="Garamond" w:hAnsi="Garamond"/>
          <w:sz w:val="20"/>
          <w:szCs w:val="20"/>
        </w:rPr>
        <w:t>strán,</w:t>
      </w:r>
      <w:r w:rsidR="00B62536" w:rsidRPr="00952DB2">
        <w:rPr>
          <w:rFonts w:ascii="Garamond" w:hAnsi="Garamond"/>
          <w:sz w:val="20"/>
          <w:szCs w:val="20"/>
        </w:rPr>
        <w:t xml:space="preserve"> </w:t>
      </w:r>
      <w:r w:rsidRPr="00952DB2">
        <w:rPr>
          <w:rFonts w:ascii="Garamond" w:hAnsi="Garamond"/>
          <w:sz w:val="20"/>
          <w:szCs w:val="20"/>
        </w:rPr>
        <w:t>ktoré</w:t>
      </w:r>
      <w:r w:rsidR="00B62536" w:rsidRPr="00952DB2">
        <w:rPr>
          <w:rFonts w:ascii="Garamond" w:hAnsi="Garamond"/>
          <w:sz w:val="20"/>
          <w:szCs w:val="20"/>
        </w:rPr>
        <w:t xml:space="preserve"> </w:t>
      </w:r>
      <w:r w:rsidRPr="00952DB2">
        <w:rPr>
          <w:rFonts w:ascii="Garamond" w:hAnsi="Garamond"/>
          <w:sz w:val="20"/>
          <w:szCs w:val="20"/>
        </w:rPr>
        <w:t>vyplývajú</w:t>
      </w:r>
      <w:r w:rsidR="00B62536" w:rsidRPr="00952DB2">
        <w:rPr>
          <w:rFonts w:ascii="Garamond" w:hAnsi="Garamond"/>
          <w:sz w:val="20"/>
          <w:szCs w:val="20"/>
        </w:rPr>
        <w:t xml:space="preserve"> </w:t>
      </w:r>
      <w:r w:rsidRPr="00952DB2">
        <w:rPr>
          <w:rFonts w:ascii="Garamond" w:hAnsi="Garamond"/>
          <w:sz w:val="20"/>
          <w:szCs w:val="20"/>
        </w:rPr>
        <w:t>zo</w:t>
      </w:r>
      <w:r w:rsidR="00B62536" w:rsidRPr="00952DB2">
        <w:rPr>
          <w:rFonts w:ascii="Garamond" w:hAnsi="Garamond"/>
          <w:sz w:val="20"/>
          <w:szCs w:val="20"/>
        </w:rPr>
        <w:t xml:space="preserve"> </w:t>
      </w:r>
      <w:r w:rsidRPr="00952DB2">
        <w:rPr>
          <w:rFonts w:ascii="Garamond" w:hAnsi="Garamond"/>
          <w:sz w:val="20"/>
          <w:szCs w:val="20"/>
        </w:rPr>
        <w:t>Zmluvy.</w:t>
      </w:r>
      <w:r w:rsidR="00B62536" w:rsidRPr="00952DB2">
        <w:rPr>
          <w:rFonts w:ascii="Garamond" w:hAnsi="Garamond"/>
          <w:sz w:val="20"/>
          <w:szCs w:val="20"/>
        </w:rPr>
        <w:t xml:space="preserve"> </w:t>
      </w:r>
      <w:r w:rsidRPr="00952DB2">
        <w:rPr>
          <w:rFonts w:ascii="Garamond" w:hAnsi="Garamond" w:cs="Arial"/>
          <w:sz w:val="20"/>
          <w:szCs w:val="20"/>
        </w:rPr>
        <w:t>Odstúpenie</w:t>
      </w:r>
      <w:r w:rsidR="00B62536" w:rsidRPr="00952DB2">
        <w:rPr>
          <w:rFonts w:ascii="Garamond" w:hAnsi="Garamond"/>
          <w:sz w:val="20"/>
          <w:szCs w:val="20"/>
        </w:rPr>
        <w:t xml:space="preserve"> </w:t>
      </w:r>
      <w:r w:rsidRPr="00952DB2">
        <w:rPr>
          <w:rFonts w:ascii="Garamond" w:hAnsi="Garamond"/>
          <w:sz w:val="20"/>
          <w:szCs w:val="20"/>
        </w:rPr>
        <w:t>od</w:t>
      </w:r>
      <w:r w:rsidR="00B62536" w:rsidRPr="00952DB2">
        <w:rPr>
          <w:rFonts w:ascii="Garamond" w:hAnsi="Garamond"/>
          <w:sz w:val="20"/>
          <w:szCs w:val="20"/>
        </w:rPr>
        <w:t xml:space="preserve"> </w:t>
      </w:r>
      <w:r w:rsidRPr="00952DB2">
        <w:rPr>
          <w:rFonts w:ascii="Garamond" w:hAnsi="Garamond"/>
          <w:sz w:val="20"/>
          <w:szCs w:val="20"/>
        </w:rPr>
        <w:t>Zmluvy</w:t>
      </w:r>
      <w:r w:rsidR="00B62536" w:rsidRPr="00952DB2">
        <w:rPr>
          <w:rFonts w:ascii="Garamond" w:hAnsi="Garamond"/>
          <w:sz w:val="20"/>
          <w:szCs w:val="20"/>
        </w:rPr>
        <w:t xml:space="preserve"> </w:t>
      </w:r>
      <w:r w:rsidRPr="00952DB2">
        <w:rPr>
          <w:rFonts w:ascii="Garamond" w:hAnsi="Garamond"/>
          <w:sz w:val="20"/>
          <w:szCs w:val="20"/>
        </w:rPr>
        <w:t>sa</w:t>
      </w:r>
      <w:r w:rsidR="00B62536" w:rsidRPr="00952DB2">
        <w:rPr>
          <w:rFonts w:ascii="Garamond" w:hAnsi="Garamond"/>
          <w:sz w:val="20"/>
          <w:szCs w:val="20"/>
        </w:rPr>
        <w:t xml:space="preserve"> </w:t>
      </w:r>
      <w:r w:rsidRPr="00952DB2">
        <w:rPr>
          <w:rFonts w:ascii="Garamond" w:hAnsi="Garamond"/>
          <w:sz w:val="20"/>
          <w:szCs w:val="20"/>
        </w:rPr>
        <w:t>však</w:t>
      </w:r>
      <w:r w:rsidR="00B62536" w:rsidRPr="00952DB2">
        <w:rPr>
          <w:rFonts w:ascii="Garamond" w:hAnsi="Garamond"/>
          <w:sz w:val="20"/>
          <w:szCs w:val="20"/>
        </w:rPr>
        <w:t xml:space="preserve"> </w:t>
      </w:r>
      <w:r w:rsidRPr="00952DB2">
        <w:rPr>
          <w:rFonts w:ascii="Garamond" w:hAnsi="Garamond"/>
          <w:sz w:val="20"/>
          <w:szCs w:val="20"/>
        </w:rPr>
        <w:t>nedotýka</w:t>
      </w:r>
      <w:r w:rsidR="00B62536" w:rsidRPr="00952DB2">
        <w:rPr>
          <w:rFonts w:ascii="Garamond" w:hAnsi="Garamond"/>
          <w:sz w:val="20"/>
          <w:szCs w:val="20"/>
        </w:rPr>
        <w:t xml:space="preserve"> </w:t>
      </w:r>
      <w:r w:rsidRPr="00952DB2">
        <w:rPr>
          <w:rFonts w:ascii="Garamond" w:hAnsi="Garamond"/>
          <w:sz w:val="20"/>
          <w:szCs w:val="20"/>
        </w:rPr>
        <w:t>nároku</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zaplatenie</w:t>
      </w:r>
      <w:r w:rsidR="00B62536" w:rsidRPr="00952DB2">
        <w:rPr>
          <w:rFonts w:ascii="Garamond" w:hAnsi="Garamond"/>
          <w:sz w:val="20"/>
          <w:szCs w:val="20"/>
        </w:rPr>
        <w:t xml:space="preserve"> </w:t>
      </w:r>
      <w:r w:rsidRPr="00952DB2">
        <w:rPr>
          <w:rFonts w:ascii="Garamond" w:hAnsi="Garamond"/>
          <w:sz w:val="20"/>
          <w:szCs w:val="20"/>
        </w:rPr>
        <w:t>zmluvnej</w:t>
      </w:r>
      <w:r w:rsidR="00B62536" w:rsidRPr="00952DB2">
        <w:rPr>
          <w:rFonts w:ascii="Garamond" w:hAnsi="Garamond"/>
          <w:sz w:val="20"/>
          <w:szCs w:val="20"/>
        </w:rPr>
        <w:t xml:space="preserve"> </w:t>
      </w:r>
      <w:r w:rsidRPr="00952DB2">
        <w:rPr>
          <w:rFonts w:ascii="Garamond" w:hAnsi="Garamond"/>
          <w:sz w:val="20"/>
          <w:szCs w:val="20"/>
        </w:rPr>
        <w:t>pokuty,</w:t>
      </w:r>
      <w:r w:rsidR="00B62536" w:rsidRPr="00952DB2">
        <w:rPr>
          <w:rFonts w:ascii="Garamond" w:hAnsi="Garamond"/>
          <w:sz w:val="20"/>
          <w:szCs w:val="20"/>
        </w:rPr>
        <w:t xml:space="preserve"> </w:t>
      </w:r>
      <w:r w:rsidRPr="00952DB2">
        <w:rPr>
          <w:rFonts w:ascii="Garamond" w:hAnsi="Garamond"/>
          <w:sz w:val="20"/>
          <w:szCs w:val="20"/>
        </w:rPr>
        <w:t>nároku</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náhradu</w:t>
      </w:r>
      <w:r w:rsidR="00B62536" w:rsidRPr="00952DB2">
        <w:rPr>
          <w:rFonts w:ascii="Garamond" w:hAnsi="Garamond"/>
          <w:sz w:val="20"/>
          <w:szCs w:val="20"/>
        </w:rPr>
        <w:t xml:space="preserve"> </w:t>
      </w:r>
      <w:r w:rsidRPr="00952DB2">
        <w:rPr>
          <w:rFonts w:ascii="Garamond" w:hAnsi="Garamond"/>
          <w:sz w:val="20"/>
          <w:szCs w:val="20"/>
        </w:rPr>
        <w:t>škody</w:t>
      </w:r>
      <w:r w:rsidR="00B62536" w:rsidRPr="00952DB2">
        <w:rPr>
          <w:rFonts w:ascii="Garamond" w:hAnsi="Garamond"/>
          <w:sz w:val="20"/>
          <w:szCs w:val="20"/>
        </w:rPr>
        <w:t xml:space="preserve"> </w:t>
      </w:r>
      <w:r w:rsidRPr="00952DB2">
        <w:rPr>
          <w:rFonts w:ascii="Garamond" w:hAnsi="Garamond"/>
          <w:sz w:val="20"/>
          <w:szCs w:val="20"/>
        </w:rPr>
        <w:t>vzniknutej</w:t>
      </w:r>
      <w:r w:rsidR="00B62536" w:rsidRPr="00952DB2">
        <w:rPr>
          <w:rFonts w:ascii="Garamond" w:hAnsi="Garamond"/>
          <w:sz w:val="20"/>
          <w:szCs w:val="20"/>
        </w:rPr>
        <w:t xml:space="preserve"> </w:t>
      </w:r>
      <w:r w:rsidRPr="00952DB2">
        <w:rPr>
          <w:rFonts w:ascii="Garamond" w:eastAsia="Times New Roman" w:hAnsi="Garamond" w:cs="Times New Roman"/>
          <w:sz w:val="20"/>
          <w:szCs w:val="20"/>
          <w:lang w:eastAsia="en-US"/>
        </w:rPr>
        <w:t>porušením</w:t>
      </w:r>
      <w:r w:rsidR="00B62536" w:rsidRPr="00952DB2">
        <w:rPr>
          <w:rFonts w:ascii="Garamond" w:hAnsi="Garamond"/>
          <w:sz w:val="20"/>
          <w:szCs w:val="20"/>
        </w:rPr>
        <w:t xml:space="preserve"> </w:t>
      </w:r>
      <w:r w:rsidRPr="00952DB2">
        <w:rPr>
          <w:rFonts w:ascii="Garamond" w:hAnsi="Garamond"/>
          <w:sz w:val="20"/>
          <w:szCs w:val="20"/>
        </w:rPr>
        <w:t>Zmluvy,</w:t>
      </w:r>
      <w:r w:rsidR="00B62536" w:rsidRPr="00952DB2">
        <w:rPr>
          <w:rFonts w:ascii="Garamond" w:hAnsi="Garamond"/>
          <w:sz w:val="20"/>
          <w:szCs w:val="20"/>
        </w:rPr>
        <w:t xml:space="preserve"> </w:t>
      </w:r>
      <w:r w:rsidRPr="00952DB2">
        <w:rPr>
          <w:rFonts w:ascii="Garamond" w:hAnsi="Garamond"/>
          <w:sz w:val="20"/>
          <w:szCs w:val="20"/>
        </w:rPr>
        <w:t>ako</w:t>
      </w:r>
      <w:r w:rsidR="00B62536" w:rsidRPr="00952DB2">
        <w:rPr>
          <w:rFonts w:ascii="Garamond" w:hAnsi="Garamond"/>
          <w:sz w:val="20"/>
          <w:szCs w:val="20"/>
        </w:rPr>
        <w:t xml:space="preserve"> </w:t>
      </w:r>
      <w:r w:rsidRPr="00952DB2">
        <w:rPr>
          <w:rFonts w:ascii="Garamond" w:hAnsi="Garamond"/>
          <w:sz w:val="20"/>
          <w:szCs w:val="20"/>
        </w:rPr>
        <w:t>aj</w:t>
      </w:r>
      <w:r w:rsidR="00B62536" w:rsidRPr="00952DB2">
        <w:rPr>
          <w:rFonts w:ascii="Garamond" w:hAnsi="Garamond"/>
          <w:sz w:val="20"/>
          <w:szCs w:val="20"/>
        </w:rPr>
        <w:t xml:space="preserve"> </w:t>
      </w:r>
      <w:r w:rsidRPr="00952DB2">
        <w:rPr>
          <w:rFonts w:ascii="Garamond" w:hAnsi="Garamond"/>
          <w:sz w:val="20"/>
          <w:szCs w:val="20"/>
        </w:rPr>
        <w:t>všetkých</w:t>
      </w:r>
      <w:r w:rsidR="00B62536" w:rsidRPr="00952DB2">
        <w:rPr>
          <w:rFonts w:ascii="Garamond" w:hAnsi="Garamond"/>
          <w:sz w:val="20"/>
          <w:szCs w:val="20"/>
        </w:rPr>
        <w:t xml:space="preserve"> </w:t>
      </w:r>
      <w:r w:rsidRPr="00952DB2">
        <w:rPr>
          <w:rFonts w:ascii="Garamond" w:hAnsi="Garamond"/>
          <w:sz w:val="20"/>
          <w:szCs w:val="20"/>
        </w:rPr>
        <w:t>ostatných</w:t>
      </w:r>
      <w:r w:rsidR="00B62536" w:rsidRPr="00952DB2">
        <w:rPr>
          <w:rFonts w:ascii="Garamond" w:hAnsi="Garamond"/>
          <w:sz w:val="20"/>
          <w:szCs w:val="20"/>
        </w:rPr>
        <w:t xml:space="preserve"> </w:t>
      </w:r>
      <w:r w:rsidRPr="00952DB2">
        <w:rPr>
          <w:rFonts w:ascii="Garamond" w:hAnsi="Garamond"/>
          <w:sz w:val="20"/>
          <w:szCs w:val="20"/>
        </w:rPr>
        <w:t>nárokov</w:t>
      </w:r>
      <w:r w:rsidR="00B62536" w:rsidRPr="00952DB2">
        <w:rPr>
          <w:rFonts w:ascii="Garamond" w:hAnsi="Garamond"/>
          <w:sz w:val="20"/>
          <w:szCs w:val="20"/>
        </w:rPr>
        <w:t xml:space="preserve"> </w:t>
      </w:r>
      <w:r w:rsidRPr="00952DB2">
        <w:rPr>
          <w:rFonts w:ascii="Garamond" w:hAnsi="Garamond"/>
          <w:sz w:val="20"/>
          <w:szCs w:val="20"/>
        </w:rPr>
        <w:t>Zmluvných</w:t>
      </w:r>
      <w:r w:rsidR="00B62536" w:rsidRPr="00952DB2">
        <w:rPr>
          <w:rFonts w:ascii="Garamond" w:hAnsi="Garamond"/>
          <w:sz w:val="20"/>
          <w:szCs w:val="20"/>
        </w:rPr>
        <w:t xml:space="preserve"> </w:t>
      </w:r>
      <w:r w:rsidRPr="00952DB2">
        <w:rPr>
          <w:rFonts w:ascii="Garamond" w:hAnsi="Garamond"/>
          <w:sz w:val="20"/>
          <w:szCs w:val="20"/>
        </w:rPr>
        <w:t>strán,</w:t>
      </w:r>
      <w:r w:rsidR="00B62536" w:rsidRPr="00952DB2">
        <w:rPr>
          <w:rFonts w:ascii="Garamond" w:hAnsi="Garamond"/>
          <w:sz w:val="20"/>
          <w:szCs w:val="20"/>
        </w:rPr>
        <w:t xml:space="preserve"> </w:t>
      </w:r>
      <w:r w:rsidRPr="00952DB2">
        <w:rPr>
          <w:rFonts w:ascii="Garamond" w:hAnsi="Garamond"/>
          <w:sz w:val="20"/>
          <w:szCs w:val="20"/>
        </w:rPr>
        <w:t>ktoré</w:t>
      </w:r>
      <w:r w:rsidR="00B62536" w:rsidRPr="00952DB2">
        <w:rPr>
          <w:rFonts w:ascii="Garamond" w:hAnsi="Garamond"/>
          <w:sz w:val="20"/>
          <w:szCs w:val="20"/>
        </w:rPr>
        <w:t xml:space="preserve"> </w:t>
      </w:r>
      <w:r w:rsidRPr="00952DB2">
        <w:rPr>
          <w:rFonts w:ascii="Garamond" w:hAnsi="Garamond"/>
          <w:sz w:val="20"/>
          <w:szCs w:val="20"/>
        </w:rPr>
        <w:t>vzhľadom</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svoju</w:t>
      </w:r>
      <w:r w:rsidR="00B62536" w:rsidRPr="00952DB2">
        <w:rPr>
          <w:rFonts w:ascii="Garamond" w:hAnsi="Garamond"/>
          <w:sz w:val="20"/>
          <w:szCs w:val="20"/>
        </w:rPr>
        <w:t xml:space="preserve"> </w:t>
      </w:r>
      <w:r w:rsidRPr="00952DB2">
        <w:rPr>
          <w:rFonts w:ascii="Garamond" w:hAnsi="Garamond"/>
          <w:sz w:val="20"/>
          <w:szCs w:val="20"/>
        </w:rPr>
        <w:t>podstatu</w:t>
      </w:r>
      <w:r w:rsidR="00B62536" w:rsidRPr="00952DB2">
        <w:rPr>
          <w:rFonts w:ascii="Garamond" w:hAnsi="Garamond"/>
          <w:sz w:val="20"/>
          <w:szCs w:val="20"/>
        </w:rPr>
        <w:t xml:space="preserve"> </w:t>
      </w:r>
      <w:r w:rsidRPr="00952DB2">
        <w:rPr>
          <w:rFonts w:ascii="Garamond" w:hAnsi="Garamond"/>
          <w:sz w:val="20"/>
          <w:szCs w:val="20"/>
        </w:rPr>
        <w:t>zánikom</w:t>
      </w:r>
      <w:r w:rsidR="00B62536" w:rsidRPr="00952DB2">
        <w:rPr>
          <w:rFonts w:ascii="Garamond" w:hAnsi="Garamond"/>
          <w:sz w:val="20"/>
          <w:szCs w:val="20"/>
        </w:rPr>
        <w:t xml:space="preserve"> </w:t>
      </w:r>
      <w:r w:rsidRPr="00952DB2">
        <w:rPr>
          <w:rFonts w:ascii="Garamond" w:hAnsi="Garamond"/>
          <w:sz w:val="20"/>
          <w:szCs w:val="20"/>
        </w:rPr>
        <w:t>Zmluvy</w:t>
      </w:r>
      <w:r w:rsidR="00B62536" w:rsidRPr="00952DB2">
        <w:rPr>
          <w:rFonts w:ascii="Garamond" w:hAnsi="Garamond"/>
          <w:sz w:val="20"/>
          <w:szCs w:val="20"/>
        </w:rPr>
        <w:t xml:space="preserve"> </w:t>
      </w:r>
      <w:r w:rsidRPr="00952DB2">
        <w:rPr>
          <w:rFonts w:ascii="Garamond" w:hAnsi="Garamond"/>
          <w:sz w:val="20"/>
          <w:szCs w:val="20"/>
        </w:rPr>
        <w:t>nezanikajú.</w:t>
      </w:r>
    </w:p>
    <w:p w14:paraId="20CB73CF" w14:textId="77777777" w:rsidR="00533C25" w:rsidRPr="00952DB2" w:rsidRDefault="00533C25" w:rsidP="00E7316C">
      <w:pPr>
        <w:pStyle w:val="Odstavecseseznamem"/>
        <w:keepNext/>
        <w:keepLines/>
        <w:tabs>
          <w:tab w:val="left" w:pos="709"/>
        </w:tabs>
        <w:spacing w:after="0" w:line="240" w:lineRule="auto"/>
        <w:jc w:val="both"/>
        <w:rPr>
          <w:rFonts w:ascii="Garamond" w:hAnsi="Garamond" w:cs="Arial"/>
          <w:sz w:val="20"/>
          <w:szCs w:val="20"/>
        </w:rPr>
      </w:pPr>
    </w:p>
    <w:p w14:paraId="64EAD9C8" w14:textId="0FF5F1BC" w:rsidR="00015156" w:rsidRPr="00C10A2B" w:rsidRDefault="00015156" w:rsidP="00E7316C">
      <w:pPr>
        <w:pStyle w:val="Odstavecseseznamem"/>
        <w:keepNext/>
        <w:keepLines/>
        <w:numPr>
          <w:ilvl w:val="0"/>
          <w:numId w:val="21"/>
        </w:numPr>
        <w:tabs>
          <w:tab w:val="num" w:pos="720"/>
        </w:tabs>
        <w:spacing w:after="0" w:line="240" w:lineRule="auto"/>
        <w:ind w:hanging="720"/>
        <w:jc w:val="both"/>
        <w:rPr>
          <w:rFonts w:ascii="Garamond" w:hAnsi="Garamond" w:cs="Arial"/>
          <w:sz w:val="20"/>
          <w:szCs w:val="20"/>
        </w:rPr>
      </w:pPr>
      <w:r w:rsidRPr="00C10A2B">
        <w:rPr>
          <w:rFonts w:ascii="Garamond" w:hAnsi="Garamond" w:cs="Arial"/>
          <w:sz w:val="20"/>
          <w:szCs w:val="20"/>
        </w:rPr>
        <w:t xml:space="preserve">Zmluvu môže Objednávateľ vypovedať aj bez udania dôvodu zaslaním písomnej výpovede </w:t>
      </w:r>
      <w:r w:rsidR="002F3E01">
        <w:rPr>
          <w:rFonts w:ascii="Garamond" w:hAnsi="Garamond"/>
          <w:sz w:val="20"/>
          <w:szCs w:val="20"/>
        </w:rPr>
        <w:t>Zhotoviteľovi</w:t>
      </w:r>
      <w:r w:rsidR="002F3E01" w:rsidRPr="00C10A2B">
        <w:rPr>
          <w:rFonts w:ascii="Garamond" w:hAnsi="Garamond" w:cs="Arial"/>
          <w:sz w:val="20"/>
          <w:szCs w:val="20"/>
        </w:rPr>
        <w:t xml:space="preserve"> </w:t>
      </w:r>
      <w:r w:rsidRPr="00C10A2B">
        <w:rPr>
          <w:rFonts w:ascii="Garamond" w:hAnsi="Garamond" w:cs="Arial"/>
          <w:sz w:val="20"/>
          <w:szCs w:val="20"/>
        </w:rPr>
        <w:t xml:space="preserve">na adresu jeho sídla uvedenú v záhlaví Zmluvy, pričom výpovedná lehote je 1 (jeden) mesiac a začína plynúť prvým dňom mesiaca nasledujúceho po mesiaci, v ktorom bola výpoveď doručená </w:t>
      </w:r>
      <w:r w:rsidR="002F3E01">
        <w:rPr>
          <w:rFonts w:ascii="Garamond" w:hAnsi="Garamond"/>
          <w:sz w:val="20"/>
          <w:szCs w:val="20"/>
        </w:rPr>
        <w:t>Zhotoviteľovi</w:t>
      </w:r>
      <w:r w:rsidRPr="00C10A2B">
        <w:rPr>
          <w:rFonts w:ascii="Garamond" w:hAnsi="Garamond" w:cs="Arial"/>
          <w:sz w:val="20"/>
          <w:szCs w:val="20"/>
        </w:rPr>
        <w:t>.</w:t>
      </w:r>
      <w:r w:rsidR="00F71F8D" w:rsidRPr="00C10A2B">
        <w:rPr>
          <w:rFonts w:ascii="Garamond" w:hAnsi="Garamond" w:cs="Arial"/>
          <w:sz w:val="20"/>
          <w:szCs w:val="20"/>
        </w:rPr>
        <w:t xml:space="preserve"> </w:t>
      </w:r>
    </w:p>
    <w:p w14:paraId="11517F72" w14:textId="77777777" w:rsidR="00C10A2B" w:rsidRPr="00C85B83" w:rsidRDefault="00C10A2B" w:rsidP="00E7316C">
      <w:pPr>
        <w:keepNext/>
        <w:keepLines/>
        <w:spacing w:after="0" w:line="240" w:lineRule="auto"/>
        <w:jc w:val="both"/>
        <w:rPr>
          <w:rFonts w:ascii="Garamond" w:hAnsi="Garamond" w:cs="Arial"/>
          <w:sz w:val="20"/>
          <w:szCs w:val="20"/>
        </w:rPr>
      </w:pPr>
    </w:p>
    <w:p w14:paraId="4C38F673" w14:textId="487D7DD7" w:rsidR="00800837" w:rsidRPr="00952DB2" w:rsidRDefault="00800837" w:rsidP="00E7316C">
      <w:pPr>
        <w:pStyle w:val="Odstavecseseznamem"/>
        <w:keepNext/>
        <w:keepLines/>
        <w:numPr>
          <w:ilvl w:val="0"/>
          <w:numId w:val="21"/>
        </w:numPr>
        <w:tabs>
          <w:tab w:val="num" w:pos="720"/>
        </w:tabs>
        <w:spacing w:after="0" w:line="240" w:lineRule="auto"/>
        <w:ind w:hanging="720"/>
        <w:jc w:val="both"/>
        <w:rPr>
          <w:rFonts w:ascii="Garamond" w:hAnsi="Garamond" w:cs="Arial"/>
          <w:sz w:val="20"/>
          <w:szCs w:val="20"/>
        </w:rPr>
      </w:pPr>
      <w:r w:rsidRPr="00952DB2">
        <w:rPr>
          <w:rFonts w:ascii="Garamond" w:hAnsi="Garamond" w:cs="Arial"/>
          <w:sz w:val="20"/>
          <w:szCs w:val="20"/>
        </w:rPr>
        <w:t>Zmluva</w:t>
      </w:r>
      <w:r w:rsidR="00B62536" w:rsidRPr="00952DB2">
        <w:rPr>
          <w:rFonts w:ascii="Garamond" w:hAnsi="Garamond" w:cs="Arial"/>
          <w:sz w:val="20"/>
          <w:szCs w:val="20"/>
        </w:rPr>
        <w:t xml:space="preserve"> </w:t>
      </w:r>
      <w:r w:rsidRPr="00952DB2">
        <w:rPr>
          <w:rFonts w:ascii="Garamond" w:hAnsi="Garamond" w:cs="Arial"/>
          <w:sz w:val="20"/>
          <w:szCs w:val="20"/>
        </w:rPr>
        <w:t>zaniká</w:t>
      </w:r>
      <w:r w:rsidR="00B62536" w:rsidRPr="00952DB2">
        <w:rPr>
          <w:rFonts w:ascii="Garamond" w:hAnsi="Garamond" w:cs="Arial"/>
          <w:sz w:val="20"/>
          <w:szCs w:val="20"/>
        </w:rPr>
        <w:t xml:space="preserve"> </w:t>
      </w:r>
      <w:r w:rsidRPr="00952DB2">
        <w:rPr>
          <w:rFonts w:ascii="Garamond" w:hAnsi="Garamond" w:cs="Arial"/>
          <w:sz w:val="20"/>
          <w:szCs w:val="20"/>
        </w:rPr>
        <w:t>aj</w:t>
      </w:r>
      <w:r w:rsidR="00B62536" w:rsidRPr="00952DB2">
        <w:rPr>
          <w:rFonts w:ascii="Garamond" w:hAnsi="Garamond" w:cs="Arial"/>
          <w:sz w:val="20"/>
          <w:szCs w:val="20"/>
        </w:rPr>
        <w:t xml:space="preserve"> </w:t>
      </w:r>
      <w:r w:rsidRPr="00952DB2">
        <w:rPr>
          <w:rFonts w:ascii="Garamond" w:hAnsi="Garamond" w:cs="Arial"/>
          <w:sz w:val="20"/>
          <w:szCs w:val="20"/>
        </w:rPr>
        <w:t>na</w:t>
      </w:r>
      <w:r w:rsidR="00B62536" w:rsidRPr="00952DB2">
        <w:rPr>
          <w:rFonts w:ascii="Garamond" w:hAnsi="Garamond" w:cs="Arial"/>
          <w:sz w:val="20"/>
          <w:szCs w:val="20"/>
        </w:rPr>
        <w:t xml:space="preserve"> </w:t>
      </w:r>
      <w:r w:rsidRPr="00952DB2">
        <w:rPr>
          <w:rFonts w:ascii="Garamond" w:hAnsi="Garamond" w:cs="Arial"/>
          <w:sz w:val="20"/>
          <w:szCs w:val="20"/>
        </w:rPr>
        <w:t>základe</w:t>
      </w:r>
      <w:r w:rsidR="00B62536" w:rsidRPr="00952DB2">
        <w:rPr>
          <w:rFonts w:ascii="Garamond" w:hAnsi="Garamond" w:cs="Arial"/>
          <w:sz w:val="20"/>
          <w:szCs w:val="20"/>
        </w:rPr>
        <w:t xml:space="preserve"> </w:t>
      </w:r>
      <w:r w:rsidRPr="00952DB2">
        <w:rPr>
          <w:rFonts w:ascii="Garamond" w:hAnsi="Garamond" w:cs="Arial"/>
          <w:sz w:val="20"/>
          <w:szCs w:val="20"/>
        </w:rPr>
        <w:t>písomnej</w:t>
      </w:r>
      <w:r w:rsidR="00B62536" w:rsidRPr="00952DB2">
        <w:rPr>
          <w:rFonts w:ascii="Garamond" w:hAnsi="Garamond" w:cs="Arial"/>
          <w:sz w:val="20"/>
          <w:szCs w:val="20"/>
        </w:rPr>
        <w:t xml:space="preserve"> </w:t>
      </w:r>
      <w:r w:rsidRPr="00952DB2">
        <w:rPr>
          <w:rFonts w:ascii="Garamond" w:hAnsi="Garamond" w:cs="Arial"/>
          <w:sz w:val="20"/>
          <w:szCs w:val="20"/>
        </w:rPr>
        <w:t>dohody</w:t>
      </w:r>
      <w:r w:rsidR="00B62536" w:rsidRPr="00952DB2">
        <w:rPr>
          <w:rFonts w:ascii="Garamond" w:hAnsi="Garamond" w:cs="Arial"/>
          <w:sz w:val="20"/>
          <w:szCs w:val="20"/>
        </w:rPr>
        <w:t xml:space="preserve"> </w:t>
      </w:r>
      <w:r w:rsidRPr="00952DB2">
        <w:rPr>
          <w:rFonts w:ascii="Garamond" w:hAnsi="Garamond" w:cs="Arial"/>
          <w:sz w:val="20"/>
          <w:szCs w:val="20"/>
        </w:rPr>
        <w:t>Zmluvných</w:t>
      </w:r>
      <w:r w:rsidR="00B62536" w:rsidRPr="00952DB2">
        <w:rPr>
          <w:rFonts w:ascii="Garamond" w:hAnsi="Garamond" w:cs="Arial"/>
          <w:sz w:val="20"/>
          <w:szCs w:val="20"/>
        </w:rPr>
        <w:t xml:space="preserve"> </w:t>
      </w:r>
      <w:r w:rsidRPr="00952DB2">
        <w:rPr>
          <w:rFonts w:ascii="Garamond" w:hAnsi="Garamond" w:cs="Arial"/>
          <w:sz w:val="20"/>
          <w:szCs w:val="20"/>
        </w:rPr>
        <w:t>strán.</w:t>
      </w:r>
    </w:p>
    <w:p w14:paraId="32B63469" w14:textId="77777777" w:rsidR="00013130" w:rsidRPr="00952DB2" w:rsidRDefault="00013130" w:rsidP="00E7316C">
      <w:pPr>
        <w:pStyle w:val="Odstavecseseznamem"/>
        <w:keepNext/>
        <w:keepLines/>
        <w:spacing w:after="0" w:line="240" w:lineRule="auto"/>
        <w:jc w:val="both"/>
        <w:rPr>
          <w:rFonts w:ascii="Garamond" w:hAnsi="Garamond" w:cs="Arial"/>
          <w:sz w:val="20"/>
          <w:szCs w:val="20"/>
        </w:rPr>
      </w:pPr>
    </w:p>
    <w:p w14:paraId="130579B0" w14:textId="3AFD1F85" w:rsidR="00013130" w:rsidRPr="00952DB2" w:rsidRDefault="00013130" w:rsidP="00E7316C">
      <w:pPr>
        <w:keepNext/>
        <w:keepLines/>
        <w:numPr>
          <w:ilvl w:val="0"/>
          <w:numId w:val="38"/>
        </w:numPr>
        <w:tabs>
          <w:tab w:val="left" w:pos="720"/>
        </w:tabs>
        <w:spacing w:after="0" w:line="240" w:lineRule="auto"/>
        <w:ind w:hanging="720"/>
        <w:jc w:val="both"/>
        <w:outlineLvl w:val="1"/>
        <w:rPr>
          <w:rFonts w:ascii="Garamond" w:hAnsi="Garamond" w:cs="Arial"/>
          <w:b/>
          <w:sz w:val="20"/>
          <w:szCs w:val="20"/>
        </w:rPr>
      </w:pPr>
      <w:r w:rsidRPr="00952DB2">
        <w:rPr>
          <w:rFonts w:ascii="Garamond" w:hAnsi="Garamond"/>
          <w:b/>
          <w:bCs/>
          <w:caps/>
          <w:sz w:val="20"/>
          <w:szCs w:val="20"/>
        </w:rPr>
        <w:t>ZÁVEREČNÉ</w:t>
      </w:r>
      <w:r w:rsidR="00B62536" w:rsidRPr="00952DB2">
        <w:rPr>
          <w:rFonts w:ascii="Garamond" w:hAnsi="Garamond"/>
          <w:b/>
          <w:sz w:val="20"/>
          <w:szCs w:val="20"/>
        </w:rPr>
        <w:t xml:space="preserve"> </w:t>
      </w:r>
      <w:r w:rsidRPr="00952DB2">
        <w:rPr>
          <w:rFonts w:ascii="Garamond" w:hAnsi="Garamond"/>
          <w:b/>
          <w:sz w:val="20"/>
          <w:szCs w:val="20"/>
        </w:rPr>
        <w:t>USTANOVENIA</w:t>
      </w:r>
    </w:p>
    <w:p w14:paraId="541A0ABC" w14:textId="77777777" w:rsidR="00013130" w:rsidRPr="00952DB2" w:rsidRDefault="00013130" w:rsidP="00E7316C">
      <w:pPr>
        <w:keepNext/>
        <w:keepLines/>
        <w:tabs>
          <w:tab w:val="left" w:pos="0"/>
          <w:tab w:val="left" w:pos="426"/>
        </w:tabs>
        <w:spacing w:after="0" w:line="240" w:lineRule="auto"/>
        <w:ind w:left="360"/>
        <w:jc w:val="both"/>
        <w:rPr>
          <w:rFonts w:ascii="Garamond" w:hAnsi="Garamond" w:cs="Arial"/>
          <w:b/>
          <w:bCs/>
          <w:sz w:val="20"/>
          <w:szCs w:val="20"/>
        </w:rPr>
      </w:pPr>
    </w:p>
    <w:p w14:paraId="061AB82D" w14:textId="1329D1AA" w:rsidR="00013130" w:rsidRPr="00952DB2" w:rsidRDefault="00013130" w:rsidP="00E7316C">
      <w:pPr>
        <w:pStyle w:val="Odstavecseseznamem"/>
        <w:keepNext/>
        <w:keepLines/>
        <w:numPr>
          <w:ilvl w:val="0"/>
          <w:numId w:val="17"/>
        </w:numPr>
        <w:tabs>
          <w:tab w:val="left" w:pos="0"/>
          <w:tab w:val="left" w:pos="709"/>
        </w:tabs>
        <w:spacing w:after="0" w:line="240" w:lineRule="auto"/>
        <w:ind w:left="709" w:hanging="709"/>
        <w:jc w:val="both"/>
        <w:rPr>
          <w:rFonts w:ascii="Garamond" w:hAnsi="Garamond" w:cs="Arial"/>
          <w:b/>
          <w:bCs/>
          <w:sz w:val="20"/>
          <w:szCs w:val="20"/>
        </w:rPr>
      </w:pPr>
      <w:r w:rsidRPr="00952DB2">
        <w:rPr>
          <w:rFonts w:ascii="Garamond" w:eastAsia="Times New Roman" w:hAnsi="Garamond"/>
          <w:sz w:val="20"/>
          <w:szCs w:val="20"/>
          <w:lang w:eastAsia="en-US"/>
        </w:rPr>
        <w:t>Zmluva</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nadobúda</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účinnosť</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dňom</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nasledujúcim</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po</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dni</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jej</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zverejnenia</w:t>
      </w:r>
      <w:r w:rsidR="00B62536" w:rsidRPr="00952DB2">
        <w:rPr>
          <w:rFonts w:ascii="Garamond" w:eastAsia="Times New Roman" w:hAnsi="Garamond"/>
          <w:sz w:val="20"/>
          <w:szCs w:val="20"/>
          <w:lang w:eastAsia="en-US"/>
        </w:rPr>
        <w:t xml:space="preserve"> </w:t>
      </w:r>
      <w:r w:rsidR="00FE4CD4" w:rsidRPr="00952DB2">
        <w:rPr>
          <w:rFonts w:ascii="Garamond" w:eastAsia="Times New Roman" w:hAnsi="Garamond"/>
          <w:sz w:val="20"/>
          <w:szCs w:val="20"/>
          <w:lang w:eastAsia="en-US"/>
        </w:rPr>
        <w:t>podľa</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47a</w:t>
      </w:r>
      <w:r w:rsidR="00B62536" w:rsidRPr="00952DB2">
        <w:rPr>
          <w:rFonts w:ascii="Garamond" w:eastAsia="Times New Roman" w:hAnsi="Garamond"/>
          <w:sz w:val="20"/>
          <w:szCs w:val="20"/>
          <w:lang w:eastAsia="en-US"/>
        </w:rPr>
        <w:t xml:space="preserve"> </w:t>
      </w:r>
      <w:r w:rsidR="00FE4CD4" w:rsidRPr="00952DB2">
        <w:rPr>
          <w:rFonts w:ascii="Garamond" w:eastAsia="Times New Roman" w:hAnsi="Garamond"/>
          <w:sz w:val="20"/>
          <w:szCs w:val="20"/>
          <w:lang w:eastAsia="en-US"/>
        </w:rPr>
        <w:t>Občiansk</w:t>
      </w:r>
      <w:r w:rsidR="00073680" w:rsidRPr="00952DB2">
        <w:rPr>
          <w:rFonts w:ascii="Garamond" w:eastAsia="Times New Roman" w:hAnsi="Garamond"/>
          <w:sz w:val="20"/>
          <w:szCs w:val="20"/>
          <w:lang w:eastAsia="en-US"/>
        </w:rPr>
        <w:t>eho</w:t>
      </w:r>
      <w:r w:rsidR="00B62536" w:rsidRPr="00952DB2">
        <w:rPr>
          <w:rFonts w:ascii="Garamond" w:eastAsia="Times New Roman" w:hAnsi="Garamond"/>
          <w:sz w:val="20"/>
          <w:szCs w:val="20"/>
          <w:lang w:eastAsia="en-US"/>
        </w:rPr>
        <w:t xml:space="preserve"> </w:t>
      </w:r>
      <w:r w:rsidR="00FE4CD4" w:rsidRPr="00952DB2">
        <w:rPr>
          <w:rFonts w:ascii="Garamond" w:eastAsia="Times New Roman" w:hAnsi="Garamond"/>
          <w:sz w:val="20"/>
          <w:szCs w:val="20"/>
          <w:lang w:eastAsia="en-US"/>
        </w:rPr>
        <w:t>zákonník</w:t>
      </w:r>
      <w:r w:rsidR="00073680" w:rsidRPr="00952DB2">
        <w:rPr>
          <w:rFonts w:ascii="Garamond" w:eastAsia="Times New Roman" w:hAnsi="Garamond"/>
          <w:sz w:val="20"/>
          <w:szCs w:val="20"/>
          <w:lang w:eastAsia="en-US"/>
        </w:rPr>
        <w:t>a.</w:t>
      </w:r>
    </w:p>
    <w:p w14:paraId="42B1E7AD" w14:textId="77777777" w:rsidR="003D2AAD" w:rsidRPr="00952DB2" w:rsidRDefault="003D2AAD" w:rsidP="00E7316C">
      <w:pPr>
        <w:pStyle w:val="Odstavecseseznamem"/>
        <w:keepNext/>
        <w:keepLines/>
        <w:tabs>
          <w:tab w:val="left" w:pos="0"/>
          <w:tab w:val="left" w:pos="709"/>
        </w:tabs>
        <w:spacing w:after="0" w:line="240" w:lineRule="auto"/>
        <w:ind w:left="709"/>
        <w:jc w:val="both"/>
        <w:rPr>
          <w:rFonts w:ascii="Garamond" w:hAnsi="Garamond" w:cs="Arial"/>
          <w:sz w:val="20"/>
          <w:szCs w:val="20"/>
        </w:rPr>
      </w:pPr>
    </w:p>
    <w:p w14:paraId="3E11B13D" w14:textId="1880EDE6" w:rsidR="00013130" w:rsidRPr="00952DB2" w:rsidRDefault="00D01FCA" w:rsidP="00E7316C">
      <w:pPr>
        <w:pStyle w:val="Odstavecseseznamem"/>
        <w:keepNext/>
        <w:keepLines/>
        <w:numPr>
          <w:ilvl w:val="0"/>
          <w:numId w:val="17"/>
        </w:numPr>
        <w:tabs>
          <w:tab w:val="left" w:pos="0"/>
          <w:tab w:val="left" w:pos="709"/>
        </w:tabs>
        <w:spacing w:after="0" w:line="240" w:lineRule="auto"/>
        <w:ind w:left="709" w:hanging="709"/>
        <w:jc w:val="both"/>
        <w:rPr>
          <w:rFonts w:ascii="Garamond" w:hAnsi="Garamond" w:cs="Arial"/>
          <w:sz w:val="20"/>
          <w:szCs w:val="20"/>
        </w:rPr>
      </w:pPr>
      <w:r w:rsidRPr="00952DB2">
        <w:rPr>
          <w:rFonts w:ascii="Garamond" w:hAnsi="Garamond" w:cs="Arial"/>
          <w:sz w:val="20"/>
          <w:szCs w:val="20"/>
        </w:rPr>
        <w:t>V</w:t>
      </w:r>
      <w:r w:rsidR="00013130" w:rsidRPr="00952DB2">
        <w:rPr>
          <w:rFonts w:ascii="Garamond" w:hAnsi="Garamond" w:cs="Arial"/>
          <w:sz w:val="20"/>
          <w:szCs w:val="20"/>
        </w:rPr>
        <w:t>zťahy</w:t>
      </w:r>
      <w:r w:rsidR="00B62536" w:rsidRPr="00952DB2">
        <w:rPr>
          <w:rFonts w:ascii="Garamond" w:hAnsi="Garamond" w:cs="Arial"/>
          <w:sz w:val="20"/>
          <w:szCs w:val="20"/>
        </w:rPr>
        <w:t xml:space="preserve"> </w:t>
      </w:r>
      <w:r w:rsidR="00013130" w:rsidRPr="00952DB2">
        <w:rPr>
          <w:rFonts w:ascii="Garamond" w:hAnsi="Garamond" w:cs="Arial"/>
          <w:sz w:val="20"/>
          <w:szCs w:val="20"/>
        </w:rPr>
        <w:t>upravené</w:t>
      </w:r>
      <w:r w:rsidR="00B62536" w:rsidRPr="00952DB2">
        <w:rPr>
          <w:rFonts w:ascii="Garamond" w:hAnsi="Garamond" w:cs="Arial"/>
          <w:sz w:val="20"/>
          <w:szCs w:val="20"/>
        </w:rPr>
        <w:t xml:space="preserve"> </w:t>
      </w:r>
      <w:r w:rsidR="00013130" w:rsidRPr="00952DB2">
        <w:rPr>
          <w:rFonts w:ascii="Garamond" w:hAnsi="Garamond" w:cs="Arial"/>
          <w:sz w:val="20"/>
          <w:szCs w:val="20"/>
        </w:rPr>
        <w:t>Zmluvou</w:t>
      </w:r>
      <w:r w:rsidR="001D358B" w:rsidRPr="00952DB2">
        <w:rPr>
          <w:rFonts w:ascii="Garamond" w:hAnsi="Garamond" w:cs="Arial"/>
          <w:sz w:val="20"/>
          <w:szCs w:val="20"/>
        </w:rPr>
        <w:t>,</w:t>
      </w:r>
      <w:r w:rsidR="00B62536" w:rsidRPr="00952DB2">
        <w:rPr>
          <w:rFonts w:ascii="Garamond" w:hAnsi="Garamond" w:cs="Arial"/>
          <w:sz w:val="20"/>
          <w:szCs w:val="20"/>
        </w:rPr>
        <w:t xml:space="preserve"> </w:t>
      </w:r>
      <w:r w:rsidR="00013130" w:rsidRPr="00952DB2">
        <w:rPr>
          <w:rFonts w:ascii="Garamond" w:hAnsi="Garamond" w:cs="Arial"/>
          <w:sz w:val="20"/>
          <w:szCs w:val="20"/>
        </w:rPr>
        <w:t>ako</w:t>
      </w:r>
      <w:r w:rsidR="00B62536" w:rsidRPr="00952DB2">
        <w:rPr>
          <w:rFonts w:ascii="Garamond" w:hAnsi="Garamond" w:cs="Arial"/>
          <w:sz w:val="20"/>
          <w:szCs w:val="20"/>
        </w:rPr>
        <w:t xml:space="preserve"> </w:t>
      </w:r>
      <w:r w:rsidR="00013130" w:rsidRPr="00952DB2">
        <w:rPr>
          <w:rFonts w:ascii="Garamond" w:hAnsi="Garamond" w:cs="Arial"/>
          <w:sz w:val="20"/>
          <w:szCs w:val="20"/>
        </w:rPr>
        <w:t>aj</w:t>
      </w:r>
      <w:r w:rsidR="00B62536" w:rsidRPr="00952DB2">
        <w:rPr>
          <w:rFonts w:ascii="Garamond" w:hAnsi="Garamond" w:cs="Arial"/>
          <w:sz w:val="20"/>
          <w:szCs w:val="20"/>
        </w:rPr>
        <w:t xml:space="preserve"> </w:t>
      </w:r>
      <w:r w:rsidR="00013130" w:rsidRPr="00952DB2">
        <w:rPr>
          <w:rFonts w:ascii="Garamond" w:hAnsi="Garamond" w:cs="Arial"/>
          <w:sz w:val="20"/>
          <w:szCs w:val="20"/>
        </w:rPr>
        <w:t>vzťahy</w:t>
      </w:r>
      <w:r w:rsidR="00B62536" w:rsidRPr="00952DB2">
        <w:rPr>
          <w:rFonts w:ascii="Garamond" w:hAnsi="Garamond" w:cs="Arial"/>
          <w:sz w:val="20"/>
          <w:szCs w:val="20"/>
        </w:rPr>
        <w:t xml:space="preserve"> </w:t>
      </w:r>
      <w:r w:rsidR="00013130" w:rsidRPr="00952DB2">
        <w:rPr>
          <w:rFonts w:ascii="Garamond" w:hAnsi="Garamond" w:cs="Arial"/>
          <w:sz w:val="20"/>
          <w:szCs w:val="20"/>
        </w:rPr>
        <w:t>vznikajúce</w:t>
      </w:r>
      <w:r w:rsidR="00B62536" w:rsidRPr="00952DB2">
        <w:rPr>
          <w:rFonts w:ascii="Garamond" w:hAnsi="Garamond" w:cs="Arial"/>
          <w:sz w:val="20"/>
          <w:szCs w:val="20"/>
        </w:rPr>
        <w:t xml:space="preserve"> </w:t>
      </w:r>
      <w:r w:rsidR="00013130" w:rsidRPr="00952DB2">
        <w:rPr>
          <w:rFonts w:ascii="Garamond" w:hAnsi="Garamond" w:cs="Arial"/>
          <w:sz w:val="20"/>
          <w:szCs w:val="20"/>
        </w:rPr>
        <w:t>zo</w:t>
      </w:r>
      <w:r w:rsidR="00B62536" w:rsidRPr="00952DB2">
        <w:rPr>
          <w:rFonts w:ascii="Garamond" w:hAnsi="Garamond" w:cs="Arial"/>
          <w:sz w:val="20"/>
          <w:szCs w:val="20"/>
        </w:rPr>
        <w:t xml:space="preserve"> </w:t>
      </w:r>
      <w:r w:rsidR="00013130" w:rsidRPr="00952DB2">
        <w:rPr>
          <w:rFonts w:ascii="Garamond" w:hAnsi="Garamond" w:cs="Arial"/>
          <w:sz w:val="20"/>
          <w:szCs w:val="20"/>
        </w:rPr>
        <w:t>Zmluvy</w:t>
      </w:r>
      <w:r w:rsidR="00B62536" w:rsidRPr="00952DB2">
        <w:rPr>
          <w:rFonts w:ascii="Garamond" w:hAnsi="Garamond" w:cs="Arial"/>
          <w:sz w:val="20"/>
          <w:szCs w:val="20"/>
        </w:rPr>
        <w:t xml:space="preserve"> </w:t>
      </w:r>
      <w:r w:rsidR="00013130" w:rsidRPr="00952DB2">
        <w:rPr>
          <w:rFonts w:ascii="Garamond" w:hAnsi="Garamond" w:cs="Arial"/>
          <w:sz w:val="20"/>
          <w:szCs w:val="20"/>
        </w:rPr>
        <w:t>sa</w:t>
      </w:r>
      <w:r w:rsidR="00B62536" w:rsidRPr="00952DB2">
        <w:rPr>
          <w:rFonts w:ascii="Garamond" w:hAnsi="Garamond" w:cs="Arial"/>
          <w:sz w:val="20"/>
          <w:szCs w:val="20"/>
        </w:rPr>
        <w:t xml:space="preserve"> </w:t>
      </w:r>
      <w:r w:rsidR="00013130" w:rsidRPr="00952DB2">
        <w:rPr>
          <w:rFonts w:ascii="Garamond" w:hAnsi="Garamond" w:cs="Arial"/>
          <w:sz w:val="20"/>
          <w:szCs w:val="20"/>
        </w:rPr>
        <w:t>spravujú</w:t>
      </w:r>
      <w:r w:rsidR="00B62536" w:rsidRPr="00952DB2">
        <w:rPr>
          <w:rFonts w:ascii="Garamond" w:hAnsi="Garamond" w:cs="Arial"/>
          <w:sz w:val="20"/>
          <w:szCs w:val="20"/>
        </w:rPr>
        <w:t xml:space="preserve"> </w:t>
      </w:r>
      <w:r w:rsidR="00013130" w:rsidRPr="00952DB2">
        <w:rPr>
          <w:rFonts w:ascii="Garamond" w:hAnsi="Garamond" w:cs="Arial"/>
          <w:sz w:val="20"/>
          <w:szCs w:val="20"/>
        </w:rPr>
        <w:t>právnym</w:t>
      </w:r>
      <w:r w:rsidR="00B62536" w:rsidRPr="00952DB2">
        <w:rPr>
          <w:rFonts w:ascii="Garamond" w:hAnsi="Garamond" w:cs="Arial"/>
          <w:sz w:val="20"/>
          <w:szCs w:val="20"/>
        </w:rPr>
        <w:t xml:space="preserve"> </w:t>
      </w:r>
      <w:r w:rsidR="00013130" w:rsidRPr="00952DB2">
        <w:rPr>
          <w:rFonts w:ascii="Garamond" w:hAnsi="Garamond" w:cs="Arial"/>
          <w:sz w:val="20"/>
          <w:szCs w:val="20"/>
        </w:rPr>
        <w:t>poriadkom</w:t>
      </w:r>
      <w:r w:rsidR="00B62536" w:rsidRPr="00952DB2">
        <w:rPr>
          <w:rFonts w:ascii="Garamond" w:hAnsi="Garamond" w:cs="Arial"/>
          <w:sz w:val="20"/>
          <w:szCs w:val="20"/>
        </w:rPr>
        <w:t xml:space="preserve"> </w:t>
      </w:r>
      <w:r w:rsidR="00013130" w:rsidRPr="00952DB2">
        <w:rPr>
          <w:rFonts w:ascii="Garamond" w:hAnsi="Garamond" w:cs="Arial"/>
          <w:sz w:val="20"/>
          <w:szCs w:val="20"/>
        </w:rPr>
        <w:t>Slovenskej</w:t>
      </w:r>
      <w:r w:rsidR="00B62536" w:rsidRPr="00952DB2">
        <w:rPr>
          <w:rFonts w:ascii="Garamond" w:hAnsi="Garamond" w:cs="Arial"/>
          <w:sz w:val="20"/>
          <w:szCs w:val="20"/>
        </w:rPr>
        <w:t xml:space="preserve"> </w:t>
      </w:r>
      <w:r w:rsidR="00013130" w:rsidRPr="00952DB2">
        <w:rPr>
          <w:rFonts w:ascii="Garamond" w:eastAsia="Times New Roman" w:hAnsi="Garamond"/>
          <w:sz w:val="20"/>
          <w:szCs w:val="20"/>
          <w:lang w:eastAsia="en-US"/>
        </w:rPr>
        <w:t>republiky</w:t>
      </w:r>
      <w:r w:rsidR="00013130" w:rsidRPr="00952DB2">
        <w:rPr>
          <w:rFonts w:ascii="Garamond" w:hAnsi="Garamond" w:cs="Arial"/>
          <w:sz w:val="20"/>
          <w:szCs w:val="20"/>
        </w:rPr>
        <w:t>.</w:t>
      </w:r>
    </w:p>
    <w:p w14:paraId="47C93F63" w14:textId="77777777" w:rsidR="003D2AAD" w:rsidRPr="00952DB2" w:rsidRDefault="003D2AAD" w:rsidP="00E7316C">
      <w:pPr>
        <w:pStyle w:val="Odstavecseseznamem"/>
        <w:keepNext/>
        <w:keepLines/>
        <w:tabs>
          <w:tab w:val="left" w:pos="0"/>
          <w:tab w:val="left" w:pos="426"/>
        </w:tabs>
        <w:spacing w:after="0" w:line="240" w:lineRule="auto"/>
        <w:ind w:left="426"/>
        <w:jc w:val="both"/>
        <w:rPr>
          <w:rFonts w:ascii="Garamond" w:hAnsi="Garamond" w:cs="Arial"/>
          <w:sz w:val="20"/>
          <w:szCs w:val="20"/>
        </w:rPr>
      </w:pPr>
    </w:p>
    <w:p w14:paraId="47434ECF" w14:textId="781EA114" w:rsidR="002161E9" w:rsidRPr="00952DB2" w:rsidRDefault="00013130" w:rsidP="00E7316C">
      <w:pPr>
        <w:pStyle w:val="Odstavecseseznamem"/>
        <w:keepNext/>
        <w:keepLines/>
        <w:numPr>
          <w:ilvl w:val="0"/>
          <w:numId w:val="17"/>
        </w:numPr>
        <w:spacing w:after="0" w:line="240" w:lineRule="auto"/>
        <w:ind w:hanging="720"/>
        <w:jc w:val="both"/>
        <w:rPr>
          <w:rFonts w:ascii="Garamond" w:hAnsi="Garamond" w:cs="Arial"/>
          <w:sz w:val="20"/>
          <w:szCs w:val="20"/>
        </w:rPr>
      </w:pPr>
      <w:r w:rsidRPr="00952DB2">
        <w:rPr>
          <w:rFonts w:ascii="Garamond" w:eastAsia="Times New Roman" w:hAnsi="Garamond"/>
          <w:sz w:val="20"/>
          <w:szCs w:val="20"/>
          <w:lang w:eastAsia="en-US"/>
        </w:rPr>
        <w:t>Zmluvné</w:t>
      </w:r>
      <w:r w:rsidR="00B62536" w:rsidRPr="00952DB2">
        <w:rPr>
          <w:rFonts w:ascii="Garamond" w:hAnsi="Garamond" w:cs="Arial"/>
          <w:sz w:val="20"/>
          <w:szCs w:val="20"/>
        </w:rPr>
        <w:t xml:space="preserve"> </w:t>
      </w:r>
      <w:r w:rsidRPr="00952DB2">
        <w:rPr>
          <w:rFonts w:ascii="Garamond" w:hAnsi="Garamond" w:cs="Arial"/>
          <w:sz w:val="20"/>
          <w:szCs w:val="20"/>
        </w:rPr>
        <w:t>strany</w:t>
      </w:r>
      <w:r w:rsidR="00B62536" w:rsidRPr="00952DB2">
        <w:rPr>
          <w:rFonts w:ascii="Garamond" w:hAnsi="Garamond" w:cs="Arial"/>
          <w:sz w:val="20"/>
          <w:szCs w:val="20"/>
        </w:rPr>
        <w:t xml:space="preserve"> </w:t>
      </w:r>
      <w:r w:rsidRPr="00952DB2">
        <w:rPr>
          <w:rFonts w:ascii="Garamond" w:hAnsi="Garamond" w:cs="Arial"/>
          <w:sz w:val="20"/>
          <w:szCs w:val="20"/>
        </w:rPr>
        <w:t>sa</w:t>
      </w:r>
      <w:r w:rsidR="00B62536" w:rsidRPr="00952DB2">
        <w:rPr>
          <w:rFonts w:ascii="Garamond" w:hAnsi="Garamond" w:cs="Arial"/>
          <w:sz w:val="20"/>
          <w:szCs w:val="20"/>
        </w:rPr>
        <w:t xml:space="preserve"> </w:t>
      </w:r>
      <w:r w:rsidRPr="00952DB2">
        <w:rPr>
          <w:rFonts w:ascii="Garamond" w:hAnsi="Garamond" w:cs="Arial"/>
          <w:sz w:val="20"/>
          <w:szCs w:val="20"/>
        </w:rPr>
        <w:t>dohodli,</w:t>
      </w:r>
      <w:r w:rsidR="00B62536" w:rsidRPr="00952DB2">
        <w:rPr>
          <w:rFonts w:ascii="Garamond" w:hAnsi="Garamond" w:cs="Arial"/>
          <w:sz w:val="20"/>
          <w:szCs w:val="20"/>
        </w:rPr>
        <w:t xml:space="preserve"> </w:t>
      </w:r>
      <w:r w:rsidRPr="00952DB2">
        <w:rPr>
          <w:rFonts w:ascii="Garamond" w:hAnsi="Garamond" w:cs="Arial"/>
          <w:sz w:val="20"/>
          <w:szCs w:val="20"/>
        </w:rPr>
        <w:t>že</w:t>
      </w:r>
      <w:r w:rsidR="00B62536" w:rsidRPr="00952DB2">
        <w:rPr>
          <w:rFonts w:ascii="Garamond" w:hAnsi="Garamond" w:cs="Arial"/>
          <w:sz w:val="20"/>
          <w:szCs w:val="20"/>
        </w:rPr>
        <w:t xml:space="preserve"> </w:t>
      </w:r>
      <w:r w:rsidRPr="00952DB2">
        <w:rPr>
          <w:rFonts w:ascii="Garamond" w:hAnsi="Garamond" w:cs="Arial"/>
          <w:sz w:val="20"/>
          <w:szCs w:val="20"/>
        </w:rPr>
        <w:t>akýkoľvek</w:t>
      </w:r>
      <w:r w:rsidR="00B62536" w:rsidRPr="00952DB2">
        <w:rPr>
          <w:rFonts w:ascii="Garamond" w:hAnsi="Garamond" w:cs="Arial"/>
          <w:sz w:val="20"/>
          <w:szCs w:val="20"/>
        </w:rPr>
        <w:t xml:space="preserve"> </w:t>
      </w:r>
      <w:r w:rsidRPr="00952DB2">
        <w:rPr>
          <w:rFonts w:ascii="Garamond" w:hAnsi="Garamond" w:cs="Arial"/>
          <w:sz w:val="20"/>
          <w:szCs w:val="20"/>
        </w:rPr>
        <w:t>spor</w:t>
      </w:r>
      <w:r w:rsidR="00B62536" w:rsidRPr="00952DB2">
        <w:rPr>
          <w:rFonts w:ascii="Garamond" w:hAnsi="Garamond" w:cs="Arial"/>
          <w:sz w:val="20"/>
          <w:szCs w:val="20"/>
        </w:rPr>
        <w:t xml:space="preserve"> </w:t>
      </w:r>
      <w:r w:rsidRPr="00952DB2">
        <w:rPr>
          <w:rFonts w:ascii="Garamond" w:hAnsi="Garamond" w:cs="Arial"/>
          <w:sz w:val="20"/>
          <w:szCs w:val="20"/>
        </w:rPr>
        <w:t>vzniknutý</w:t>
      </w:r>
      <w:r w:rsidR="00B62536" w:rsidRPr="00952DB2">
        <w:rPr>
          <w:rFonts w:ascii="Garamond" w:hAnsi="Garamond" w:cs="Arial"/>
          <w:sz w:val="20"/>
          <w:szCs w:val="20"/>
        </w:rPr>
        <w:t xml:space="preserve"> </w:t>
      </w:r>
      <w:r w:rsidRPr="00952DB2">
        <w:rPr>
          <w:rFonts w:ascii="Garamond" w:hAnsi="Garamond" w:cs="Arial"/>
          <w:sz w:val="20"/>
          <w:szCs w:val="20"/>
        </w:rPr>
        <w:t>na</w:t>
      </w:r>
      <w:r w:rsidR="00B62536" w:rsidRPr="00952DB2">
        <w:rPr>
          <w:rFonts w:ascii="Garamond" w:hAnsi="Garamond" w:cs="Arial"/>
          <w:sz w:val="20"/>
          <w:szCs w:val="20"/>
        </w:rPr>
        <w:t xml:space="preserve"> </w:t>
      </w:r>
      <w:r w:rsidRPr="00952DB2">
        <w:rPr>
          <w:rFonts w:ascii="Garamond" w:hAnsi="Garamond" w:cs="Arial"/>
          <w:sz w:val="20"/>
          <w:szCs w:val="20"/>
        </w:rPr>
        <w:t>základe</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cs="Arial"/>
          <w:sz w:val="20"/>
          <w:szCs w:val="20"/>
        </w:rPr>
        <w:t>alebo</w:t>
      </w:r>
      <w:r w:rsidR="00B62536" w:rsidRPr="00952DB2">
        <w:rPr>
          <w:rFonts w:ascii="Garamond" w:hAnsi="Garamond" w:cs="Arial"/>
          <w:sz w:val="20"/>
          <w:szCs w:val="20"/>
        </w:rPr>
        <w:t xml:space="preserve"> </w:t>
      </w:r>
      <w:r w:rsidRPr="00952DB2">
        <w:rPr>
          <w:rFonts w:ascii="Garamond" w:hAnsi="Garamond" w:cs="Arial"/>
          <w:sz w:val="20"/>
          <w:szCs w:val="20"/>
        </w:rPr>
        <w:t>v</w:t>
      </w:r>
      <w:r w:rsidR="00B62536" w:rsidRPr="00952DB2">
        <w:rPr>
          <w:rFonts w:ascii="Garamond" w:hAnsi="Garamond" w:cs="Arial"/>
          <w:sz w:val="20"/>
          <w:szCs w:val="20"/>
        </w:rPr>
        <w:t xml:space="preserve"> </w:t>
      </w:r>
      <w:r w:rsidRPr="00952DB2">
        <w:rPr>
          <w:rFonts w:ascii="Garamond" w:hAnsi="Garamond" w:cs="Arial"/>
          <w:sz w:val="20"/>
          <w:szCs w:val="20"/>
        </w:rPr>
        <w:t>súvislosti</w:t>
      </w:r>
      <w:r w:rsidR="00B62536" w:rsidRPr="00952DB2">
        <w:rPr>
          <w:rFonts w:ascii="Garamond" w:hAnsi="Garamond" w:cs="Arial"/>
          <w:sz w:val="20"/>
          <w:szCs w:val="20"/>
        </w:rPr>
        <w:t xml:space="preserve"> </w:t>
      </w:r>
      <w:r w:rsidRPr="00952DB2">
        <w:rPr>
          <w:rFonts w:ascii="Garamond" w:hAnsi="Garamond" w:cs="Arial"/>
          <w:sz w:val="20"/>
          <w:szCs w:val="20"/>
        </w:rPr>
        <w:t>so</w:t>
      </w:r>
      <w:r w:rsidR="00B62536" w:rsidRPr="00952DB2">
        <w:rPr>
          <w:rFonts w:ascii="Garamond" w:hAnsi="Garamond" w:cs="Arial"/>
          <w:sz w:val="20"/>
          <w:szCs w:val="20"/>
        </w:rPr>
        <w:t xml:space="preserve"> </w:t>
      </w:r>
      <w:r w:rsidRPr="00952DB2">
        <w:rPr>
          <w:rFonts w:ascii="Garamond" w:hAnsi="Garamond" w:cs="Arial"/>
          <w:sz w:val="20"/>
          <w:szCs w:val="20"/>
        </w:rPr>
        <w:t>Zmluvou,</w:t>
      </w:r>
      <w:r w:rsidR="00B62536" w:rsidRPr="00952DB2">
        <w:rPr>
          <w:rFonts w:ascii="Garamond" w:hAnsi="Garamond" w:cs="Arial"/>
          <w:sz w:val="20"/>
          <w:szCs w:val="20"/>
        </w:rPr>
        <w:t xml:space="preserve"> </w:t>
      </w:r>
      <w:r w:rsidRPr="00952DB2">
        <w:rPr>
          <w:rFonts w:ascii="Garamond" w:hAnsi="Garamond" w:cs="Arial"/>
          <w:sz w:val="20"/>
          <w:szCs w:val="20"/>
        </w:rPr>
        <w:t>vrátane</w:t>
      </w:r>
      <w:r w:rsidR="00B62536" w:rsidRPr="00952DB2">
        <w:rPr>
          <w:rFonts w:ascii="Garamond" w:hAnsi="Garamond" w:cs="Arial"/>
          <w:sz w:val="20"/>
          <w:szCs w:val="20"/>
        </w:rPr>
        <w:t xml:space="preserve"> </w:t>
      </w:r>
      <w:r w:rsidRPr="00952DB2">
        <w:rPr>
          <w:rFonts w:ascii="Garamond" w:hAnsi="Garamond" w:cs="Arial"/>
          <w:sz w:val="20"/>
          <w:szCs w:val="20"/>
        </w:rPr>
        <w:t>otázok</w:t>
      </w:r>
      <w:r w:rsidR="00B62536" w:rsidRPr="00952DB2">
        <w:rPr>
          <w:rFonts w:ascii="Garamond" w:hAnsi="Garamond" w:cs="Arial"/>
          <w:sz w:val="20"/>
          <w:szCs w:val="20"/>
        </w:rPr>
        <w:t xml:space="preserve"> </w:t>
      </w:r>
      <w:r w:rsidRPr="00952DB2">
        <w:rPr>
          <w:rFonts w:ascii="Garamond" w:hAnsi="Garamond" w:cs="Arial"/>
          <w:sz w:val="20"/>
          <w:szCs w:val="20"/>
        </w:rPr>
        <w:t>platnosti,</w:t>
      </w:r>
      <w:r w:rsidR="00B62536" w:rsidRPr="00952DB2">
        <w:rPr>
          <w:rFonts w:ascii="Garamond" w:hAnsi="Garamond" w:cs="Arial"/>
          <w:sz w:val="20"/>
          <w:szCs w:val="20"/>
        </w:rPr>
        <w:t xml:space="preserve"> </w:t>
      </w:r>
      <w:r w:rsidRPr="00952DB2">
        <w:rPr>
          <w:rFonts w:ascii="Garamond" w:hAnsi="Garamond" w:cs="Arial"/>
          <w:sz w:val="20"/>
          <w:szCs w:val="20"/>
        </w:rPr>
        <w:t>účinnosti</w:t>
      </w:r>
      <w:r w:rsidR="00B62536" w:rsidRPr="00952DB2">
        <w:rPr>
          <w:rFonts w:ascii="Garamond" w:hAnsi="Garamond" w:cs="Arial"/>
          <w:sz w:val="20"/>
          <w:szCs w:val="20"/>
        </w:rPr>
        <w:t xml:space="preserve"> </w:t>
      </w:r>
      <w:r w:rsidRPr="00952DB2">
        <w:rPr>
          <w:rFonts w:ascii="Garamond" w:hAnsi="Garamond" w:cs="Arial"/>
          <w:sz w:val="20"/>
          <w:szCs w:val="20"/>
        </w:rPr>
        <w:t>alebo</w:t>
      </w:r>
      <w:r w:rsidR="00B62536" w:rsidRPr="00952DB2">
        <w:rPr>
          <w:rFonts w:ascii="Garamond" w:hAnsi="Garamond" w:cs="Arial"/>
          <w:sz w:val="20"/>
          <w:szCs w:val="20"/>
        </w:rPr>
        <w:t xml:space="preserve"> </w:t>
      </w:r>
      <w:r w:rsidRPr="00952DB2">
        <w:rPr>
          <w:rFonts w:ascii="Garamond" w:hAnsi="Garamond" w:cs="Arial"/>
          <w:sz w:val="20"/>
          <w:szCs w:val="20"/>
        </w:rPr>
        <w:t>výkladu</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cs="Arial"/>
          <w:sz w:val="20"/>
          <w:szCs w:val="20"/>
        </w:rPr>
        <w:t>bude</w:t>
      </w:r>
      <w:r w:rsidR="00B62536" w:rsidRPr="00952DB2">
        <w:rPr>
          <w:rFonts w:ascii="Garamond" w:hAnsi="Garamond" w:cs="Arial"/>
          <w:sz w:val="20"/>
          <w:szCs w:val="20"/>
        </w:rPr>
        <w:t xml:space="preserve"> </w:t>
      </w:r>
      <w:r w:rsidRPr="00952DB2">
        <w:rPr>
          <w:rFonts w:ascii="Garamond" w:hAnsi="Garamond" w:cs="Arial"/>
          <w:sz w:val="20"/>
          <w:szCs w:val="20"/>
        </w:rPr>
        <w:t>rozhodnutý</w:t>
      </w:r>
      <w:r w:rsidR="00B62536" w:rsidRPr="00952DB2">
        <w:rPr>
          <w:rFonts w:ascii="Garamond" w:hAnsi="Garamond" w:cs="Arial"/>
          <w:sz w:val="20"/>
          <w:szCs w:val="20"/>
        </w:rPr>
        <w:t xml:space="preserve"> </w:t>
      </w:r>
      <w:r w:rsidRPr="00952DB2">
        <w:rPr>
          <w:rFonts w:ascii="Garamond" w:hAnsi="Garamond" w:cs="Arial"/>
          <w:sz w:val="20"/>
          <w:szCs w:val="20"/>
        </w:rPr>
        <w:t>príslušným</w:t>
      </w:r>
      <w:r w:rsidR="00B62536" w:rsidRPr="00952DB2">
        <w:rPr>
          <w:rFonts w:ascii="Garamond" w:hAnsi="Garamond" w:cs="Arial"/>
          <w:sz w:val="20"/>
          <w:szCs w:val="20"/>
        </w:rPr>
        <w:t xml:space="preserve"> </w:t>
      </w:r>
      <w:r w:rsidRPr="00952DB2">
        <w:rPr>
          <w:rFonts w:ascii="Garamond" w:hAnsi="Garamond" w:cs="Arial"/>
          <w:sz w:val="20"/>
          <w:szCs w:val="20"/>
        </w:rPr>
        <w:t>súdom</w:t>
      </w:r>
      <w:r w:rsidR="00B62536" w:rsidRPr="00952DB2">
        <w:rPr>
          <w:rFonts w:ascii="Garamond" w:hAnsi="Garamond" w:cs="Arial"/>
          <w:sz w:val="20"/>
          <w:szCs w:val="20"/>
        </w:rPr>
        <w:t xml:space="preserve"> </w:t>
      </w:r>
      <w:r w:rsidRPr="00952DB2">
        <w:rPr>
          <w:rFonts w:ascii="Garamond" w:hAnsi="Garamond" w:cs="Arial"/>
          <w:sz w:val="20"/>
          <w:szCs w:val="20"/>
        </w:rPr>
        <w:t>v</w:t>
      </w:r>
      <w:r w:rsidR="00B62536" w:rsidRPr="00952DB2">
        <w:rPr>
          <w:rFonts w:ascii="Garamond" w:hAnsi="Garamond" w:cs="Arial"/>
          <w:sz w:val="20"/>
          <w:szCs w:val="20"/>
        </w:rPr>
        <w:t xml:space="preserve"> </w:t>
      </w:r>
      <w:r w:rsidRPr="00952DB2">
        <w:rPr>
          <w:rFonts w:ascii="Garamond" w:hAnsi="Garamond" w:cs="Arial"/>
          <w:sz w:val="20"/>
          <w:szCs w:val="20"/>
        </w:rPr>
        <w:t>Slovenskej</w:t>
      </w:r>
      <w:r w:rsidR="00B62536" w:rsidRPr="00952DB2">
        <w:rPr>
          <w:rFonts w:ascii="Garamond" w:hAnsi="Garamond" w:cs="Arial"/>
          <w:sz w:val="20"/>
          <w:szCs w:val="20"/>
        </w:rPr>
        <w:t xml:space="preserve"> </w:t>
      </w:r>
      <w:r w:rsidRPr="00952DB2">
        <w:rPr>
          <w:rFonts w:ascii="Garamond" w:hAnsi="Garamond" w:cs="Arial"/>
          <w:sz w:val="20"/>
          <w:szCs w:val="20"/>
        </w:rPr>
        <w:t>republike.</w:t>
      </w:r>
    </w:p>
    <w:p w14:paraId="52429ABB" w14:textId="77777777" w:rsidR="002161E9" w:rsidRPr="00952DB2" w:rsidRDefault="002161E9" w:rsidP="00E7316C">
      <w:pPr>
        <w:pStyle w:val="Odstavecseseznamem"/>
        <w:keepNext/>
        <w:keepLines/>
        <w:spacing w:after="0" w:line="240" w:lineRule="auto"/>
        <w:jc w:val="both"/>
        <w:rPr>
          <w:rFonts w:ascii="Garamond" w:hAnsi="Garamond" w:cs="Arial"/>
          <w:sz w:val="20"/>
          <w:szCs w:val="20"/>
        </w:rPr>
      </w:pPr>
    </w:p>
    <w:p w14:paraId="629B863F" w14:textId="7521AE38" w:rsidR="002161E9" w:rsidRPr="00952DB2" w:rsidRDefault="002161E9" w:rsidP="00E7316C">
      <w:pPr>
        <w:pStyle w:val="Odstavecseseznamem"/>
        <w:keepNext/>
        <w:keepLines/>
        <w:numPr>
          <w:ilvl w:val="0"/>
          <w:numId w:val="17"/>
        </w:numPr>
        <w:spacing w:after="0" w:line="240" w:lineRule="auto"/>
        <w:ind w:hanging="720"/>
        <w:jc w:val="both"/>
        <w:rPr>
          <w:rFonts w:ascii="Garamond" w:hAnsi="Garamond" w:cs="Arial"/>
          <w:sz w:val="20"/>
          <w:szCs w:val="20"/>
        </w:rPr>
      </w:pPr>
      <w:r w:rsidRPr="00952DB2">
        <w:rPr>
          <w:rFonts w:ascii="Garamond" w:eastAsia="Times New Roman" w:hAnsi="Garamond"/>
          <w:sz w:val="20"/>
          <w:szCs w:val="20"/>
          <w:lang w:eastAsia="en-US"/>
        </w:rPr>
        <w:t>Práva</w:t>
      </w:r>
      <w:r w:rsidR="00B62536" w:rsidRPr="00952DB2">
        <w:rPr>
          <w:rFonts w:ascii="Garamond" w:eastAsia="Calibri" w:hAnsi="Garamond"/>
          <w:sz w:val="20"/>
          <w:szCs w:val="20"/>
        </w:rPr>
        <w:t xml:space="preserve"> </w:t>
      </w:r>
      <w:r w:rsidRPr="00952DB2">
        <w:rPr>
          <w:rFonts w:ascii="Garamond" w:eastAsia="Calibri" w:hAnsi="Garamond"/>
          <w:sz w:val="20"/>
          <w:szCs w:val="20"/>
        </w:rPr>
        <w:t>a</w:t>
      </w:r>
      <w:r w:rsidR="00B62536" w:rsidRPr="00952DB2">
        <w:rPr>
          <w:rFonts w:ascii="Garamond" w:eastAsia="Calibri" w:hAnsi="Garamond"/>
          <w:sz w:val="20"/>
          <w:szCs w:val="20"/>
        </w:rPr>
        <w:t xml:space="preserve"> </w:t>
      </w:r>
      <w:r w:rsidRPr="00952DB2">
        <w:rPr>
          <w:rFonts w:ascii="Garamond" w:eastAsia="Calibri" w:hAnsi="Garamond"/>
          <w:sz w:val="20"/>
          <w:szCs w:val="20"/>
        </w:rPr>
        <w:t>povinnosti</w:t>
      </w:r>
      <w:r w:rsidR="00B62536" w:rsidRPr="00952DB2">
        <w:rPr>
          <w:rFonts w:ascii="Garamond" w:eastAsia="Calibri" w:hAnsi="Garamond"/>
          <w:sz w:val="20"/>
          <w:szCs w:val="20"/>
        </w:rPr>
        <w:t xml:space="preserve"> </w:t>
      </w:r>
      <w:r w:rsidRPr="00952DB2">
        <w:rPr>
          <w:rFonts w:ascii="Garamond" w:eastAsia="Calibri" w:hAnsi="Garamond"/>
          <w:sz w:val="20"/>
          <w:szCs w:val="20"/>
        </w:rPr>
        <w:t>zo</w:t>
      </w:r>
      <w:r w:rsidR="00B62536" w:rsidRPr="00952DB2">
        <w:rPr>
          <w:rFonts w:ascii="Garamond" w:eastAsia="Calibri" w:hAnsi="Garamond"/>
          <w:sz w:val="20"/>
          <w:szCs w:val="20"/>
        </w:rPr>
        <w:t xml:space="preserve"> </w:t>
      </w:r>
      <w:r w:rsidRPr="00952DB2">
        <w:rPr>
          <w:rFonts w:ascii="Garamond" w:eastAsia="Calibri" w:hAnsi="Garamond"/>
          <w:sz w:val="20"/>
          <w:szCs w:val="20"/>
        </w:rPr>
        <w:t>Zmluvy</w:t>
      </w:r>
      <w:r w:rsidR="00B62536" w:rsidRPr="00952DB2">
        <w:rPr>
          <w:rFonts w:ascii="Garamond" w:eastAsia="Calibri" w:hAnsi="Garamond"/>
          <w:sz w:val="20"/>
          <w:szCs w:val="20"/>
        </w:rPr>
        <w:t xml:space="preserve"> </w:t>
      </w:r>
      <w:r w:rsidRPr="00952DB2">
        <w:rPr>
          <w:rFonts w:ascii="Garamond" w:eastAsia="Calibri" w:hAnsi="Garamond"/>
          <w:sz w:val="20"/>
          <w:szCs w:val="20"/>
        </w:rPr>
        <w:t>prechádzajú</w:t>
      </w:r>
      <w:r w:rsidR="00B62536" w:rsidRPr="00952DB2">
        <w:rPr>
          <w:rFonts w:ascii="Garamond" w:eastAsia="Calibri" w:hAnsi="Garamond"/>
          <w:sz w:val="20"/>
          <w:szCs w:val="20"/>
        </w:rPr>
        <w:t xml:space="preserve"> </w:t>
      </w:r>
      <w:r w:rsidRPr="00952DB2">
        <w:rPr>
          <w:rFonts w:ascii="Garamond" w:eastAsia="Calibri" w:hAnsi="Garamond"/>
          <w:sz w:val="20"/>
          <w:szCs w:val="20"/>
        </w:rPr>
        <w:t>na</w:t>
      </w:r>
      <w:r w:rsidR="00B62536" w:rsidRPr="00952DB2">
        <w:rPr>
          <w:rFonts w:ascii="Garamond" w:eastAsia="Calibri" w:hAnsi="Garamond"/>
          <w:sz w:val="20"/>
          <w:szCs w:val="20"/>
        </w:rPr>
        <w:t xml:space="preserve"> </w:t>
      </w:r>
      <w:r w:rsidRPr="00952DB2">
        <w:rPr>
          <w:rFonts w:ascii="Garamond" w:eastAsia="Calibri" w:hAnsi="Garamond"/>
          <w:sz w:val="20"/>
          <w:szCs w:val="20"/>
        </w:rPr>
        <w:t>právnych</w:t>
      </w:r>
      <w:r w:rsidR="00B62536" w:rsidRPr="00952DB2">
        <w:rPr>
          <w:rFonts w:ascii="Garamond" w:eastAsia="Calibri" w:hAnsi="Garamond"/>
          <w:sz w:val="20"/>
          <w:szCs w:val="20"/>
        </w:rPr>
        <w:t xml:space="preserve"> </w:t>
      </w:r>
      <w:r w:rsidRPr="00952DB2">
        <w:rPr>
          <w:rFonts w:ascii="Garamond" w:eastAsia="Calibri" w:hAnsi="Garamond"/>
          <w:sz w:val="20"/>
          <w:szCs w:val="20"/>
        </w:rPr>
        <w:t>nástupcov</w:t>
      </w:r>
      <w:r w:rsidR="00B62536" w:rsidRPr="00952DB2">
        <w:rPr>
          <w:rFonts w:ascii="Garamond" w:eastAsia="Calibri" w:hAnsi="Garamond"/>
          <w:sz w:val="20"/>
          <w:szCs w:val="20"/>
        </w:rPr>
        <w:t xml:space="preserve"> </w:t>
      </w:r>
      <w:r w:rsidRPr="00952DB2">
        <w:rPr>
          <w:rFonts w:ascii="Garamond" w:eastAsia="Calibri" w:hAnsi="Garamond"/>
          <w:sz w:val="20"/>
          <w:szCs w:val="20"/>
        </w:rPr>
        <w:t>Zmluvných</w:t>
      </w:r>
      <w:r w:rsidR="00B62536" w:rsidRPr="00952DB2">
        <w:rPr>
          <w:rFonts w:ascii="Garamond" w:eastAsia="Calibri" w:hAnsi="Garamond"/>
          <w:sz w:val="20"/>
          <w:szCs w:val="20"/>
        </w:rPr>
        <w:t xml:space="preserve"> </w:t>
      </w:r>
      <w:r w:rsidRPr="00952DB2">
        <w:rPr>
          <w:rFonts w:ascii="Garamond" w:eastAsia="Calibri" w:hAnsi="Garamond"/>
          <w:sz w:val="20"/>
          <w:szCs w:val="20"/>
        </w:rPr>
        <w:t>strán.</w:t>
      </w:r>
      <w:r w:rsidR="00B62536" w:rsidRPr="00952DB2">
        <w:rPr>
          <w:rFonts w:ascii="Garamond" w:eastAsia="Calibri" w:hAnsi="Garamond"/>
          <w:sz w:val="20"/>
          <w:szCs w:val="20"/>
        </w:rPr>
        <w:t xml:space="preserve"> </w:t>
      </w:r>
      <w:r w:rsidR="002F3E01">
        <w:rPr>
          <w:rFonts w:ascii="Garamond" w:hAnsi="Garamond"/>
          <w:sz w:val="20"/>
          <w:szCs w:val="20"/>
        </w:rPr>
        <w:t>Zhotoviteľ</w:t>
      </w:r>
      <w:r w:rsidR="00B62536" w:rsidRPr="00952DB2">
        <w:rPr>
          <w:rFonts w:ascii="Garamond" w:eastAsia="Calibri" w:hAnsi="Garamond"/>
          <w:sz w:val="20"/>
          <w:szCs w:val="20"/>
        </w:rPr>
        <w:t xml:space="preserve"> </w:t>
      </w:r>
      <w:r w:rsidRPr="00952DB2">
        <w:rPr>
          <w:rFonts w:ascii="Garamond" w:eastAsia="Calibri" w:hAnsi="Garamond"/>
          <w:sz w:val="20"/>
          <w:szCs w:val="20"/>
        </w:rPr>
        <w:t>môže</w:t>
      </w:r>
      <w:r w:rsidR="00B62536" w:rsidRPr="00952DB2">
        <w:rPr>
          <w:rFonts w:ascii="Garamond" w:eastAsia="Calibri" w:hAnsi="Garamond"/>
          <w:sz w:val="20"/>
          <w:szCs w:val="20"/>
        </w:rPr>
        <w:t xml:space="preserve"> </w:t>
      </w:r>
      <w:r w:rsidRPr="00952DB2">
        <w:rPr>
          <w:rFonts w:ascii="Garamond" w:eastAsia="Calibri" w:hAnsi="Garamond"/>
          <w:sz w:val="20"/>
          <w:szCs w:val="20"/>
        </w:rPr>
        <w:t>svoje</w:t>
      </w:r>
      <w:r w:rsidR="00B62536" w:rsidRPr="00952DB2">
        <w:rPr>
          <w:rFonts w:ascii="Garamond" w:eastAsia="Calibri" w:hAnsi="Garamond"/>
          <w:sz w:val="20"/>
          <w:szCs w:val="20"/>
        </w:rPr>
        <w:t xml:space="preserve"> </w:t>
      </w:r>
      <w:r w:rsidRPr="00952DB2">
        <w:rPr>
          <w:rFonts w:ascii="Garamond" w:eastAsia="Times New Roman" w:hAnsi="Garamond"/>
          <w:sz w:val="20"/>
          <w:szCs w:val="20"/>
          <w:lang w:eastAsia="en-US"/>
        </w:rPr>
        <w:t>pohľadávky</w:t>
      </w:r>
      <w:r w:rsidR="00B62536" w:rsidRPr="00952DB2">
        <w:rPr>
          <w:rFonts w:ascii="Garamond" w:eastAsia="Calibri" w:hAnsi="Garamond"/>
          <w:sz w:val="20"/>
          <w:szCs w:val="20"/>
        </w:rPr>
        <w:t xml:space="preserve"> </w:t>
      </w:r>
      <w:r w:rsidRPr="00952DB2">
        <w:rPr>
          <w:rFonts w:ascii="Garamond" w:eastAsia="Calibri" w:hAnsi="Garamond"/>
          <w:sz w:val="20"/>
          <w:szCs w:val="20"/>
        </w:rPr>
        <w:t>voči</w:t>
      </w:r>
      <w:r w:rsidR="00B62536" w:rsidRPr="00952DB2">
        <w:rPr>
          <w:rFonts w:ascii="Garamond" w:eastAsia="Calibri" w:hAnsi="Garamond"/>
          <w:sz w:val="20"/>
          <w:szCs w:val="20"/>
        </w:rPr>
        <w:t xml:space="preserve"> </w:t>
      </w:r>
      <w:r w:rsidRPr="00952DB2">
        <w:rPr>
          <w:rFonts w:ascii="Garamond" w:eastAsia="Calibri" w:hAnsi="Garamond"/>
          <w:sz w:val="20"/>
          <w:szCs w:val="20"/>
        </w:rPr>
        <w:t>Objednávateľovi</w:t>
      </w:r>
      <w:r w:rsidR="00B62536" w:rsidRPr="00952DB2">
        <w:rPr>
          <w:rFonts w:ascii="Garamond" w:eastAsia="Calibri" w:hAnsi="Garamond"/>
          <w:sz w:val="20"/>
          <w:szCs w:val="20"/>
        </w:rPr>
        <w:t xml:space="preserve"> </w:t>
      </w:r>
      <w:r w:rsidRPr="00952DB2">
        <w:rPr>
          <w:rFonts w:ascii="Garamond" w:eastAsia="Calibri" w:hAnsi="Garamond"/>
          <w:sz w:val="20"/>
          <w:szCs w:val="20"/>
        </w:rPr>
        <w:t>vyplývajúce</w:t>
      </w:r>
      <w:r w:rsidR="00B62536" w:rsidRPr="00952DB2">
        <w:rPr>
          <w:rFonts w:ascii="Garamond" w:eastAsia="Calibri" w:hAnsi="Garamond"/>
          <w:sz w:val="20"/>
          <w:szCs w:val="20"/>
        </w:rPr>
        <w:t xml:space="preserve"> </w:t>
      </w:r>
      <w:r w:rsidRPr="00952DB2">
        <w:rPr>
          <w:rFonts w:ascii="Garamond" w:eastAsia="Calibri" w:hAnsi="Garamond"/>
          <w:sz w:val="20"/>
          <w:szCs w:val="20"/>
        </w:rPr>
        <w:t>zo</w:t>
      </w:r>
      <w:r w:rsidR="00B62536" w:rsidRPr="00952DB2">
        <w:rPr>
          <w:rFonts w:ascii="Garamond" w:eastAsia="Calibri" w:hAnsi="Garamond"/>
          <w:sz w:val="20"/>
          <w:szCs w:val="20"/>
        </w:rPr>
        <w:t xml:space="preserve"> </w:t>
      </w:r>
      <w:r w:rsidRPr="00952DB2">
        <w:rPr>
          <w:rFonts w:ascii="Garamond" w:eastAsia="Calibri" w:hAnsi="Garamond"/>
          <w:sz w:val="20"/>
          <w:szCs w:val="20"/>
        </w:rPr>
        <w:t>Zmluvy</w:t>
      </w:r>
      <w:r w:rsidR="00B62536" w:rsidRPr="00952DB2">
        <w:rPr>
          <w:rFonts w:ascii="Garamond" w:eastAsia="Calibri" w:hAnsi="Garamond"/>
          <w:sz w:val="20"/>
          <w:szCs w:val="20"/>
        </w:rPr>
        <w:t xml:space="preserve"> </w:t>
      </w:r>
      <w:r w:rsidRPr="00952DB2">
        <w:rPr>
          <w:rFonts w:ascii="Garamond" w:eastAsia="Calibri" w:hAnsi="Garamond"/>
          <w:sz w:val="20"/>
          <w:szCs w:val="20"/>
        </w:rPr>
        <w:t>postúpiť</w:t>
      </w:r>
      <w:r w:rsidR="00B62536" w:rsidRPr="00952DB2">
        <w:rPr>
          <w:rFonts w:ascii="Garamond" w:eastAsia="Calibri" w:hAnsi="Garamond"/>
          <w:sz w:val="20"/>
          <w:szCs w:val="20"/>
        </w:rPr>
        <w:t xml:space="preserve"> </w:t>
      </w:r>
      <w:r w:rsidRPr="00952DB2">
        <w:rPr>
          <w:rFonts w:ascii="Garamond" w:eastAsia="Calibri" w:hAnsi="Garamond"/>
          <w:sz w:val="20"/>
          <w:szCs w:val="20"/>
        </w:rPr>
        <w:t>len</w:t>
      </w:r>
      <w:r w:rsidR="00B62536" w:rsidRPr="00952DB2">
        <w:rPr>
          <w:rFonts w:ascii="Garamond" w:eastAsia="Calibri" w:hAnsi="Garamond"/>
          <w:sz w:val="20"/>
          <w:szCs w:val="20"/>
        </w:rPr>
        <w:t xml:space="preserve"> </w:t>
      </w:r>
      <w:r w:rsidRPr="00952DB2">
        <w:rPr>
          <w:rFonts w:ascii="Garamond" w:eastAsia="Calibri" w:hAnsi="Garamond"/>
          <w:sz w:val="20"/>
          <w:szCs w:val="20"/>
        </w:rPr>
        <w:t>s</w:t>
      </w:r>
      <w:r w:rsidR="00B62536" w:rsidRPr="00952DB2">
        <w:rPr>
          <w:rFonts w:ascii="Garamond" w:eastAsia="Calibri" w:hAnsi="Garamond"/>
          <w:sz w:val="20"/>
          <w:szCs w:val="20"/>
        </w:rPr>
        <w:t xml:space="preserve"> </w:t>
      </w:r>
      <w:r w:rsidRPr="00952DB2">
        <w:rPr>
          <w:rFonts w:ascii="Garamond" w:eastAsia="Calibri" w:hAnsi="Garamond"/>
          <w:sz w:val="20"/>
          <w:szCs w:val="20"/>
        </w:rPr>
        <w:t>predchádzajúcim</w:t>
      </w:r>
      <w:r w:rsidR="00B62536" w:rsidRPr="00952DB2">
        <w:rPr>
          <w:rFonts w:ascii="Garamond" w:eastAsia="Calibri" w:hAnsi="Garamond"/>
          <w:sz w:val="20"/>
          <w:szCs w:val="20"/>
        </w:rPr>
        <w:t xml:space="preserve"> </w:t>
      </w:r>
      <w:r w:rsidRPr="00952DB2">
        <w:rPr>
          <w:rFonts w:ascii="Garamond" w:eastAsia="Calibri" w:hAnsi="Garamond"/>
          <w:sz w:val="20"/>
          <w:szCs w:val="20"/>
        </w:rPr>
        <w:t>písomným</w:t>
      </w:r>
      <w:r w:rsidR="00B62536" w:rsidRPr="00952DB2">
        <w:rPr>
          <w:rFonts w:ascii="Garamond" w:eastAsia="Calibri" w:hAnsi="Garamond"/>
          <w:sz w:val="20"/>
          <w:szCs w:val="20"/>
        </w:rPr>
        <w:t xml:space="preserve"> </w:t>
      </w:r>
      <w:r w:rsidRPr="00952DB2">
        <w:rPr>
          <w:rFonts w:ascii="Garamond" w:eastAsia="Calibri" w:hAnsi="Garamond"/>
          <w:sz w:val="20"/>
          <w:szCs w:val="20"/>
        </w:rPr>
        <w:t>súhlasom</w:t>
      </w:r>
      <w:r w:rsidR="00B62536" w:rsidRPr="00952DB2">
        <w:rPr>
          <w:rFonts w:ascii="Garamond" w:eastAsia="Calibri" w:hAnsi="Garamond"/>
          <w:sz w:val="20"/>
          <w:szCs w:val="20"/>
        </w:rPr>
        <w:t xml:space="preserve"> </w:t>
      </w:r>
      <w:r w:rsidRPr="00952DB2">
        <w:rPr>
          <w:rFonts w:ascii="Garamond" w:eastAsia="Calibri" w:hAnsi="Garamond"/>
          <w:sz w:val="20"/>
          <w:szCs w:val="20"/>
        </w:rPr>
        <w:t>Objednávateľa.</w:t>
      </w:r>
    </w:p>
    <w:p w14:paraId="6DD3AAF1" w14:textId="77777777" w:rsidR="00B17EF7" w:rsidRPr="00952DB2" w:rsidRDefault="00B17EF7" w:rsidP="00E7316C">
      <w:pPr>
        <w:keepNext/>
        <w:keepLines/>
        <w:spacing w:after="0" w:line="240" w:lineRule="auto"/>
        <w:jc w:val="both"/>
        <w:rPr>
          <w:rFonts w:ascii="Garamond" w:hAnsi="Garamond" w:cs="Arial"/>
          <w:sz w:val="20"/>
          <w:szCs w:val="20"/>
        </w:rPr>
      </w:pPr>
    </w:p>
    <w:p w14:paraId="6C66F186" w14:textId="24390B59" w:rsidR="00013130" w:rsidRPr="00952DB2" w:rsidRDefault="003A75B4" w:rsidP="00E7316C">
      <w:pPr>
        <w:pStyle w:val="Odstavecseseznamem"/>
        <w:keepNext/>
        <w:keepLines/>
        <w:numPr>
          <w:ilvl w:val="0"/>
          <w:numId w:val="17"/>
        </w:numPr>
        <w:tabs>
          <w:tab w:val="left" w:pos="0"/>
          <w:tab w:val="left" w:pos="709"/>
        </w:tabs>
        <w:spacing w:after="0" w:line="240" w:lineRule="auto"/>
        <w:ind w:left="709" w:hanging="709"/>
        <w:jc w:val="both"/>
        <w:rPr>
          <w:rFonts w:ascii="Garamond" w:hAnsi="Garamond" w:cs="Arial"/>
          <w:sz w:val="20"/>
          <w:szCs w:val="20"/>
        </w:rPr>
      </w:pPr>
      <w:r w:rsidRPr="00952DB2">
        <w:rPr>
          <w:rFonts w:ascii="Garamond" w:eastAsia="Times New Roman" w:hAnsi="Garamond" w:cs="Garamond"/>
          <w:sz w:val="20"/>
          <w:szCs w:val="20"/>
        </w:rPr>
        <w:t>Zmluvné</w:t>
      </w:r>
      <w:r w:rsidR="00B62536" w:rsidRPr="00952DB2">
        <w:rPr>
          <w:rFonts w:ascii="Garamond" w:eastAsia="Times New Roman" w:hAnsi="Garamond" w:cs="Garamond"/>
          <w:sz w:val="20"/>
          <w:szCs w:val="20"/>
        </w:rPr>
        <w:t xml:space="preserve"> </w:t>
      </w:r>
      <w:r w:rsidRPr="00952DB2">
        <w:rPr>
          <w:rFonts w:ascii="Garamond" w:eastAsia="Times New Roman" w:hAnsi="Garamond" w:cs="Garamond"/>
          <w:sz w:val="20"/>
          <w:szCs w:val="20"/>
        </w:rPr>
        <w:t>strany</w:t>
      </w:r>
      <w:r w:rsidR="00B62536" w:rsidRPr="00952DB2">
        <w:rPr>
          <w:rFonts w:ascii="Garamond" w:eastAsia="Times New Roman" w:hAnsi="Garamond" w:cs="Garamond"/>
          <w:sz w:val="20"/>
          <w:szCs w:val="20"/>
        </w:rPr>
        <w:t xml:space="preserve"> </w:t>
      </w:r>
      <w:r w:rsidRPr="00952DB2">
        <w:rPr>
          <w:rFonts w:ascii="Garamond" w:eastAsia="Times New Roman" w:hAnsi="Garamond" w:cs="Garamond"/>
          <w:sz w:val="20"/>
          <w:szCs w:val="20"/>
        </w:rPr>
        <w:t>sa</w:t>
      </w:r>
      <w:r w:rsidR="00B62536" w:rsidRPr="00952DB2">
        <w:rPr>
          <w:rFonts w:ascii="Garamond" w:eastAsia="Times New Roman" w:hAnsi="Garamond" w:cs="Garamond"/>
          <w:sz w:val="20"/>
          <w:szCs w:val="20"/>
        </w:rPr>
        <w:t xml:space="preserve"> </w:t>
      </w:r>
      <w:r w:rsidRPr="00952DB2">
        <w:rPr>
          <w:rFonts w:ascii="Garamond" w:eastAsia="Times New Roman" w:hAnsi="Garamond" w:cs="Garamond"/>
          <w:sz w:val="20"/>
          <w:szCs w:val="20"/>
        </w:rPr>
        <w:t>dohodli</w:t>
      </w:r>
      <w:r w:rsidR="00B62536" w:rsidRPr="00952DB2">
        <w:rPr>
          <w:rFonts w:ascii="Garamond" w:eastAsia="Times New Roman" w:hAnsi="Garamond" w:cs="Garamond"/>
          <w:sz w:val="20"/>
          <w:szCs w:val="20"/>
        </w:rPr>
        <w:t xml:space="preserve"> </w:t>
      </w:r>
      <w:r w:rsidRPr="00952DB2">
        <w:rPr>
          <w:rFonts w:ascii="Garamond" w:eastAsia="Times New Roman" w:hAnsi="Garamond" w:cs="Garamond"/>
          <w:sz w:val="20"/>
          <w:szCs w:val="20"/>
        </w:rPr>
        <w:t>v</w:t>
      </w:r>
      <w:r w:rsidR="00B62536" w:rsidRPr="00952DB2">
        <w:rPr>
          <w:rFonts w:ascii="Garamond" w:hAnsi="Garamond" w:cs="Garamond"/>
          <w:sz w:val="20"/>
          <w:szCs w:val="20"/>
        </w:rPr>
        <w:t xml:space="preserve"> </w:t>
      </w:r>
      <w:r w:rsidR="00013130" w:rsidRPr="00952DB2">
        <w:rPr>
          <w:rFonts w:ascii="Garamond" w:hAnsi="Garamond" w:cs="Garamond"/>
          <w:sz w:val="20"/>
          <w:szCs w:val="20"/>
        </w:rPr>
        <w:t>rozsahu</w:t>
      </w:r>
      <w:r w:rsidR="001D358B" w:rsidRPr="00952DB2">
        <w:rPr>
          <w:rFonts w:ascii="Garamond" w:hAnsi="Garamond" w:cs="Garamond"/>
          <w:sz w:val="20"/>
          <w:szCs w:val="20"/>
        </w:rPr>
        <w:t>,</w:t>
      </w:r>
      <w:r w:rsidR="00B62536" w:rsidRPr="00952DB2">
        <w:rPr>
          <w:rFonts w:ascii="Garamond" w:hAnsi="Garamond" w:cs="Garamond"/>
          <w:sz w:val="20"/>
          <w:szCs w:val="20"/>
        </w:rPr>
        <w:t xml:space="preserve"> </w:t>
      </w:r>
      <w:r w:rsidR="00013130" w:rsidRPr="00952DB2">
        <w:rPr>
          <w:rFonts w:ascii="Garamond" w:hAnsi="Garamond" w:cs="Garamond"/>
          <w:sz w:val="20"/>
          <w:szCs w:val="20"/>
        </w:rPr>
        <w:t>v</w:t>
      </w:r>
      <w:r w:rsidR="00B62536" w:rsidRPr="00952DB2">
        <w:rPr>
          <w:rFonts w:ascii="Garamond" w:hAnsi="Garamond" w:cs="Garamond"/>
          <w:sz w:val="20"/>
          <w:szCs w:val="20"/>
        </w:rPr>
        <w:t xml:space="preserve"> </w:t>
      </w:r>
      <w:r w:rsidR="00013130" w:rsidRPr="00952DB2">
        <w:rPr>
          <w:rFonts w:ascii="Garamond" w:hAnsi="Garamond" w:cs="Garamond"/>
          <w:sz w:val="20"/>
          <w:szCs w:val="20"/>
        </w:rPr>
        <w:t>akom</w:t>
      </w:r>
      <w:r w:rsidR="00B62536" w:rsidRPr="00952DB2">
        <w:rPr>
          <w:rFonts w:ascii="Garamond" w:hAnsi="Garamond" w:cs="Garamond"/>
          <w:sz w:val="20"/>
          <w:szCs w:val="20"/>
        </w:rPr>
        <w:t xml:space="preserve"> </w:t>
      </w:r>
      <w:r w:rsidR="00013130" w:rsidRPr="00952DB2">
        <w:rPr>
          <w:rFonts w:ascii="Garamond" w:hAnsi="Garamond" w:cs="Garamond"/>
          <w:sz w:val="20"/>
          <w:szCs w:val="20"/>
        </w:rPr>
        <w:t>to</w:t>
      </w:r>
      <w:r w:rsidR="00B62536" w:rsidRPr="00952DB2">
        <w:rPr>
          <w:rFonts w:ascii="Garamond" w:hAnsi="Garamond" w:cs="Garamond"/>
          <w:sz w:val="20"/>
          <w:szCs w:val="20"/>
        </w:rPr>
        <w:t xml:space="preserve"> </w:t>
      </w:r>
      <w:r w:rsidR="00013130" w:rsidRPr="00952DB2">
        <w:rPr>
          <w:rFonts w:ascii="Garamond" w:hAnsi="Garamond" w:cs="Garamond"/>
          <w:sz w:val="20"/>
          <w:szCs w:val="20"/>
        </w:rPr>
        <w:t>právne</w:t>
      </w:r>
      <w:r w:rsidR="00B62536" w:rsidRPr="00952DB2">
        <w:rPr>
          <w:rFonts w:ascii="Garamond" w:hAnsi="Garamond" w:cs="Garamond"/>
          <w:sz w:val="20"/>
          <w:szCs w:val="20"/>
        </w:rPr>
        <w:t xml:space="preserve"> </w:t>
      </w:r>
      <w:r w:rsidR="00013130" w:rsidRPr="00952DB2">
        <w:rPr>
          <w:rFonts w:ascii="Garamond" w:hAnsi="Garamond" w:cs="Garamond"/>
          <w:sz w:val="20"/>
          <w:szCs w:val="20"/>
        </w:rPr>
        <w:t>predpisy</w:t>
      </w:r>
      <w:r w:rsidR="00B62536" w:rsidRPr="00952DB2">
        <w:rPr>
          <w:rFonts w:ascii="Garamond" w:hAnsi="Garamond" w:cs="Garamond"/>
          <w:sz w:val="20"/>
          <w:szCs w:val="20"/>
        </w:rPr>
        <w:t xml:space="preserve"> </w:t>
      </w:r>
      <w:r w:rsidR="00013130" w:rsidRPr="00952DB2">
        <w:rPr>
          <w:rFonts w:ascii="Garamond" w:hAnsi="Garamond" w:cs="Garamond"/>
          <w:sz w:val="20"/>
          <w:szCs w:val="20"/>
        </w:rPr>
        <w:t>pripúšťajú,</w:t>
      </w:r>
      <w:r w:rsidR="00B62536" w:rsidRPr="00952DB2">
        <w:rPr>
          <w:rFonts w:ascii="Garamond" w:hAnsi="Garamond" w:cs="Garamond"/>
          <w:sz w:val="20"/>
          <w:szCs w:val="20"/>
        </w:rPr>
        <w:t xml:space="preserve"> </w:t>
      </w:r>
      <w:r w:rsidR="00013130" w:rsidRPr="00952DB2">
        <w:rPr>
          <w:rFonts w:ascii="Garamond" w:hAnsi="Garamond" w:cs="Garamond"/>
          <w:sz w:val="20"/>
          <w:szCs w:val="20"/>
        </w:rPr>
        <w:t>že</w:t>
      </w:r>
      <w:r w:rsidR="00B62536" w:rsidRPr="00952DB2">
        <w:rPr>
          <w:rFonts w:ascii="Garamond" w:hAnsi="Garamond" w:cs="Garamond"/>
          <w:sz w:val="20"/>
          <w:szCs w:val="20"/>
        </w:rPr>
        <w:t xml:space="preserve"> </w:t>
      </w:r>
      <w:r w:rsidR="00013130" w:rsidRPr="00952DB2">
        <w:rPr>
          <w:rFonts w:ascii="Garamond" w:hAnsi="Garamond" w:cs="Garamond"/>
          <w:sz w:val="20"/>
          <w:szCs w:val="20"/>
        </w:rPr>
        <w:t>vylučujú</w:t>
      </w:r>
      <w:r w:rsidR="00B62536" w:rsidRPr="00952DB2">
        <w:rPr>
          <w:rFonts w:ascii="Garamond" w:hAnsi="Garamond" w:cs="Garamond"/>
          <w:sz w:val="20"/>
          <w:szCs w:val="20"/>
        </w:rPr>
        <w:t xml:space="preserve"> </w:t>
      </w:r>
      <w:r w:rsidR="00013130" w:rsidRPr="00952DB2">
        <w:rPr>
          <w:rFonts w:ascii="Garamond" w:hAnsi="Garamond" w:cs="Garamond"/>
          <w:sz w:val="20"/>
          <w:szCs w:val="20"/>
        </w:rPr>
        <w:t>právo</w:t>
      </w:r>
      <w:r w:rsidR="00B62536" w:rsidRPr="00952DB2">
        <w:rPr>
          <w:rFonts w:ascii="Garamond" w:hAnsi="Garamond" w:cs="Garamond"/>
          <w:sz w:val="20"/>
          <w:szCs w:val="20"/>
        </w:rPr>
        <w:t xml:space="preserve"> </w:t>
      </w:r>
      <w:r w:rsidR="002F3E01">
        <w:rPr>
          <w:rFonts w:ascii="Garamond" w:hAnsi="Garamond"/>
          <w:sz w:val="20"/>
          <w:szCs w:val="20"/>
        </w:rPr>
        <w:t>Zhotoviteľa</w:t>
      </w:r>
      <w:r w:rsidR="00B62536" w:rsidRPr="00952DB2">
        <w:rPr>
          <w:rFonts w:ascii="Garamond" w:hAnsi="Garamond" w:cs="Garamond"/>
          <w:sz w:val="20"/>
          <w:szCs w:val="20"/>
        </w:rPr>
        <w:t xml:space="preserve"> </w:t>
      </w:r>
      <w:r w:rsidR="00013130" w:rsidRPr="00952DB2">
        <w:rPr>
          <w:rFonts w:ascii="Garamond" w:eastAsia="Times New Roman" w:hAnsi="Garamond"/>
          <w:sz w:val="20"/>
          <w:szCs w:val="20"/>
          <w:lang w:eastAsia="en-US"/>
        </w:rPr>
        <w:t>započítať</w:t>
      </w:r>
      <w:r w:rsidR="00B62536" w:rsidRPr="00952DB2">
        <w:rPr>
          <w:rFonts w:ascii="Garamond" w:hAnsi="Garamond" w:cs="Garamond"/>
          <w:sz w:val="20"/>
          <w:szCs w:val="20"/>
        </w:rPr>
        <w:t xml:space="preserve"> </w:t>
      </w:r>
      <w:r w:rsidR="00013130" w:rsidRPr="00952DB2">
        <w:rPr>
          <w:rFonts w:ascii="Garamond" w:hAnsi="Garamond" w:cs="Garamond"/>
          <w:sz w:val="20"/>
          <w:szCs w:val="20"/>
        </w:rPr>
        <w:t>bez</w:t>
      </w:r>
      <w:r w:rsidR="00B62536" w:rsidRPr="00952DB2">
        <w:rPr>
          <w:rFonts w:ascii="Garamond" w:hAnsi="Garamond" w:cs="Garamond"/>
          <w:sz w:val="20"/>
          <w:szCs w:val="20"/>
        </w:rPr>
        <w:t xml:space="preserve"> </w:t>
      </w:r>
      <w:r w:rsidR="00013130" w:rsidRPr="00952DB2">
        <w:rPr>
          <w:rFonts w:ascii="Garamond" w:hAnsi="Garamond" w:cs="Garamond"/>
          <w:sz w:val="20"/>
          <w:szCs w:val="20"/>
        </w:rPr>
        <w:t>súhlasu</w:t>
      </w:r>
      <w:r w:rsidR="00B62536" w:rsidRPr="00952DB2">
        <w:rPr>
          <w:rFonts w:ascii="Garamond" w:hAnsi="Garamond" w:cs="Garamond"/>
          <w:sz w:val="20"/>
          <w:szCs w:val="20"/>
        </w:rPr>
        <w:t xml:space="preserve"> </w:t>
      </w:r>
      <w:r w:rsidR="00013130" w:rsidRPr="00952DB2">
        <w:rPr>
          <w:rFonts w:ascii="Garamond" w:hAnsi="Garamond" w:cs="Garamond"/>
          <w:sz w:val="20"/>
          <w:szCs w:val="20"/>
        </w:rPr>
        <w:t>Objednávateľa</w:t>
      </w:r>
      <w:r w:rsidR="00B62536" w:rsidRPr="00952DB2">
        <w:rPr>
          <w:rFonts w:ascii="Garamond" w:hAnsi="Garamond" w:cs="Garamond"/>
          <w:sz w:val="20"/>
          <w:szCs w:val="20"/>
        </w:rPr>
        <w:t xml:space="preserve"> </w:t>
      </w:r>
      <w:r w:rsidR="00013130" w:rsidRPr="00952DB2">
        <w:rPr>
          <w:rFonts w:ascii="Garamond" w:hAnsi="Garamond" w:cs="Garamond"/>
          <w:sz w:val="20"/>
          <w:szCs w:val="20"/>
        </w:rPr>
        <w:t>akúkoľvek</w:t>
      </w:r>
      <w:r w:rsidR="00B62536" w:rsidRPr="00952DB2">
        <w:rPr>
          <w:rFonts w:ascii="Garamond" w:hAnsi="Garamond" w:cs="Garamond"/>
          <w:sz w:val="20"/>
          <w:szCs w:val="20"/>
        </w:rPr>
        <w:t xml:space="preserve"> </w:t>
      </w:r>
      <w:r w:rsidR="00013130" w:rsidRPr="00952DB2">
        <w:rPr>
          <w:rFonts w:ascii="Garamond" w:hAnsi="Garamond" w:cs="Garamond"/>
          <w:sz w:val="20"/>
          <w:szCs w:val="20"/>
        </w:rPr>
        <w:t>svoju</w:t>
      </w:r>
      <w:r w:rsidR="00B62536" w:rsidRPr="00952DB2">
        <w:rPr>
          <w:rFonts w:ascii="Garamond" w:hAnsi="Garamond" w:cs="Garamond"/>
          <w:sz w:val="20"/>
          <w:szCs w:val="20"/>
        </w:rPr>
        <w:t xml:space="preserve"> </w:t>
      </w:r>
      <w:r w:rsidR="00013130" w:rsidRPr="00952DB2">
        <w:rPr>
          <w:rFonts w:ascii="Garamond" w:hAnsi="Garamond" w:cs="Garamond"/>
          <w:sz w:val="20"/>
          <w:szCs w:val="20"/>
        </w:rPr>
        <w:t>pohľadávku</w:t>
      </w:r>
      <w:r w:rsidR="00B62536" w:rsidRPr="00952DB2">
        <w:rPr>
          <w:rFonts w:ascii="Garamond" w:hAnsi="Garamond" w:cs="Garamond"/>
          <w:sz w:val="20"/>
          <w:szCs w:val="20"/>
        </w:rPr>
        <w:t xml:space="preserve"> </w:t>
      </w:r>
      <w:r w:rsidR="00013130" w:rsidRPr="00952DB2">
        <w:rPr>
          <w:rFonts w:ascii="Garamond" w:hAnsi="Garamond" w:cs="Garamond"/>
          <w:sz w:val="20"/>
          <w:szCs w:val="20"/>
        </w:rPr>
        <w:t>voči</w:t>
      </w:r>
      <w:r w:rsidR="00B62536" w:rsidRPr="00952DB2">
        <w:rPr>
          <w:rFonts w:ascii="Garamond" w:hAnsi="Garamond" w:cs="Garamond"/>
          <w:sz w:val="20"/>
          <w:szCs w:val="20"/>
        </w:rPr>
        <w:t xml:space="preserve"> </w:t>
      </w:r>
      <w:r w:rsidR="00013130" w:rsidRPr="00952DB2">
        <w:rPr>
          <w:rFonts w:ascii="Garamond" w:hAnsi="Garamond" w:cs="Garamond"/>
          <w:sz w:val="20"/>
          <w:szCs w:val="20"/>
        </w:rPr>
        <w:t>Objednávateľovi</w:t>
      </w:r>
      <w:r w:rsidR="00B62536" w:rsidRPr="00952DB2">
        <w:rPr>
          <w:rFonts w:ascii="Garamond" w:hAnsi="Garamond" w:cs="Garamond"/>
          <w:sz w:val="20"/>
          <w:szCs w:val="20"/>
        </w:rPr>
        <w:t xml:space="preserve"> </w:t>
      </w:r>
      <w:r w:rsidR="00013130" w:rsidRPr="00952DB2">
        <w:rPr>
          <w:rFonts w:ascii="Garamond" w:hAnsi="Garamond" w:cs="Garamond"/>
          <w:sz w:val="20"/>
          <w:szCs w:val="20"/>
        </w:rPr>
        <w:t>oproti</w:t>
      </w:r>
      <w:r w:rsidR="00B62536" w:rsidRPr="00952DB2">
        <w:rPr>
          <w:rFonts w:ascii="Garamond" w:hAnsi="Garamond" w:cs="Garamond"/>
          <w:sz w:val="20"/>
          <w:szCs w:val="20"/>
        </w:rPr>
        <w:t xml:space="preserve"> </w:t>
      </w:r>
      <w:r w:rsidR="00013130" w:rsidRPr="00952DB2">
        <w:rPr>
          <w:rFonts w:ascii="Garamond" w:hAnsi="Garamond" w:cs="Garamond"/>
          <w:sz w:val="20"/>
          <w:szCs w:val="20"/>
        </w:rPr>
        <w:t>akejkoľvek</w:t>
      </w:r>
      <w:r w:rsidR="00B62536" w:rsidRPr="00952DB2">
        <w:rPr>
          <w:rFonts w:ascii="Garamond" w:hAnsi="Garamond" w:cs="Garamond"/>
          <w:sz w:val="20"/>
          <w:szCs w:val="20"/>
        </w:rPr>
        <w:t xml:space="preserve"> </w:t>
      </w:r>
      <w:r w:rsidR="00013130" w:rsidRPr="00952DB2">
        <w:rPr>
          <w:rFonts w:ascii="Garamond" w:hAnsi="Garamond" w:cs="Garamond"/>
          <w:sz w:val="20"/>
          <w:szCs w:val="20"/>
        </w:rPr>
        <w:t>pohľadávke</w:t>
      </w:r>
      <w:r w:rsidR="00B62536" w:rsidRPr="00952DB2">
        <w:rPr>
          <w:rFonts w:ascii="Garamond" w:hAnsi="Garamond" w:cs="Garamond"/>
          <w:sz w:val="20"/>
          <w:szCs w:val="20"/>
        </w:rPr>
        <w:t xml:space="preserve"> </w:t>
      </w:r>
      <w:r w:rsidR="00013130" w:rsidRPr="00952DB2">
        <w:rPr>
          <w:rFonts w:ascii="Garamond" w:hAnsi="Garamond" w:cs="Garamond"/>
          <w:sz w:val="20"/>
          <w:szCs w:val="20"/>
        </w:rPr>
        <w:t>Objednávateľa</w:t>
      </w:r>
      <w:r w:rsidR="00B62536" w:rsidRPr="00952DB2">
        <w:rPr>
          <w:rFonts w:ascii="Garamond" w:hAnsi="Garamond" w:cs="Garamond"/>
          <w:sz w:val="20"/>
          <w:szCs w:val="20"/>
        </w:rPr>
        <w:t xml:space="preserve"> </w:t>
      </w:r>
      <w:r w:rsidR="00013130" w:rsidRPr="00952DB2">
        <w:rPr>
          <w:rFonts w:ascii="Garamond" w:hAnsi="Garamond" w:cs="Garamond"/>
          <w:sz w:val="20"/>
          <w:szCs w:val="20"/>
        </w:rPr>
        <w:t>voči</w:t>
      </w:r>
      <w:r w:rsidR="00B62536" w:rsidRPr="00952DB2">
        <w:rPr>
          <w:rFonts w:ascii="Garamond" w:hAnsi="Garamond" w:cs="Garamond"/>
          <w:sz w:val="20"/>
          <w:szCs w:val="20"/>
        </w:rPr>
        <w:t xml:space="preserve"> </w:t>
      </w:r>
      <w:r w:rsidR="002F3E01">
        <w:rPr>
          <w:rFonts w:ascii="Garamond" w:hAnsi="Garamond"/>
          <w:sz w:val="20"/>
          <w:szCs w:val="20"/>
        </w:rPr>
        <w:t>Zhotoviteľovi</w:t>
      </w:r>
      <w:r w:rsidR="00013130" w:rsidRPr="00952DB2">
        <w:rPr>
          <w:rFonts w:ascii="Garamond" w:hAnsi="Garamond" w:cs="Garamond"/>
          <w:sz w:val="20"/>
          <w:szCs w:val="20"/>
        </w:rPr>
        <w:t>.</w:t>
      </w:r>
    </w:p>
    <w:p w14:paraId="444CA421" w14:textId="77777777" w:rsidR="003D2AAD" w:rsidRPr="00952DB2" w:rsidRDefault="003D2AAD" w:rsidP="00E7316C">
      <w:pPr>
        <w:pStyle w:val="Odstavecseseznamem"/>
        <w:keepNext/>
        <w:keepLines/>
        <w:tabs>
          <w:tab w:val="left" w:pos="0"/>
          <w:tab w:val="left" w:pos="426"/>
        </w:tabs>
        <w:spacing w:after="0" w:line="240" w:lineRule="auto"/>
        <w:ind w:left="426"/>
        <w:jc w:val="both"/>
        <w:rPr>
          <w:rFonts w:ascii="Garamond" w:hAnsi="Garamond" w:cs="Arial"/>
          <w:sz w:val="20"/>
          <w:szCs w:val="20"/>
        </w:rPr>
      </w:pPr>
    </w:p>
    <w:p w14:paraId="790C2DB6" w14:textId="6532EBD9" w:rsidR="00303132" w:rsidRPr="00E14B54" w:rsidRDefault="00013130" w:rsidP="00E7316C">
      <w:pPr>
        <w:pStyle w:val="Odstavecseseznamem"/>
        <w:keepNext/>
        <w:keepLines/>
        <w:numPr>
          <w:ilvl w:val="0"/>
          <w:numId w:val="17"/>
        </w:numPr>
        <w:spacing w:after="0" w:line="240" w:lineRule="auto"/>
        <w:ind w:hanging="720"/>
        <w:jc w:val="both"/>
        <w:rPr>
          <w:rFonts w:ascii="Garamond" w:hAnsi="Garamond" w:cs="Arial"/>
          <w:sz w:val="20"/>
          <w:szCs w:val="20"/>
        </w:rPr>
      </w:pPr>
      <w:r w:rsidRPr="00952DB2">
        <w:rPr>
          <w:rFonts w:ascii="Garamond" w:hAnsi="Garamond" w:cs="Garamond"/>
          <w:sz w:val="20"/>
          <w:szCs w:val="20"/>
        </w:rPr>
        <w:t>Objednávateľ</w:t>
      </w:r>
      <w:r w:rsidR="00B62536" w:rsidRPr="00952DB2">
        <w:rPr>
          <w:rFonts w:ascii="Garamond" w:hAnsi="Garamond" w:cs="Garamond"/>
          <w:sz w:val="20"/>
          <w:szCs w:val="20"/>
        </w:rPr>
        <w:t xml:space="preserve"> </w:t>
      </w:r>
      <w:r w:rsidRPr="00952DB2">
        <w:rPr>
          <w:rFonts w:ascii="Garamond" w:hAnsi="Garamond" w:cs="Garamond"/>
          <w:sz w:val="20"/>
          <w:szCs w:val="20"/>
        </w:rPr>
        <w:t>môže</w:t>
      </w:r>
      <w:r w:rsidR="00B62536" w:rsidRPr="00952DB2">
        <w:rPr>
          <w:rFonts w:ascii="Garamond" w:hAnsi="Garamond" w:cs="Garamond"/>
          <w:sz w:val="20"/>
          <w:szCs w:val="20"/>
        </w:rPr>
        <w:t xml:space="preserve"> </w:t>
      </w:r>
      <w:r w:rsidRPr="00952DB2">
        <w:rPr>
          <w:rFonts w:ascii="Garamond" w:hAnsi="Garamond" w:cs="Garamond"/>
          <w:sz w:val="20"/>
          <w:szCs w:val="20"/>
        </w:rPr>
        <w:t>kedykoľvek</w:t>
      </w:r>
      <w:r w:rsidR="00B62536" w:rsidRPr="00952DB2">
        <w:rPr>
          <w:rFonts w:ascii="Garamond" w:hAnsi="Garamond" w:cs="Garamond"/>
          <w:sz w:val="20"/>
          <w:szCs w:val="20"/>
        </w:rPr>
        <w:t xml:space="preserve"> </w:t>
      </w:r>
      <w:r w:rsidRPr="00952DB2">
        <w:rPr>
          <w:rFonts w:ascii="Garamond" w:hAnsi="Garamond" w:cs="Garamond"/>
          <w:sz w:val="20"/>
          <w:szCs w:val="20"/>
        </w:rPr>
        <w:t>započítať</w:t>
      </w:r>
      <w:r w:rsidR="00B62536" w:rsidRPr="00952DB2">
        <w:rPr>
          <w:rFonts w:ascii="Garamond" w:hAnsi="Garamond" w:cs="Garamond"/>
          <w:sz w:val="20"/>
          <w:szCs w:val="20"/>
        </w:rPr>
        <w:t xml:space="preserve"> </w:t>
      </w:r>
      <w:r w:rsidRPr="00952DB2">
        <w:rPr>
          <w:rFonts w:ascii="Garamond" w:hAnsi="Garamond" w:cs="Garamond"/>
          <w:sz w:val="20"/>
          <w:szCs w:val="20"/>
        </w:rPr>
        <w:t>pohľadávku,</w:t>
      </w:r>
      <w:r w:rsidR="00B62536" w:rsidRPr="00952DB2">
        <w:rPr>
          <w:rFonts w:ascii="Garamond" w:hAnsi="Garamond" w:cs="Garamond"/>
          <w:sz w:val="20"/>
          <w:szCs w:val="20"/>
        </w:rPr>
        <w:t xml:space="preserve"> </w:t>
      </w:r>
      <w:r w:rsidRPr="00952DB2">
        <w:rPr>
          <w:rFonts w:ascii="Garamond" w:hAnsi="Garamond" w:cs="Garamond"/>
          <w:sz w:val="20"/>
          <w:szCs w:val="20"/>
        </w:rPr>
        <w:t>ktorú</w:t>
      </w:r>
      <w:r w:rsidR="00B62536" w:rsidRPr="00952DB2">
        <w:rPr>
          <w:rFonts w:ascii="Garamond" w:hAnsi="Garamond" w:cs="Garamond"/>
          <w:sz w:val="20"/>
          <w:szCs w:val="20"/>
        </w:rPr>
        <w:t xml:space="preserve"> </w:t>
      </w:r>
      <w:r w:rsidRPr="00952DB2">
        <w:rPr>
          <w:rFonts w:ascii="Garamond" w:hAnsi="Garamond" w:cs="Garamond"/>
          <w:sz w:val="20"/>
          <w:szCs w:val="20"/>
        </w:rPr>
        <w:t>má</w:t>
      </w:r>
      <w:r w:rsidR="00B62536" w:rsidRPr="00952DB2">
        <w:rPr>
          <w:rFonts w:ascii="Garamond" w:hAnsi="Garamond" w:cs="Garamond"/>
          <w:sz w:val="20"/>
          <w:szCs w:val="20"/>
        </w:rPr>
        <w:t xml:space="preserve"> </w:t>
      </w:r>
      <w:r w:rsidRPr="00952DB2">
        <w:rPr>
          <w:rFonts w:ascii="Garamond" w:hAnsi="Garamond" w:cs="Garamond"/>
          <w:sz w:val="20"/>
          <w:szCs w:val="20"/>
        </w:rPr>
        <w:t>voči</w:t>
      </w:r>
      <w:r w:rsidR="00B62536" w:rsidRPr="00952DB2">
        <w:rPr>
          <w:rFonts w:ascii="Garamond" w:hAnsi="Garamond" w:cs="Garamond"/>
          <w:sz w:val="20"/>
          <w:szCs w:val="20"/>
        </w:rPr>
        <w:t xml:space="preserve"> </w:t>
      </w:r>
      <w:r w:rsidR="002F3E01">
        <w:rPr>
          <w:rFonts w:ascii="Garamond" w:hAnsi="Garamond"/>
          <w:sz w:val="20"/>
          <w:szCs w:val="20"/>
        </w:rPr>
        <w:t>Zhotoviteľovi</w:t>
      </w:r>
      <w:r w:rsidR="00B62536" w:rsidRPr="00952DB2">
        <w:rPr>
          <w:rFonts w:ascii="Garamond" w:hAnsi="Garamond" w:cs="Garamond"/>
          <w:sz w:val="20"/>
          <w:szCs w:val="20"/>
        </w:rPr>
        <w:t xml:space="preserve"> </w:t>
      </w:r>
      <w:r w:rsidRPr="00952DB2">
        <w:rPr>
          <w:rFonts w:ascii="Garamond" w:hAnsi="Garamond" w:cs="Garamond"/>
          <w:sz w:val="20"/>
          <w:szCs w:val="20"/>
        </w:rPr>
        <w:t>proti</w:t>
      </w:r>
      <w:r w:rsidR="00B62536" w:rsidRPr="00952DB2">
        <w:rPr>
          <w:rFonts w:ascii="Garamond" w:hAnsi="Garamond" w:cs="Garamond"/>
          <w:sz w:val="20"/>
          <w:szCs w:val="20"/>
        </w:rPr>
        <w:t xml:space="preserve"> </w:t>
      </w:r>
      <w:r w:rsidRPr="00952DB2">
        <w:rPr>
          <w:rFonts w:ascii="Garamond" w:hAnsi="Garamond" w:cs="Garamond"/>
          <w:sz w:val="20"/>
          <w:szCs w:val="20"/>
        </w:rPr>
        <w:t>akejkoľvek</w:t>
      </w:r>
      <w:r w:rsidR="00B62536" w:rsidRPr="00952DB2">
        <w:rPr>
          <w:rFonts w:ascii="Garamond" w:hAnsi="Garamond" w:cs="Garamond"/>
          <w:sz w:val="20"/>
          <w:szCs w:val="20"/>
        </w:rPr>
        <w:t xml:space="preserve"> </w:t>
      </w:r>
      <w:r w:rsidRPr="00952DB2">
        <w:rPr>
          <w:rFonts w:ascii="Garamond" w:hAnsi="Garamond" w:cs="Garamond"/>
          <w:sz w:val="20"/>
          <w:szCs w:val="20"/>
        </w:rPr>
        <w:t>pohľadávke</w:t>
      </w:r>
      <w:r w:rsidR="00B62536" w:rsidRPr="00952DB2">
        <w:rPr>
          <w:rFonts w:ascii="Garamond" w:hAnsi="Garamond" w:cs="Garamond"/>
          <w:sz w:val="20"/>
          <w:szCs w:val="20"/>
        </w:rPr>
        <w:t xml:space="preserve"> </w:t>
      </w:r>
      <w:r w:rsidRPr="00952DB2">
        <w:rPr>
          <w:rFonts w:ascii="Garamond" w:hAnsi="Garamond" w:cs="Garamond"/>
          <w:sz w:val="20"/>
          <w:szCs w:val="20"/>
        </w:rPr>
        <w:t>(bez</w:t>
      </w:r>
      <w:r w:rsidR="00B62536" w:rsidRPr="00952DB2">
        <w:rPr>
          <w:rFonts w:ascii="Garamond" w:hAnsi="Garamond" w:cs="Garamond"/>
          <w:sz w:val="20"/>
          <w:szCs w:val="20"/>
        </w:rPr>
        <w:t xml:space="preserve"> </w:t>
      </w:r>
      <w:r w:rsidRPr="00952DB2">
        <w:rPr>
          <w:rFonts w:ascii="Garamond" w:hAnsi="Garamond" w:cs="Garamond"/>
          <w:sz w:val="20"/>
          <w:szCs w:val="20"/>
        </w:rPr>
        <w:t>ohľadu</w:t>
      </w:r>
      <w:r w:rsidR="00B62536" w:rsidRPr="00952DB2">
        <w:rPr>
          <w:rFonts w:ascii="Garamond" w:hAnsi="Garamond" w:cs="Garamond"/>
          <w:sz w:val="20"/>
          <w:szCs w:val="20"/>
        </w:rPr>
        <w:t xml:space="preserve"> </w:t>
      </w:r>
      <w:r w:rsidRPr="00952DB2">
        <w:rPr>
          <w:rFonts w:ascii="Garamond" w:hAnsi="Garamond" w:cs="Garamond"/>
          <w:sz w:val="20"/>
          <w:szCs w:val="20"/>
        </w:rPr>
        <w:t>na</w:t>
      </w:r>
      <w:r w:rsidR="00B62536" w:rsidRPr="00952DB2">
        <w:rPr>
          <w:rFonts w:ascii="Garamond" w:hAnsi="Garamond" w:cs="Garamond"/>
          <w:sz w:val="20"/>
          <w:szCs w:val="20"/>
        </w:rPr>
        <w:t xml:space="preserve"> </w:t>
      </w:r>
      <w:r w:rsidRPr="00952DB2">
        <w:rPr>
          <w:rFonts w:ascii="Garamond" w:hAnsi="Garamond" w:cs="Garamond"/>
          <w:sz w:val="20"/>
          <w:szCs w:val="20"/>
        </w:rPr>
        <w:t>to,</w:t>
      </w:r>
      <w:r w:rsidR="00B62536" w:rsidRPr="00952DB2">
        <w:rPr>
          <w:rFonts w:ascii="Garamond" w:hAnsi="Garamond" w:cs="Garamond"/>
          <w:sz w:val="20"/>
          <w:szCs w:val="20"/>
        </w:rPr>
        <w:t xml:space="preserve"> </w:t>
      </w:r>
      <w:r w:rsidRPr="00952DB2">
        <w:rPr>
          <w:rFonts w:ascii="Garamond" w:hAnsi="Garamond" w:cs="Garamond"/>
          <w:sz w:val="20"/>
          <w:szCs w:val="20"/>
        </w:rPr>
        <w:t>či</w:t>
      </w:r>
      <w:r w:rsidR="00B62536" w:rsidRPr="00952DB2">
        <w:rPr>
          <w:rFonts w:ascii="Garamond" w:hAnsi="Garamond" w:cs="Garamond"/>
          <w:sz w:val="20"/>
          <w:szCs w:val="20"/>
        </w:rPr>
        <w:t xml:space="preserve"> </w:t>
      </w:r>
      <w:r w:rsidRPr="00952DB2">
        <w:rPr>
          <w:rFonts w:ascii="Garamond" w:hAnsi="Garamond" w:cs="Garamond"/>
          <w:sz w:val="20"/>
          <w:szCs w:val="20"/>
        </w:rPr>
        <w:t>je</w:t>
      </w:r>
      <w:r w:rsidR="00B62536" w:rsidRPr="00952DB2">
        <w:rPr>
          <w:rFonts w:ascii="Garamond" w:hAnsi="Garamond" w:cs="Garamond"/>
          <w:sz w:val="20"/>
          <w:szCs w:val="20"/>
        </w:rPr>
        <w:t xml:space="preserve"> </w:t>
      </w:r>
      <w:r w:rsidRPr="00952DB2">
        <w:rPr>
          <w:rFonts w:ascii="Garamond" w:hAnsi="Garamond" w:cs="Garamond"/>
          <w:sz w:val="20"/>
          <w:szCs w:val="20"/>
        </w:rPr>
        <w:t>v</w:t>
      </w:r>
      <w:r w:rsidR="00B62536" w:rsidRPr="00952DB2">
        <w:rPr>
          <w:rFonts w:ascii="Garamond" w:hAnsi="Garamond" w:cs="Garamond"/>
          <w:sz w:val="20"/>
          <w:szCs w:val="20"/>
        </w:rPr>
        <w:t xml:space="preserve"> </w:t>
      </w:r>
      <w:r w:rsidRPr="00952DB2">
        <w:rPr>
          <w:rFonts w:ascii="Garamond" w:hAnsi="Garamond" w:cs="Garamond"/>
          <w:sz w:val="20"/>
          <w:szCs w:val="20"/>
        </w:rPr>
        <w:t>čase</w:t>
      </w:r>
      <w:r w:rsidR="00B62536" w:rsidRPr="00952DB2">
        <w:rPr>
          <w:rFonts w:ascii="Garamond" w:hAnsi="Garamond" w:cs="Garamond"/>
          <w:sz w:val="20"/>
          <w:szCs w:val="20"/>
        </w:rPr>
        <w:t xml:space="preserve"> </w:t>
      </w:r>
      <w:r w:rsidRPr="00952DB2">
        <w:rPr>
          <w:rFonts w:ascii="Garamond" w:hAnsi="Garamond" w:cs="Garamond"/>
          <w:sz w:val="20"/>
          <w:szCs w:val="20"/>
        </w:rPr>
        <w:t>započítania</w:t>
      </w:r>
      <w:r w:rsidR="00B62536" w:rsidRPr="00952DB2">
        <w:rPr>
          <w:rFonts w:ascii="Garamond" w:hAnsi="Garamond" w:cs="Garamond"/>
          <w:sz w:val="20"/>
          <w:szCs w:val="20"/>
        </w:rPr>
        <w:t xml:space="preserve"> </w:t>
      </w:r>
      <w:r w:rsidRPr="00952DB2">
        <w:rPr>
          <w:rFonts w:ascii="Garamond" w:hAnsi="Garamond" w:cs="Garamond"/>
          <w:sz w:val="20"/>
          <w:szCs w:val="20"/>
        </w:rPr>
        <w:t>splatná</w:t>
      </w:r>
      <w:r w:rsidR="00B62536" w:rsidRPr="00952DB2">
        <w:rPr>
          <w:rFonts w:ascii="Garamond" w:hAnsi="Garamond" w:cs="Garamond"/>
          <w:sz w:val="20"/>
          <w:szCs w:val="20"/>
        </w:rPr>
        <w:t xml:space="preserve"> </w:t>
      </w:r>
      <w:r w:rsidRPr="00952DB2">
        <w:rPr>
          <w:rFonts w:ascii="Garamond" w:hAnsi="Garamond" w:cs="Garamond"/>
          <w:sz w:val="20"/>
          <w:szCs w:val="20"/>
        </w:rPr>
        <w:t>alebo</w:t>
      </w:r>
      <w:r w:rsidR="00B62536" w:rsidRPr="00952DB2">
        <w:rPr>
          <w:rFonts w:ascii="Garamond" w:hAnsi="Garamond" w:cs="Garamond"/>
          <w:sz w:val="20"/>
          <w:szCs w:val="20"/>
        </w:rPr>
        <w:t xml:space="preserve"> </w:t>
      </w:r>
      <w:r w:rsidRPr="00952DB2">
        <w:rPr>
          <w:rFonts w:ascii="Garamond" w:hAnsi="Garamond" w:cs="Garamond"/>
          <w:sz w:val="20"/>
          <w:szCs w:val="20"/>
        </w:rPr>
        <w:t>nie),</w:t>
      </w:r>
      <w:r w:rsidR="00B62536" w:rsidRPr="00952DB2">
        <w:rPr>
          <w:rFonts w:ascii="Garamond" w:hAnsi="Garamond" w:cs="Garamond"/>
          <w:sz w:val="20"/>
          <w:szCs w:val="20"/>
        </w:rPr>
        <w:t xml:space="preserve"> </w:t>
      </w:r>
      <w:r w:rsidRPr="00952DB2">
        <w:rPr>
          <w:rFonts w:ascii="Garamond" w:hAnsi="Garamond" w:cs="Garamond"/>
          <w:sz w:val="20"/>
          <w:szCs w:val="20"/>
        </w:rPr>
        <w:t>ktorú</w:t>
      </w:r>
      <w:r w:rsidR="00B62536" w:rsidRPr="00952DB2">
        <w:rPr>
          <w:rFonts w:ascii="Garamond" w:hAnsi="Garamond" w:cs="Garamond"/>
          <w:sz w:val="20"/>
          <w:szCs w:val="20"/>
        </w:rPr>
        <w:t xml:space="preserve"> </w:t>
      </w:r>
      <w:r w:rsidRPr="00952DB2">
        <w:rPr>
          <w:rFonts w:ascii="Garamond" w:hAnsi="Garamond" w:cs="Garamond"/>
          <w:sz w:val="20"/>
          <w:szCs w:val="20"/>
        </w:rPr>
        <w:t>má</w:t>
      </w:r>
      <w:r w:rsidR="00B62536" w:rsidRPr="00952DB2">
        <w:rPr>
          <w:rFonts w:ascii="Garamond" w:hAnsi="Garamond" w:cs="Garamond"/>
          <w:sz w:val="20"/>
          <w:szCs w:val="20"/>
        </w:rPr>
        <w:t xml:space="preserve"> </w:t>
      </w:r>
      <w:r w:rsidR="002F3E01">
        <w:rPr>
          <w:rFonts w:ascii="Garamond" w:hAnsi="Garamond"/>
          <w:sz w:val="20"/>
          <w:szCs w:val="20"/>
        </w:rPr>
        <w:t>Zhotoviteľ</w:t>
      </w:r>
      <w:r w:rsidR="00B62536" w:rsidRPr="00952DB2">
        <w:rPr>
          <w:rFonts w:ascii="Garamond" w:hAnsi="Garamond" w:cs="Garamond"/>
          <w:sz w:val="20"/>
          <w:szCs w:val="20"/>
        </w:rPr>
        <w:t xml:space="preserve"> </w:t>
      </w:r>
      <w:r w:rsidRPr="00952DB2">
        <w:rPr>
          <w:rFonts w:ascii="Garamond" w:hAnsi="Garamond" w:cs="Garamond"/>
          <w:sz w:val="20"/>
          <w:szCs w:val="20"/>
        </w:rPr>
        <w:t>voči</w:t>
      </w:r>
      <w:r w:rsidR="00B62536" w:rsidRPr="00952DB2">
        <w:rPr>
          <w:rFonts w:ascii="Garamond" w:hAnsi="Garamond" w:cs="Garamond"/>
          <w:sz w:val="20"/>
          <w:szCs w:val="20"/>
        </w:rPr>
        <w:t xml:space="preserve"> </w:t>
      </w:r>
      <w:r w:rsidRPr="00952DB2">
        <w:rPr>
          <w:rFonts w:ascii="Garamond" w:hAnsi="Garamond" w:cs="Garamond"/>
          <w:sz w:val="20"/>
          <w:szCs w:val="20"/>
        </w:rPr>
        <w:t>Objednávateľovi.</w:t>
      </w:r>
      <w:r w:rsidR="00B62536" w:rsidRPr="00952DB2">
        <w:rPr>
          <w:rFonts w:ascii="Garamond" w:hAnsi="Garamond" w:cs="Garamond"/>
          <w:sz w:val="20"/>
          <w:szCs w:val="20"/>
        </w:rPr>
        <w:t xml:space="preserve"> </w:t>
      </w:r>
      <w:r w:rsidRPr="00952DB2">
        <w:rPr>
          <w:rFonts w:ascii="Garamond" w:hAnsi="Garamond" w:cs="Garamond"/>
          <w:sz w:val="20"/>
          <w:szCs w:val="20"/>
        </w:rPr>
        <w:t>Ak</w:t>
      </w:r>
      <w:r w:rsidR="00B62536" w:rsidRPr="00952DB2">
        <w:rPr>
          <w:rFonts w:ascii="Garamond" w:hAnsi="Garamond" w:cs="Garamond"/>
          <w:sz w:val="20"/>
          <w:szCs w:val="20"/>
        </w:rPr>
        <w:t xml:space="preserve"> </w:t>
      </w:r>
      <w:r w:rsidRPr="00952DB2">
        <w:rPr>
          <w:rFonts w:ascii="Garamond" w:hAnsi="Garamond" w:cs="Garamond"/>
          <w:sz w:val="20"/>
          <w:szCs w:val="20"/>
        </w:rPr>
        <w:t>sú</w:t>
      </w:r>
      <w:r w:rsidR="00B62536" w:rsidRPr="00952DB2">
        <w:rPr>
          <w:rFonts w:ascii="Garamond" w:hAnsi="Garamond" w:cs="Garamond"/>
          <w:sz w:val="20"/>
          <w:szCs w:val="20"/>
        </w:rPr>
        <w:t xml:space="preserve"> </w:t>
      </w:r>
      <w:r w:rsidRPr="00952DB2">
        <w:rPr>
          <w:rFonts w:ascii="Garamond" w:hAnsi="Garamond" w:cs="Garamond"/>
          <w:sz w:val="20"/>
          <w:szCs w:val="20"/>
        </w:rPr>
        <w:t>započítavané</w:t>
      </w:r>
      <w:r w:rsidR="00B62536" w:rsidRPr="00952DB2">
        <w:rPr>
          <w:rFonts w:ascii="Garamond" w:hAnsi="Garamond" w:cs="Garamond"/>
          <w:sz w:val="20"/>
          <w:szCs w:val="20"/>
        </w:rPr>
        <w:t xml:space="preserve"> </w:t>
      </w:r>
      <w:r w:rsidRPr="00952DB2">
        <w:rPr>
          <w:rFonts w:ascii="Garamond" w:hAnsi="Garamond" w:cs="Garamond"/>
          <w:sz w:val="20"/>
          <w:szCs w:val="20"/>
        </w:rPr>
        <w:t>pohľadávky</w:t>
      </w:r>
      <w:r w:rsidR="00B62536" w:rsidRPr="00952DB2">
        <w:rPr>
          <w:rFonts w:ascii="Garamond" w:hAnsi="Garamond" w:cs="Garamond"/>
          <w:sz w:val="20"/>
          <w:szCs w:val="20"/>
        </w:rPr>
        <w:t xml:space="preserve"> </w:t>
      </w:r>
      <w:r w:rsidRPr="00952DB2">
        <w:rPr>
          <w:rFonts w:ascii="Garamond" w:hAnsi="Garamond" w:cs="Garamond"/>
          <w:sz w:val="20"/>
          <w:szCs w:val="20"/>
        </w:rPr>
        <w:t>denominované</w:t>
      </w:r>
      <w:r w:rsidR="00B62536" w:rsidRPr="00952DB2">
        <w:rPr>
          <w:rFonts w:ascii="Garamond" w:hAnsi="Garamond" w:cs="Garamond"/>
          <w:sz w:val="20"/>
          <w:szCs w:val="20"/>
        </w:rPr>
        <w:t xml:space="preserve"> </w:t>
      </w:r>
      <w:r w:rsidRPr="00952DB2">
        <w:rPr>
          <w:rFonts w:ascii="Garamond" w:hAnsi="Garamond" w:cs="Garamond"/>
          <w:sz w:val="20"/>
          <w:szCs w:val="20"/>
        </w:rPr>
        <w:t>v</w:t>
      </w:r>
      <w:r w:rsidR="00B62536" w:rsidRPr="00952DB2">
        <w:rPr>
          <w:rFonts w:ascii="Garamond" w:hAnsi="Garamond" w:cs="Garamond"/>
          <w:sz w:val="20"/>
          <w:szCs w:val="20"/>
        </w:rPr>
        <w:t xml:space="preserve"> </w:t>
      </w:r>
      <w:r w:rsidRPr="00952DB2">
        <w:rPr>
          <w:rFonts w:ascii="Garamond" w:hAnsi="Garamond" w:cs="Garamond"/>
          <w:sz w:val="20"/>
          <w:szCs w:val="20"/>
        </w:rPr>
        <w:t>rôznych</w:t>
      </w:r>
      <w:r w:rsidR="00B62536" w:rsidRPr="00952DB2">
        <w:rPr>
          <w:rFonts w:ascii="Garamond" w:hAnsi="Garamond" w:cs="Garamond"/>
          <w:sz w:val="20"/>
          <w:szCs w:val="20"/>
        </w:rPr>
        <w:t xml:space="preserve"> </w:t>
      </w:r>
      <w:r w:rsidRPr="00952DB2">
        <w:rPr>
          <w:rFonts w:ascii="Garamond" w:hAnsi="Garamond" w:cs="Garamond"/>
          <w:sz w:val="20"/>
          <w:szCs w:val="20"/>
        </w:rPr>
        <w:t>menách,</w:t>
      </w:r>
      <w:r w:rsidR="00B62536" w:rsidRPr="00952DB2">
        <w:rPr>
          <w:rFonts w:ascii="Garamond" w:hAnsi="Garamond" w:cs="Garamond"/>
          <w:sz w:val="20"/>
          <w:szCs w:val="20"/>
        </w:rPr>
        <w:t xml:space="preserve"> </w:t>
      </w:r>
      <w:r w:rsidRPr="00952DB2">
        <w:rPr>
          <w:rFonts w:ascii="Garamond" w:hAnsi="Garamond" w:cs="Garamond"/>
          <w:sz w:val="20"/>
          <w:szCs w:val="20"/>
        </w:rPr>
        <w:t>Objednávateľ</w:t>
      </w:r>
      <w:r w:rsidR="00B62536" w:rsidRPr="00952DB2">
        <w:rPr>
          <w:rFonts w:ascii="Garamond" w:hAnsi="Garamond" w:cs="Garamond"/>
          <w:sz w:val="20"/>
          <w:szCs w:val="20"/>
        </w:rPr>
        <w:t xml:space="preserve"> </w:t>
      </w:r>
      <w:r w:rsidRPr="00952DB2">
        <w:rPr>
          <w:rFonts w:ascii="Garamond" w:hAnsi="Garamond" w:cs="Garamond"/>
          <w:sz w:val="20"/>
          <w:szCs w:val="20"/>
        </w:rPr>
        <w:t>je</w:t>
      </w:r>
      <w:r w:rsidR="00B62536" w:rsidRPr="00952DB2">
        <w:rPr>
          <w:rFonts w:ascii="Garamond" w:hAnsi="Garamond" w:cs="Garamond"/>
          <w:sz w:val="20"/>
          <w:szCs w:val="20"/>
        </w:rPr>
        <w:t xml:space="preserve"> </w:t>
      </w:r>
      <w:r w:rsidRPr="00952DB2">
        <w:rPr>
          <w:rFonts w:ascii="Garamond" w:hAnsi="Garamond" w:cs="Garamond"/>
          <w:sz w:val="20"/>
          <w:szCs w:val="20"/>
        </w:rPr>
        <w:t>oprávnený</w:t>
      </w:r>
      <w:r w:rsidR="00B62536" w:rsidRPr="00952DB2">
        <w:rPr>
          <w:rFonts w:ascii="Garamond" w:hAnsi="Garamond" w:cs="Garamond"/>
          <w:sz w:val="20"/>
          <w:szCs w:val="20"/>
        </w:rPr>
        <w:t xml:space="preserve"> </w:t>
      </w:r>
      <w:r w:rsidRPr="00952DB2">
        <w:rPr>
          <w:rFonts w:ascii="Garamond" w:hAnsi="Garamond" w:cs="Garamond"/>
          <w:sz w:val="20"/>
          <w:szCs w:val="20"/>
        </w:rPr>
        <w:t>pre</w:t>
      </w:r>
      <w:r w:rsidR="00B62536" w:rsidRPr="00952DB2">
        <w:rPr>
          <w:rFonts w:ascii="Garamond" w:hAnsi="Garamond" w:cs="Garamond"/>
          <w:sz w:val="20"/>
          <w:szCs w:val="20"/>
        </w:rPr>
        <w:t xml:space="preserve"> </w:t>
      </w:r>
      <w:r w:rsidRPr="00952DB2">
        <w:rPr>
          <w:rFonts w:ascii="Garamond" w:hAnsi="Garamond" w:cs="Garamond"/>
          <w:sz w:val="20"/>
          <w:szCs w:val="20"/>
        </w:rPr>
        <w:t>účely</w:t>
      </w:r>
      <w:r w:rsidR="00B62536" w:rsidRPr="00952DB2">
        <w:rPr>
          <w:rFonts w:ascii="Garamond" w:hAnsi="Garamond" w:cs="Garamond"/>
          <w:sz w:val="20"/>
          <w:szCs w:val="20"/>
        </w:rPr>
        <w:t xml:space="preserve"> </w:t>
      </w:r>
      <w:r w:rsidRPr="00952DB2">
        <w:rPr>
          <w:rFonts w:ascii="Garamond" w:hAnsi="Garamond" w:cs="Garamond"/>
          <w:sz w:val="20"/>
          <w:szCs w:val="20"/>
        </w:rPr>
        <w:t>započítania</w:t>
      </w:r>
      <w:r w:rsidR="00B62536" w:rsidRPr="00952DB2">
        <w:rPr>
          <w:rFonts w:ascii="Garamond" w:hAnsi="Garamond" w:cs="Garamond"/>
          <w:sz w:val="20"/>
          <w:szCs w:val="20"/>
        </w:rPr>
        <w:t xml:space="preserve"> </w:t>
      </w:r>
      <w:r w:rsidRPr="00952DB2">
        <w:rPr>
          <w:rFonts w:ascii="Garamond" w:eastAsia="Times New Roman" w:hAnsi="Garamond"/>
          <w:sz w:val="20"/>
          <w:szCs w:val="20"/>
          <w:lang w:eastAsia="en-US"/>
        </w:rPr>
        <w:t>prepočítať</w:t>
      </w:r>
      <w:r w:rsidR="00B62536" w:rsidRPr="00952DB2">
        <w:rPr>
          <w:rFonts w:ascii="Garamond" w:hAnsi="Garamond" w:cs="Garamond"/>
          <w:sz w:val="20"/>
          <w:szCs w:val="20"/>
        </w:rPr>
        <w:t xml:space="preserve"> </w:t>
      </w:r>
      <w:r w:rsidRPr="00952DB2">
        <w:rPr>
          <w:rFonts w:ascii="Garamond" w:hAnsi="Garamond" w:cs="Garamond"/>
          <w:sz w:val="20"/>
          <w:szCs w:val="20"/>
        </w:rPr>
        <w:t>čiastku</w:t>
      </w:r>
      <w:r w:rsidR="00B62536" w:rsidRPr="00952DB2">
        <w:rPr>
          <w:rFonts w:ascii="Garamond" w:hAnsi="Garamond" w:cs="Garamond"/>
          <w:sz w:val="20"/>
          <w:szCs w:val="20"/>
        </w:rPr>
        <w:t xml:space="preserve"> </w:t>
      </w:r>
      <w:r w:rsidRPr="00952DB2">
        <w:rPr>
          <w:rFonts w:ascii="Garamond" w:hAnsi="Garamond" w:cs="Garamond"/>
          <w:sz w:val="20"/>
          <w:szCs w:val="20"/>
        </w:rPr>
        <w:t>ktorejkoľvek</w:t>
      </w:r>
      <w:r w:rsidR="00B62536" w:rsidRPr="00952DB2">
        <w:rPr>
          <w:rFonts w:ascii="Garamond" w:hAnsi="Garamond" w:cs="Garamond"/>
          <w:sz w:val="20"/>
          <w:szCs w:val="20"/>
        </w:rPr>
        <w:t xml:space="preserve"> </w:t>
      </w:r>
      <w:r w:rsidRPr="00952DB2">
        <w:rPr>
          <w:rFonts w:ascii="Garamond" w:hAnsi="Garamond" w:cs="Garamond"/>
          <w:sz w:val="20"/>
          <w:szCs w:val="20"/>
        </w:rPr>
        <w:t>pohľadávky</w:t>
      </w:r>
      <w:r w:rsidR="00B62536" w:rsidRPr="00952DB2">
        <w:rPr>
          <w:rFonts w:ascii="Garamond" w:hAnsi="Garamond" w:cs="Garamond"/>
          <w:sz w:val="20"/>
          <w:szCs w:val="20"/>
        </w:rPr>
        <w:t xml:space="preserve"> </w:t>
      </w:r>
      <w:r w:rsidRPr="00952DB2">
        <w:rPr>
          <w:rFonts w:ascii="Garamond" w:hAnsi="Garamond" w:cs="Garamond"/>
          <w:sz w:val="20"/>
          <w:szCs w:val="20"/>
        </w:rPr>
        <w:t>do</w:t>
      </w:r>
      <w:r w:rsidR="00B62536" w:rsidRPr="00952DB2">
        <w:rPr>
          <w:rFonts w:ascii="Garamond" w:hAnsi="Garamond"/>
          <w:sz w:val="20"/>
          <w:szCs w:val="20"/>
        </w:rPr>
        <w:t xml:space="preserve"> </w:t>
      </w:r>
      <w:r w:rsidRPr="00952DB2">
        <w:rPr>
          <w:rFonts w:ascii="Garamond" w:hAnsi="Garamond" w:cs="Garamond"/>
          <w:sz w:val="20"/>
          <w:szCs w:val="20"/>
        </w:rPr>
        <w:t>meny</w:t>
      </w:r>
      <w:r w:rsidR="00B62536" w:rsidRPr="00952DB2">
        <w:rPr>
          <w:rFonts w:ascii="Garamond" w:hAnsi="Garamond" w:cs="Garamond"/>
          <w:sz w:val="20"/>
          <w:szCs w:val="20"/>
        </w:rPr>
        <w:t xml:space="preserve"> </w:t>
      </w:r>
      <w:r w:rsidRPr="00952DB2">
        <w:rPr>
          <w:rFonts w:ascii="Garamond" w:hAnsi="Garamond" w:cs="Garamond"/>
          <w:sz w:val="20"/>
          <w:szCs w:val="20"/>
        </w:rPr>
        <w:t>druhej</w:t>
      </w:r>
      <w:r w:rsidR="00B62536" w:rsidRPr="00952DB2">
        <w:rPr>
          <w:rFonts w:ascii="Garamond" w:hAnsi="Garamond" w:cs="Garamond"/>
          <w:sz w:val="20"/>
          <w:szCs w:val="20"/>
        </w:rPr>
        <w:t xml:space="preserve"> </w:t>
      </w:r>
      <w:r w:rsidRPr="00952DB2">
        <w:rPr>
          <w:rFonts w:ascii="Garamond" w:hAnsi="Garamond" w:cs="Garamond"/>
          <w:sz w:val="20"/>
          <w:szCs w:val="20"/>
        </w:rPr>
        <w:t>pohľadávky,</w:t>
      </w:r>
      <w:r w:rsidR="00B62536" w:rsidRPr="00952DB2">
        <w:rPr>
          <w:rFonts w:ascii="Garamond" w:hAnsi="Garamond" w:cs="Garamond"/>
          <w:sz w:val="20"/>
          <w:szCs w:val="20"/>
        </w:rPr>
        <w:t xml:space="preserve"> </w:t>
      </w:r>
      <w:r w:rsidRPr="00952DB2">
        <w:rPr>
          <w:rFonts w:ascii="Garamond" w:hAnsi="Garamond" w:cs="Garamond"/>
          <w:sz w:val="20"/>
          <w:szCs w:val="20"/>
        </w:rPr>
        <w:t>pričom</w:t>
      </w:r>
      <w:r w:rsidR="00B62536" w:rsidRPr="00952DB2">
        <w:rPr>
          <w:rFonts w:ascii="Garamond" w:hAnsi="Garamond" w:cs="Garamond"/>
          <w:sz w:val="20"/>
          <w:szCs w:val="20"/>
        </w:rPr>
        <w:t xml:space="preserve"> </w:t>
      </w:r>
      <w:r w:rsidRPr="00952DB2">
        <w:rPr>
          <w:rFonts w:ascii="Garamond" w:hAnsi="Garamond" w:cs="Garamond"/>
          <w:sz w:val="20"/>
          <w:szCs w:val="20"/>
        </w:rPr>
        <w:t>použije</w:t>
      </w:r>
      <w:r w:rsidR="00B62536" w:rsidRPr="00952DB2">
        <w:rPr>
          <w:rFonts w:ascii="Garamond" w:hAnsi="Garamond" w:cs="Garamond"/>
          <w:sz w:val="20"/>
          <w:szCs w:val="20"/>
        </w:rPr>
        <w:t xml:space="preserve"> </w:t>
      </w:r>
      <w:r w:rsidRPr="00952DB2">
        <w:rPr>
          <w:rFonts w:ascii="Garamond" w:hAnsi="Garamond" w:cs="Garamond"/>
          <w:sz w:val="20"/>
          <w:szCs w:val="20"/>
        </w:rPr>
        <w:t>výmenný</w:t>
      </w:r>
      <w:r w:rsidR="00B62536" w:rsidRPr="00952DB2">
        <w:rPr>
          <w:rFonts w:ascii="Garamond" w:hAnsi="Garamond" w:cs="Garamond"/>
          <w:sz w:val="20"/>
          <w:szCs w:val="20"/>
        </w:rPr>
        <w:t xml:space="preserve"> </w:t>
      </w:r>
      <w:r w:rsidRPr="00952DB2">
        <w:rPr>
          <w:rFonts w:ascii="Garamond" w:hAnsi="Garamond" w:cs="Garamond"/>
          <w:sz w:val="20"/>
          <w:szCs w:val="20"/>
        </w:rPr>
        <w:t>kurz</w:t>
      </w:r>
      <w:r w:rsidR="00B62536" w:rsidRPr="00952DB2">
        <w:rPr>
          <w:rFonts w:ascii="Garamond" w:hAnsi="Garamond" w:cs="Garamond"/>
          <w:sz w:val="20"/>
          <w:szCs w:val="20"/>
        </w:rPr>
        <w:t xml:space="preserve"> </w:t>
      </w:r>
      <w:r w:rsidRPr="00952DB2">
        <w:rPr>
          <w:rFonts w:ascii="Garamond" w:hAnsi="Garamond" w:cs="Garamond"/>
          <w:sz w:val="20"/>
          <w:szCs w:val="20"/>
        </w:rPr>
        <w:t>stanovený</w:t>
      </w:r>
      <w:r w:rsidR="00B62536" w:rsidRPr="00952DB2">
        <w:rPr>
          <w:rFonts w:ascii="Garamond" w:hAnsi="Garamond" w:cs="Garamond"/>
          <w:sz w:val="20"/>
          <w:szCs w:val="20"/>
        </w:rPr>
        <w:t xml:space="preserve"> </w:t>
      </w:r>
      <w:r w:rsidRPr="00952DB2">
        <w:rPr>
          <w:rFonts w:ascii="Garamond" w:hAnsi="Garamond" w:cs="Garamond"/>
          <w:sz w:val="20"/>
          <w:szCs w:val="20"/>
        </w:rPr>
        <w:t>v</w:t>
      </w:r>
      <w:r w:rsidR="00B62536" w:rsidRPr="00952DB2">
        <w:rPr>
          <w:rFonts w:ascii="Garamond" w:hAnsi="Garamond" w:cs="Garamond"/>
          <w:sz w:val="20"/>
          <w:szCs w:val="20"/>
        </w:rPr>
        <w:t xml:space="preserve"> </w:t>
      </w:r>
      <w:r w:rsidRPr="00952DB2">
        <w:rPr>
          <w:rFonts w:ascii="Garamond" w:hAnsi="Garamond" w:cs="Garamond"/>
          <w:sz w:val="20"/>
          <w:szCs w:val="20"/>
        </w:rPr>
        <w:t>kurzovom</w:t>
      </w:r>
      <w:r w:rsidR="00B62536" w:rsidRPr="00952DB2">
        <w:rPr>
          <w:rFonts w:ascii="Garamond" w:hAnsi="Garamond" w:cs="Garamond"/>
          <w:sz w:val="20"/>
          <w:szCs w:val="20"/>
        </w:rPr>
        <w:t xml:space="preserve"> </w:t>
      </w:r>
      <w:r w:rsidRPr="00952DB2">
        <w:rPr>
          <w:rFonts w:ascii="Garamond" w:hAnsi="Garamond" w:cs="Garamond"/>
          <w:sz w:val="20"/>
          <w:szCs w:val="20"/>
        </w:rPr>
        <w:t>lístku</w:t>
      </w:r>
      <w:r w:rsidR="00B62536" w:rsidRPr="00952DB2">
        <w:rPr>
          <w:rFonts w:ascii="Garamond" w:hAnsi="Garamond" w:cs="Garamond"/>
          <w:sz w:val="20"/>
          <w:szCs w:val="20"/>
        </w:rPr>
        <w:t xml:space="preserve"> </w:t>
      </w:r>
      <w:r w:rsidRPr="00952DB2">
        <w:rPr>
          <w:rFonts w:ascii="Garamond" w:hAnsi="Garamond" w:cs="Garamond"/>
          <w:sz w:val="20"/>
          <w:szCs w:val="20"/>
        </w:rPr>
        <w:t>publikovanom</w:t>
      </w:r>
      <w:r w:rsidR="00B62536" w:rsidRPr="00952DB2">
        <w:rPr>
          <w:rFonts w:ascii="Garamond" w:hAnsi="Garamond" w:cs="Garamond"/>
          <w:sz w:val="20"/>
          <w:szCs w:val="20"/>
        </w:rPr>
        <w:t xml:space="preserve"> </w:t>
      </w:r>
      <w:r w:rsidRPr="00952DB2">
        <w:rPr>
          <w:rFonts w:ascii="Garamond" w:hAnsi="Garamond" w:cs="Garamond"/>
          <w:sz w:val="20"/>
          <w:szCs w:val="20"/>
        </w:rPr>
        <w:t>Európskou</w:t>
      </w:r>
      <w:r w:rsidR="00B62536" w:rsidRPr="00952DB2">
        <w:rPr>
          <w:rFonts w:ascii="Garamond" w:hAnsi="Garamond" w:cs="Garamond"/>
          <w:sz w:val="20"/>
          <w:szCs w:val="20"/>
        </w:rPr>
        <w:t xml:space="preserve"> </w:t>
      </w:r>
      <w:r w:rsidRPr="00952DB2">
        <w:rPr>
          <w:rFonts w:ascii="Garamond" w:hAnsi="Garamond" w:cs="Garamond"/>
          <w:sz w:val="20"/>
          <w:szCs w:val="20"/>
        </w:rPr>
        <w:t>centrálnou</w:t>
      </w:r>
      <w:r w:rsidR="00B62536" w:rsidRPr="00952DB2">
        <w:rPr>
          <w:rFonts w:ascii="Garamond" w:hAnsi="Garamond" w:cs="Garamond"/>
          <w:sz w:val="20"/>
          <w:szCs w:val="20"/>
        </w:rPr>
        <w:t xml:space="preserve"> </w:t>
      </w:r>
      <w:r w:rsidRPr="00952DB2">
        <w:rPr>
          <w:rFonts w:ascii="Garamond" w:hAnsi="Garamond" w:cs="Garamond"/>
          <w:sz w:val="20"/>
          <w:szCs w:val="20"/>
        </w:rPr>
        <w:t>bankou.</w:t>
      </w:r>
    </w:p>
    <w:p w14:paraId="2764C9E9" w14:textId="77777777" w:rsidR="003D2AAD" w:rsidRPr="00850ACE" w:rsidRDefault="003D2AAD" w:rsidP="00E7316C">
      <w:pPr>
        <w:keepNext/>
        <w:keepLines/>
        <w:spacing w:after="0" w:line="240" w:lineRule="auto"/>
        <w:jc w:val="both"/>
        <w:rPr>
          <w:rFonts w:ascii="Garamond" w:hAnsi="Garamond" w:cs="Arial"/>
          <w:sz w:val="20"/>
          <w:szCs w:val="20"/>
        </w:rPr>
      </w:pPr>
    </w:p>
    <w:p w14:paraId="00862080" w14:textId="07FCFB0B" w:rsidR="00AF7DD0" w:rsidRPr="00952DB2" w:rsidRDefault="00AF7DD0" w:rsidP="00E7316C">
      <w:pPr>
        <w:pStyle w:val="Odstavecseseznamem"/>
        <w:keepNext/>
        <w:keepLines/>
        <w:numPr>
          <w:ilvl w:val="0"/>
          <w:numId w:val="17"/>
        </w:numPr>
        <w:spacing w:after="0" w:line="240" w:lineRule="auto"/>
        <w:ind w:hanging="720"/>
        <w:jc w:val="both"/>
        <w:rPr>
          <w:rFonts w:ascii="Garamond" w:eastAsia="Calibri" w:hAnsi="Garamond" w:cs="Times New Roman"/>
          <w:sz w:val="20"/>
          <w:szCs w:val="20"/>
        </w:rPr>
      </w:pPr>
      <w:r w:rsidRPr="00952DB2">
        <w:rPr>
          <w:rFonts w:ascii="Garamond" w:hAnsi="Garamond" w:cs="Garamond"/>
          <w:sz w:val="20"/>
          <w:szCs w:val="20"/>
        </w:rPr>
        <w:t>Zmluvu</w:t>
      </w:r>
      <w:r w:rsidRPr="00952DB2">
        <w:rPr>
          <w:rFonts w:ascii="Garamond" w:eastAsia="Calibri" w:hAnsi="Garamond" w:cs="Times New Roman"/>
          <w:sz w:val="20"/>
          <w:szCs w:val="20"/>
        </w:rPr>
        <w:t xml:space="preserve"> možno meniť</w:t>
      </w:r>
      <w:r w:rsidR="000F06A7">
        <w:rPr>
          <w:rFonts w:ascii="Garamond" w:eastAsia="Calibri" w:hAnsi="Garamond" w:cs="Times New Roman"/>
          <w:sz w:val="20"/>
          <w:szCs w:val="20"/>
        </w:rPr>
        <w:t xml:space="preserve"> a</w:t>
      </w:r>
      <w:r w:rsidRPr="00952DB2">
        <w:rPr>
          <w:rFonts w:ascii="Garamond" w:eastAsia="Calibri" w:hAnsi="Garamond" w:cs="Times New Roman"/>
          <w:sz w:val="20"/>
          <w:szCs w:val="20"/>
        </w:rPr>
        <w:t xml:space="preserve"> dopĺňať ju</w:t>
      </w:r>
      <w:r w:rsidR="000F06A7">
        <w:rPr>
          <w:rFonts w:ascii="Garamond" w:eastAsia="Calibri" w:hAnsi="Garamond" w:cs="Times New Roman"/>
          <w:sz w:val="20"/>
          <w:szCs w:val="20"/>
        </w:rPr>
        <w:t xml:space="preserve"> </w:t>
      </w:r>
      <w:r w:rsidRPr="00952DB2">
        <w:rPr>
          <w:rFonts w:ascii="Garamond" w:eastAsia="Calibri" w:hAnsi="Garamond" w:cs="Times New Roman"/>
          <w:sz w:val="20"/>
          <w:szCs w:val="20"/>
        </w:rPr>
        <w:t>len písomne, a to na základe dohody Zmluvných strán podpísanej Zmluvnými stranami</w:t>
      </w:r>
      <w:r w:rsidR="000F06A7">
        <w:rPr>
          <w:rFonts w:ascii="Garamond" w:eastAsia="Calibri" w:hAnsi="Garamond" w:cs="Times New Roman"/>
          <w:sz w:val="20"/>
          <w:szCs w:val="20"/>
        </w:rPr>
        <w:t xml:space="preserve"> a v súlade so Zákonom o verejnom obstarávaní</w:t>
      </w:r>
      <w:r w:rsidRPr="00952DB2">
        <w:rPr>
          <w:rFonts w:ascii="Garamond" w:eastAsia="Calibri" w:hAnsi="Garamond" w:cs="Times New Roman"/>
          <w:sz w:val="20"/>
          <w:szCs w:val="20"/>
        </w:rPr>
        <w:t>.</w:t>
      </w:r>
    </w:p>
    <w:p w14:paraId="40D22A15" w14:textId="77777777" w:rsidR="00AF7DD0" w:rsidRPr="00320708" w:rsidRDefault="00AF7DD0" w:rsidP="00E7316C">
      <w:pPr>
        <w:keepNext/>
        <w:keepLines/>
        <w:spacing w:after="0" w:line="240" w:lineRule="auto"/>
        <w:jc w:val="both"/>
        <w:rPr>
          <w:rFonts w:ascii="Garamond" w:eastAsia="Calibri" w:hAnsi="Garamond" w:cs="Times New Roman"/>
          <w:sz w:val="20"/>
          <w:szCs w:val="20"/>
        </w:rPr>
      </w:pPr>
    </w:p>
    <w:p w14:paraId="59A53058" w14:textId="77777777" w:rsidR="00AF7DD0" w:rsidRPr="00952DB2" w:rsidRDefault="00AF7DD0" w:rsidP="00E7316C">
      <w:pPr>
        <w:pStyle w:val="Odstavecseseznamem"/>
        <w:keepNext/>
        <w:keepLines/>
        <w:numPr>
          <w:ilvl w:val="0"/>
          <w:numId w:val="17"/>
        </w:numPr>
        <w:spacing w:after="0" w:line="240" w:lineRule="auto"/>
        <w:ind w:hanging="720"/>
        <w:jc w:val="both"/>
        <w:rPr>
          <w:rFonts w:ascii="Garamond" w:eastAsia="Calibri" w:hAnsi="Garamond" w:cs="Times New Roman"/>
          <w:sz w:val="20"/>
          <w:szCs w:val="20"/>
        </w:rPr>
      </w:pPr>
      <w:r w:rsidRPr="00952DB2">
        <w:rPr>
          <w:rFonts w:ascii="Garamond" w:hAnsi="Garamond" w:cs="Garamond"/>
          <w:sz w:val="20"/>
          <w:szCs w:val="20"/>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952DB2">
        <w:rPr>
          <w:rFonts w:ascii="Garamond" w:eastAsia="Calibri" w:hAnsi="Garamond" w:cs="Times New Roman"/>
          <w:sz w:val="20"/>
          <w:szCs w:val="20"/>
        </w:rPr>
        <w:t>.</w:t>
      </w:r>
    </w:p>
    <w:p w14:paraId="313C97DB" w14:textId="77777777" w:rsidR="00AF7DD0" w:rsidRPr="00952DB2" w:rsidRDefault="00AF7DD0" w:rsidP="00E7316C">
      <w:pPr>
        <w:keepNext/>
        <w:keepLines/>
        <w:spacing w:after="0" w:line="240" w:lineRule="auto"/>
        <w:ind w:left="709" w:hanging="720"/>
        <w:contextualSpacing/>
        <w:jc w:val="both"/>
        <w:rPr>
          <w:rFonts w:ascii="Garamond" w:eastAsia="Calibri" w:hAnsi="Garamond" w:cs="Times New Roman"/>
          <w:sz w:val="20"/>
          <w:szCs w:val="20"/>
        </w:rPr>
      </w:pPr>
    </w:p>
    <w:p w14:paraId="7C9A7802" w14:textId="77777777" w:rsidR="00AF7DD0" w:rsidRPr="00952DB2" w:rsidRDefault="00AF7DD0" w:rsidP="00E7316C">
      <w:pPr>
        <w:pStyle w:val="Odstavecseseznamem"/>
        <w:keepNext/>
        <w:keepLines/>
        <w:numPr>
          <w:ilvl w:val="0"/>
          <w:numId w:val="17"/>
        </w:numPr>
        <w:spacing w:after="0" w:line="240" w:lineRule="auto"/>
        <w:ind w:hanging="720"/>
        <w:jc w:val="both"/>
        <w:rPr>
          <w:rFonts w:ascii="Garamond" w:eastAsia="Calibri" w:hAnsi="Garamond" w:cs="Times New Roman"/>
          <w:sz w:val="20"/>
          <w:szCs w:val="20"/>
        </w:rPr>
      </w:pPr>
      <w:r w:rsidRPr="00952DB2">
        <w:rPr>
          <w:rFonts w:ascii="Garamond" w:hAnsi="Garamond" w:cs="Garamond"/>
          <w:sz w:val="20"/>
          <w:szCs w:val="20"/>
        </w:rPr>
        <w:t>Žiadna</w:t>
      </w:r>
      <w:r w:rsidRPr="00952DB2">
        <w:rPr>
          <w:rFonts w:ascii="Garamond" w:eastAsia="Calibri" w:hAnsi="Garamond" w:cs="Times New Roman"/>
          <w:sz w:val="20"/>
          <w:szCs w:val="20"/>
        </w:rPr>
        <w:t xml:space="preserve"> zo Zmluvných strán nezodpovedá za omeškanie alebo nesplnenie svojej zmluvnej povinnosti, pokiaľ dôjde k nepredvídateľnej udalosti, ktorú povinná Zmluvná strana nemôže ovplyvniť, najmä k živelnej pohrome, vojne ,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CFAE18F" w14:textId="77777777" w:rsidR="00AF7DD0" w:rsidRPr="00952DB2" w:rsidRDefault="00AF7DD0" w:rsidP="00E7316C">
      <w:pPr>
        <w:keepNext/>
        <w:keepLines/>
        <w:spacing w:after="0" w:line="240" w:lineRule="auto"/>
        <w:ind w:left="709" w:hanging="720"/>
        <w:contextualSpacing/>
        <w:jc w:val="both"/>
        <w:rPr>
          <w:rFonts w:ascii="Garamond" w:eastAsia="Calibri" w:hAnsi="Garamond" w:cs="Times New Roman"/>
          <w:sz w:val="20"/>
          <w:szCs w:val="20"/>
        </w:rPr>
      </w:pPr>
    </w:p>
    <w:p w14:paraId="4FABF61A" w14:textId="77777777" w:rsidR="00AF7DD0" w:rsidRPr="00952DB2" w:rsidRDefault="00AF7DD0" w:rsidP="00E7316C">
      <w:pPr>
        <w:pStyle w:val="Odstavecseseznamem"/>
        <w:keepNext/>
        <w:keepLines/>
        <w:numPr>
          <w:ilvl w:val="0"/>
          <w:numId w:val="17"/>
        </w:numPr>
        <w:spacing w:after="0" w:line="240" w:lineRule="auto"/>
        <w:ind w:hanging="720"/>
        <w:jc w:val="both"/>
        <w:rPr>
          <w:rFonts w:ascii="Garamond" w:eastAsia="Calibri" w:hAnsi="Garamond" w:cs="Times New Roman"/>
          <w:sz w:val="20"/>
          <w:szCs w:val="20"/>
        </w:rPr>
      </w:pPr>
      <w:r w:rsidRPr="00952DB2">
        <w:rPr>
          <w:rFonts w:ascii="Garamond" w:eastAsia="Calibri" w:hAnsi="Garamond" w:cs="Times New Roman"/>
          <w:sz w:val="20"/>
          <w:szCs w:val="20"/>
        </w:rPr>
        <w:t xml:space="preserve">Zmluvné strany zhodne prehlasujú, (i) že si Zmluvu riadne prečítali, (ii) v plnom rozsahu porozumeli jej obsahu, ktorý je pre </w:t>
      </w:r>
      <w:proofErr w:type="spellStart"/>
      <w:r w:rsidRPr="00952DB2">
        <w:rPr>
          <w:rFonts w:ascii="Garamond" w:eastAsia="Calibri" w:hAnsi="Garamond" w:cs="Times New Roman"/>
          <w:sz w:val="20"/>
          <w:szCs w:val="20"/>
        </w:rPr>
        <w:t>ne</w:t>
      </w:r>
      <w:proofErr w:type="spellEnd"/>
      <w:r w:rsidRPr="00952DB2">
        <w:rPr>
          <w:rFonts w:ascii="Garamond" w:eastAsia="Calibri" w:hAnsi="Garamond" w:cs="Times New Roman"/>
          <w:sz w:val="20"/>
          <w:szCs w:val="20"/>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150B96BE" w14:textId="77777777" w:rsidR="00AF7DD0" w:rsidRPr="00952DB2" w:rsidRDefault="00AF7DD0" w:rsidP="00E7316C">
      <w:pPr>
        <w:pStyle w:val="Odstavecseseznamem"/>
        <w:keepNext/>
        <w:keepLines/>
        <w:spacing w:after="0" w:line="240" w:lineRule="auto"/>
        <w:jc w:val="both"/>
        <w:rPr>
          <w:rFonts w:ascii="Garamond" w:hAnsi="Garamond" w:cs="Arial"/>
          <w:sz w:val="20"/>
          <w:szCs w:val="20"/>
        </w:rPr>
      </w:pPr>
    </w:p>
    <w:p w14:paraId="6FF7D541" w14:textId="29088004" w:rsidR="00AF7DD0" w:rsidRPr="00830B7F" w:rsidRDefault="00AF7DD0" w:rsidP="00E7316C">
      <w:pPr>
        <w:pStyle w:val="Odstavecseseznamem"/>
        <w:keepNext/>
        <w:keepLines/>
        <w:numPr>
          <w:ilvl w:val="0"/>
          <w:numId w:val="17"/>
        </w:numPr>
        <w:spacing w:after="0" w:line="240" w:lineRule="auto"/>
        <w:ind w:hanging="720"/>
        <w:jc w:val="both"/>
        <w:rPr>
          <w:rFonts w:ascii="Garamond" w:hAnsi="Garamond" w:cs="Arial"/>
          <w:sz w:val="20"/>
          <w:szCs w:val="20"/>
        </w:rPr>
      </w:pPr>
      <w:r w:rsidRPr="00952DB2">
        <w:rPr>
          <w:rFonts w:ascii="Garamond" w:eastAsia="Calibri" w:hAnsi="Garamond" w:cs="Times New Roman"/>
          <w:sz w:val="20"/>
          <w:szCs w:val="20"/>
        </w:rPr>
        <w:t xml:space="preserve">Zmluva je vyhotovená v 3 (troch) rovnopisoch, s tým, že všetky rovnopisy majú platnosť originálu, pričom Objednávateľ dostane 2 (dva) jej rovnopisy a </w:t>
      </w:r>
      <w:r w:rsidR="000C0094">
        <w:rPr>
          <w:rFonts w:ascii="Garamond" w:hAnsi="Garamond"/>
          <w:sz w:val="20"/>
          <w:szCs w:val="20"/>
        </w:rPr>
        <w:t>Zhotoviteľ</w:t>
      </w:r>
      <w:r w:rsidRPr="00952DB2">
        <w:rPr>
          <w:rFonts w:ascii="Garamond" w:eastAsia="Calibri" w:hAnsi="Garamond" w:cs="Times New Roman"/>
          <w:sz w:val="20"/>
          <w:szCs w:val="20"/>
        </w:rPr>
        <w:t xml:space="preserve"> dostane 1 (jeden) jej rovnopis.</w:t>
      </w:r>
    </w:p>
    <w:p w14:paraId="06AB6A80" w14:textId="77777777" w:rsidR="00850ACE" w:rsidRDefault="00850ACE" w:rsidP="00E7316C">
      <w:pPr>
        <w:keepNext/>
        <w:keepLines/>
        <w:tabs>
          <w:tab w:val="center" w:pos="4536"/>
          <w:tab w:val="right" w:pos="9072"/>
        </w:tabs>
        <w:spacing w:after="0" w:line="240" w:lineRule="auto"/>
        <w:jc w:val="both"/>
        <w:rPr>
          <w:rFonts w:ascii="Garamond" w:eastAsia="Times New Roman" w:hAnsi="Garamond" w:cs="Arial"/>
          <w:sz w:val="20"/>
          <w:szCs w:val="20"/>
        </w:rPr>
      </w:pPr>
    </w:p>
    <w:p w14:paraId="24BB8A5E" w14:textId="49B80519" w:rsidR="00303132" w:rsidRDefault="00303132" w:rsidP="00E7316C">
      <w:pPr>
        <w:keepNext/>
        <w:keepLines/>
        <w:tabs>
          <w:tab w:val="center" w:pos="4536"/>
          <w:tab w:val="right" w:pos="9072"/>
        </w:tabs>
        <w:spacing w:after="0" w:line="240" w:lineRule="auto"/>
        <w:jc w:val="both"/>
        <w:rPr>
          <w:rFonts w:ascii="Garamond" w:eastAsia="Times New Roman" w:hAnsi="Garamond" w:cs="Arial"/>
          <w:sz w:val="20"/>
          <w:szCs w:val="20"/>
        </w:rPr>
      </w:pPr>
    </w:p>
    <w:p w14:paraId="5A3CDDB8" w14:textId="6C4BA930" w:rsidR="009C6306" w:rsidRDefault="009C6306" w:rsidP="00E7316C">
      <w:pPr>
        <w:keepNext/>
        <w:keepLines/>
        <w:spacing w:after="0" w:line="240" w:lineRule="auto"/>
        <w:jc w:val="both"/>
        <w:rPr>
          <w:rFonts w:ascii="Garamond" w:eastAsia="Times New Roman" w:hAnsi="Garamond" w:cs="Arial"/>
          <w:bCs/>
          <w:i/>
          <w:iCs/>
          <w:sz w:val="20"/>
          <w:szCs w:val="20"/>
        </w:rPr>
      </w:pPr>
      <w:r>
        <w:rPr>
          <w:rFonts w:ascii="Garamond" w:eastAsia="Times New Roman" w:hAnsi="Garamond" w:cs="Arial"/>
          <w:bCs/>
          <w:sz w:val="20"/>
          <w:szCs w:val="20"/>
        </w:rPr>
        <w:t xml:space="preserve"> </w:t>
      </w:r>
      <w:r>
        <w:rPr>
          <w:rFonts w:ascii="Garamond" w:eastAsia="Times New Roman" w:hAnsi="Garamond" w:cs="Arial"/>
          <w:bCs/>
          <w:sz w:val="20"/>
          <w:szCs w:val="20"/>
        </w:rPr>
        <w:tab/>
      </w:r>
      <w:r w:rsidRPr="009C6306">
        <w:rPr>
          <w:rFonts w:ascii="Garamond" w:eastAsia="Times New Roman" w:hAnsi="Garamond" w:cs="Arial"/>
          <w:bCs/>
          <w:sz w:val="20"/>
          <w:szCs w:val="20"/>
        </w:rPr>
        <w:t xml:space="preserve">Príloha 1 Zmluvy </w:t>
      </w:r>
      <w:r>
        <w:rPr>
          <w:rFonts w:ascii="Garamond" w:eastAsia="Times New Roman" w:hAnsi="Garamond" w:cs="Arial"/>
          <w:bCs/>
          <w:sz w:val="20"/>
          <w:szCs w:val="20"/>
        </w:rPr>
        <w:t xml:space="preserve">- </w:t>
      </w:r>
      <w:r w:rsidRPr="009C6306">
        <w:rPr>
          <w:rFonts w:ascii="Garamond" w:eastAsia="Times New Roman" w:hAnsi="Garamond" w:cs="Arial"/>
          <w:bCs/>
          <w:i/>
          <w:iCs/>
          <w:sz w:val="20"/>
          <w:szCs w:val="20"/>
        </w:rPr>
        <w:t>Špecifikácia diela</w:t>
      </w:r>
    </w:p>
    <w:p w14:paraId="0375D3E1" w14:textId="2DA694D8" w:rsidR="00D308C8" w:rsidRPr="009C6306" w:rsidRDefault="009C6306" w:rsidP="00E7316C">
      <w:pPr>
        <w:keepNext/>
        <w:keepLines/>
        <w:spacing w:after="0" w:line="240" w:lineRule="auto"/>
        <w:jc w:val="both"/>
        <w:rPr>
          <w:rFonts w:ascii="Garamond" w:eastAsia="Times New Roman" w:hAnsi="Garamond" w:cs="Arial"/>
          <w:bCs/>
          <w:sz w:val="20"/>
          <w:szCs w:val="20"/>
        </w:rPr>
      </w:pPr>
      <w:r>
        <w:rPr>
          <w:rFonts w:ascii="Garamond" w:eastAsia="Times New Roman" w:hAnsi="Garamond" w:cs="Arial"/>
          <w:bCs/>
          <w:sz w:val="20"/>
          <w:szCs w:val="20"/>
        </w:rPr>
        <w:t xml:space="preserve"> </w:t>
      </w:r>
      <w:r>
        <w:rPr>
          <w:rFonts w:ascii="Garamond" w:eastAsia="Times New Roman" w:hAnsi="Garamond" w:cs="Arial"/>
          <w:bCs/>
          <w:sz w:val="20"/>
          <w:szCs w:val="20"/>
        </w:rPr>
        <w:tab/>
        <w:t xml:space="preserve">Príloha 2 Zmluvy - </w:t>
      </w:r>
      <w:r w:rsidRPr="009C6306">
        <w:rPr>
          <w:rFonts w:ascii="Garamond" w:eastAsia="Times New Roman" w:hAnsi="Garamond" w:cs="Arial"/>
          <w:bCs/>
          <w:i/>
          <w:iCs/>
          <w:sz w:val="20"/>
          <w:szCs w:val="20"/>
        </w:rPr>
        <w:t>Protokol</w:t>
      </w:r>
      <w:r w:rsidR="00D308C8" w:rsidRPr="009C6306">
        <w:rPr>
          <w:rFonts w:ascii="Garamond" w:eastAsia="Times New Roman" w:hAnsi="Garamond" w:cs="Arial"/>
          <w:bCs/>
          <w:sz w:val="20"/>
          <w:szCs w:val="20"/>
        </w:rPr>
        <w:br w:type="page"/>
      </w:r>
    </w:p>
    <w:p w14:paraId="6F20A092" w14:textId="65F858DC" w:rsidR="00850ACE" w:rsidRPr="002161E9" w:rsidRDefault="00850ACE" w:rsidP="00E7316C">
      <w:pPr>
        <w:keepNext/>
        <w:keepLines/>
        <w:spacing w:after="0" w:line="240" w:lineRule="auto"/>
        <w:jc w:val="center"/>
        <w:rPr>
          <w:rFonts w:ascii="Garamond" w:eastAsia="Times New Roman" w:hAnsi="Garamond" w:cs="Arial"/>
          <w:b/>
          <w:sz w:val="20"/>
          <w:szCs w:val="20"/>
        </w:rPr>
      </w:pPr>
      <w:r w:rsidRPr="002161E9">
        <w:rPr>
          <w:rFonts w:ascii="Garamond" w:eastAsia="Times New Roman" w:hAnsi="Garamond" w:cs="Arial"/>
          <w:b/>
          <w:sz w:val="20"/>
          <w:szCs w:val="20"/>
        </w:rPr>
        <w:t>PRÍLOHA</w:t>
      </w:r>
      <w:r>
        <w:rPr>
          <w:rFonts w:ascii="Garamond" w:eastAsia="Times New Roman" w:hAnsi="Garamond" w:cs="Arial"/>
          <w:b/>
          <w:sz w:val="20"/>
          <w:szCs w:val="20"/>
        </w:rPr>
        <w:t xml:space="preserve"> </w:t>
      </w:r>
      <w:r w:rsidRPr="002161E9">
        <w:rPr>
          <w:rFonts w:ascii="Garamond" w:eastAsia="Times New Roman" w:hAnsi="Garamond" w:cs="Arial"/>
          <w:b/>
          <w:sz w:val="20"/>
          <w:szCs w:val="20"/>
        </w:rPr>
        <w:t>1</w:t>
      </w:r>
    </w:p>
    <w:p w14:paraId="51BCF2DB" w14:textId="77777777" w:rsidR="00850ACE" w:rsidRDefault="00850ACE" w:rsidP="00E7316C">
      <w:pPr>
        <w:keepNext/>
        <w:keepLines/>
        <w:spacing w:after="0" w:line="240" w:lineRule="auto"/>
        <w:jc w:val="center"/>
        <w:rPr>
          <w:rFonts w:ascii="Garamond" w:eastAsia="Times New Roman" w:hAnsi="Garamond" w:cs="Arial"/>
          <w:b/>
          <w:sz w:val="20"/>
          <w:szCs w:val="20"/>
        </w:rPr>
      </w:pPr>
    </w:p>
    <w:p w14:paraId="0F3FEB5A" w14:textId="770F786B" w:rsidR="002F3E01" w:rsidRPr="008E435C" w:rsidRDefault="00850ACE" w:rsidP="00E7316C">
      <w:pPr>
        <w:keepNext/>
        <w:keepLines/>
        <w:spacing w:after="0" w:line="240" w:lineRule="auto"/>
        <w:jc w:val="center"/>
        <w:rPr>
          <w:rFonts w:ascii="Garamond" w:eastAsia="Times New Roman" w:hAnsi="Garamond" w:cs="Arial"/>
          <w:b/>
          <w:sz w:val="20"/>
          <w:szCs w:val="20"/>
        </w:rPr>
      </w:pPr>
      <w:r w:rsidRPr="002161E9">
        <w:rPr>
          <w:rFonts w:ascii="Garamond" w:eastAsia="Times New Roman" w:hAnsi="Garamond" w:cs="Arial"/>
          <w:b/>
          <w:sz w:val="20"/>
          <w:szCs w:val="20"/>
        </w:rPr>
        <w:t>ŠPECIFIKÁCIA</w:t>
      </w:r>
      <w:r>
        <w:rPr>
          <w:rFonts w:ascii="Garamond" w:eastAsia="Times New Roman" w:hAnsi="Garamond" w:cs="Arial"/>
          <w:b/>
          <w:sz w:val="20"/>
          <w:szCs w:val="20"/>
        </w:rPr>
        <w:t xml:space="preserve"> </w:t>
      </w:r>
      <w:r w:rsidR="002F3E01">
        <w:rPr>
          <w:rFonts w:ascii="Garamond" w:eastAsia="Times New Roman" w:hAnsi="Garamond" w:cs="Arial"/>
          <w:b/>
          <w:sz w:val="20"/>
          <w:szCs w:val="20"/>
        </w:rPr>
        <w:t>DIELA</w:t>
      </w:r>
      <w:r>
        <w:rPr>
          <w:rFonts w:ascii="Garamond" w:eastAsia="Times New Roman" w:hAnsi="Garamond" w:cs="Arial"/>
          <w:b/>
          <w:sz w:val="20"/>
          <w:szCs w:val="20"/>
        </w:rPr>
        <w:t xml:space="preserve"> </w:t>
      </w:r>
    </w:p>
    <w:p w14:paraId="29129B80" w14:textId="49E43A1E" w:rsidR="005E524E" w:rsidRPr="00AC579E" w:rsidRDefault="005E524E" w:rsidP="00E7316C">
      <w:pPr>
        <w:keepNext/>
        <w:keepLines/>
        <w:spacing w:after="0" w:line="240" w:lineRule="auto"/>
        <w:contextualSpacing/>
        <w:rPr>
          <w:rFonts w:ascii="Garamond" w:hAnsi="Garamond"/>
          <w:b/>
          <w:sz w:val="20"/>
          <w:szCs w:val="20"/>
        </w:rPr>
      </w:pPr>
    </w:p>
    <w:p w14:paraId="03AAB5B2" w14:textId="77777777" w:rsidR="00CA3C8C" w:rsidRPr="00602CBA" w:rsidRDefault="00CA3C8C" w:rsidP="00C87F01">
      <w:pPr>
        <w:jc w:val="both"/>
        <w:rPr>
          <w:rFonts w:ascii="Garamond" w:hAnsi="Garamond"/>
          <w:color w:val="212121"/>
          <w:sz w:val="20"/>
          <w:szCs w:val="20"/>
        </w:rPr>
      </w:pPr>
      <w:r w:rsidRPr="00602CBA">
        <w:rPr>
          <w:rFonts w:ascii="Garamond" w:hAnsi="Garamond"/>
          <w:color w:val="212121"/>
          <w:sz w:val="20"/>
          <w:szCs w:val="20"/>
        </w:rPr>
        <w:t>V súčasnosti všetky merania kvality trolejového vedenia prebiehajú výlučne manuálne pomocou ručných meracích prístrojov, čo so sebou prináša určitú nepresnosť a nedostupnosť pri preberaní stavieb a zároveň posúdenie kvality vozovky (povrchu komunikácie), ktoré ma nemalý vplyv na prevádzku trolejbusov je skôr subjektívne. Účelom zostrojenia meracieho vozidla je preto:</w:t>
      </w:r>
    </w:p>
    <w:p w14:paraId="4709214A" w14:textId="77777777" w:rsidR="00CA3C8C" w:rsidRPr="00602CBA" w:rsidRDefault="00CA3C8C" w:rsidP="00CA3C8C">
      <w:pPr>
        <w:pStyle w:val="Odstavecseseznamem"/>
        <w:numPr>
          <w:ilvl w:val="0"/>
          <w:numId w:val="47"/>
        </w:numPr>
        <w:spacing w:after="160" w:line="259" w:lineRule="auto"/>
        <w:rPr>
          <w:rFonts w:ascii="Garamond" w:hAnsi="Garamond"/>
          <w:color w:val="212121"/>
          <w:sz w:val="20"/>
          <w:szCs w:val="20"/>
        </w:rPr>
      </w:pPr>
      <w:r w:rsidRPr="00602CBA">
        <w:rPr>
          <w:rFonts w:ascii="Garamond" w:hAnsi="Garamond"/>
          <w:color w:val="212121"/>
          <w:sz w:val="20"/>
          <w:szCs w:val="20"/>
        </w:rPr>
        <w:t>zvýšiť frekvenciu meraní, ktoré bude možné vykonávať preventívne počas roka</w:t>
      </w:r>
    </w:p>
    <w:p w14:paraId="444EF37E" w14:textId="77777777" w:rsidR="00CA3C8C" w:rsidRPr="00602CBA" w:rsidRDefault="00CA3C8C" w:rsidP="00CA3C8C">
      <w:pPr>
        <w:pStyle w:val="Odstavecseseznamem"/>
        <w:numPr>
          <w:ilvl w:val="0"/>
          <w:numId w:val="47"/>
        </w:numPr>
        <w:spacing w:after="160" w:line="259" w:lineRule="auto"/>
        <w:rPr>
          <w:rFonts w:ascii="Garamond" w:hAnsi="Garamond"/>
          <w:color w:val="212121"/>
          <w:sz w:val="20"/>
          <w:szCs w:val="20"/>
        </w:rPr>
      </w:pPr>
      <w:r w:rsidRPr="00602CBA">
        <w:rPr>
          <w:rFonts w:ascii="Garamond" w:hAnsi="Garamond"/>
          <w:color w:val="212121"/>
          <w:sz w:val="20"/>
          <w:szCs w:val="20"/>
        </w:rPr>
        <w:t>zvýšiť dostupnosť merania pri preberaní stavieb</w:t>
      </w:r>
    </w:p>
    <w:p w14:paraId="23DFF9EC" w14:textId="77777777" w:rsidR="00CA3C8C" w:rsidRPr="00602CBA" w:rsidRDefault="00CA3C8C" w:rsidP="00CA3C8C">
      <w:pPr>
        <w:pStyle w:val="Odstavecseseznamem"/>
        <w:numPr>
          <w:ilvl w:val="0"/>
          <w:numId w:val="47"/>
        </w:numPr>
        <w:spacing w:after="160" w:line="259" w:lineRule="auto"/>
        <w:rPr>
          <w:rFonts w:ascii="Garamond" w:hAnsi="Garamond"/>
          <w:color w:val="212121"/>
          <w:sz w:val="20"/>
          <w:szCs w:val="20"/>
        </w:rPr>
      </w:pPr>
      <w:r w:rsidRPr="00602CBA">
        <w:rPr>
          <w:rFonts w:ascii="Garamond" w:hAnsi="Garamond"/>
          <w:color w:val="212121"/>
          <w:sz w:val="20"/>
          <w:szCs w:val="20"/>
        </w:rPr>
        <w:t>posudzovať nielen kvalitu trolejového vedenia ale aj povrchu komunikácie</w:t>
      </w:r>
    </w:p>
    <w:p w14:paraId="6283A1B5" w14:textId="77777777" w:rsidR="00CA3C8C" w:rsidRPr="00602CBA" w:rsidRDefault="00CA3C8C" w:rsidP="00CA3C8C">
      <w:pPr>
        <w:pStyle w:val="Odstavecseseznamem"/>
        <w:numPr>
          <w:ilvl w:val="0"/>
          <w:numId w:val="47"/>
        </w:numPr>
        <w:spacing w:after="160" w:line="259" w:lineRule="auto"/>
        <w:rPr>
          <w:rFonts w:ascii="Garamond" w:hAnsi="Garamond"/>
          <w:color w:val="212121"/>
          <w:sz w:val="20"/>
          <w:szCs w:val="20"/>
        </w:rPr>
      </w:pPr>
      <w:r w:rsidRPr="00602CBA">
        <w:rPr>
          <w:rFonts w:ascii="Garamond" w:hAnsi="Garamond"/>
          <w:color w:val="212121"/>
          <w:sz w:val="20"/>
          <w:szCs w:val="20"/>
        </w:rPr>
        <w:t>skrátiť čas potrebný na vyhodnotenie merania</w:t>
      </w:r>
    </w:p>
    <w:p w14:paraId="6EDF87D3" w14:textId="77777777" w:rsidR="00CA3C8C" w:rsidRPr="00602CBA" w:rsidRDefault="00CA3C8C" w:rsidP="00CA3C8C">
      <w:pPr>
        <w:pStyle w:val="Odstavecseseznamem"/>
        <w:numPr>
          <w:ilvl w:val="0"/>
          <w:numId w:val="47"/>
        </w:numPr>
        <w:spacing w:after="160" w:line="259" w:lineRule="auto"/>
        <w:rPr>
          <w:rFonts w:ascii="Garamond" w:hAnsi="Garamond"/>
          <w:color w:val="212121"/>
          <w:sz w:val="20"/>
          <w:szCs w:val="20"/>
        </w:rPr>
      </w:pPr>
      <w:r w:rsidRPr="00602CBA">
        <w:rPr>
          <w:rFonts w:ascii="Garamond" w:hAnsi="Garamond"/>
          <w:color w:val="212121"/>
          <w:sz w:val="20"/>
          <w:szCs w:val="20"/>
        </w:rPr>
        <w:t>štandardizovať spôsob merania a zvýšiť jeho presnosť</w:t>
      </w:r>
    </w:p>
    <w:p w14:paraId="106A9926" w14:textId="77777777" w:rsidR="00CA3C8C" w:rsidRPr="00602CBA" w:rsidRDefault="00CA3C8C" w:rsidP="00CA3C8C">
      <w:pPr>
        <w:jc w:val="both"/>
        <w:rPr>
          <w:rFonts w:ascii="Times New Roman" w:eastAsia="Times New Roman" w:hAnsi="Times New Roman" w:cs="Times New Roman"/>
          <w:sz w:val="20"/>
          <w:szCs w:val="20"/>
        </w:rPr>
      </w:pPr>
      <w:r w:rsidRPr="00602CBA">
        <w:rPr>
          <w:rFonts w:ascii="Garamond" w:hAnsi="Garamond"/>
          <w:color w:val="212121"/>
          <w:sz w:val="20"/>
          <w:szCs w:val="20"/>
          <w:u w:val="single"/>
        </w:rPr>
        <w:t>Predmetom zákazky</w:t>
      </w:r>
      <w:r w:rsidRPr="00602CBA">
        <w:rPr>
          <w:rFonts w:ascii="Garamond" w:hAnsi="Garamond"/>
          <w:color w:val="212121"/>
          <w:sz w:val="20"/>
          <w:szCs w:val="20"/>
        </w:rPr>
        <w:t xml:space="preserve"> je teda nákup hardvéru, vytvorenie programovej aplikácie (vrátane databázy), implementácia a oživenie systému merania a vyhodnotenia opotrebovania trolejového vedenia trolejbusov v hlavnom meste Bratislava. </w:t>
      </w:r>
    </w:p>
    <w:p w14:paraId="64820511" w14:textId="77777777" w:rsidR="00CA3C8C" w:rsidRPr="00602CBA" w:rsidRDefault="00CA3C8C" w:rsidP="00CA3C8C">
      <w:pPr>
        <w:rPr>
          <w:rFonts w:ascii="Garamond" w:hAnsi="Garamond"/>
          <w:color w:val="212121"/>
          <w:sz w:val="20"/>
          <w:szCs w:val="20"/>
          <w:u w:val="single"/>
        </w:rPr>
      </w:pPr>
    </w:p>
    <w:p w14:paraId="6B095B34" w14:textId="77777777" w:rsidR="00CA3C8C" w:rsidRPr="00602CBA" w:rsidRDefault="00CA3C8C" w:rsidP="00CA3C8C">
      <w:pPr>
        <w:rPr>
          <w:rFonts w:ascii="Garamond" w:hAnsi="Garamond"/>
          <w:color w:val="212121"/>
          <w:sz w:val="20"/>
          <w:szCs w:val="20"/>
        </w:rPr>
      </w:pPr>
      <w:r w:rsidRPr="00602CBA">
        <w:rPr>
          <w:rFonts w:ascii="Garamond" w:hAnsi="Garamond"/>
          <w:color w:val="212121"/>
          <w:sz w:val="20"/>
          <w:szCs w:val="20"/>
          <w:u w:val="single"/>
        </w:rPr>
        <w:t>Merané veličiny</w:t>
      </w:r>
      <w:r w:rsidRPr="00602CBA">
        <w:rPr>
          <w:rFonts w:ascii="Garamond" w:hAnsi="Garamond"/>
          <w:color w:val="212121"/>
          <w:sz w:val="20"/>
          <w:szCs w:val="20"/>
        </w:rPr>
        <w:t>:</w:t>
      </w:r>
    </w:p>
    <w:p w14:paraId="60FCC7A9" w14:textId="77777777" w:rsidR="00CA3C8C" w:rsidRPr="00602CBA" w:rsidRDefault="00CA3C8C" w:rsidP="00CA3C8C">
      <w:pPr>
        <w:rPr>
          <w:rFonts w:ascii="Times New Roman" w:eastAsia="Times New Roman" w:hAnsi="Times New Roman" w:cs="Times New Roman"/>
          <w:sz w:val="20"/>
          <w:szCs w:val="20"/>
        </w:rPr>
      </w:pPr>
      <w:bookmarkStart w:id="4" w:name="_Hlk57199569"/>
      <w:r w:rsidRPr="00602CBA">
        <w:rPr>
          <w:rFonts w:ascii="Garamond" w:hAnsi="Garamond"/>
          <w:color w:val="212121"/>
          <w:sz w:val="20"/>
          <w:szCs w:val="20"/>
        </w:rPr>
        <w:t>Za účelom posúdenia kvality a správneho vyhodnotenia a analýzy trolejového vedenia je požadované doplniť už existujúce merania aj o meranie opotrebovanosti trolejového vedenia.</w:t>
      </w:r>
      <w:bookmarkStart w:id="5" w:name="_Hlk57200032"/>
      <w:bookmarkEnd w:id="4"/>
      <w:r w:rsidRPr="00602CBA">
        <w:rPr>
          <w:rFonts w:ascii="Garamond" w:hAnsi="Garamond"/>
          <w:color w:val="212121"/>
          <w:sz w:val="20"/>
          <w:szCs w:val="20"/>
        </w:rPr>
        <w:t xml:space="preserve"> </w:t>
      </w:r>
      <w:r w:rsidRPr="00602CBA">
        <w:rPr>
          <w:rFonts w:ascii="Garamond" w:hAnsi="Garamond"/>
          <w:sz w:val="20"/>
          <w:szCs w:val="20"/>
        </w:rPr>
        <w:t>Navrhované riešenie musí byť v súlade s platnou legislatívou a normami, pričom:</w:t>
      </w:r>
    </w:p>
    <w:p w14:paraId="5C847C47" w14:textId="77777777" w:rsidR="00CA3C8C" w:rsidRPr="00602CBA" w:rsidRDefault="00CA3C8C" w:rsidP="00CA3C8C">
      <w:pPr>
        <w:pStyle w:val="Odstavecseseznamem"/>
        <w:numPr>
          <w:ilvl w:val="0"/>
          <w:numId w:val="45"/>
        </w:numPr>
        <w:spacing w:after="160" w:line="259" w:lineRule="auto"/>
        <w:rPr>
          <w:rFonts w:ascii="Garamond" w:hAnsi="Garamond"/>
          <w:sz w:val="20"/>
          <w:szCs w:val="20"/>
        </w:rPr>
      </w:pPr>
      <w:r w:rsidRPr="00602CBA">
        <w:rPr>
          <w:rFonts w:ascii="Garamond" w:hAnsi="Garamond"/>
          <w:sz w:val="20"/>
          <w:szCs w:val="20"/>
        </w:rPr>
        <w:t xml:space="preserve">zariadenia, ktoré budú umiestnené na streche vozidla budú napájané priamo z trolejového napätia 600V DC, treba uvažovať so zálohovaním napájania pri prechode meracieho vozidla </w:t>
      </w:r>
      <w:proofErr w:type="spellStart"/>
      <w:r w:rsidRPr="00602CBA">
        <w:rPr>
          <w:rFonts w:ascii="Garamond" w:hAnsi="Garamond"/>
          <w:sz w:val="20"/>
          <w:szCs w:val="20"/>
        </w:rPr>
        <w:t>beznapäťovými</w:t>
      </w:r>
      <w:proofErr w:type="spellEnd"/>
      <w:r w:rsidRPr="00602CBA">
        <w:rPr>
          <w:rFonts w:ascii="Garamond" w:hAnsi="Garamond"/>
          <w:sz w:val="20"/>
          <w:szCs w:val="20"/>
        </w:rPr>
        <w:t xml:space="preserve"> úsekmi trate (deliče, výhybky, križovatky)</w:t>
      </w:r>
    </w:p>
    <w:p w14:paraId="61A0A07C" w14:textId="77777777" w:rsidR="00CA3C8C" w:rsidRPr="00602CBA" w:rsidRDefault="00CA3C8C" w:rsidP="00CA3C8C">
      <w:pPr>
        <w:pStyle w:val="Odstavecseseznamem"/>
        <w:numPr>
          <w:ilvl w:val="0"/>
          <w:numId w:val="45"/>
        </w:numPr>
        <w:spacing w:after="160" w:line="259" w:lineRule="auto"/>
        <w:rPr>
          <w:rFonts w:ascii="Garamond" w:hAnsi="Garamond"/>
          <w:sz w:val="20"/>
          <w:szCs w:val="20"/>
        </w:rPr>
      </w:pPr>
      <w:r w:rsidRPr="00602CBA">
        <w:rPr>
          <w:rFonts w:ascii="Garamond" w:hAnsi="Garamond"/>
          <w:sz w:val="20"/>
          <w:szCs w:val="20"/>
        </w:rPr>
        <w:t>výpočtové vybavenie inštalované vo vnútri vozidla musí byť spolu s meracím zariadením galvanicky oddelené, bude napájané priamo z vozidlových akumulátorových batérii 24V DC konvertorom na 230V AC, treba uvažovať so záložným zdrojom – UPS (v dĺžke približne 15 minút na korektné ukončenie merania)</w:t>
      </w:r>
    </w:p>
    <w:p w14:paraId="6A399614" w14:textId="77777777" w:rsidR="00CA3C8C" w:rsidRPr="00602CBA" w:rsidRDefault="00CA3C8C" w:rsidP="00CA3C8C">
      <w:pPr>
        <w:pStyle w:val="Odstavecseseznamem"/>
        <w:numPr>
          <w:ilvl w:val="0"/>
          <w:numId w:val="46"/>
        </w:numPr>
        <w:spacing w:after="160" w:line="259" w:lineRule="auto"/>
        <w:rPr>
          <w:rFonts w:ascii="Garamond" w:hAnsi="Garamond"/>
          <w:sz w:val="20"/>
          <w:szCs w:val="20"/>
        </w:rPr>
      </w:pPr>
      <w:r w:rsidRPr="00602CBA">
        <w:rPr>
          <w:rFonts w:ascii="Garamond" w:hAnsi="Garamond"/>
          <w:sz w:val="20"/>
          <w:szCs w:val="20"/>
        </w:rPr>
        <w:t>predmetom zákazky je tiež dodávka potrebného výpočtového vybavenia a vytvorenie – doplnenie obslužnej aplikácie</w:t>
      </w:r>
    </w:p>
    <w:p w14:paraId="3E3F5FB9" w14:textId="77777777" w:rsidR="00CA3C8C" w:rsidRPr="00602CBA" w:rsidRDefault="00CA3C8C" w:rsidP="00CA3C8C">
      <w:pPr>
        <w:pStyle w:val="Odstavecseseznamem"/>
        <w:numPr>
          <w:ilvl w:val="0"/>
          <w:numId w:val="46"/>
        </w:numPr>
        <w:spacing w:after="160" w:line="259" w:lineRule="auto"/>
        <w:rPr>
          <w:rFonts w:ascii="Garamond" w:hAnsi="Garamond"/>
          <w:sz w:val="20"/>
          <w:szCs w:val="20"/>
        </w:rPr>
      </w:pPr>
      <w:r w:rsidRPr="00602CBA">
        <w:rPr>
          <w:rFonts w:ascii="Garamond" w:hAnsi="Garamond"/>
          <w:sz w:val="20"/>
          <w:szCs w:val="20"/>
        </w:rPr>
        <w:t>pomocou aplikácie sa bude spúšťať samotné meranie, vyhodnocovať merané dáta, tlačiť protokoly z celého merania, resp. len úseku meranej trate</w:t>
      </w:r>
    </w:p>
    <w:p w14:paraId="2048099C" w14:textId="77777777" w:rsidR="00CA3C8C" w:rsidRPr="00602CBA" w:rsidRDefault="00CA3C8C" w:rsidP="00CA3C8C">
      <w:pPr>
        <w:pStyle w:val="Odstavecseseznamem"/>
        <w:numPr>
          <w:ilvl w:val="0"/>
          <w:numId w:val="46"/>
        </w:numPr>
        <w:spacing w:after="160" w:line="259" w:lineRule="auto"/>
        <w:rPr>
          <w:rFonts w:ascii="Garamond" w:hAnsi="Garamond"/>
          <w:sz w:val="20"/>
          <w:szCs w:val="20"/>
        </w:rPr>
      </w:pPr>
      <w:r w:rsidRPr="00602CBA">
        <w:rPr>
          <w:rFonts w:ascii="Garamond" w:hAnsi="Garamond"/>
          <w:sz w:val="20"/>
          <w:szCs w:val="20"/>
        </w:rPr>
        <w:t>aplikácia musí zabezpečiť ukladanie meraných a vypočítaných dát a ich previazanosť s kamerovým záznamom a súradnicami GPS, ich archiváciu a ich sprístupnenie pre dodatočnú, resp. následnú analýzu merania</w:t>
      </w:r>
    </w:p>
    <w:p w14:paraId="06A57181" w14:textId="77777777" w:rsidR="00CA3C8C" w:rsidRPr="00602CBA" w:rsidRDefault="00CA3C8C" w:rsidP="00CA3C8C">
      <w:pPr>
        <w:pStyle w:val="Odstavecseseznamem"/>
        <w:numPr>
          <w:ilvl w:val="0"/>
          <w:numId w:val="46"/>
        </w:numPr>
        <w:spacing w:after="160" w:line="259" w:lineRule="auto"/>
        <w:rPr>
          <w:rFonts w:ascii="Garamond" w:hAnsi="Garamond"/>
          <w:sz w:val="20"/>
          <w:szCs w:val="20"/>
        </w:rPr>
      </w:pPr>
      <w:r w:rsidRPr="00602CBA">
        <w:rPr>
          <w:rFonts w:ascii="Garamond" w:hAnsi="Garamond"/>
          <w:sz w:val="20"/>
          <w:szCs w:val="20"/>
        </w:rPr>
        <w:t>kritériá, podľa ktorých bude meranie vyhodnocované musia byť užívateľsky definovateľné</w:t>
      </w:r>
    </w:p>
    <w:p w14:paraId="14000E73" w14:textId="77777777" w:rsidR="00CA3C8C" w:rsidRPr="00602CBA" w:rsidRDefault="00CA3C8C" w:rsidP="00CA3C8C">
      <w:pPr>
        <w:pStyle w:val="Odstavecseseznamem"/>
        <w:numPr>
          <w:ilvl w:val="0"/>
          <w:numId w:val="46"/>
        </w:numPr>
        <w:spacing w:after="160" w:line="259" w:lineRule="auto"/>
        <w:rPr>
          <w:rFonts w:ascii="Garamond" w:hAnsi="Garamond"/>
          <w:sz w:val="20"/>
          <w:szCs w:val="20"/>
        </w:rPr>
      </w:pPr>
      <w:r w:rsidRPr="00602CBA">
        <w:rPr>
          <w:rFonts w:ascii="Garamond" w:hAnsi="Garamond"/>
          <w:sz w:val="20"/>
          <w:szCs w:val="20"/>
        </w:rPr>
        <w:t>GPS súradnice, ktoré sú súčasťou meraných dát budú slúžiť k identifikácii predmetného miesta analýzy.</w:t>
      </w:r>
    </w:p>
    <w:p w14:paraId="6137082C" w14:textId="77777777" w:rsidR="00CA3C8C" w:rsidRPr="00602CBA" w:rsidRDefault="00CA3C8C" w:rsidP="00CA3C8C">
      <w:pPr>
        <w:pStyle w:val="Odstavecseseznamem"/>
        <w:numPr>
          <w:ilvl w:val="0"/>
          <w:numId w:val="46"/>
        </w:numPr>
        <w:spacing w:after="160" w:line="259" w:lineRule="auto"/>
        <w:rPr>
          <w:rFonts w:ascii="Garamond" w:hAnsi="Garamond"/>
          <w:sz w:val="20"/>
          <w:szCs w:val="20"/>
        </w:rPr>
      </w:pPr>
      <w:r w:rsidRPr="00602CBA">
        <w:rPr>
          <w:rFonts w:ascii="Garamond" w:hAnsi="Garamond"/>
          <w:sz w:val="20"/>
          <w:szCs w:val="20"/>
        </w:rPr>
        <w:t>predmet zákazky je požadovaný dodať ako kompletné riešenie s uvedením do prevádzky</w:t>
      </w:r>
    </w:p>
    <w:p w14:paraId="17417B3F" w14:textId="77777777" w:rsidR="00CA3C8C" w:rsidRPr="00602CBA" w:rsidRDefault="00CA3C8C" w:rsidP="00CA3C8C">
      <w:pPr>
        <w:pStyle w:val="Odstavecseseznamem"/>
        <w:numPr>
          <w:ilvl w:val="0"/>
          <w:numId w:val="46"/>
        </w:numPr>
        <w:spacing w:after="160" w:line="259" w:lineRule="auto"/>
        <w:rPr>
          <w:rFonts w:ascii="Garamond" w:hAnsi="Garamond"/>
          <w:sz w:val="20"/>
          <w:szCs w:val="20"/>
        </w:rPr>
      </w:pPr>
      <w:r w:rsidRPr="00602CBA">
        <w:rPr>
          <w:rFonts w:ascii="Garamond" w:hAnsi="Garamond"/>
          <w:sz w:val="20"/>
          <w:szCs w:val="20"/>
        </w:rPr>
        <w:t>všetky potrebné úpravy na vozidle z dôvodu umiestnenia meracieho a výpočtového vybavenia sú predmetom tejto zákazky a ich realizovateľnosť je potrebné vopred komunikovať a nechať si odsúhlasiť u zadávateľa tejto zákazky</w:t>
      </w:r>
    </w:p>
    <w:p w14:paraId="4621CBA5" w14:textId="77777777" w:rsidR="00CA3C8C" w:rsidRPr="00602CBA" w:rsidRDefault="00CA3C8C" w:rsidP="00CA3C8C">
      <w:pPr>
        <w:pStyle w:val="Odstavecseseznamem"/>
        <w:numPr>
          <w:ilvl w:val="0"/>
          <w:numId w:val="46"/>
        </w:numPr>
        <w:spacing w:after="160" w:line="259" w:lineRule="auto"/>
        <w:rPr>
          <w:rFonts w:ascii="Garamond" w:hAnsi="Garamond"/>
          <w:sz w:val="20"/>
          <w:szCs w:val="20"/>
        </w:rPr>
      </w:pPr>
      <w:r w:rsidRPr="00602CBA">
        <w:rPr>
          <w:rFonts w:ascii="Garamond" w:hAnsi="Garamond"/>
          <w:sz w:val="20"/>
          <w:szCs w:val="20"/>
        </w:rPr>
        <w:t>predmetom zákazky nie je samotné meracie vozidlo</w:t>
      </w:r>
    </w:p>
    <w:bookmarkEnd w:id="5"/>
    <w:p w14:paraId="198E55C8" w14:textId="77777777" w:rsidR="00CA3C8C" w:rsidRPr="00602CBA" w:rsidRDefault="00CA3C8C" w:rsidP="00CA3C8C">
      <w:pPr>
        <w:rPr>
          <w:rFonts w:ascii="Garamond" w:hAnsi="Garamond"/>
          <w:color w:val="212121"/>
          <w:sz w:val="20"/>
          <w:szCs w:val="20"/>
        </w:rPr>
      </w:pPr>
      <w:r w:rsidRPr="00602CBA">
        <w:rPr>
          <w:rFonts w:ascii="Garamond" w:hAnsi="Garamond"/>
          <w:color w:val="212121"/>
          <w:sz w:val="20"/>
          <w:szCs w:val="20"/>
        </w:rPr>
        <w:t>Pre vyhodnotenie a analýzu merania je potrebné vyhotoviť okrem databázy samotných údajov opotrebovanosti troleja aj:</w:t>
      </w:r>
    </w:p>
    <w:p w14:paraId="047D8F29" w14:textId="77777777" w:rsidR="00CA3C8C" w:rsidRPr="00602CBA" w:rsidRDefault="00CA3C8C" w:rsidP="00CA3C8C">
      <w:pPr>
        <w:pStyle w:val="Odstavecseseznamem"/>
        <w:numPr>
          <w:ilvl w:val="0"/>
          <w:numId w:val="44"/>
        </w:numPr>
        <w:spacing w:after="160" w:line="259" w:lineRule="auto"/>
        <w:rPr>
          <w:rFonts w:ascii="Garamond" w:hAnsi="Garamond"/>
          <w:color w:val="212121"/>
          <w:sz w:val="20"/>
          <w:szCs w:val="20"/>
        </w:rPr>
      </w:pPr>
      <w:r w:rsidRPr="00602CBA">
        <w:rPr>
          <w:rFonts w:ascii="Garamond" w:hAnsi="Garamond"/>
          <w:color w:val="212121"/>
          <w:sz w:val="20"/>
          <w:szCs w:val="20"/>
        </w:rPr>
        <w:t>kamerový záznam z jazdy meracieho vozidla, ktorý sníma trolejové vedenie</w:t>
      </w:r>
    </w:p>
    <w:p w14:paraId="5FE9BF88" w14:textId="77777777" w:rsidR="00CA3C8C" w:rsidRPr="00602CBA" w:rsidRDefault="00CA3C8C" w:rsidP="00CA3C8C">
      <w:pPr>
        <w:pStyle w:val="Odstavecseseznamem"/>
        <w:numPr>
          <w:ilvl w:val="0"/>
          <w:numId w:val="44"/>
        </w:numPr>
        <w:spacing w:after="160" w:line="259" w:lineRule="auto"/>
        <w:rPr>
          <w:rFonts w:ascii="Garamond" w:hAnsi="Garamond"/>
          <w:color w:val="212121"/>
          <w:sz w:val="20"/>
          <w:szCs w:val="20"/>
        </w:rPr>
      </w:pPr>
      <w:r w:rsidRPr="00602CBA">
        <w:rPr>
          <w:rFonts w:ascii="Garamond" w:hAnsi="Garamond"/>
          <w:color w:val="212121"/>
          <w:sz w:val="20"/>
          <w:szCs w:val="20"/>
        </w:rPr>
        <w:t>kamerový záznam z jazdy meracieho vozidla, ktorý sníma povrch komunikácie pred vozidlom</w:t>
      </w:r>
    </w:p>
    <w:p w14:paraId="2565A19E" w14:textId="77777777" w:rsidR="00CA3C8C" w:rsidRPr="00602CBA" w:rsidRDefault="00CA3C8C" w:rsidP="00CA3C8C">
      <w:pPr>
        <w:pStyle w:val="Odstavecseseznamem"/>
        <w:numPr>
          <w:ilvl w:val="0"/>
          <w:numId w:val="44"/>
        </w:numPr>
        <w:spacing w:after="160" w:line="259" w:lineRule="auto"/>
        <w:rPr>
          <w:rFonts w:ascii="Garamond" w:hAnsi="Garamond"/>
          <w:color w:val="212121"/>
          <w:sz w:val="20"/>
          <w:szCs w:val="20"/>
        </w:rPr>
      </w:pPr>
      <w:r w:rsidRPr="00602CBA">
        <w:rPr>
          <w:rFonts w:ascii="Garamond" w:hAnsi="Garamond"/>
          <w:color w:val="212121"/>
          <w:sz w:val="20"/>
          <w:szCs w:val="20"/>
        </w:rPr>
        <w:t>2x bočný kamerový záznam (vyžadované prevádzkou vozidla)</w:t>
      </w:r>
    </w:p>
    <w:p w14:paraId="46F602BD" w14:textId="77777777" w:rsidR="00CA3C8C" w:rsidRPr="00D90D47" w:rsidRDefault="00CA3C8C" w:rsidP="00CA3C8C">
      <w:pPr>
        <w:pStyle w:val="Odstavecseseznamem"/>
        <w:numPr>
          <w:ilvl w:val="0"/>
          <w:numId w:val="44"/>
        </w:numPr>
        <w:spacing w:after="160" w:line="259" w:lineRule="auto"/>
        <w:rPr>
          <w:rFonts w:ascii="Garamond" w:hAnsi="Garamond"/>
          <w:color w:val="212121"/>
        </w:rPr>
      </w:pPr>
      <w:r w:rsidRPr="00602CBA">
        <w:rPr>
          <w:rFonts w:ascii="Garamond" w:hAnsi="Garamond"/>
          <w:color w:val="212121"/>
          <w:sz w:val="20"/>
          <w:szCs w:val="20"/>
        </w:rPr>
        <w:t>k meraným údajom ukladať GPS pozíciu meracieho vozidla</w:t>
      </w:r>
    </w:p>
    <w:p w14:paraId="0BAEB858" w14:textId="6C2D26FF" w:rsidR="000C0094" w:rsidRPr="006424EC" w:rsidRDefault="000C0094" w:rsidP="00E7316C">
      <w:pPr>
        <w:keepNext/>
        <w:keepLines/>
        <w:spacing w:after="0" w:line="240" w:lineRule="auto"/>
        <w:contextualSpacing/>
        <w:jc w:val="center"/>
        <w:rPr>
          <w:rFonts w:ascii="Garamond" w:hAnsi="Garamond"/>
          <w:b/>
          <w:sz w:val="20"/>
          <w:szCs w:val="20"/>
        </w:rPr>
      </w:pPr>
      <w:r w:rsidRPr="006424EC">
        <w:rPr>
          <w:rFonts w:ascii="Garamond" w:hAnsi="Garamond"/>
          <w:b/>
          <w:sz w:val="20"/>
          <w:szCs w:val="20"/>
        </w:rPr>
        <w:t>PRÍLOH</w:t>
      </w:r>
      <w:r>
        <w:rPr>
          <w:rFonts w:ascii="Garamond" w:hAnsi="Garamond"/>
          <w:b/>
          <w:sz w:val="20"/>
          <w:szCs w:val="20"/>
        </w:rPr>
        <w:t xml:space="preserve">A </w:t>
      </w:r>
      <w:r w:rsidR="009C6306">
        <w:rPr>
          <w:rFonts w:ascii="Garamond" w:hAnsi="Garamond"/>
          <w:b/>
          <w:sz w:val="20"/>
          <w:szCs w:val="20"/>
        </w:rPr>
        <w:t>2</w:t>
      </w:r>
    </w:p>
    <w:p w14:paraId="48E2B659" w14:textId="77777777" w:rsidR="000C0094" w:rsidRPr="006424EC" w:rsidRDefault="000C0094" w:rsidP="00E7316C">
      <w:pPr>
        <w:keepNext/>
        <w:keepLines/>
        <w:spacing w:after="0" w:line="240" w:lineRule="auto"/>
        <w:contextualSpacing/>
        <w:jc w:val="center"/>
        <w:rPr>
          <w:rFonts w:ascii="Garamond" w:hAnsi="Garamond"/>
          <w:b/>
          <w:sz w:val="20"/>
          <w:szCs w:val="20"/>
        </w:rPr>
      </w:pPr>
    </w:p>
    <w:p w14:paraId="3C7A5EE1" w14:textId="77777777" w:rsidR="000C0094" w:rsidRPr="001D61F3" w:rsidRDefault="000C0094" w:rsidP="00E7316C">
      <w:pPr>
        <w:keepNext/>
        <w:keepLines/>
        <w:spacing w:after="0" w:line="240" w:lineRule="auto"/>
        <w:contextualSpacing/>
        <w:jc w:val="center"/>
        <w:rPr>
          <w:rFonts w:ascii="Garamond" w:eastAsia="Calibri" w:hAnsi="Garamond" w:cs="Times New Roman"/>
          <w:bCs/>
          <w:sz w:val="20"/>
          <w:szCs w:val="20"/>
        </w:rPr>
      </w:pPr>
      <w:r>
        <w:rPr>
          <w:rFonts w:ascii="Garamond" w:hAnsi="Garamond"/>
          <w:b/>
          <w:sz w:val="20"/>
          <w:szCs w:val="20"/>
        </w:rPr>
        <w:t>PROTOKOL</w:t>
      </w:r>
    </w:p>
    <w:p w14:paraId="3D96C2D1" w14:textId="77777777" w:rsidR="000C0094" w:rsidRDefault="000C0094" w:rsidP="00E7316C">
      <w:pPr>
        <w:keepNext/>
        <w:keepLines/>
        <w:spacing w:after="0" w:line="240" w:lineRule="auto"/>
        <w:ind w:right="32"/>
        <w:jc w:val="center"/>
        <w:rPr>
          <w:rFonts w:ascii="Garamond" w:hAnsi="Garamond"/>
          <w:b/>
          <w:bCs/>
          <w:sz w:val="20"/>
          <w:szCs w:val="20"/>
        </w:rPr>
      </w:pPr>
    </w:p>
    <w:p w14:paraId="773D6FE7" w14:textId="77777777" w:rsidR="000C0094" w:rsidRPr="00E769F5" w:rsidRDefault="000C0094" w:rsidP="00E7316C">
      <w:pPr>
        <w:keepNext/>
        <w:keepLines/>
        <w:spacing w:after="0" w:line="240" w:lineRule="auto"/>
        <w:rPr>
          <w:rFonts w:ascii="Garamond" w:hAnsi="Garamond"/>
          <w:sz w:val="20"/>
          <w:szCs w:val="20"/>
        </w:rPr>
      </w:pPr>
      <w:r>
        <w:rPr>
          <w:rFonts w:ascii="Garamond" w:hAnsi="Garamond"/>
          <w:w w:val="108"/>
          <w:sz w:val="20"/>
          <w:szCs w:val="20"/>
        </w:rPr>
        <w:t>Objednávateľ</w:t>
      </w:r>
      <w:r w:rsidRPr="00E769F5">
        <w:rPr>
          <w:rFonts w:ascii="Garamond" w:hAnsi="Garamond"/>
          <w:w w:val="108"/>
          <w:sz w:val="20"/>
          <w:szCs w:val="20"/>
        </w:rPr>
        <w:t>:</w:t>
      </w:r>
      <w:r w:rsidRPr="00E769F5">
        <w:rPr>
          <w:rFonts w:ascii="Garamond" w:hAnsi="Garamond"/>
          <w:spacing w:val="6"/>
          <w:w w:val="108"/>
          <w:sz w:val="20"/>
          <w:szCs w:val="20"/>
        </w:rPr>
        <w:t xml:space="preserve"> </w:t>
      </w:r>
    </w:p>
    <w:tbl>
      <w:tblPr>
        <w:tblStyle w:val="Mkatabulky"/>
        <w:tblW w:w="0" w:type="auto"/>
        <w:tblInd w:w="10" w:type="dxa"/>
        <w:tblLook w:val="04A0" w:firstRow="1" w:lastRow="0" w:firstColumn="1" w:lastColumn="0" w:noHBand="0" w:noVBand="1"/>
      </w:tblPr>
      <w:tblGrid>
        <w:gridCol w:w="2820"/>
        <w:gridCol w:w="6096"/>
      </w:tblGrid>
      <w:tr w:rsidR="000C0094" w:rsidRPr="00E769F5" w14:paraId="6F4F8084" w14:textId="77777777" w:rsidTr="003E43DB">
        <w:trPr>
          <w:trHeight w:hRule="exact" w:val="284"/>
        </w:trPr>
        <w:tc>
          <w:tcPr>
            <w:tcW w:w="2820" w:type="dxa"/>
            <w:vAlign w:val="center"/>
          </w:tcPr>
          <w:p w14:paraId="0AFAEC07" w14:textId="77777777" w:rsidR="000C0094" w:rsidRPr="00E769F5" w:rsidRDefault="000C0094" w:rsidP="00E7316C">
            <w:pPr>
              <w:keepNext/>
              <w:keepLines/>
              <w:rPr>
                <w:rFonts w:ascii="Garamond" w:hAnsi="Garamond"/>
                <w:sz w:val="20"/>
                <w:szCs w:val="20"/>
              </w:rPr>
            </w:pPr>
            <w:r w:rsidRPr="00E769F5">
              <w:rPr>
                <w:rFonts w:ascii="Garamond" w:hAnsi="Garamond"/>
                <w:sz w:val="20"/>
                <w:szCs w:val="20"/>
              </w:rPr>
              <w:t>Názov spoločnosti:</w:t>
            </w:r>
          </w:p>
        </w:tc>
        <w:tc>
          <w:tcPr>
            <w:tcW w:w="6096" w:type="dxa"/>
            <w:vAlign w:val="center"/>
          </w:tcPr>
          <w:p w14:paraId="573D8CCD" w14:textId="77777777" w:rsidR="000C0094" w:rsidRPr="00E769F5" w:rsidRDefault="000C0094" w:rsidP="00E7316C">
            <w:pPr>
              <w:keepNext/>
              <w:keepLines/>
              <w:rPr>
                <w:rFonts w:ascii="Garamond" w:hAnsi="Garamond"/>
                <w:b/>
                <w:sz w:val="20"/>
                <w:szCs w:val="20"/>
              </w:rPr>
            </w:pPr>
            <w:r w:rsidRPr="00E769F5">
              <w:rPr>
                <w:rFonts w:ascii="Garamond" w:hAnsi="Garamond"/>
                <w:sz w:val="20"/>
                <w:szCs w:val="20"/>
              </w:rPr>
              <w:t xml:space="preserve">Dopravný podnik Bratislava, </w:t>
            </w:r>
            <w:proofErr w:type="spellStart"/>
            <w:r w:rsidRPr="00E769F5">
              <w:rPr>
                <w:rFonts w:ascii="Garamond" w:hAnsi="Garamond"/>
                <w:sz w:val="20"/>
                <w:szCs w:val="20"/>
              </w:rPr>
              <w:t>a.s</w:t>
            </w:r>
            <w:proofErr w:type="spellEnd"/>
            <w:r w:rsidRPr="00E769F5">
              <w:rPr>
                <w:rFonts w:ascii="Garamond" w:hAnsi="Garamond"/>
                <w:sz w:val="20"/>
                <w:szCs w:val="20"/>
              </w:rPr>
              <w:t>.</w:t>
            </w:r>
          </w:p>
        </w:tc>
      </w:tr>
      <w:tr w:rsidR="000C0094" w:rsidRPr="00E769F5" w14:paraId="5E4BE44E" w14:textId="77777777" w:rsidTr="003E43DB">
        <w:trPr>
          <w:trHeight w:hRule="exact" w:val="284"/>
        </w:trPr>
        <w:tc>
          <w:tcPr>
            <w:tcW w:w="2820" w:type="dxa"/>
            <w:vAlign w:val="center"/>
          </w:tcPr>
          <w:p w14:paraId="5802454F" w14:textId="77777777" w:rsidR="000C0094" w:rsidRPr="00E769F5" w:rsidRDefault="000C0094" w:rsidP="00E7316C">
            <w:pPr>
              <w:keepNext/>
              <w:keepLines/>
              <w:rPr>
                <w:rFonts w:ascii="Garamond" w:hAnsi="Garamond"/>
                <w:sz w:val="20"/>
                <w:szCs w:val="20"/>
              </w:rPr>
            </w:pPr>
            <w:r w:rsidRPr="00E769F5">
              <w:rPr>
                <w:rFonts w:ascii="Garamond" w:hAnsi="Garamond"/>
                <w:sz w:val="20"/>
                <w:szCs w:val="20"/>
              </w:rPr>
              <w:t>Adresa spoločnosti:</w:t>
            </w:r>
          </w:p>
        </w:tc>
        <w:tc>
          <w:tcPr>
            <w:tcW w:w="6096" w:type="dxa"/>
            <w:vAlign w:val="center"/>
          </w:tcPr>
          <w:p w14:paraId="6A29BD31" w14:textId="77777777" w:rsidR="000C0094" w:rsidRPr="00E769F5" w:rsidRDefault="000C0094" w:rsidP="00E7316C">
            <w:pPr>
              <w:keepNext/>
              <w:keepLines/>
              <w:rPr>
                <w:rFonts w:ascii="Garamond" w:hAnsi="Garamond"/>
                <w:b/>
                <w:sz w:val="20"/>
                <w:szCs w:val="20"/>
              </w:rPr>
            </w:pPr>
            <w:r w:rsidRPr="00E769F5">
              <w:rPr>
                <w:rFonts w:ascii="Garamond" w:hAnsi="Garamond"/>
                <w:sz w:val="20"/>
                <w:szCs w:val="20"/>
              </w:rPr>
              <w:t>Olejkárska 1, 814 52 Bratislava</w:t>
            </w:r>
          </w:p>
        </w:tc>
      </w:tr>
      <w:tr w:rsidR="000C0094" w:rsidRPr="00E769F5" w14:paraId="7F190AF5" w14:textId="77777777" w:rsidTr="003E43DB">
        <w:trPr>
          <w:trHeight w:hRule="exact" w:val="284"/>
        </w:trPr>
        <w:tc>
          <w:tcPr>
            <w:tcW w:w="2820" w:type="dxa"/>
            <w:vAlign w:val="center"/>
          </w:tcPr>
          <w:p w14:paraId="20826692" w14:textId="77777777" w:rsidR="000C0094" w:rsidRPr="00E769F5" w:rsidRDefault="000C0094" w:rsidP="00E7316C">
            <w:pPr>
              <w:keepNext/>
              <w:keepLines/>
              <w:rPr>
                <w:rFonts w:ascii="Garamond" w:hAnsi="Garamond"/>
                <w:sz w:val="20"/>
                <w:szCs w:val="20"/>
              </w:rPr>
            </w:pPr>
            <w:r w:rsidRPr="00E769F5">
              <w:rPr>
                <w:rFonts w:ascii="Garamond" w:hAnsi="Garamond"/>
                <w:sz w:val="20"/>
                <w:szCs w:val="20"/>
              </w:rPr>
              <w:t>IČO:</w:t>
            </w:r>
          </w:p>
        </w:tc>
        <w:tc>
          <w:tcPr>
            <w:tcW w:w="6096" w:type="dxa"/>
            <w:vAlign w:val="center"/>
          </w:tcPr>
          <w:p w14:paraId="45A5A789" w14:textId="77777777" w:rsidR="000C0094" w:rsidRPr="00E769F5" w:rsidRDefault="000C0094" w:rsidP="00E7316C">
            <w:pPr>
              <w:keepNext/>
              <w:keepLines/>
              <w:rPr>
                <w:rFonts w:ascii="Garamond" w:hAnsi="Garamond"/>
                <w:b/>
                <w:sz w:val="20"/>
                <w:szCs w:val="20"/>
              </w:rPr>
            </w:pPr>
            <w:r w:rsidRPr="00E769F5">
              <w:rPr>
                <w:rFonts w:ascii="Garamond" w:hAnsi="Garamond"/>
                <w:sz w:val="20"/>
                <w:szCs w:val="20"/>
              </w:rPr>
              <w:t>00 492 736</w:t>
            </w:r>
          </w:p>
        </w:tc>
      </w:tr>
      <w:tr w:rsidR="000C0094" w:rsidRPr="00E769F5" w14:paraId="4F897643" w14:textId="77777777" w:rsidTr="003E43DB">
        <w:trPr>
          <w:trHeight w:hRule="exact" w:val="478"/>
        </w:trPr>
        <w:tc>
          <w:tcPr>
            <w:tcW w:w="2820" w:type="dxa"/>
            <w:vAlign w:val="center"/>
          </w:tcPr>
          <w:p w14:paraId="7EC6512F" w14:textId="77777777" w:rsidR="000C0094" w:rsidRPr="00E769F5" w:rsidRDefault="000C0094" w:rsidP="00E7316C">
            <w:pPr>
              <w:keepNext/>
              <w:keepLines/>
              <w:rPr>
                <w:rFonts w:ascii="Garamond" w:hAnsi="Garamond"/>
                <w:sz w:val="20"/>
                <w:szCs w:val="20"/>
              </w:rPr>
            </w:pPr>
            <w:r w:rsidRPr="00E769F5">
              <w:rPr>
                <w:rFonts w:ascii="Garamond" w:hAnsi="Garamond"/>
                <w:sz w:val="20"/>
                <w:szCs w:val="20"/>
              </w:rPr>
              <w:t>Kontaktná osoba pre technické veci:</w:t>
            </w:r>
          </w:p>
        </w:tc>
        <w:tc>
          <w:tcPr>
            <w:tcW w:w="6096" w:type="dxa"/>
            <w:vAlign w:val="center"/>
          </w:tcPr>
          <w:p w14:paraId="192585C4" w14:textId="0B20BB61" w:rsidR="000C0094" w:rsidRPr="00E769F5" w:rsidRDefault="009C6306" w:rsidP="00E7316C">
            <w:pPr>
              <w:keepNext/>
              <w:keepLines/>
              <w:rPr>
                <w:rFonts w:ascii="Garamond" w:hAnsi="Garamond"/>
                <w:b/>
                <w:sz w:val="20"/>
                <w:szCs w:val="20"/>
              </w:rPr>
            </w:pPr>
            <w:r>
              <w:rPr>
                <w:rFonts w:ascii="Garamond" w:hAnsi="Garamond"/>
                <w:sz w:val="20"/>
                <w:szCs w:val="20"/>
              </w:rPr>
              <w:t xml:space="preserve">Ing. Karol Kollár, tel. č.  </w:t>
            </w:r>
            <w:r w:rsidR="000C0094" w:rsidRPr="00E769F5">
              <w:rPr>
                <w:rFonts w:ascii="Garamond" w:hAnsi="Garamond"/>
                <w:sz w:val="20"/>
                <w:szCs w:val="20"/>
              </w:rPr>
              <w:t>+421 (0)</w:t>
            </w:r>
            <w:r>
              <w:rPr>
                <w:rFonts w:ascii="Garamond" w:hAnsi="Garamond"/>
                <w:sz w:val="20"/>
                <w:szCs w:val="20"/>
              </w:rPr>
              <w:t>2 5950 1</w:t>
            </w:r>
            <w:r w:rsidR="00E943A5">
              <w:rPr>
                <w:rFonts w:ascii="Garamond" w:hAnsi="Garamond"/>
                <w:sz w:val="20"/>
                <w:szCs w:val="20"/>
              </w:rPr>
              <w:t>491</w:t>
            </w:r>
          </w:p>
        </w:tc>
      </w:tr>
    </w:tbl>
    <w:p w14:paraId="678ABBCF" w14:textId="77777777" w:rsidR="000C0094" w:rsidRPr="00E769F5" w:rsidRDefault="000C0094" w:rsidP="00E7316C">
      <w:pPr>
        <w:keepNext/>
        <w:keepLines/>
        <w:spacing w:after="0" w:line="240" w:lineRule="auto"/>
        <w:rPr>
          <w:rFonts w:ascii="Garamond" w:hAnsi="Garamond"/>
          <w:w w:val="110"/>
          <w:sz w:val="20"/>
          <w:szCs w:val="20"/>
        </w:rPr>
      </w:pPr>
    </w:p>
    <w:p w14:paraId="5053DB60" w14:textId="3D61BA6F" w:rsidR="000C0094" w:rsidRPr="00E769F5" w:rsidRDefault="006638C0" w:rsidP="00E7316C">
      <w:pPr>
        <w:keepNext/>
        <w:keepLines/>
        <w:spacing w:after="0" w:line="240" w:lineRule="auto"/>
        <w:rPr>
          <w:rFonts w:ascii="Garamond" w:hAnsi="Garamond"/>
          <w:sz w:val="20"/>
          <w:szCs w:val="20"/>
        </w:rPr>
      </w:pPr>
      <w:r>
        <w:rPr>
          <w:rFonts w:ascii="Garamond" w:hAnsi="Garamond"/>
          <w:w w:val="110"/>
          <w:sz w:val="20"/>
          <w:szCs w:val="20"/>
        </w:rPr>
        <w:t>Zhotoviteľ</w:t>
      </w:r>
      <w:r w:rsidR="000C0094" w:rsidRPr="00E769F5">
        <w:rPr>
          <w:rFonts w:ascii="Garamond" w:hAnsi="Garamond"/>
          <w:w w:val="110"/>
          <w:sz w:val="20"/>
          <w:szCs w:val="20"/>
        </w:rPr>
        <w:t>:</w:t>
      </w:r>
    </w:p>
    <w:tbl>
      <w:tblPr>
        <w:tblStyle w:val="Mkatabulky"/>
        <w:tblW w:w="8916" w:type="dxa"/>
        <w:tblInd w:w="10" w:type="dxa"/>
        <w:tblLook w:val="04A0" w:firstRow="1" w:lastRow="0" w:firstColumn="1" w:lastColumn="0" w:noHBand="0" w:noVBand="1"/>
      </w:tblPr>
      <w:tblGrid>
        <w:gridCol w:w="2820"/>
        <w:gridCol w:w="6096"/>
      </w:tblGrid>
      <w:tr w:rsidR="000C0094" w:rsidRPr="00E769F5" w14:paraId="7615D5E3" w14:textId="77777777" w:rsidTr="006638C0">
        <w:trPr>
          <w:trHeight w:hRule="exact" w:val="589"/>
        </w:trPr>
        <w:tc>
          <w:tcPr>
            <w:tcW w:w="2820" w:type="dxa"/>
            <w:vAlign w:val="center"/>
          </w:tcPr>
          <w:p w14:paraId="3C13D049" w14:textId="00E2A9BB" w:rsidR="000C0094" w:rsidRPr="00E769F5" w:rsidRDefault="000C0094" w:rsidP="00E7316C">
            <w:pPr>
              <w:keepNext/>
              <w:keepLines/>
              <w:rPr>
                <w:rFonts w:ascii="Garamond" w:hAnsi="Garamond"/>
                <w:sz w:val="20"/>
                <w:szCs w:val="20"/>
              </w:rPr>
            </w:pPr>
            <w:r w:rsidRPr="00E769F5">
              <w:rPr>
                <w:rFonts w:ascii="Garamond" w:hAnsi="Garamond"/>
                <w:sz w:val="20"/>
                <w:szCs w:val="20"/>
              </w:rPr>
              <w:t xml:space="preserve">Názov </w:t>
            </w:r>
            <w:r w:rsidR="006638C0">
              <w:rPr>
                <w:rFonts w:ascii="Garamond" w:hAnsi="Garamond"/>
                <w:sz w:val="20"/>
                <w:szCs w:val="20"/>
              </w:rPr>
              <w:t>Zhotoviteľa</w:t>
            </w:r>
            <w:r w:rsidRPr="00E769F5">
              <w:rPr>
                <w:rFonts w:ascii="Garamond" w:hAnsi="Garamond"/>
                <w:sz w:val="20"/>
                <w:szCs w:val="20"/>
              </w:rPr>
              <w:t>:</w:t>
            </w:r>
          </w:p>
        </w:tc>
        <w:tc>
          <w:tcPr>
            <w:tcW w:w="6096" w:type="dxa"/>
            <w:vAlign w:val="center"/>
          </w:tcPr>
          <w:p w14:paraId="5F2A5543" w14:textId="77777777" w:rsidR="000C0094" w:rsidRPr="00E769F5" w:rsidRDefault="000C0094" w:rsidP="00E7316C">
            <w:pPr>
              <w:keepNext/>
              <w:keepLines/>
              <w:rPr>
                <w:rFonts w:ascii="Garamond" w:hAnsi="Garamond"/>
                <w:sz w:val="20"/>
                <w:szCs w:val="20"/>
              </w:rPr>
            </w:pPr>
          </w:p>
        </w:tc>
      </w:tr>
      <w:tr w:rsidR="000C0094" w:rsidRPr="00E769F5" w14:paraId="330CC296" w14:textId="77777777" w:rsidTr="003E43DB">
        <w:trPr>
          <w:trHeight w:hRule="exact" w:val="284"/>
        </w:trPr>
        <w:tc>
          <w:tcPr>
            <w:tcW w:w="2820" w:type="dxa"/>
            <w:vAlign w:val="center"/>
          </w:tcPr>
          <w:p w14:paraId="3EBB4A8B" w14:textId="77777777" w:rsidR="000C0094" w:rsidRPr="00E769F5" w:rsidRDefault="000C0094" w:rsidP="00E7316C">
            <w:pPr>
              <w:keepNext/>
              <w:keepLines/>
              <w:rPr>
                <w:rFonts w:ascii="Garamond" w:hAnsi="Garamond"/>
                <w:sz w:val="20"/>
                <w:szCs w:val="20"/>
              </w:rPr>
            </w:pPr>
            <w:r w:rsidRPr="00E769F5">
              <w:rPr>
                <w:rFonts w:ascii="Garamond" w:hAnsi="Garamond"/>
                <w:sz w:val="20"/>
                <w:szCs w:val="20"/>
              </w:rPr>
              <w:t>Adresa sídla / prevádzky:</w:t>
            </w:r>
          </w:p>
        </w:tc>
        <w:tc>
          <w:tcPr>
            <w:tcW w:w="6096" w:type="dxa"/>
            <w:vAlign w:val="center"/>
          </w:tcPr>
          <w:p w14:paraId="322791AF" w14:textId="77777777" w:rsidR="000C0094" w:rsidRPr="00E769F5" w:rsidRDefault="000C0094" w:rsidP="00E7316C">
            <w:pPr>
              <w:keepNext/>
              <w:keepLines/>
              <w:rPr>
                <w:rFonts w:ascii="Garamond" w:hAnsi="Garamond"/>
                <w:sz w:val="20"/>
                <w:szCs w:val="20"/>
              </w:rPr>
            </w:pPr>
          </w:p>
        </w:tc>
      </w:tr>
      <w:tr w:rsidR="000C0094" w:rsidRPr="00E769F5" w14:paraId="3AC2E38D" w14:textId="77777777" w:rsidTr="003E43DB">
        <w:trPr>
          <w:trHeight w:hRule="exact" w:val="284"/>
        </w:trPr>
        <w:tc>
          <w:tcPr>
            <w:tcW w:w="2820" w:type="dxa"/>
            <w:vAlign w:val="center"/>
          </w:tcPr>
          <w:p w14:paraId="0B91D06F" w14:textId="77777777" w:rsidR="000C0094" w:rsidRPr="00E769F5" w:rsidRDefault="000C0094" w:rsidP="00E7316C">
            <w:pPr>
              <w:keepNext/>
              <w:keepLines/>
              <w:rPr>
                <w:rFonts w:ascii="Garamond" w:hAnsi="Garamond"/>
                <w:sz w:val="20"/>
                <w:szCs w:val="20"/>
              </w:rPr>
            </w:pPr>
            <w:r w:rsidRPr="00E769F5">
              <w:rPr>
                <w:rFonts w:ascii="Garamond" w:hAnsi="Garamond"/>
                <w:sz w:val="20"/>
                <w:szCs w:val="20"/>
              </w:rPr>
              <w:t>PSČ:</w:t>
            </w:r>
          </w:p>
        </w:tc>
        <w:tc>
          <w:tcPr>
            <w:tcW w:w="6096" w:type="dxa"/>
            <w:vAlign w:val="center"/>
          </w:tcPr>
          <w:p w14:paraId="73F5E0ED" w14:textId="77777777" w:rsidR="000C0094" w:rsidRPr="00E769F5" w:rsidRDefault="000C0094" w:rsidP="00E7316C">
            <w:pPr>
              <w:keepNext/>
              <w:keepLines/>
              <w:rPr>
                <w:rFonts w:ascii="Garamond" w:hAnsi="Garamond"/>
                <w:sz w:val="20"/>
                <w:szCs w:val="20"/>
              </w:rPr>
            </w:pPr>
          </w:p>
        </w:tc>
      </w:tr>
      <w:tr w:rsidR="000C0094" w:rsidRPr="00E769F5" w14:paraId="531A20F7" w14:textId="77777777" w:rsidTr="003E43DB">
        <w:trPr>
          <w:trHeight w:hRule="exact" w:val="284"/>
        </w:trPr>
        <w:tc>
          <w:tcPr>
            <w:tcW w:w="2820" w:type="dxa"/>
            <w:vAlign w:val="center"/>
          </w:tcPr>
          <w:p w14:paraId="61A07103" w14:textId="77777777" w:rsidR="000C0094" w:rsidRPr="00E769F5" w:rsidRDefault="000C0094" w:rsidP="00E7316C">
            <w:pPr>
              <w:keepNext/>
              <w:keepLines/>
              <w:rPr>
                <w:rFonts w:ascii="Garamond" w:hAnsi="Garamond"/>
                <w:sz w:val="20"/>
                <w:szCs w:val="20"/>
              </w:rPr>
            </w:pPr>
            <w:r w:rsidRPr="00E769F5">
              <w:rPr>
                <w:rFonts w:ascii="Garamond" w:hAnsi="Garamond"/>
                <w:sz w:val="20"/>
                <w:szCs w:val="20"/>
              </w:rPr>
              <w:t>Mesto:</w:t>
            </w:r>
          </w:p>
        </w:tc>
        <w:tc>
          <w:tcPr>
            <w:tcW w:w="6096" w:type="dxa"/>
            <w:vAlign w:val="center"/>
          </w:tcPr>
          <w:p w14:paraId="631C634B" w14:textId="77777777" w:rsidR="000C0094" w:rsidRPr="00E769F5" w:rsidRDefault="000C0094" w:rsidP="00E7316C">
            <w:pPr>
              <w:keepNext/>
              <w:keepLines/>
              <w:rPr>
                <w:rFonts w:ascii="Garamond" w:hAnsi="Garamond"/>
                <w:sz w:val="20"/>
                <w:szCs w:val="20"/>
              </w:rPr>
            </w:pPr>
          </w:p>
        </w:tc>
      </w:tr>
      <w:tr w:rsidR="000C0094" w:rsidRPr="00E769F5" w14:paraId="33F1A521" w14:textId="77777777" w:rsidTr="003E43DB">
        <w:trPr>
          <w:trHeight w:hRule="exact" w:val="284"/>
        </w:trPr>
        <w:tc>
          <w:tcPr>
            <w:tcW w:w="2820" w:type="dxa"/>
            <w:vAlign w:val="center"/>
          </w:tcPr>
          <w:p w14:paraId="2C6F9313" w14:textId="77777777" w:rsidR="000C0094" w:rsidRPr="00E769F5" w:rsidRDefault="000C0094" w:rsidP="00E7316C">
            <w:pPr>
              <w:keepNext/>
              <w:keepLines/>
              <w:rPr>
                <w:rFonts w:ascii="Garamond" w:hAnsi="Garamond"/>
                <w:sz w:val="20"/>
                <w:szCs w:val="20"/>
              </w:rPr>
            </w:pPr>
            <w:r w:rsidRPr="00E769F5">
              <w:rPr>
                <w:rFonts w:ascii="Garamond" w:hAnsi="Garamond"/>
                <w:sz w:val="20"/>
                <w:szCs w:val="20"/>
              </w:rPr>
              <w:t>E-mail:</w:t>
            </w:r>
          </w:p>
        </w:tc>
        <w:tc>
          <w:tcPr>
            <w:tcW w:w="6096" w:type="dxa"/>
            <w:vAlign w:val="center"/>
          </w:tcPr>
          <w:p w14:paraId="4F6A1698" w14:textId="77777777" w:rsidR="000C0094" w:rsidRPr="00E769F5" w:rsidRDefault="000C0094" w:rsidP="00E7316C">
            <w:pPr>
              <w:keepNext/>
              <w:keepLines/>
              <w:rPr>
                <w:rFonts w:ascii="Garamond" w:hAnsi="Garamond"/>
                <w:sz w:val="20"/>
                <w:szCs w:val="20"/>
              </w:rPr>
            </w:pPr>
          </w:p>
        </w:tc>
      </w:tr>
      <w:tr w:rsidR="000C0094" w:rsidRPr="00E769F5" w14:paraId="76AB6F50" w14:textId="77777777" w:rsidTr="003E43DB">
        <w:trPr>
          <w:trHeight w:hRule="exact" w:val="284"/>
        </w:trPr>
        <w:tc>
          <w:tcPr>
            <w:tcW w:w="2820" w:type="dxa"/>
            <w:vAlign w:val="center"/>
          </w:tcPr>
          <w:p w14:paraId="5858A9A5" w14:textId="77777777" w:rsidR="000C0094" w:rsidRPr="00E769F5" w:rsidRDefault="000C0094" w:rsidP="00E7316C">
            <w:pPr>
              <w:keepNext/>
              <w:keepLines/>
              <w:rPr>
                <w:rFonts w:ascii="Garamond" w:hAnsi="Garamond"/>
                <w:sz w:val="20"/>
                <w:szCs w:val="20"/>
              </w:rPr>
            </w:pPr>
            <w:r w:rsidRPr="00E769F5">
              <w:rPr>
                <w:rFonts w:ascii="Garamond" w:hAnsi="Garamond"/>
                <w:sz w:val="20"/>
                <w:szCs w:val="20"/>
              </w:rPr>
              <w:t>Tel.:</w:t>
            </w:r>
          </w:p>
        </w:tc>
        <w:tc>
          <w:tcPr>
            <w:tcW w:w="6096" w:type="dxa"/>
            <w:vAlign w:val="center"/>
          </w:tcPr>
          <w:p w14:paraId="5C7103CB" w14:textId="77777777" w:rsidR="000C0094" w:rsidRPr="00E769F5" w:rsidRDefault="000C0094" w:rsidP="00E7316C">
            <w:pPr>
              <w:keepNext/>
              <w:keepLines/>
              <w:rPr>
                <w:rFonts w:ascii="Garamond" w:hAnsi="Garamond"/>
                <w:sz w:val="20"/>
                <w:szCs w:val="20"/>
              </w:rPr>
            </w:pPr>
          </w:p>
        </w:tc>
      </w:tr>
      <w:tr w:rsidR="000C0094" w:rsidRPr="00E769F5" w14:paraId="18038D39" w14:textId="77777777" w:rsidTr="003E43DB">
        <w:trPr>
          <w:trHeight w:hRule="exact" w:val="284"/>
        </w:trPr>
        <w:tc>
          <w:tcPr>
            <w:tcW w:w="2820" w:type="dxa"/>
          </w:tcPr>
          <w:p w14:paraId="29DA57D6" w14:textId="77777777" w:rsidR="000C0094" w:rsidRPr="00E769F5" w:rsidRDefault="000C0094" w:rsidP="00E7316C">
            <w:pPr>
              <w:keepNext/>
              <w:keepLines/>
              <w:rPr>
                <w:rFonts w:ascii="Garamond" w:hAnsi="Garamond"/>
                <w:sz w:val="20"/>
                <w:szCs w:val="20"/>
              </w:rPr>
            </w:pPr>
            <w:r w:rsidRPr="00E769F5">
              <w:rPr>
                <w:rFonts w:ascii="Garamond" w:hAnsi="Garamond"/>
                <w:sz w:val="20"/>
                <w:szCs w:val="20"/>
              </w:rPr>
              <w:t>IČO:</w:t>
            </w:r>
          </w:p>
        </w:tc>
        <w:tc>
          <w:tcPr>
            <w:tcW w:w="6096" w:type="dxa"/>
          </w:tcPr>
          <w:p w14:paraId="38686550" w14:textId="77777777" w:rsidR="000C0094" w:rsidRPr="00E769F5" w:rsidRDefault="000C0094" w:rsidP="00E7316C">
            <w:pPr>
              <w:keepNext/>
              <w:keepLines/>
              <w:rPr>
                <w:rFonts w:ascii="Garamond" w:hAnsi="Garamond"/>
                <w:sz w:val="20"/>
                <w:szCs w:val="20"/>
              </w:rPr>
            </w:pPr>
          </w:p>
        </w:tc>
      </w:tr>
      <w:tr w:rsidR="000C0094" w:rsidRPr="00E769F5" w14:paraId="51FA9982" w14:textId="77777777" w:rsidTr="003E43DB">
        <w:trPr>
          <w:trHeight w:hRule="exact" w:val="284"/>
        </w:trPr>
        <w:tc>
          <w:tcPr>
            <w:tcW w:w="2820" w:type="dxa"/>
          </w:tcPr>
          <w:p w14:paraId="5B4D9168" w14:textId="77777777" w:rsidR="000C0094" w:rsidRPr="00E769F5" w:rsidRDefault="000C0094" w:rsidP="00E7316C">
            <w:pPr>
              <w:keepNext/>
              <w:keepLines/>
              <w:rPr>
                <w:rFonts w:ascii="Garamond" w:hAnsi="Garamond"/>
                <w:sz w:val="20"/>
                <w:szCs w:val="20"/>
              </w:rPr>
            </w:pPr>
            <w:r w:rsidRPr="00E769F5">
              <w:rPr>
                <w:rFonts w:ascii="Garamond" w:hAnsi="Garamond"/>
                <w:sz w:val="20"/>
                <w:szCs w:val="20"/>
              </w:rPr>
              <w:t>DIČ:</w:t>
            </w:r>
          </w:p>
        </w:tc>
        <w:tc>
          <w:tcPr>
            <w:tcW w:w="6096" w:type="dxa"/>
          </w:tcPr>
          <w:p w14:paraId="49D02A7B" w14:textId="77777777" w:rsidR="000C0094" w:rsidRPr="00E769F5" w:rsidRDefault="000C0094" w:rsidP="00E7316C">
            <w:pPr>
              <w:keepNext/>
              <w:keepLines/>
              <w:rPr>
                <w:rFonts w:ascii="Garamond" w:hAnsi="Garamond"/>
                <w:sz w:val="20"/>
                <w:szCs w:val="20"/>
              </w:rPr>
            </w:pPr>
          </w:p>
        </w:tc>
      </w:tr>
      <w:tr w:rsidR="000C0094" w:rsidRPr="00E769F5" w14:paraId="345B48C6" w14:textId="77777777" w:rsidTr="003E43DB">
        <w:trPr>
          <w:trHeight w:hRule="exact" w:val="284"/>
        </w:trPr>
        <w:tc>
          <w:tcPr>
            <w:tcW w:w="2820" w:type="dxa"/>
          </w:tcPr>
          <w:p w14:paraId="15DFEE7D" w14:textId="77777777" w:rsidR="000C0094" w:rsidRPr="00E769F5" w:rsidRDefault="000C0094" w:rsidP="00E7316C">
            <w:pPr>
              <w:keepNext/>
              <w:keepLines/>
              <w:rPr>
                <w:rFonts w:ascii="Garamond" w:hAnsi="Garamond"/>
                <w:sz w:val="20"/>
                <w:szCs w:val="20"/>
              </w:rPr>
            </w:pPr>
            <w:r w:rsidRPr="00E769F5">
              <w:rPr>
                <w:rFonts w:ascii="Garamond" w:hAnsi="Garamond"/>
                <w:sz w:val="20"/>
                <w:szCs w:val="20"/>
              </w:rPr>
              <w:t>IČ DPH:</w:t>
            </w:r>
          </w:p>
        </w:tc>
        <w:tc>
          <w:tcPr>
            <w:tcW w:w="6096" w:type="dxa"/>
          </w:tcPr>
          <w:p w14:paraId="4ACCF838" w14:textId="77777777" w:rsidR="000C0094" w:rsidRPr="00E769F5" w:rsidRDefault="000C0094" w:rsidP="00E7316C">
            <w:pPr>
              <w:keepNext/>
              <w:keepLines/>
              <w:rPr>
                <w:rFonts w:ascii="Garamond" w:hAnsi="Garamond"/>
                <w:sz w:val="20"/>
                <w:szCs w:val="20"/>
              </w:rPr>
            </w:pPr>
          </w:p>
        </w:tc>
      </w:tr>
    </w:tbl>
    <w:p w14:paraId="2D0391E6" w14:textId="77777777" w:rsidR="000C0094" w:rsidRPr="00E769F5" w:rsidRDefault="000C0094" w:rsidP="00E7316C">
      <w:pPr>
        <w:keepNext/>
        <w:keepLines/>
        <w:spacing w:after="0" w:line="240" w:lineRule="auto"/>
        <w:rPr>
          <w:rFonts w:ascii="Garamond" w:hAnsi="Garamond"/>
          <w:sz w:val="20"/>
          <w:szCs w:val="20"/>
        </w:rPr>
      </w:pPr>
    </w:p>
    <w:p w14:paraId="7D00E058" w14:textId="4973A846" w:rsidR="000C0094" w:rsidRPr="00E769F5" w:rsidRDefault="000C0094" w:rsidP="00E7316C">
      <w:pPr>
        <w:keepNext/>
        <w:keepLines/>
        <w:spacing w:after="0" w:line="240" w:lineRule="auto"/>
        <w:rPr>
          <w:rFonts w:ascii="Garamond" w:hAnsi="Garamond"/>
          <w:sz w:val="20"/>
          <w:szCs w:val="20"/>
        </w:rPr>
      </w:pPr>
      <w:r w:rsidRPr="00E769F5">
        <w:rPr>
          <w:rFonts w:ascii="Garamond" w:hAnsi="Garamond"/>
          <w:spacing w:val="5"/>
          <w:w w:val="109"/>
          <w:sz w:val="20"/>
          <w:szCs w:val="20"/>
        </w:rPr>
        <w:t xml:space="preserve"> </w:t>
      </w:r>
      <w:r w:rsidR="00457C21">
        <w:rPr>
          <w:rFonts w:ascii="Garamond" w:hAnsi="Garamond"/>
          <w:w w:val="109"/>
          <w:sz w:val="20"/>
          <w:szCs w:val="20"/>
        </w:rPr>
        <w:t>T</w:t>
      </w:r>
      <w:r w:rsidRPr="00E769F5">
        <w:rPr>
          <w:rFonts w:ascii="Garamond" w:hAnsi="Garamond"/>
          <w:w w:val="109"/>
          <w:sz w:val="20"/>
          <w:szCs w:val="20"/>
        </w:rPr>
        <w:t>echnik</w:t>
      </w:r>
      <w:r w:rsidR="00457C21">
        <w:rPr>
          <w:rFonts w:ascii="Garamond" w:hAnsi="Garamond"/>
          <w:w w:val="109"/>
          <w:sz w:val="20"/>
          <w:szCs w:val="20"/>
        </w:rPr>
        <w:t xml:space="preserve"> Zhotoviteľa</w:t>
      </w:r>
      <w:r w:rsidRPr="00E769F5">
        <w:rPr>
          <w:rFonts w:ascii="Garamond" w:hAnsi="Garamond"/>
          <w:w w:val="109"/>
          <w:sz w:val="20"/>
          <w:szCs w:val="20"/>
        </w:rPr>
        <w:t>:</w:t>
      </w:r>
    </w:p>
    <w:tbl>
      <w:tblPr>
        <w:tblStyle w:val="Mkatabulky"/>
        <w:tblW w:w="0" w:type="auto"/>
        <w:tblInd w:w="10" w:type="dxa"/>
        <w:tblLook w:val="04A0" w:firstRow="1" w:lastRow="0" w:firstColumn="1" w:lastColumn="0" w:noHBand="0" w:noVBand="1"/>
      </w:tblPr>
      <w:tblGrid>
        <w:gridCol w:w="2820"/>
        <w:gridCol w:w="6096"/>
      </w:tblGrid>
      <w:tr w:rsidR="000C0094" w:rsidRPr="00E769F5" w14:paraId="4CA95A22" w14:textId="77777777" w:rsidTr="003E43DB">
        <w:trPr>
          <w:trHeight w:hRule="exact" w:val="284"/>
        </w:trPr>
        <w:tc>
          <w:tcPr>
            <w:tcW w:w="2820" w:type="dxa"/>
            <w:vAlign w:val="center"/>
          </w:tcPr>
          <w:p w14:paraId="25AB8E3A" w14:textId="77777777" w:rsidR="000C0094" w:rsidRPr="00E769F5" w:rsidRDefault="000C0094" w:rsidP="00E7316C">
            <w:pPr>
              <w:keepNext/>
              <w:keepLines/>
              <w:spacing w:after="120"/>
              <w:rPr>
                <w:rFonts w:ascii="Garamond" w:hAnsi="Garamond"/>
                <w:sz w:val="20"/>
                <w:szCs w:val="20"/>
              </w:rPr>
            </w:pPr>
            <w:r w:rsidRPr="00E769F5">
              <w:rPr>
                <w:rFonts w:ascii="Garamond" w:hAnsi="Garamond"/>
                <w:sz w:val="20"/>
                <w:szCs w:val="20"/>
              </w:rPr>
              <w:t>Meno a priezvisko:</w:t>
            </w:r>
          </w:p>
        </w:tc>
        <w:tc>
          <w:tcPr>
            <w:tcW w:w="6096" w:type="dxa"/>
            <w:vAlign w:val="center"/>
          </w:tcPr>
          <w:p w14:paraId="417BFD18" w14:textId="77777777" w:rsidR="000C0094" w:rsidRPr="00E769F5" w:rsidRDefault="000C0094" w:rsidP="00E7316C">
            <w:pPr>
              <w:keepNext/>
              <w:keepLines/>
              <w:rPr>
                <w:rFonts w:ascii="Garamond" w:hAnsi="Garamond"/>
                <w:sz w:val="20"/>
                <w:szCs w:val="20"/>
              </w:rPr>
            </w:pPr>
          </w:p>
        </w:tc>
      </w:tr>
      <w:tr w:rsidR="000C0094" w:rsidRPr="00E769F5" w14:paraId="1136C98B" w14:textId="77777777" w:rsidTr="003E43DB">
        <w:trPr>
          <w:trHeight w:hRule="exact" w:val="284"/>
        </w:trPr>
        <w:tc>
          <w:tcPr>
            <w:tcW w:w="2820" w:type="dxa"/>
            <w:vAlign w:val="center"/>
          </w:tcPr>
          <w:p w14:paraId="17F3B115" w14:textId="5F1D9F86" w:rsidR="000C0094" w:rsidRPr="00E769F5" w:rsidRDefault="000C0094" w:rsidP="00E7316C">
            <w:pPr>
              <w:keepNext/>
              <w:keepLines/>
              <w:spacing w:after="120"/>
              <w:rPr>
                <w:rFonts w:ascii="Garamond" w:hAnsi="Garamond"/>
                <w:sz w:val="20"/>
                <w:szCs w:val="20"/>
              </w:rPr>
            </w:pPr>
            <w:r w:rsidRPr="00E769F5">
              <w:rPr>
                <w:rFonts w:ascii="Garamond" w:hAnsi="Garamond"/>
                <w:sz w:val="20"/>
                <w:szCs w:val="20"/>
              </w:rPr>
              <w:t>Dátum a</w:t>
            </w:r>
            <w:r w:rsidR="00457C21">
              <w:rPr>
                <w:rFonts w:ascii="Garamond" w:hAnsi="Garamond"/>
                <w:sz w:val="20"/>
                <w:szCs w:val="20"/>
              </w:rPr>
              <w:t> </w:t>
            </w:r>
            <w:r w:rsidRPr="00E769F5">
              <w:rPr>
                <w:rFonts w:ascii="Garamond" w:hAnsi="Garamond"/>
                <w:sz w:val="20"/>
                <w:szCs w:val="20"/>
              </w:rPr>
              <w:t>čas:</w:t>
            </w:r>
          </w:p>
        </w:tc>
        <w:tc>
          <w:tcPr>
            <w:tcW w:w="6096" w:type="dxa"/>
            <w:vAlign w:val="center"/>
          </w:tcPr>
          <w:p w14:paraId="7ADD273A" w14:textId="77777777" w:rsidR="000C0094" w:rsidRPr="00E769F5" w:rsidRDefault="000C0094" w:rsidP="00E7316C">
            <w:pPr>
              <w:keepNext/>
              <w:keepLines/>
              <w:rPr>
                <w:rFonts w:ascii="Garamond" w:hAnsi="Garamond"/>
                <w:sz w:val="20"/>
                <w:szCs w:val="20"/>
              </w:rPr>
            </w:pPr>
          </w:p>
        </w:tc>
      </w:tr>
      <w:tr w:rsidR="000C0094" w:rsidRPr="00E769F5" w14:paraId="13C8502B" w14:textId="77777777" w:rsidTr="003E43DB">
        <w:trPr>
          <w:trHeight w:hRule="exact" w:val="284"/>
        </w:trPr>
        <w:tc>
          <w:tcPr>
            <w:tcW w:w="2820" w:type="dxa"/>
            <w:vAlign w:val="center"/>
          </w:tcPr>
          <w:p w14:paraId="7DDE9B81" w14:textId="77777777" w:rsidR="000C0094" w:rsidRPr="00E769F5" w:rsidRDefault="000C0094" w:rsidP="00E7316C">
            <w:pPr>
              <w:keepNext/>
              <w:keepLines/>
              <w:spacing w:after="120"/>
              <w:rPr>
                <w:rFonts w:ascii="Garamond" w:hAnsi="Garamond"/>
                <w:sz w:val="20"/>
                <w:szCs w:val="20"/>
              </w:rPr>
            </w:pPr>
            <w:r w:rsidRPr="00E769F5">
              <w:rPr>
                <w:rFonts w:ascii="Garamond" w:hAnsi="Garamond"/>
                <w:sz w:val="20"/>
                <w:szCs w:val="20"/>
              </w:rPr>
              <w:t>Interné číslo vozidla:</w:t>
            </w:r>
          </w:p>
        </w:tc>
        <w:tc>
          <w:tcPr>
            <w:tcW w:w="6096" w:type="dxa"/>
            <w:vAlign w:val="center"/>
          </w:tcPr>
          <w:p w14:paraId="6000A50A" w14:textId="77777777" w:rsidR="000C0094" w:rsidRPr="00E769F5" w:rsidRDefault="000C0094" w:rsidP="00E7316C">
            <w:pPr>
              <w:keepNext/>
              <w:keepLines/>
              <w:rPr>
                <w:rFonts w:ascii="Garamond" w:hAnsi="Garamond"/>
                <w:sz w:val="20"/>
                <w:szCs w:val="20"/>
              </w:rPr>
            </w:pPr>
          </w:p>
        </w:tc>
      </w:tr>
    </w:tbl>
    <w:p w14:paraId="06B84BCE" w14:textId="77777777" w:rsidR="000C0094" w:rsidRPr="00E769F5" w:rsidRDefault="000C0094" w:rsidP="00E7316C">
      <w:pPr>
        <w:keepNext/>
        <w:keepLines/>
        <w:spacing w:after="0" w:line="240" w:lineRule="auto"/>
        <w:rPr>
          <w:rFonts w:ascii="Garamond" w:hAnsi="Garamond"/>
          <w:w w:val="106"/>
          <w:sz w:val="20"/>
          <w:szCs w:val="20"/>
        </w:rPr>
      </w:pPr>
    </w:p>
    <w:p w14:paraId="6740CA91" w14:textId="12EDB49E" w:rsidR="000C0094" w:rsidRPr="00E769F5" w:rsidRDefault="000C0094" w:rsidP="00E7316C">
      <w:pPr>
        <w:keepNext/>
        <w:keepLines/>
        <w:spacing w:after="0" w:line="240" w:lineRule="auto"/>
        <w:rPr>
          <w:rFonts w:ascii="Garamond" w:hAnsi="Garamond"/>
          <w:sz w:val="20"/>
          <w:szCs w:val="20"/>
        </w:rPr>
      </w:pPr>
    </w:p>
    <w:tbl>
      <w:tblPr>
        <w:tblStyle w:val="Mkatabulky"/>
        <w:tblW w:w="9214" w:type="dxa"/>
        <w:tblInd w:w="10" w:type="dxa"/>
        <w:tblLayout w:type="fixed"/>
        <w:tblLook w:val="04A0" w:firstRow="1" w:lastRow="0" w:firstColumn="1" w:lastColumn="0" w:noHBand="0" w:noVBand="1"/>
      </w:tblPr>
      <w:tblGrid>
        <w:gridCol w:w="1686"/>
        <w:gridCol w:w="2835"/>
        <w:gridCol w:w="2849"/>
        <w:gridCol w:w="1844"/>
      </w:tblGrid>
      <w:tr w:rsidR="00457C21" w:rsidRPr="00E769F5" w14:paraId="2E80F67D" w14:textId="14121DCD" w:rsidTr="00457C21">
        <w:trPr>
          <w:trHeight w:hRule="exact" w:val="1089"/>
        </w:trPr>
        <w:tc>
          <w:tcPr>
            <w:tcW w:w="1686" w:type="dxa"/>
            <w:vAlign w:val="center"/>
          </w:tcPr>
          <w:p w14:paraId="382FBA87" w14:textId="358DA772" w:rsidR="00457C21" w:rsidRPr="00E769F5" w:rsidRDefault="00457C21" w:rsidP="00E7316C">
            <w:pPr>
              <w:keepNext/>
              <w:keepLines/>
              <w:spacing w:after="120"/>
              <w:jc w:val="center"/>
              <w:rPr>
                <w:rFonts w:ascii="Garamond" w:hAnsi="Garamond"/>
                <w:sz w:val="20"/>
                <w:szCs w:val="20"/>
              </w:rPr>
            </w:pPr>
            <w:bookmarkStart w:id="6" w:name="_Hlk79399046"/>
            <w:r>
              <w:rPr>
                <w:rFonts w:ascii="Garamond" w:hAnsi="Garamond"/>
                <w:sz w:val="20"/>
                <w:szCs w:val="20"/>
              </w:rPr>
              <w:t>Dátum riadneho  vykonania Diela podľa Zmluvy</w:t>
            </w:r>
          </w:p>
        </w:tc>
        <w:tc>
          <w:tcPr>
            <w:tcW w:w="2835" w:type="dxa"/>
          </w:tcPr>
          <w:p w14:paraId="7B21E9E9" w14:textId="77777777" w:rsidR="00457C21" w:rsidRDefault="00457C21" w:rsidP="00E7316C">
            <w:pPr>
              <w:keepNext/>
              <w:keepLines/>
              <w:spacing w:after="120"/>
              <w:jc w:val="center"/>
              <w:rPr>
                <w:rFonts w:ascii="Garamond" w:hAnsi="Garamond"/>
                <w:sz w:val="20"/>
                <w:szCs w:val="20"/>
              </w:rPr>
            </w:pPr>
          </w:p>
          <w:p w14:paraId="37F428DE" w14:textId="22EE2C80" w:rsidR="00457C21" w:rsidRPr="00E769F5" w:rsidRDefault="00457C21" w:rsidP="00E7316C">
            <w:pPr>
              <w:keepNext/>
              <w:keepLines/>
              <w:spacing w:after="120"/>
              <w:jc w:val="center"/>
              <w:rPr>
                <w:rFonts w:ascii="Garamond" w:hAnsi="Garamond"/>
                <w:sz w:val="20"/>
                <w:szCs w:val="20"/>
              </w:rPr>
            </w:pPr>
            <w:r>
              <w:rPr>
                <w:rFonts w:ascii="Garamond" w:hAnsi="Garamond"/>
                <w:sz w:val="20"/>
                <w:szCs w:val="20"/>
              </w:rPr>
              <w:t>Vykonané Dielo</w:t>
            </w:r>
          </w:p>
        </w:tc>
        <w:tc>
          <w:tcPr>
            <w:tcW w:w="2849" w:type="dxa"/>
          </w:tcPr>
          <w:p w14:paraId="2465394B" w14:textId="77777777" w:rsidR="00457C21" w:rsidRDefault="00457C21" w:rsidP="00E7316C">
            <w:pPr>
              <w:keepNext/>
              <w:keepLines/>
              <w:spacing w:after="120"/>
              <w:jc w:val="center"/>
              <w:rPr>
                <w:rFonts w:ascii="Garamond" w:hAnsi="Garamond"/>
                <w:sz w:val="20"/>
                <w:szCs w:val="20"/>
              </w:rPr>
            </w:pPr>
          </w:p>
          <w:p w14:paraId="353F1951" w14:textId="5AA6E6BA" w:rsidR="00457C21" w:rsidRDefault="00457C21" w:rsidP="00E7316C">
            <w:pPr>
              <w:keepNext/>
              <w:keepLines/>
              <w:spacing w:after="120"/>
              <w:jc w:val="center"/>
              <w:rPr>
                <w:rFonts w:ascii="Garamond" w:hAnsi="Garamond"/>
                <w:sz w:val="20"/>
                <w:szCs w:val="20"/>
              </w:rPr>
            </w:pPr>
            <w:r>
              <w:rPr>
                <w:rFonts w:ascii="Garamond" w:hAnsi="Garamond"/>
                <w:sz w:val="20"/>
                <w:szCs w:val="20"/>
              </w:rPr>
              <w:t>Drobná vady Diela, poznámky</w:t>
            </w:r>
          </w:p>
        </w:tc>
        <w:tc>
          <w:tcPr>
            <w:tcW w:w="1844" w:type="dxa"/>
          </w:tcPr>
          <w:p w14:paraId="4EAB6D83" w14:textId="77777777" w:rsidR="00457C21" w:rsidRDefault="00457C21" w:rsidP="00E7316C">
            <w:pPr>
              <w:keepNext/>
              <w:keepLines/>
              <w:spacing w:after="120"/>
              <w:jc w:val="center"/>
              <w:rPr>
                <w:rFonts w:ascii="Garamond" w:hAnsi="Garamond"/>
                <w:sz w:val="20"/>
                <w:szCs w:val="20"/>
              </w:rPr>
            </w:pPr>
          </w:p>
          <w:p w14:paraId="160DF447" w14:textId="219521EB" w:rsidR="00457C21" w:rsidRDefault="00457C21" w:rsidP="00E7316C">
            <w:pPr>
              <w:keepNext/>
              <w:keepLines/>
              <w:spacing w:after="120"/>
              <w:jc w:val="center"/>
              <w:rPr>
                <w:rFonts w:ascii="Garamond" w:hAnsi="Garamond"/>
                <w:sz w:val="20"/>
                <w:szCs w:val="20"/>
              </w:rPr>
            </w:pPr>
            <w:r>
              <w:rPr>
                <w:rFonts w:ascii="Garamond" w:hAnsi="Garamond"/>
                <w:sz w:val="20"/>
                <w:szCs w:val="20"/>
              </w:rPr>
              <w:t>Podpisy po odstránení drobných vád</w:t>
            </w:r>
          </w:p>
        </w:tc>
      </w:tr>
      <w:tr w:rsidR="00457C21" w:rsidRPr="00E769F5" w14:paraId="6C5ACA18" w14:textId="3061011D" w:rsidTr="00457C21">
        <w:trPr>
          <w:trHeight w:hRule="exact" w:val="567"/>
        </w:trPr>
        <w:tc>
          <w:tcPr>
            <w:tcW w:w="1686" w:type="dxa"/>
          </w:tcPr>
          <w:p w14:paraId="67563DE3" w14:textId="77777777" w:rsidR="00457C21" w:rsidRPr="00E769F5" w:rsidRDefault="00457C21" w:rsidP="00E7316C">
            <w:pPr>
              <w:keepNext/>
              <w:keepLines/>
              <w:spacing w:after="120"/>
              <w:rPr>
                <w:rFonts w:ascii="Garamond" w:hAnsi="Garamond"/>
                <w:sz w:val="20"/>
                <w:szCs w:val="20"/>
              </w:rPr>
            </w:pPr>
          </w:p>
        </w:tc>
        <w:tc>
          <w:tcPr>
            <w:tcW w:w="2835" w:type="dxa"/>
          </w:tcPr>
          <w:p w14:paraId="57AD47D4" w14:textId="77777777" w:rsidR="00457C21" w:rsidRPr="00E769F5" w:rsidRDefault="00457C21" w:rsidP="00E7316C">
            <w:pPr>
              <w:keepNext/>
              <w:keepLines/>
              <w:spacing w:after="120"/>
              <w:rPr>
                <w:rFonts w:ascii="Garamond" w:hAnsi="Garamond"/>
                <w:sz w:val="20"/>
                <w:szCs w:val="20"/>
              </w:rPr>
            </w:pPr>
          </w:p>
        </w:tc>
        <w:tc>
          <w:tcPr>
            <w:tcW w:w="2849" w:type="dxa"/>
          </w:tcPr>
          <w:p w14:paraId="30B34F2A" w14:textId="77777777" w:rsidR="00457C21" w:rsidRPr="00E769F5" w:rsidRDefault="00457C21" w:rsidP="00E7316C">
            <w:pPr>
              <w:keepNext/>
              <w:keepLines/>
              <w:spacing w:after="120"/>
              <w:rPr>
                <w:rFonts w:ascii="Garamond" w:hAnsi="Garamond"/>
                <w:sz w:val="20"/>
                <w:szCs w:val="20"/>
              </w:rPr>
            </w:pPr>
          </w:p>
        </w:tc>
        <w:tc>
          <w:tcPr>
            <w:tcW w:w="1844" w:type="dxa"/>
          </w:tcPr>
          <w:p w14:paraId="14748DA7" w14:textId="77777777" w:rsidR="00457C21" w:rsidRPr="00E769F5" w:rsidRDefault="00457C21" w:rsidP="00E7316C">
            <w:pPr>
              <w:keepNext/>
              <w:keepLines/>
              <w:spacing w:after="120"/>
              <w:rPr>
                <w:rFonts w:ascii="Garamond" w:hAnsi="Garamond"/>
                <w:sz w:val="20"/>
                <w:szCs w:val="20"/>
              </w:rPr>
            </w:pPr>
          </w:p>
        </w:tc>
      </w:tr>
      <w:tr w:rsidR="00457C21" w:rsidRPr="00E769F5" w14:paraId="2773E1E1" w14:textId="566B0A85" w:rsidTr="00457C21">
        <w:trPr>
          <w:trHeight w:hRule="exact" w:val="567"/>
        </w:trPr>
        <w:tc>
          <w:tcPr>
            <w:tcW w:w="1686" w:type="dxa"/>
          </w:tcPr>
          <w:p w14:paraId="3529B8F7" w14:textId="77777777" w:rsidR="00457C21" w:rsidRPr="00E769F5" w:rsidRDefault="00457C21" w:rsidP="00E7316C">
            <w:pPr>
              <w:keepNext/>
              <w:keepLines/>
              <w:spacing w:after="120"/>
              <w:rPr>
                <w:rFonts w:ascii="Garamond" w:hAnsi="Garamond"/>
                <w:sz w:val="20"/>
                <w:szCs w:val="20"/>
              </w:rPr>
            </w:pPr>
          </w:p>
        </w:tc>
        <w:tc>
          <w:tcPr>
            <w:tcW w:w="2835" w:type="dxa"/>
          </w:tcPr>
          <w:p w14:paraId="5834BDE2" w14:textId="77777777" w:rsidR="00457C21" w:rsidRPr="00E769F5" w:rsidRDefault="00457C21" w:rsidP="00E7316C">
            <w:pPr>
              <w:keepNext/>
              <w:keepLines/>
              <w:spacing w:after="120"/>
              <w:rPr>
                <w:rFonts w:ascii="Garamond" w:hAnsi="Garamond"/>
                <w:sz w:val="20"/>
                <w:szCs w:val="20"/>
              </w:rPr>
            </w:pPr>
          </w:p>
        </w:tc>
        <w:tc>
          <w:tcPr>
            <w:tcW w:w="2849" w:type="dxa"/>
          </w:tcPr>
          <w:p w14:paraId="56F57062" w14:textId="77777777" w:rsidR="00457C21" w:rsidRPr="00E769F5" w:rsidRDefault="00457C21" w:rsidP="00E7316C">
            <w:pPr>
              <w:keepNext/>
              <w:keepLines/>
              <w:spacing w:after="120"/>
              <w:rPr>
                <w:rFonts w:ascii="Garamond" w:hAnsi="Garamond"/>
                <w:sz w:val="20"/>
                <w:szCs w:val="20"/>
              </w:rPr>
            </w:pPr>
          </w:p>
        </w:tc>
        <w:tc>
          <w:tcPr>
            <w:tcW w:w="1844" w:type="dxa"/>
          </w:tcPr>
          <w:p w14:paraId="637F7BC3" w14:textId="77777777" w:rsidR="00457C21" w:rsidRPr="00E769F5" w:rsidRDefault="00457C21" w:rsidP="00E7316C">
            <w:pPr>
              <w:keepNext/>
              <w:keepLines/>
              <w:spacing w:after="120"/>
              <w:rPr>
                <w:rFonts w:ascii="Garamond" w:hAnsi="Garamond"/>
                <w:sz w:val="20"/>
                <w:szCs w:val="20"/>
              </w:rPr>
            </w:pPr>
          </w:p>
        </w:tc>
      </w:tr>
      <w:tr w:rsidR="00457C21" w:rsidRPr="00E769F5" w14:paraId="3F85E061" w14:textId="2CBBD3D0" w:rsidTr="00457C21">
        <w:trPr>
          <w:trHeight w:hRule="exact" w:val="567"/>
        </w:trPr>
        <w:tc>
          <w:tcPr>
            <w:tcW w:w="1686" w:type="dxa"/>
          </w:tcPr>
          <w:p w14:paraId="48D7CA84" w14:textId="77777777" w:rsidR="00457C21" w:rsidRPr="00E769F5" w:rsidRDefault="00457C21" w:rsidP="00E7316C">
            <w:pPr>
              <w:keepNext/>
              <w:keepLines/>
              <w:spacing w:after="120"/>
              <w:rPr>
                <w:rFonts w:ascii="Garamond" w:hAnsi="Garamond"/>
                <w:sz w:val="20"/>
                <w:szCs w:val="20"/>
              </w:rPr>
            </w:pPr>
          </w:p>
        </w:tc>
        <w:tc>
          <w:tcPr>
            <w:tcW w:w="2835" w:type="dxa"/>
          </w:tcPr>
          <w:p w14:paraId="2089751A" w14:textId="77777777" w:rsidR="00457C21" w:rsidRPr="00E769F5" w:rsidRDefault="00457C21" w:rsidP="00E7316C">
            <w:pPr>
              <w:keepNext/>
              <w:keepLines/>
              <w:spacing w:after="120"/>
              <w:rPr>
                <w:rFonts w:ascii="Garamond" w:hAnsi="Garamond"/>
                <w:sz w:val="20"/>
                <w:szCs w:val="20"/>
              </w:rPr>
            </w:pPr>
          </w:p>
        </w:tc>
        <w:tc>
          <w:tcPr>
            <w:tcW w:w="2849" w:type="dxa"/>
          </w:tcPr>
          <w:p w14:paraId="16B98021" w14:textId="77777777" w:rsidR="00457C21" w:rsidRPr="00E769F5" w:rsidRDefault="00457C21" w:rsidP="00E7316C">
            <w:pPr>
              <w:keepNext/>
              <w:keepLines/>
              <w:spacing w:after="120"/>
              <w:rPr>
                <w:rFonts w:ascii="Garamond" w:hAnsi="Garamond"/>
                <w:sz w:val="20"/>
                <w:szCs w:val="20"/>
              </w:rPr>
            </w:pPr>
          </w:p>
        </w:tc>
        <w:tc>
          <w:tcPr>
            <w:tcW w:w="1844" w:type="dxa"/>
          </w:tcPr>
          <w:p w14:paraId="3CB9A296" w14:textId="77777777" w:rsidR="00457C21" w:rsidRPr="00E769F5" w:rsidRDefault="00457C21" w:rsidP="00E7316C">
            <w:pPr>
              <w:keepNext/>
              <w:keepLines/>
              <w:spacing w:after="120"/>
              <w:rPr>
                <w:rFonts w:ascii="Garamond" w:hAnsi="Garamond"/>
                <w:sz w:val="20"/>
                <w:szCs w:val="20"/>
              </w:rPr>
            </w:pPr>
          </w:p>
        </w:tc>
      </w:tr>
      <w:tr w:rsidR="00457C21" w:rsidRPr="00E769F5" w14:paraId="6ECE6172" w14:textId="389F2E08" w:rsidTr="00457C21">
        <w:trPr>
          <w:trHeight w:hRule="exact" w:val="567"/>
        </w:trPr>
        <w:tc>
          <w:tcPr>
            <w:tcW w:w="1686" w:type="dxa"/>
          </w:tcPr>
          <w:p w14:paraId="5C459B85" w14:textId="77777777" w:rsidR="00457C21" w:rsidRPr="00E769F5" w:rsidRDefault="00457C21" w:rsidP="00E7316C">
            <w:pPr>
              <w:keepNext/>
              <w:keepLines/>
              <w:spacing w:after="120"/>
              <w:rPr>
                <w:rFonts w:ascii="Garamond" w:hAnsi="Garamond"/>
                <w:sz w:val="20"/>
                <w:szCs w:val="20"/>
              </w:rPr>
            </w:pPr>
          </w:p>
        </w:tc>
        <w:tc>
          <w:tcPr>
            <w:tcW w:w="2835" w:type="dxa"/>
          </w:tcPr>
          <w:p w14:paraId="3ABEB144" w14:textId="77777777" w:rsidR="00457C21" w:rsidRPr="00E769F5" w:rsidRDefault="00457C21" w:rsidP="00E7316C">
            <w:pPr>
              <w:keepNext/>
              <w:keepLines/>
              <w:spacing w:after="120"/>
              <w:rPr>
                <w:rFonts w:ascii="Garamond" w:hAnsi="Garamond"/>
                <w:sz w:val="20"/>
                <w:szCs w:val="20"/>
              </w:rPr>
            </w:pPr>
          </w:p>
        </w:tc>
        <w:tc>
          <w:tcPr>
            <w:tcW w:w="2849" w:type="dxa"/>
          </w:tcPr>
          <w:p w14:paraId="5A72F4AB" w14:textId="77777777" w:rsidR="00457C21" w:rsidRPr="00E769F5" w:rsidRDefault="00457C21" w:rsidP="00E7316C">
            <w:pPr>
              <w:keepNext/>
              <w:keepLines/>
              <w:spacing w:after="120"/>
              <w:rPr>
                <w:rFonts w:ascii="Garamond" w:hAnsi="Garamond"/>
                <w:sz w:val="20"/>
                <w:szCs w:val="20"/>
              </w:rPr>
            </w:pPr>
          </w:p>
        </w:tc>
        <w:tc>
          <w:tcPr>
            <w:tcW w:w="1844" w:type="dxa"/>
          </w:tcPr>
          <w:p w14:paraId="4DB5C511" w14:textId="77777777" w:rsidR="00457C21" w:rsidRPr="00E769F5" w:rsidRDefault="00457C21" w:rsidP="00E7316C">
            <w:pPr>
              <w:keepNext/>
              <w:keepLines/>
              <w:spacing w:after="120"/>
              <w:rPr>
                <w:rFonts w:ascii="Garamond" w:hAnsi="Garamond"/>
                <w:sz w:val="20"/>
                <w:szCs w:val="20"/>
              </w:rPr>
            </w:pPr>
          </w:p>
        </w:tc>
      </w:tr>
      <w:tr w:rsidR="00457C21" w:rsidRPr="00E769F5" w14:paraId="3B022D61" w14:textId="5156070C" w:rsidTr="00457C21">
        <w:trPr>
          <w:trHeight w:hRule="exact" w:val="567"/>
        </w:trPr>
        <w:tc>
          <w:tcPr>
            <w:tcW w:w="1686" w:type="dxa"/>
          </w:tcPr>
          <w:p w14:paraId="2947642E" w14:textId="77777777" w:rsidR="00457C21" w:rsidRPr="00E769F5" w:rsidRDefault="00457C21" w:rsidP="00E7316C">
            <w:pPr>
              <w:keepNext/>
              <w:keepLines/>
              <w:spacing w:after="120"/>
              <w:rPr>
                <w:rFonts w:ascii="Garamond" w:hAnsi="Garamond"/>
                <w:sz w:val="20"/>
                <w:szCs w:val="20"/>
              </w:rPr>
            </w:pPr>
          </w:p>
        </w:tc>
        <w:tc>
          <w:tcPr>
            <w:tcW w:w="2835" w:type="dxa"/>
          </w:tcPr>
          <w:p w14:paraId="55E67B38" w14:textId="77777777" w:rsidR="00457C21" w:rsidRPr="00E769F5" w:rsidRDefault="00457C21" w:rsidP="00E7316C">
            <w:pPr>
              <w:keepNext/>
              <w:keepLines/>
              <w:spacing w:after="120"/>
              <w:rPr>
                <w:rFonts w:ascii="Garamond" w:hAnsi="Garamond"/>
                <w:sz w:val="20"/>
                <w:szCs w:val="20"/>
              </w:rPr>
            </w:pPr>
          </w:p>
        </w:tc>
        <w:tc>
          <w:tcPr>
            <w:tcW w:w="2849" w:type="dxa"/>
          </w:tcPr>
          <w:p w14:paraId="1E44C3FF" w14:textId="77777777" w:rsidR="00457C21" w:rsidRPr="00E769F5" w:rsidRDefault="00457C21" w:rsidP="00E7316C">
            <w:pPr>
              <w:keepNext/>
              <w:keepLines/>
              <w:spacing w:after="120"/>
              <w:rPr>
                <w:rFonts w:ascii="Garamond" w:hAnsi="Garamond"/>
                <w:sz w:val="20"/>
                <w:szCs w:val="20"/>
              </w:rPr>
            </w:pPr>
          </w:p>
        </w:tc>
        <w:tc>
          <w:tcPr>
            <w:tcW w:w="1844" w:type="dxa"/>
          </w:tcPr>
          <w:p w14:paraId="6C594A72" w14:textId="77777777" w:rsidR="00457C21" w:rsidRPr="00E769F5" w:rsidRDefault="00457C21" w:rsidP="00E7316C">
            <w:pPr>
              <w:keepNext/>
              <w:keepLines/>
              <w:spacing w:after="120"/>
              <w:rPr>
                <w:rFonts w:ascii="Garamond" w:hAnsi="Garamond"/>
                <w:sz w:val="20"/>
                <w:szCs w:val="20"/>
              </w:rPr>
            </w:pPr>
          </w:p>
        </w:tc>
      </w:tr>
      <w:bookmarkEnd w:id="6"/>
    </w:tbl>
    <w:p w14:paraId="25BB41C4" w14:textId="0E7DC84D" w:rsidR="000C0094" w:rsidRDefault="000C0094" w:rsidP="00E7316C">
      <w:pPr>
        <w:keepNext/>
        <w:keepLines/>
        <w:spacing w:after="0" w:line="240" w:lineRule="auto"/>
        <w:rPr>
          <w:rFonts w:ascii="Garamond" w:hAnsi="Garamond"/>
          <w:sz w:val="20"/>
          <w:szCs w:val="20"/>
        </w:rPr>
      </w:pPr>
    </w:p>
    <w:p w14:paraId="0A79E5AD" w14:textId="517E7F74" w:rsidR="00457C21" w:rsidRDefault="00457C21" w:rsidP="00E7316C">
      <w:pPr>
        <w:keepNext/>
        <w:keepLines/>
        <w:spacing w:after="0" w:line="240" w:lineRule="auto"/>
        <w:rPr>
          <w:rFonts w:ascii="Garamond" w:hAnsi="Garamond"/>
          <w:sz w:val="20"/>
          <w:szCs w:val="20"/>
        </w:rPr>
      </w:pPr>
    </w:p>
    <w:tbl>
      <w:tblPr>
        <w:tblStyle w:val="Mkatabulky"/>
        <w:tblW w:w="0" w:type="auto"/>
        <w:tblLook w:val="04A0" w:firstRow="1" w:lastRow="0" w:firstColumn="1" w:lastColumn="0" w:noHBand="0" w:noVBand="1"/>
      </w:tblPr>
      <w:tblGrid>
        <w:gridCol w:w="1838"/>
        <w:gridCol w:w="7371"/>
      </w:tblGrid>
      <w:tr w:rsidR="00457C21" w14:paraId="389DB47E" w14:textId="77777777" w:rsidTr="00457C21">
        <w:tc>
          <w:tcPr>
            <w:tcW w:w="1838" w:type="dxa"/>
          </w:tcPr>
          <w:p w14:paraId="31252417" w14:textId="62D0DE99" w:rsidR="00457C21" w:rsidRDefault="00457C21" w:rsidP="00E7316C">
            <w:pPr>
              <w:keepNext/>
              <w:keepLines/>
              <w:rPr>
                <w:rFonts w:ascii="Garamond" w:hAnsi="Garamond"/>
                <w:sz w:val="20"/>
                <w:szCs w:val="20"/>
              </w:rPr>
            </w:pPr>
            <w:r>
              <w:rPr>
                <w:rFonts w:ascii="Garamond" w:hAnsi="Garamond"/>
                <w:sz w:val="20"/>
                <w:szCs w:val="20"/>
              </w:rPr>
              <w:t>Licencia k Dielu prevzatá dňa:</w:t>
            </w:r>
          </w:p>
        </w:tc>
        <w:tc>
          <w:tcPr>
            <w:tcW w:w="7371" w:type="dxa"/>
          </w:tcPr>
          <w:p w14:paraId="78E65D7E" w14:textId="77777777" w:rsidR="00457C21" w:rsidRDefault="00457C21" w:rsidP="00E7316C">
            <w:pPr>
              <w:keepNext/>
              <w:keepLines/>
              <w:rPr>
                <w:rFonts w:ascii="Garamond" w:hAnsi="Garamond"/>
                <w:sz w:val="20"/>
                <w:szCs w:val="20"/>
              </w:rPr>
            </w:pPr>
          </w:p>
        </w:tc>
      </w:tr>
    </w:tbl>
    <w:p w14:paraId="7CEC7827" w14:textId="77777777" w:rsidR="00457C21" w:rsidRDefault="00457C21" w:rsidP="00E7316C">
      <w:pPr>
        <w:keepNext/>
        <w:keepLines/>
        <w:spacing w:after="0" w:line="240" w:lineRule="auto"/>
        <w:rPr>
          <w:rFonts w:ascii="Garamond" w:hAnsi="Garamond"/>
          <w:sz w:val="20"/>
          <w:szCs w:val="20"/>
        </w:rPr>
      </w:pPr>
    </w:p>
    <w:p w14:paraId="1BD6B5AD" w14:textId="77777777" w:rsidR="000C0094" w:rsidRPr="00E769F5" w:rsidRDefault="000C0094" w:rsidP="00E7316C">
      <w:pPr>
        <w:keepNext/>
        <w:keepLines/>
        <w:spacing w:after="0" w:line="240" w:lineRule="auto"/>
        <w:rPr>
          <w:rFonts w:ascii="Garamond" w:hAnsi="Garamond"/>
          <w:sz w:val="20"/>
          <w:szCs w:val="20"/>
        </w:rPr>
      </w:pPr>
      <w:r w:rsidRPr="00E769F5">
        <w:rPr>
          <w:rFonts w:ascii="Garamond" w:hAnsi="Garamond"/>
          <w:sz w:val="20"/>
          <w:szCs w:val="20"/>
        </w:rPr>
        <w:t>Prevzal/skontroloval (miesto a dátum):</w:t>
      </w:r>
    </w:p>
    <w:p w14:paraId="17046D8A" w14:textId="77777777" w:rsidR="000C0094" w:rsidRDefault="000C0094" w:rsidP="00E7316C">
      <w:pPr>
        <w:keepNext/>
        <w:keepLines/>
        <w:spacing w:after="0" w:line="240" w:lineRule="auto"/>
        <w:rPr>
          <w:rFonts w:ascii="Garamond" w:hAnsi="Garamond"/>
          <w:sz w:val="20"/>
          <w:szCs w:val="20"/>
        </w:rPr>
      </w:pPr>
    </w:p>
    <w:p w14:paraId="1FEB09BF" w14:textId="569552DA" w:rsidR="000C0094" w:rsidRPr="00E769F5" w:rsidRDefault="000C0094" w:rsidP="00E7316C">
      <w:pPr>
        <w:keepNext/>
        <w:keepLines/>
        <w:spacing w:after="0" w:line="240" w:lineRule="auto"/>
        <w:rPr>
          <w:rFonts w:ascii="Garamond" w:hAnsi="Garamond"/>
          <w:sz w:val="20"/>
          <w:szCs w:val="20"/>
        </w:rPr>
      </w:pPr>
      <w:r w:rsidRPr="00E769F5">
        <w:rPr>
          <w:rFonts w:ascii="Garamond" w:hAnsi="Garamond"/>
          <w:sz w:val="20"/>
          <w:szCs w:val="20"/>
        </w:rPr>
        <w:t>Objednávateľ:</w:t>
      </w:r>
      <w:r w:rsidRPr="00E769F5">
        <w:rPr>
          <w:rFonts w:ascii="Garamond" w:hAnsi="Garamond"/>
          <w:sz w:val="20"/>
          <w:szCs w:val="20"/>
        </w:rPr>
        <w:tab/>
      </w:r>
      <w:r w:rsidRPr="00E769F5">
        <w:rPr>
          <w:rFonts w:ascii="Garamond" w:hAnsi="Garamond"/>
          <w:sz w:val="20"/>
          <w:szCs w:val="20"/>
        </w:rPr>
        <w:tab/>
      </w:r>
      <w:r w:rsidRPr="00E769F5">
        <w:rPr>
          <w:rFonts w:ascii="Garamond" w:hAnsi="Garamond"/>
          <w:sz w:val="20"/>
          <w:szCs w:val="20"/>
        </w:rPr>
        <w:tab/>
      </w:r>
      <w:r w:rsidRPr="00E769F5">
        <w:rPr>
          <w:rFonts w:ascii="Garamond" w:hAnsi="Garamond"/>
          <w:sz w:val="20"/>
          <w:szCs w:val="20"/>
        </w:rPr>
        <w:tab/>
      </w:r>
      <w:r w:rsidRPr="00E769F5">
        <w:rPr>
          <w:rFonts w:ascii="Garamond" w:hAnsi="Garamond"/>
          <w:sz w:val="20"/>
          <w:szCs w:val="20"/>
        </w:rPr>
        <w:tab/>
      </w:r>
      <w:r w:rsidRPr="00E769F5">
        <w:rPr>
          <w:rFonts w:ascii="Garamond" w:hAnsi="Garamond"/>
          <w:sz w:val="20"/>
          <w:szCs w:val="20"/>
        </w:rPr>
        <w:tab/>
      </w:r>
      <w:r>
        <w:rPr>
          <w:rFonts w:ascii="Garamond" w:hAnsi="Garamond"/>
          <w:sz w:val="20"/>
          <w:szCs w:val="20"/>
        </w:rPr>
        <w:tab/>
      </w:r>
      <w:r w:rsidR="006638C0">
        <w:rPr>
          <w:rFonts w:ascii="Garamond" w:hAnsi="Garamond"/>
          <w:sz w:val="20"/>
          <w:szCs w:val="20"/>
        </w:rPr>
        <w:t>Zhotoviteľ</w:t>
      </w:r>
      <w:r w:rsidRPr="00E769F5">
        <w:rPr>
          <w:rFonts w:ascii="Garamond" w:hAnsi="Garamond"/>
          <w:sz w:val="20"/>
          <w:szCs w:val="20"/>
        </w:rPr>
        <w:t>:</w:t>
      </w:r>
    </w:p>
    <w:p w14:paraId="16E1AA39" w14:textId="77777777" w:rsidR="000C0094" w:rsidRDefault="000C0094" w:rsidP="00E7316C">
      <w:pPr>
        <w:keepNext/>
        <w:keepLines/>
        <w:spacing w:after="0" w:line="240" w:lineRule="auto"/>
        <w:rPr>
          <w:rFonts w:ascii="Garamond" w:hAnsi="Garamond"/>
          <w:sz w:val="20"/>
          <w:szCs w:val="20"/>
        </w:rPr>
      </w:pPr>
    </w:p>
    <w:p w14:paraId="6A4C0B45" w14:textId="77777777" w:rsidR="000C0094" w:rsidRPr="00E769F5" w:rsidRDefault="000C0094" w:rsidP="00E7316C">
      <w:pPr>
        <w:keepNext/>
        <w:keepLines/>
        <w:spacing w:after="0" w:line="240" w:lineRule="auto"/>
        <w:rPr>
          <w:rFonts w:ascii="Garamond" w:hAnsi="Garamond"/>
          <w:sz w:val="20"/>
          <w:szCs w:val="20"/>
        </w:rPr>
      </w:pPr>
    </w:p>
    <w:p w14:paraId="7E32E1AB" w14:textId="698DB541" w:rsidR="00C774EE" w:rsidRPr="005A5354" w:rsidRDefault="000C0094" w:rsidP="00E7316C">
      <w:pPr>
        <w:keepNext/>
        <w:keepLines/>
        <w:spacing w:after="0" w:line="240" w:lineRule="auto"/>
      </w:pPr>
      <w:r w:rsidRPr="00E769F5">
        <w:rPr>
          <w:rFonts w:ascii="Garamond" w:hAnsi="Garamond"/>
          <w:sz w:val="20"/>
          <w:szCs w:val="20"/>
        </w:rPr>
        <w:t>______________________________________</w:t>
      </w:r>
      <w:r>
        <w:rPr>
          <w:rFonts w:ascii="Garamond" w:hAnsi="Garamond"/>
          <w:sz w:val="20"/>
          <w:szCs w:val="20"/>
        </w:rPr>
        <w:tab/>
      </w:r>
      <w:r>
        <w:rPr>
          <w:rFonts w:ascii="Garamond" w:hAnsi="Garamond"/>
          <w:sz w:val="20"/>
          <w:szCs w:val="20"/>
        </w:rPr>
        <w:tab/>
      </w:r>
      <w:r>
        <w:rPr>
          <w:rFonts w:ascii="Garamond" w:hAnsi="Garamond"/>
          <w:sz w:val="20"/>
          <w:szCs w:val="20"/>
        </w:rPr>
        <w:tab/>
      </w:r>
      <w:r w:rsidRPr="00E769F5">
        <w:rPr>
          <w:rFonts w:ascii="Garamond" w:hAnsi="Garamond"/>
          <w:sz w:val="20"/>
          <w:szCs w:val="20"/>
        </w:rPr>
        <w:t>_____________________________________</w:t>
      </w:r>
    </w:p>
    <w:p w14:paraId="3924C892" w14:textId="01F88BEC" w:rsidR="00C774EE" w:rsidRDefault="00C774EE" w:rsidP="00E7316C">
      <w:pPr>
        <w:keepNext/>
        <w:keepLines/>
        <w:tabs>
          <w:tab w:val="center" w:pos="4536"/>
          <w:tab w:val="right" w:pos="9072"/>
        </w:tabs>
        <w:spacing w:after="0" w:line="240" w:lineRule="auto"/>
        <w:jc w:val="both"/>
        <w:rPr>
          <w:rFonts w:ascii="Garamond" w:eastAsia="Times New Roman" w:hAnsi="Garamond" w:cs="Arial"/>
          <w:sz w:val="20"/>
          <w:szCs w:val="20"/>
        </w:rPr>
      </w:pPr>
    </w:p>
    <w:p w14:paraId="371C8545" w14:textId="77777777" w:rsidR="00457C21" w:rsidRDefault="00457C21" w:rsidP="00E7316C">
      <w:pPr>
        <w:keepNext/>
        <w:keepLines/>
        <w:tabs>
          <w:tab w:val="center" w:pos="4536"/>
          <w:tab w:val="right" w:pos="9072"/>
        </w:tabs>
        <w:spacing w:after="0" w:line="240" w:lineRule="auto"/>
        <w:jc w:val="both"/>
        <w:rPr>
          <w:rFonts w:ascii="Garamond" w:eastAsia="Times New Roman" w:hAnsi="Garamond" w:cs="Arial"/>
          <w:sz w:val="20"/>
          <w:szCs w:val="20"/>
        </w:rPr>
      </w:pPr>
    </w:p>
    <w:p w14:paraId="5D4CFF39" w14:textId="77777777" w:rsidR="00C774EE" w:rsidRPr="00952DB2" w:rsidRDefault="00C774EE" w:rsidP="00E7316C">
      <w:pPr>
        <w:keepNext/>
        <w:keepLines/>
        <w:tabs>
          <w:tab w:val="center" w:pos="4536"/>
          <w:tab w:val="right" w:pos="9072"/>
        </w:tabs>
        <w:spacing w:after="0" w:line="240" w:lineRule="auto"/>
        <w:jc w:val="both"/>
        <w:rPr>
          <w:rFonts w:ascii="Garamond" w:eastAsia="Times New Roman" w:hAnsi="Garamond" w:cs="Arial"/>
          <w:sz w:val="20"/>
          <w:szCs w:val="20"/>
        </w:rPr>
      </w:pPr>
    </w:p>
    <w:p w14:paraId="0EBA02BC" w14:textId="77777777" w:rsidR="00D96333" w:rsidRPr="002161E9" w:rsidRDefault="00D96333" w:rsidP="00E7316C">
      <w:pPr>
        <w:pStyle w:val="AOSignatory"/>
        <w:keepNext/>
        <w:keepLines/>
        <w:pageBreakBefore w:val="0"/>
        <w:spacing w:before="0" w:after="0" w:line="240" w:lineRule="auto"/>
        <w:rPr>
          <w:rFonts w:ascii="Garamond" w:hAnsi="Garamond"/>
          <w:color w:val="000000"/>
          <w:sz w:val="20"/>
        </w:rPr>
      </w:pPr>
      <w:r w:rsidRPr="002161E9">
        <w:rPr>
          <w:rFonts w:ascii="Garamond" w:hAnsi="Garamond"/>
          <w:color w:val="000000"/>
          <w:sz w:val="20"/>
        </w:rPr>
        <w:t>PODPISY</w:t>
      </w:r>
      <w:r>
        <w:rPr>
          <w:rFonts w:ascii="Garamond" w:hAnsi="Garamond"/>
          <w:color w:val="000000"/>
          <w:sz w:val="20"/>
        </w:rPr>
        <w:t xml:space="preserve"> </w:t>
      </w:r>
      <w:r w:rsidRPr="002161E9">
        <w:rPr>
          <w:rFonts w:ascii="Garamond" w:hAnsi="Garamond"/>
          <w:color w:val="000000"/>
          <w:sz w:val="20"/>
        </w:rPr>
        <w:t>ZMLUVNÝCH</w:t>
      </w:r>
      <w:r>
        <w:rPr>
          <w:rFonts w:ascii="Garamond" w:hAnsi="Garamond"/>
          <w:color w:val="000000"/>
          <w:sz w:val="20"/>
        </w:rPr>
        <w:t xml:space="preserve"> </w:t>
      </w:r>
      <w:r w:rsidRPr="002161E9">
        <w:rPr>
          <w:rFonts w:ascii="Garamond" w:hAnsi="Garamond"/>
          <w:color w:val="000000"/>
          <w:sz w:val="20"/>
        </w:rPr>
        <w:t>STRÁN</w:t>
      </w:r>
    </w:p>
    <w:p w14:paraId="1107AF81" w14:textId="77777777" w:rsidR="00D96333" w:rsidRPr="002161E9" w:rsidRDefault="00D96333" w:rsidP="00E7316C">
      <w:pPr>
        <w:pStyle w:val="AODocTxt"/>
        <w:keepNext/>
        <w:keepLines/>
        <w:numPr>
          <w:ilvl w:val="0"/>
          <w:numId w:val="0"/>
        </w:numPr>
        <w:spacing w:before="0" w:line="240" w:lineRule="auto"/>
        <w:rPr>
          <w:rFonts w:ascii="Garamond" w:hAnsi="Garamond"/>
          <w:color w:val="000000"/>
          <w:sz w:val="20"/>
          <w:szCs w:val="20"/>
        </w:rPr>
      </w:pPr>
    </w:p>
    <w:p w14:paraId="6EE4AD18" w14:textId="77777777" w:rsidR="00D96333" w:rsidRPr="002161E9" w:rsidRDefault="00D96333" w:rsidP="00E7316C">
      <w:pPr>
        <w:pStyle w:val="AODocTxt"/>
        <w:keepNext/>
        <w:keepLines/>
        <w:spacing w:before="0" w:line="240" w:lineRule="auto"/>
        <w:ind w:left="0"/>
        <w:rPr>
          <w:rStyle w:val="ra"/>
          <w:rFonts w:ascii="Garamond" w:hAnsi="Garamond"/>
          <w:color w:val="000000"/>
          <w:sz w:val="20"/>
          <w:szCs w:val="20"/>
        </w:rPr>
      </w:pPr>
    </w:p>
    <w:p w14:paraId="55D16BA0" w14:textId="77777777" w:rsidR="00D96333" w:rsidRDefault="00D96333" w:rsidP="00E7316C">
      <w:pPr>
        <w:pStyle w:val="AODocTxt"/>
        <w:keepNext/>
        <w:keepLines/>
        <w:spacing w:before="0" w:line="240" w:lineRule="auto"/>
        <w:ind w:left="0"/>
        <w:rPr>
          <w:rStyle w:val="ra"/>
          <w:rFonts w:ascii="Garamond" w:hAnsi="Garamond"/>
          <w:color w:val="000000" w:themeColor="text1"/>
          <w:sz w:val="20"/>
          <w:szCs w:val="20"/>
        </w:rPr>
      </w:pPr>
    </w:p>
    <w:p w14:paraId="5E1AC758" w14:textId="77777777" w:rsidR="00D96333" w:rsidRPr="002161E9" w:rsidRDefault="00D96333" w:rsidP="00E7316C">
      <w:pPr>
        <w:pStyle w:val="AODocTxt"/>
        <w:keepNext/>
        <w:keepLines/>
        <w:spacing w:before="0" w:line="240" w:lineRule="auto"/>
        <w:ind w:left="0"/>
        <w:rPr>
          <w:rStyle w:val="ra"/>
          <w:rFonts w:ascii="Garamond" w:hAnsi="Garamond"/>
          <w:color w:val="000000" w:themeColor="text1"/>
          <w:sz w:val="20"/>
          <w:szCs w:val="20"/>
        </w:rPr>
      </w:pPr>
      <w:r w:rsidRPr="002161E9">
        <w:rPr>
          <w:rStyle w:val="ra"/>
          <w:rFonts w:ascii="Garamond" w:hAnsi="Garamond"/>
          <w:color w:val="000000" w:themeColor="text1"/>
          <w:sz w:val="20"/>
          <w:szCs w:val="20"/>
        </w:rPr>
        <w:t>V</w:t>
      </w:r>
      <w:r>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Bratislave</w:t>
      </w:r>
      <w:r>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dňa</w:t>
      </w:r>
      <w:r>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______________</w:t>
      </w:r>
    </w:p>
    <w:p w14:paraId="445E5C3A" w14:textId="77777777" w:rsidR="00D96333" w:rsidRPr="002161E9" w:rsidRDefault="00D96333" w:rsidP="00E7316C">
      <w:pPr>
        <w:pStyle w:val="AODocTxt"/>
        <w:keepNext/>
        <w:keepLines/>
        <w:spacing w:before="0" w:line="240" w:lineRule="auto"/>
        <w:ind w:left="0"/>
        <w:rPr>
          <w:rStyle w:val="ra"/>
          <w:rFonts w:ascii="Garamond" w:hAnsi="Garamond"/>
          <w:b/>
          <w:color w:val="000000" w:themeColor="text1"/>
          <w:sz w:val="20"/>
          <w:szCs w:val="20"/>
        </w:rPr>
      </w:pPr>
    </w:p>
    <w:p w14:paraId="7304EE11" w14:textId="77777777" w:rsidR="00D96333" w:rsidRPr="002161E9" w:rsidRDefault="00D96333" w:rsidP="00E7316C">
      <w:pPr>
        <w:pStyle w:val="AODocTxt"/>
        <w:keepNext/>
        <w:keepLines/>
        <w:spacing w:before="0" w:line="240" w:lineRule="auto"/>
        <w:ind w:left="0"/>
        <w:rPr>
          <w:rFonts w:ascii="Garamond" w:hAnsi="Garamond"/>
          <w:b/>
          <w:color w:val="000000" w:themeColor="text1"/>
          <w:sz w:val="20"/>
          <w:szCs w:val="20"/>
        </w:rPr>
      </w:pPr>
      <w:r w:rsidRPr="002161E9">
        <w:rPr>
          <w:rStyle w:val="ra"/>
          <w:rFonts w:ascii="Garamond" w:hAnsi="Garamond"/>
          <w:b/>
          <w:color w:val="000000" w:themeColor="text1"/>
          <w:sz w:val="20"/>
          <w:szCs w:val="20"/>
        </w:rPr>
        <w:t>Dopravný</w:t>
      </w:r>
      <w:r>
        <w:rPr>
          <w:rStyle w:val="ra"/>
          <w:rFonts w:ascii="Garamond" w:hAnsi="Garamond"/>
          <w:b/>
          <w:color w:val="000000" w:themeColor="text1"/>
          <w:sz w:val="20"/>
          <w:szCs w:val="20"/>
        </w:rPr>
        <w:t xml:space="preserve"> </w:t>
      </w:r>
      <w:r w:rsidRPr="002161E9">
        <w:rPr>
          <w:rStyle w:val="ra"/>
          <w:rFonts w:ascii="Garamond" w:hAnsi="Garamond"/>
          <w:b/>
          <w:color w:val="000000" w:themeColor="text1"/>
          <w:sz w:val="20"/>
          <w:szCs w:val="20"/>
        </w:rPr>
        <w:t>podnik</w:t>
      </w:r>
      <w:r>
        <w:rPr>
          <w:rStyle w:val="ra"/>
          <w:rFonts w:ascii="Garamond" w:hAnsi="Garamond"/>
          <w:b/>
          <w:color w:val="000000" w:themeColor="text1"/>
          <w:sz w:val="20"/>
          <w:szCs w:val="20"/>
        </w:rPr>
        <w:t xml:space="preserve"> </w:t>
      </w:r>
      <w:r w:rsidRPr="002161E9">
        <w:rPr>
          <w:rStyle w:val="ra"/>
          <w:rFonts w:ascii="Garamond" w:hAnsi="Garamond"/>
          <w:b/>
          <w:color w:val="000000" w:themeColor="text1"/>
          <w:sz w:val="20"/>
          <w:szCs w:val="20"/>
        </w:rPr>
        <w:t>Bratislava,</w:t>
      </w:r>
      <w:r>
        <w:rPr>
          <w:rStyle w:val="ra"/>
          <w:rFonts w:ascii="Garamond" w:hAnsi="Garamond"/>
          <w:b/>
          <w:color w:val="000000" w:themeColor="text1"/>
          <w:sz w:val="20"/>
          <w:szCs w:val="20"/>
        </w:rPr>
        <w:t xml:space="preserve"> </w:t>
      </w:r>
      <w:r w:rsidRPr="002161E9">
        <w:rPr>
          <w:rStyle w:val="ra"/>
          <w:rFonts w:ascii="Garamond" w:hAnsi="Garamond"/>
          <w:b/>
          <w:color w:val="000000" w:themeColor="text1"/>
          <w:sz w:val="20"/>
          <w:szCs w:val="20"/>
        </w:rPr>
        <w:t>akciová</w:t>
      </w:r>
      <w:r>
        <w:rPr>
          <w:rStyle w:val="ra"/>
          <w:rFonts w:ascii="Garamond" w:hAnsi="Garamond"/>
          <w:b/>
          <w:color w:val="000000" w:themeColor="text1"/>
          <w:sz w:val="20"/>
          <w:szCs w:val="20"/>
        </w:rPr>
        <w:t xml:space="preserve"> </w:t>
      </w:r>
      <w:r w:rsidRPr="002161E9">
        <w:rPr>
          <w:rStyle w:val="ra"/>
          <w:rFonts w:ascii="Garamond" w:hAnsi="Garamond"/>
          <w:b/>
          <w:color w:val="000000" w:themeColor="text1"/>
          <w:sz w:val="20"/>
          <w:szCs w:val="20"/>
        </w:rPr>
        <w:t>spoločnosť</w:t>
      </w:r>
    </w:p>
    <w:p w14:paraId="1F2DE994" w14:textId="77777777" w:rsidR="00D96333" w:rsidRPr="002161E9" w:rsidRDefault="00D96333" w:rsidP="00E7316C">
      <w:pPr>
        <w:pStyle w:val="AODocTxt"/>
        <w:keepNext/>
        <w:keepLines/>
        <w:numPr>
          <w:ilvl w:val="0"/>
          <w:numId w:val="0"/>
        </w:numPr>
        <w:spacing w:before="0" w:line="240" w:lineRule="auto"/>
        <w:ind w:left="1416"/>
        <w:rPr>
          <w:rFonts w:ascii="Garamond" w:hAnsi="Garamond"/>
          <w:color w:val="000000" w:themeColor="text1"/>
          <w:sz w:val="20"/>
          <w:szCs w:val="20"/>
        </w:rPr>
      </w:pPr>
    </w:p>
    <w:p w14:paraId="3F669FB8" w14:textId="77777777" w:rsidR="00D96333" w:rsidRDefault="00D96333" w:rsidP="00E7316C">
      <w:pPr>
        <w:pStyle w:val="AODocTxt"/>
        <w:keepNext/>
        <w:keepLines/>
        <w:numPr>
          <w:ilvl w:val="0"/>
          <w:numId w:val="0"/>
        </w:numPr>
        <w:spacing w:before="0" w:line="240" w:lineRule="auto"/>
        <w:ind w:left="1416"/>
        <w:rPr>
          <w:rFonts w:ascii="Garamond" w:hAnsi="Garamond"/>
          <w:color w:val="000000" w:themeColor="text1"/>
          <w:sz w:val="20"/>
          <w:szCs w:val="20"/>
        </w:rPr>
      </w:pPr>
    </w:p>
    <w:p w14:paraId="5F0A1E39" w14:textId="77777777" w:rsidR="00D96333" w:rsidRPr="002161E9" w:rsidRDefault="00D96333" w:rsidP="00E7316C">
      <w:pPr>
        <w:pStyle w:val="AODocTxt"/>
        <w:keepNext/>
        <w:keepLines/>
        <w:numPr>
          <w:ilvl w:val="0"/>
          <w:numId w:val="0"/>
        </w:numPr>
        <w:spacing w:before="0" w:line="240" w:lineRule="auto"/>
        <w:ind w:left="1416"/>
        <w:rPr>
          <w:rFonts w:ascii="Garamond" w:hAnsi="Garamond"/>
          <w:color w:val="000000" w:themeColor="text1"/>
          <w:sz w:val="20"/>
          <w:szCs w:val="20"/>
        </w:rPr>
      </w:pPr>
    </w:p>
    <w:p w14:paraId="22365C62" w14:textId="77777777" w:rsidR="00D96333" w:rsidRDefault="00D96333" w:rsidP="00E7316C">
      <w:pPr>
        <w:pStyle w:val="AODocTxt"/>
        <w:keepNext/>
        <w:keepLines/>
        <w:numPr>
          <w:ilvl w:val="0"/>
          <w:numId w:val="0"/>
        </w:numPr>
        <w:spacing w:before="0" w:line="240" w:lineRule="auto"/>
        <w:ind w:left="1416"/>
        <w:rPr>
          <w:rFonts w:ascii="Garamond" w:hAnsi="Garamond"/>
          <w:color w:val="000000" w:themeColor="text1"/>
          <w:sz w:val="20"/>
          <w:szCs w:val="20"/>
        </w:rPr>
      </w:pPr>
    </w:p>
    <w:p w14:paraId="1A82CFC1" w14:textId="77777777" w:rsidR="00D96333" w:rsidRPr="002161E9" w:rsidRDefault="00D96333" w:rsidP="00E7316C">
      <w:pPr>
        <w:pStyle w:val="AODocTxt"/>
        <w:keepNext/>
        <w:keepLines/>
        <w:numPr>
          <w:ilvl w:val="0"/>
          <w:numId w:val="0"/>
        </w:numPr>
        <w:spacing w:before="0" w:line="240" w:lineRule="auto"/>
        <w:ind w:left="1416"/>
        <w:rPr>
          <w:rFonts w:ascii="Garamond" w:hAnsi="Garamond"/>
          <w:color w:val="000000" w:themeColor="text1"/>
          <w:sz w:val="20"/>
          <w:szCs w:val="20"/>
        </w:rPr>
      </w:pPr>
    </w:p>
    <w:p w14:paraId="2768E2C6" w14:textId="53963B97" w:rsidR="00D96333" w:rsidRPr="002161E9" w:rsidRDefault="00D96333" w:rsidP="00E7316C">
      <w:pPr>
        <w:pStyle w:val="AODocTxt"/>
        <w:keepNext/>
        <w:keepLines/>
        <w:spacing w:before="0" w:line="240" w:lineRule="auto"/>
        <w:ind w:left="0"/>
        <w:rPr>
          <w:rFonts w:ascii="Garamond" w:hAnsi="Garamond"/>
          <w:color w:val="000000" w:themeColor="text1"/>
          <w:sz w:val="20"/>
          <w:szCs w:val="20"/>
        </w:rPr>
      </w:pPr>
      <w:r w:rsidRPr="002161E9">
        <w:rPr>
          <w:rFonts w:ascii="Garamond" w:hAnsi="Garamond"/>
          <w:color w:val="000000" w:themeColor="text1"/>
          <w:sz w:val="20"/>
          <w:szCs w:val="20"/>
        </w:rPr>
        <w:t>Meno:</w:t>
      </w:r>
      <w:r w:rsidRPr="002161E9">
        <w:rPr>
          <w:rFonts w:ascii="Garamond" w:hAnsi="Garamond"/>
          <w:color w:val="000000" w:themeColor="text1"/>
          <w:sz w:val="20"/>
          <w:szCs w:val="20"/>
        </w:rPr>
        <w:tab/>
      </w:r>
      <w:r w:rsidRPr="002161E9">
        <w:rPr>
          <w:rFonts w:ascii="Garamond" w:hAnsi="Garamond"/>
          <w:color w:val="000000" w:themeColor="text1"/>
          <w:sz w:val="20"/>
          <w:szCs w:val="20"/>
        </w:rPr>
        <w:tab/>
      </w:r>
      <w:r w:rsidR="00E7316C">
        <w:rPr>
          <w:rFonts w:ascii="Garamond" w:hAnsi="Garamond"/>
          <w:color w:val="000000" w:themeColor="text1"/>
          <w:sz w:val="20"/>
          <w:szCs w:val="20"/>
        </w:rPr>
        <w:t xml:space="preserve">Ing. Michal Halomi </w:t>
      </w:r>
    </w:p>
    <w:p w14:paraId="7DD0A097" w14:textId="0CC73A30" w:rsidR="00D96333" w:rsidRPr="002161E9" w:rsidRDefault="00D96333" w:rsidP="00E7316C">
      <w:pPr>
        <w:pStyle w:val="AONormal"/>
        <w:keepNext/>
        <w:keepLines/>
        <w:spacing w:line="240" w:lineRule="auto"/>
        <w:ind w:left="1430" w:hanging="1430"/>
        <w:rPr>
          <w:rFonts w:ascii="Garamond" w:hAnsi="Garamond"/>
          <w:color w:val="000000" w:themeColor="text1"/>
          <w:sz w:val="20"/>
        </w:rPr>
      </w:pPr>
      <w:r w:rsidRPr="002161E9">
        <w:rPr>
          <w:rFonts w:ascii="Garamond" w:hAnsi="Garamond"/>
          <w:color w:val="000000" w:themeColor="text1"/>
          <w:sz w:val="20"/>
        </w:rPr>
        <w:t>Funkcia:</w:t>
      </w:r>
      <w:r w:rsidRPr="002161E9">
        <w:rPr>
          <w:rFonts w:ascii="Garamond" w:hAnsi="Garamond"/>
          <w:color w:val="000000" w:themeColor="text1"/>
          <w:sz w:val="20"/>
        </w:rPr>
        <w:tab/>
      </w:r>
      <w:r w:rsidR="00E7316C">
        <w:rPr>
          <w:rFonts w:ascii="Garamond" w:hAnsi="Garamond"/>
          <w:color w:val="000000" w:themeColor="text1"/>
          <w:sz w:val="20"/>
        </w:rPr>
        <w:t>člen</w:t>
      </w:r>
      <w:r>
        <w:rPr>
          <w:rFonts w:ascii="Garamond" w:hAnsi="Garamond"/>
          <w:color w:val="000000" w:themeColor="text1"/>
          <w:sz w:val="20"/>
        </w:rPr>
        <w:t xml:space="preserve"> </w:t>
      </w:r>
      <w:r w:rsidRPr="002161E9">
        <w:rPr>
          <w:rFonts w:ascii="Garamond" w:hAnsi="Garamond"/>
          <w:color w:val="000000" w:themeColor="text1"/>
          <w:sz w:val="20"/>
        </w:rPr>
        <w:t>predstavenstva</w:t>
      </w:r>
      <w:r>
        <w:rPr>
          <w:rFonts w:ascii="Garamond" w:hAnsi="Garamond"/>
          <w:color w:val="000000" w:themeColor="text1"/>
          <w:sz w:val="20"/>
        </w:rPr>
        <w:t xml:space="preserve"> </w:t>
      </w:r>
      <w:r w:rsidR="00E7316C">
        <w:rPr>
          <w:rFonts w:ascii="Garamond" w:hAnsi="Garamond"/>
          <w:color w:val="000000" w:themeColor="text1"/>
          <w:sz w:val="20"/>
        </w:rPr>
        <w:t>- CIO</w:t>
      </w:r>
    </w:p>
    <w:p w14:paraId="47ADB8D1" w14:textId="77777777" w:rsidR="00D96333" w:rsidRPr="002161E9" w:rsidRDefault="00D96333" w:rsidP="00E7316C">
      <w:pPr>
        <w:pStyle w:val="AONormal"/>
        <w:keepNext/>
        <w:keepLines/>
        <w:spacing w:line="240" w:lineRule="auto"/>
        <w:ind w:left="1430" w:hanging="1430"/>
        <w:rPr>
          <w:rFonts w:ascii="Garamond" w:hAnsi="Garamond"/>
          <w:color w:val="000000" w:themeColor="text1"/>
          <w:sz w:val="20"/>
        </w:rPr>
      </w:pPr>
    </w:p>
    <w:p w14:paraId="6E97FC6B" w14:textId="77777777" w:rsidR="00D96333" w:rsidRPr="002161E9" w:rsidRDefault="00D96333" w:rsidP="00E7316C">
      <w:pPr>
        <w:pStyle w:val="AODocTxt"/>
        <w:keepNext/>
        <w:keepLines/>
        <w:numPr>
          <w:ilvl w:val="0"/>
          <w:numId w:val="0"/>
        </w:numPr>
        <w:spacing w:before="0" w:line="240" w:lineRule="auto"/>
        <w:ind w:left="1416"/>
        <w:rPr>
          <w:rFonts w:ascii="Garamond" w:hAnsi="Garamond"/>
          <w:color w:val="000000" w:themeColor="text1"/>
          <w:sz w:val="20"/>
          <w:szCs w:val="20"/>
        </w:rPr>
      </w:pPr>
    </w:p>
    <w:p w14:paraId="57BB948C" w14:textId="77777777" w:rsidR="00D96333" w:rsidRDefault="00D96333" w:rsidP="00E7316C">
      <w:pPr>
        <w:pStyle w:val="AODocTxt"/>
        <w:keepNext/>
        <w:keepLines/>
        <w:numPr>
          <w:ilvl w:val="0"/>
          <w:numId w:val="0"/>
        </w:numPr>
        <w:spacing w:before="0" w:line="240" w:lineRule="auto"/>
        <w:ind w:left="1416"/>
        <w:rPr>
          <w:rFonts w:ascii="Garamond" w:hAnsi="Garamond"/>
          <w:color w:val="000000" w:themeColor="text1"/>
          <w:sz w:val="20"/>
          <w:szCs w:val="20"/>
        </w:rPr>
      </w:pPr>
    </w:p>
    <w:p w14:paraId="523EAC7B" w14:textId="77777777" w:rsidR="00D96333" w:rsidRDefault="00D96333" w:rsidP="00E7316C">
      <w:pPr>
        <w:pStyle w:val="AODocTxt"/>
        <w:keepNext/>
        <w:keepLines/>
        <w:numPr>
          <w:ilvl w:val="0"/>
          <w:numId w:val="0"/>
        </w:numPr>
        <w:spacing w:before="0" w:line="240" w:lineRule="auto"/>
        <w:ind w:left="1416"/>
        <w:rPr>
          <w:rFonts w:ascii="Garamond" w:hAnsi="Garamond"/>
          <w:color w:val="000000" w:themeColor="text1"/>
          <w:sz w:val="20"/>
          <w:szCs w:val="20"/>
        </w:rPr>
      </w:pPr>
    </w:p>
    <w:p w14:paraId="496BBA8F" w14:textId="77777777" w:rsidR="00D96333" w:rsidRPr="002161E9" w:rsidRDefault="00D96333" w:rsidP="00E7316C">
      <w:pPr>
        <w:pStyle w:val="AODocTxt"/>
        <w:keepNext/>
        <w:keepLines/>
        <w:numPr>
          <w:ilvl w:val="0"/>
          <w:numId w:val="0"/>
        </w:numPr>
        <w:spacing w:before="0" w:line="240" w:lineRule="auto"/>
        <w:ind w:left="1416"/>
        <w:rPr>
          <w:rFonts w:ascii="Garamond" w:hAnsi="Garamond"/>
          <w:color w:val="000000" w:themeColor="text1"/>
          <w:sz w:val="20"/>
          <w:szCs w:val="20"/>
        </w:rPr>
      </w:pPr>
    </w:p>
    <w:p w14:paraId="44E0CB8D" w14:textId="5C66F97B" w:rsidR="00D96333" w:rsidRPr="002161E9" w:rsidRDefault="00D96333" w:rsidP="00E7316C">
      <w:pPr>
        <w:pStyle w:val="AODocTxt"/>
        <w:keepNext/>
        <w:keepLines/>
        <w:spacing w:before="0" w:line="240" w:lineRule="auto"/>
        <w:ind w:left="0"/>
        <w:rPr>
          <w:rFonts w:ascii="Garamond" w:hAnsi="Garamond"/>
          <w:color w:val="000000" w:themeColor="text1"/>
          <w:sz w:val="20"/>
          <w:szCs w:val="20"/>
        </w:rPr>
      </w:pPr>
      <w:r w:rsidRPr="002161E9">
        <w:rPr>
          <w:rFonts w:ascii="Garamond" w:hAnsi="Garamond"/>
          <w:color w:val="000000" w:themeColor="text1"/>
          <w:sz w:val="20"/>
          <w:szCs w:val="20"/>
        </w:rPr>
        <w:t>Meno:</w:t>
      </w:r>
      <w:r w:rsidRPr="002161E9">
        <w:rPr>
          <w:rFonts w:ascii="Garamond" w:hAnsi="Garamond"/>
          <w:color w:val="000000" w:themeColor="text1"/>
          <w:sz w:val="20"/>
          <w:szCs w:val="20"/>
        </w:rPr>
        <w:tab/>
      </w:r>
      <w:r w:rsidRPr="002161E9">
        <w:rPr>
          <w:rFonts w:ascii="Garamond" w:hAnsi="Garamond"/>
          <w:color w:val="000000" w:themeColor="text1"/>
          <w:sz w:val="20"/>
          <w:szCs w:val="20"/>
        </w:rPr>
        <w:tab/>
      </w:r>
      <w:r w:rsidR="00E7316C">
        <w:rPr>
          <w:rFonts w:ascii="Garamond" w:eastAsia="Times New Roman" w:hAnsi="Garamond"/>
          <w:sz w:val="20"/>
          <w:szCs w:val="20"/>
        </w:rPr>
        <w:t>Mgr. Gabriela Dikošová</w:t>
      </w:r>
    </w:p>
    <w:p w14:paraId="7EEDC4A0" w14:textId="7809DF3D" w:rsidR="00D96333" w:rsidRPr="002161E9" w:rsidRDefault="00D96333" w:rsidP="00E7316C">
      <w:pPr>
        <w:pStyle w:val="AODocTxt"/>
        <w:keepNext/>
        <w:keepLines/>
        <w:spacing w:before="0" w:line="240" w:lineRule="auto"/>
        <w:ind w:left="0"/>
        <w:rPr>
          <w:rFonts w:ascii="Garamond" w:hAnsi="Garamond"/>
          <w:color w:val="000000" w:themeColor="text1"/>
          <w:sz w:val="20"/>
          <w:szCs w:val="20"/>
        </w:rPr>
      </w:pPr>
      <w:r w:rsidRPr="002161E9">
        <w:rPr>
          <w:rFonts w:ascii="Garamond" w:hAnsi="Garamond"/>
          <w:color w:val="000000" w:themeColor="text1"/>
          <w:sz w:val="20"/>
          <w:szCs w:val="20"/>
        </w:rPr>
        <w:t>Funkcia:</w:t>
      </w:r>
      <w:r w:rsidRPr="002161E9">
        <w:rPr>
          <w:rFonts w:ascii="Garamond" w:hAnsi="Garamond"/>
          <w:color w:val="000000" w:themeColor="text1"/>
          <w:sz w:val="20"/>
          <w:szCs w:val="20"/>
        </w:rPr>
        <w:tab/>
      </w:r>
      <w:r w:rsidRPr="002161E9">
        <w:rPr>
          <w:rFonts w:ascii="Garamond" w:hAnsi="Garamond"/>
          <w:color w:val="000000" w:themeColor="text1"/>
          <w:sz w:val="20"/>
          <w:szCs w:val="20"/>
        </w:rPr>
        <w:tab/>
      </w:r>
      <w:r w:rsidR="00457C21">
        <w:rPr>
          <w:rFonts w:ascii="Garamond" w:hAnsi="Garamond"/>
          <w:color w:val="000000" w:themeColor="text1"/>
          <w:sz w:val="20"/>
          <w:szCs w:val="20"/>
        </w:rPr>
        <w:t>člen</w:t>
      </w:r>
      <w:r w:rsidR="00320708">
        <w:rPr>
          <w:rFonts w:ascii="Garamond" w:hAnsi="Garamond"/>
          <w:color w:val="000000" w:themeColor="text1"/>
          <w:sz w:val="20"/>
          <w:szCs w:val="20"/>
        </w:rPr>
        <w:t xml:space="preserve"> </w:t>
      </w:r>
      <w:r w:rsidRPr="002161E9">
        <w:rPr>
          <w:rFonts w:ascii="Garamond" w:hAnsi="Garamond"/>
          <w:color w:val="000000" w:themeColor="text1"/>
          <w:sz w:val="20"/>
          <w:szCs w:val="20"/>
        </w:rPr>
        <w:t>predstavenstva</w:t>
      </w:r>
      <w:r>
        <w:rPr>
          <w:rFonts w:ascii="Garamond" w:hAnsi="Garamond"/>
          <w:color w:val="000000" w:themeColor="text1"/>
          <w:sz w:val="20"/>
          <w:szCs w:val="20"/>
        </w:rPr>
        <w:t xml:space="preserve"> – </w:t>
      </w:r>
      <w:r w:rsidRPr="002161E9">
        <w:rPr>
          <w:rFonts w:ascii="Garamond" w:hAnsi="Garamond"/>
          <w:color w:val="000000" w:themeColor="text1"/>
          <w:sz w:val="20"/>
          <w:szCs w:val="20"/>
        </w:rPr>
        <w:t>C</w:t>
      </w:r>
      <w:r w:rsidR="00E7316C">
        <w:rPr>
          <w:rFonts w:ascii="Garamond" w:hAnsi="Garamond"/>
          <w:color w:val="000000" w:themeColor="text1"/>
          <w:sz w:val="20"/>
          <w:szCs w:val="20"/>
        </w:rPr>
        <w:t>F</w:t>
      </w:r>
      <w:r w:rsidRPr="002161E9">
        <w:rPr>
          <w:rFonts w:ascii="Garamond" w:hAnsi="Garamond"/>
          <w:color w:val="000000" w:themeColor="text1"/>
          <w:sz w:val="20"/>
          <w:szCs w:val="20"/>
        </w:rPr>
        <w:t>O</w:t>
      </w:r>
    </w:p>
    <w:p w14:paraId="029D1741" w14:textId="77777777" w:rsidR="00D96333" w:rsidRPr="002161E9" w:rsidRDefault="00D96333" w:rsidP="00E7316C">
      <w:pPr>
        <w:pStyle w:val="AONormal"/>
        <w:keepNext/>
        <w:keepLines/>
        <w:spacing w:line="240" w:lineRule="auto"/>
        <w:rPr>
          <w:rFonts w:ascii="Garamond" w:hAnsi="Garamond"/>
          <w:color w:val="000000" w:themeColor="text1"/>
          <w:sz w:val="20"/>
        </w:rPr>
      </w:pPr>
    </w:p>
    <w:p w14:paraId="5F91C618" w14:textId="77777777" w:rsidR="00D96333" w:rsidRPr="002161E9" w:rsidRDefault="00D96333" w:rsidP="00E7316C">
      <w:pPr>
        <w:pStyle w:val="AODocTxt"/>
        <w:keepNext/>
        <w:keepLines/>
        <w:spacing w:before="0" w:line="240" w:lineRule="auto"/>
        <w:ind w:left="0"/>
        <w:rPr>
          <w:rStyle w:val="ra"/>
          <w:rFonts w:ascii="Garamond" w:hAnsi="Garamond"/>
          <w:b/>
          <w:color w:val="000000" w:themeColor="text1"/>
          <w:sz w:val="20"/>
          <w:szCs w:val="20"/>
        </w:rPr>
      </w:pPr>
    </w:p>
    <w:p w14:paraId="76696A5F" w14:textId="77777777" w:rsidR="00D96333" w:rsidRPr="002161E9" w:rsidRDefault="00D96333" w:rsidP="00E7316C">
      <w:pPr>
        <w:pStyle w:val="AODocTxt"/>
        <w:keepNext/>
        <w:keepLines/>
        <w:spacing w:before="0" w:line="240" w:lineRule="auto"/>
        <w:ind w:left="0"/>
        <w:rPr>
          <w:rStyle w:val="ra"/>
          <w:rFonts w:ascii="Garamond" w:hAnsi="Garamond"/>
          <w:color w:val="000000" w:themeColor="text1"/>
          <w:sz w:val="20"/>
          <w:szCs w:val="20"/>
        </w:rPr>
      </w:pPr>
    </w:p>
    <w:p w14:paraId="4522C5AF" w14:textId="77777777" w:rsidR="00D96333" w:rsidRPr="002161E9" w:rsidRDefault="00D96333" w:rsidP="00E7316C">
      <w:pPr>
        <w:pStyle w:val="AODocTxt"/>
        <w:keepNext/>
        <w:keepLines/>
        <w:spacing w:before="0" w:line="240" w:lineRule="auto"/>
        <w:ind w:left="0"/>
        <w:rPr>
          <w:rStyle w:val="ra"/>
          <w:rFonts w:ascii="Garamond" w:hAnsi="Garamond"/>
          <w:color w:val="000000" w:themeColor="text1"/>
          <w:sz w:val="20"/>
          <w:szCs w:val="20"/>
        </w:rPr>
      </w:pPr>
    </w:p>
    <w:p w14:paraId="62069820" w14:textId="77777777" w:rsidR="00D96333" w:rsidRPr="002161E9" w:rsidRDefault="00D96333" w:rsidP="00E7316C">
      <w:pPr>
        <w:pStyle w:val="AODocTxt"/>
        <w:keepNext/>
        <w:keepLines/>
        <w:spacing w:before="0" w:line="240" w:lineRule="auto"/>
        <w:ind w:left="0"/>
        <w:rPr>
          <w:rStyle w:val="ra"/>
          <w:rFonts w:ascii="Garamond" w:hAnsi="Garamond"/>
          <w:color w:val="000000" w:themeColor="text1"/>
          <w:sz w:val="20"/>
          <w:szCs w:val="20"/>
        </w:rPr>
      </w:pPr>
      <w:r w:rsidRPr="002161E9">
        <w:rPr>
          <w:rStyle w:val="ra"/>
          <w:rFonts w:ascii="Garamond" w:hAnsi="Garamond"/>
          <w:color w:val="000000" w:themeColor="text1"/>
          <w:sz w:val="20"/>
          <w:szCs w:val="20"/>
        </w:rPr>
        <w:t>V</w:t>
      </w:r>
      <w:r>
        <w:rPr>
          <w:rStyle w:val="ra"/>
          <w:rFonts w:ascii="Garamond" w:hAnsi="Garamond"/>
          <w:color w:val="000000" w:themeColor="text1"/>
          <w:sz w:val="20"/>
          <w:szCs w:val="20"/>
        </w:rPr>
        <w:t xml:space="preserve"> </w:t>
      </w:r>
      <w:r w:rsidRPr="002161E9">
        <w:rPr>
          <w:rFonts w:ascii="Garamond" w:eastAsia="Times New Roman" w:hAnsi="Garamond" w:cs="Arial"/>
          <w:sz w:val="20"/>
          <w:szCs w:val="20"/>
        </w:rPr>
        <w:t>[</w:t>
      </w:r>
      <w:r w:rsidRPr="002161E9">
        <w:rPr>
          <w:rFonts w:ascii="Garamond" w:eastAsia="Times New Roman" w:hAnsi="Garamond" w:cs="Arial"/>
          <w:sz w:val="20"/>
          <w:szCs w:val="20"/>
          <w:highlight w:val="yellow"/>
        </w:rPr>
        <w:t>doplniť</w:t>
      </w:r>
      <w:r w:rsidRPr="002161E9">
        <w:rPr>
          <w:rFonts w:ascii="Garamond" w:eastAsia="Times New Roman" w:hAnsi="Garamond" w:cs="Arial"/>
          <w:sz w:val="20"/>
          <w:szCs w:val="20"/>
        </w:rPr>
        <w:t>]</w:t>
      </w:r>
      <w:r>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dňa</w:t>
      </w:r>
      <w:r>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_________________</w:t>
      </w:r>
    </w:p>
    <w:p w14:paraId="3206DD64" w14:textId="77777777" w:rsidR="00D96333" w:rsidRPr="002161E9" w:rsidRDefault="00D96333" w:rsidP="00E7316C">
      <w:pPr>
        <w:pStyle w:val="AODocTxt"/>
        <w:keepNext/>
        <w:keepLines/>
        <w:numPr>
          <w:ilvl w:val="0"/>
          <w:numId w:val="0"/>
        </w:numPr>
        <w:spacing w:before="0" w:line="240" w:lineRule="auto"/>
        <w:rPr>
          <w:rFonts w:ascii="Garamond" w:eastAsia="Times New Roman" w:hAnsi="Garamond" w:cs="Arial"/>
          <w:sz w:val="20"/>
          <w:szCs w:val="20"/>
        </w:rPr>
      </w:pPr>
    </w:p>
    <w:p w14:paraId="4C681008" w14:textId="77777777" w:rsidR="00D96333" w:rsidRPr="002161E9" w:rsidRDefault="00D96333" w:rsidP="00E7316C">
      <w:pPr>
        <w:pStyle w:val="AODocTxt"/>
        <w:keepNext/>
        <w:keepLines/>
        <w:numPr>
          <w:ilvl w:val="0"/>
          <w:numId w:val="0"/>
        </w:numPr>
        <w:spacing w:before="0" w:line="240" w:lineRule="auto"/>
        <w:rPr>
          <w:rFonts w:ascii="Garamond" w:hAnsi="Garamond"/>
          <w:color w:val="000000" w:themeColor="text1"/>
          <w:sz w:val="20"/>
          <w:szCs w:val="20"/>
        </w:rPr>
      </w:pPr>
      <w:r w:rsidRPr="002161E9">
        <w:rPr>
          <w:rFonts w:ascii="Garamond" w:eastAsia="Times New Roman" w:hAnsi="Garamond" w:cs="Arial"/>
          <w:sz w:val="20"/>
          <w:szCs w:val="20"/>
        </w:rPr>
        <w:t>[</w:t>
      </w:r>
      <w:r w:rsidRPr="002161E9">
        <w:rPr>
          <w:rFonts w:ascii="Garamond" w:eastAsia="Times New Roman" w:hAnsi="Garamond" w:cs="Arial"/>
          <w:b/>
          <w:sz w:val="20"/>
          <w:szCs w:val="20"/>
          <w:highlight w:val="yellow"/>
        </w:rPr>
        <w:t>doplniť</w:t>
      </w:r>
      <w:r w:rsidRPr="002161E9">
        <w:rPr>
          <w:rFonts w:ascii="Garamond" w:eastAsia="Times New Roman" w:hAnsi="Garamond" w:cs="Arial"/>
          <w:sz w:val="20"/>
          <w:szCs w:val="20"/>
        </w:rPr>
        <w:t>]</w:t>
      </w:r>
    </w:p>
    <w:p w14:paraId="4F3BE06B" w14:textId="77777777" w:rsidR="00D96333" w:rsidRPr="002161E9" w:rsidRDefault="00D96333" w:rsidP="00E7316C">
      <w:pPr>
        <w:pStyle w:val="AODocTxt"/>
        <w:keepNext/>
        <w:keepLines/>
        <w:numPr>
          <w:ilvl w:val="0"/>
          <w:numId w:val="0"/>
        </w:numPr>
        <w:spacing w:before="0" w:line="240" w:lineRule="auto"/>
        <w:rPr>
          <w:rFonts w:ascii="Garamond" w:hAnsi="Garamond"/>
          <w:color w:val="000000" w:themeColor="text1"/>
          <w:sz w:val="20"/>
          <w:szCs w:val="20"/>
        </w:rPr>
      </w:pPr>
    </w:p>
    <w:p w14:paraId="471D36B9" w14:textId="77777777" w:rsidR="00D96333" w:rsidRPr="002161E9" w:rsidRDefault="00D96333" w:rsidP="00E7316C">
      <w:pPr>
        <w:pStyle w:val="AODocTxt"/>
        <w:keepNext/>
        <w:keepLines/>
        <w:numPr>
          <w:ilvl w:val="0"/>
          <w:numId w:val="0"/>
        </w:numPr>
        <w:spacing w:before="0" w:line="240" w:lineRule="auto"/>
        <w:rPr>
          <w:rFonts w:ascii="Garamond" w:hAnsi="Garamond"/>
          <w:color w:val="000000" w:themeColor="text1"/>
          <w:sz w:val="20"/>
          <w:szCs w:val="20"/>
        </w:rPr>
      </w:pPr>
    </w:p>
    <w:p w14:paraId="46C9267B" w14:textId="77777777" w:rsidR="00D96333" w:rsidRDefault="00D96333" w:rsidP="00E7316C">
      <w:pPr>
        <w:pStyle w:val="AODocTxt"/>
        <w:keepNext/>
        <w:keepLines/>
        <w:numPr>
          <w:ilvl w:val="0"/>
          <w:numId w:val="0"/>
        </w:numPr>
        <w:spacing w:before="0" w:line="240" w:lineRule="auto"/>
        <w:rPr>
          <w:rFonts w:ascii="Garamond" w:hAnsi="Garamond"/>
          <w:color w:val="000000" w:themeColor="text1"/>
          <w:sz w:val="20"/>
          <w:szCs w:val="20"/>
        </w:rPr>
      </w:pPr>
    </w:p>
    <w:p w14:paraId="2DD61D45" w14:textId="77777777" w:rsidR="00D96333" w:rsidRPr="002161E9" w:rsidRDefault="00D96333" w:rsidP="00E7316C">
      <w:pPr>
        <w:pStyle w:val="AODocTxt"/>
        <w:keepNext/>
        <w:keepLines/>
        <w:numPr>
          <w:ilvl w:val="0"/>
          <w:numId w:val="0"/>
        </w:numPr>
        <w:spacing w:before="0" w:line="240" w:lineRule="auto"/>
        <w:rPr>
          <w:rFonts w:ascii="Garamond" w:hAnsi="Garamond"/>
          <w:color w:val="000000" w:themeColor="text1"/>
          <w:sz w:val="20"/>
          <w:szCs w:val="20"/>
        </w:rPr>
      </w:pPr>
    </w:p>
    <w:p w14:paraId="0A2D98B7" w14:textId="77777777" w:rsidR="00D96333" w:rsidRPr="002161E9" w:rsidRDefault="00D96333" w:rsidP="00E7316C">
      <w:pPr>
        <w:pStyle w:val="AODocTxt"/>
        <w:keepNext/>
        <w:keepLines/>
        <w:spacing w:before="0" w:line="240" w:lineRule="auto"/>
        <w:ind w:left="1430" w:hanging="1430"/>
        <w:rPr>
          <w:rFonts w:ascii="Garamond" w:hAnsi="Garamond"/>
          <w:color w:val="000000" w:themeColor="text1"/>
          <w:sz w:val="20"/>
          <w:szCs w:val="20"/>
        </w:rPr>
      </w:pPr>
    </w:p>
    <w:p w14:paraId="1248643F" w14:textId="77777777" w:rsidR="00D96333" w:rsidRPr="002161E9" w:rsidRDefault="00D96333" w:rsidP="00E7316C">
      <w:pPr>
        <w:pStyle w:val="AODocTxt"/>
        <w:keepNext/>
        <w:keepLines/>
        <w:spacing w:before="0" w:line="240" w:lineRule="auto"/>
        <w:ind w:left="1430" w:hanging="1430"/>
        <w:rPr>
          <w:rStyle w:val="ra"/>
          <w:rFonts w:ascii="Garamond" w:hAnsi="Garamond"/>
          <w:color w:val="000000" w:themeColor="text1"/>
          <w:sz w:val="20"/>
          <w:szCs w:val="20"/>
        </w:rPr>
      </w:pPr>
      <w:r w:rsidRPr="002161E9">
        <w:rPr>
          <w:rFonts w:ascii="Garamond" w:hAnsi="Garamond"/>
          <w:color w:val="000000" w:themeColor="text1"/>
          <w:sz w:val="20"/>
          <w:szCs w:val="20"/>
        </w:rPr>
        <w:t>Meno:</w:t>
      </w:r>
      <w:r w:rsidRPr="002161E9">
        <w:rPr>
          <w:rFonts w:ascii="Garamond" w:hAnsi="Garamond"/>
          <w:color w:val="000000" w:themeColor="text1"/>
          <w:sz w:val="20"/>
          <w:szCs w:val="20"/>
        </w:rPr>
        <w:tab/>
      </w:r>
      <w:r w:rsidRPr="002161E9">
        <w:rPr>
          <w:rFonts w:ascii="Garamond" w:eastAsia="Times New Roman" w:hAnsi="Garamond" w:cs="Arial"/>
          <w:sz w:val="20"/>
          <w:szCs w:val="20"/>
        </w:rPr>
        <w:t>[</w:t>
      </w:r>
      <w:r w:rsidRPr="002161E9">
        <w:rPr>
          <w:rFonts w:ascii="Garamond" w:eastAsia="Times New Roman" w:hAnsi="Garamond" w:cs="Arial"/>
          <w:sz w:val="20"/>
          <w:szCs w:val="20"/>
          <w:highlight w:val="yellow"/>
        </w:rPr>
        <w:t>doplniť</w:t>
      </w:r>
      <w:r w:rsidRPr="002161E9">
        <w:rPr>
          <w:rFonts w:ascii="Garamond" w:eastAsia="Times New Roman" w:hAnsi="Garamond" w:cs="Arial"/>
          <w:sz w:val="20"/>
          <w:szCs w:val="20"/>
        </w:rPr>
        <w:t>]</w:t>
      </w:r>
    </w:p>
    <w:p w14:paraId="7E3A8E76" w14:textId="77777777" w:rsidR="00D96333" w:rsidRPr="002161E9" w:rsidRDefault="00D96333" w:rsidP="00E7316C">
      <w:pPr>
        <w:pStyle w:val="AODocTxt"/>
        <w:keepNext/>
        <w:keepLines/>
        <w:spacing w:before="0" w:line="240" w:lineRule="auto"/>
        <w:ind w:left="1430" w:hanging="1430"/>
        <w:rPr>
          <w:rFonts w:ascii="Garamond" w:hAnsi="Garamond"/>
          <w:color w:val="000000" w:themeColor="text1"/>
          <w:sz w:val="20"/>
          <w:szCs w:val="20"/>
        </w:rPr>
      </w:pPr>
      <w:r w:rsidRPr="002161E9">
        <w:rPr>
          <w:rFonts w:ascii="Garamond" w:hAnsi="Garamond"/>
          <w:color w:val="000000" w:themeColor="text1"/>
          <w:sz w:val="20"/>
          <w:szCs w:val="20"/>
        </w:rPr>
        <w:t>Funkcia:</w:t>
      </w:r>
      <w:r w:rsidRPr="002161E9">
        <w:rPr>
          <w:rFonts w:ascii="Garamond" w:hAnsi="Garamond"/>
          <w:color w:val="000000" w:themeColor="text1"/>
          <w:sz w:val="20"/>
          <w:szCs w:val="20"/>
        </w:rPr>
        <w:tab/>
      </w:r>
      <w:r w:rsidRPr="002161E9">
        <w:rPr>
          <w:rFonts w:ascii="Garamond" w:eastAsia="Times New Roman" w:hAnsi="Garamond" w:cs="Arial"/>
          <w:sz w:val="20"/>
          <w:szCs w:val="20"/>
        </w:rPr>
        <w:t>[</w:t>
      </w:r>
      <w:r w:rsidRPr="002161E9">
        <w:rPr>
          <w:rFonts w:ascii="Garamond" w:eastAsia="Times New Roman" w:hAnsi="Garamond" w:cs="Arial"/>
          <w:sz w:val="20"/>
          <w:szCs w:val="20"/>
          <w:highlight w:val="yellow"/>
        </w:rPr>
        <w:t>doplniť</w:t>
      </w:r>
      <w:r w:rsidRPr="002161E9">
        <w:rPr>
          <w:rFonts w:ascii="Garamond" w:eastAsia="Times New Roman" w:hAnsi="Garamond" w:cs="Arial"/>
          <w:sz w:val="20"/>
          <w:szCs w:val="20"/>
        </w:rPr>
        <w:t>]</w:t>
      </w:r>
    </w:p>
    <w:sectPr w:rsidR="00D96333" w:rsidRPr="002161E9" w:rsidSect="005A5354">
      <w:pgSz w:w="11906" w:h="16838"/>
      <w:pgMar w:top="851" w:right="1134" w:bottom="1134" w:left="1134" w:header="709" w:footer="15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C800D" w14:textId="77777777" w:rsidR="003460E1" w:rsidRDefault="003460E1" w:rsidP="006B4B49">
      <w:pPr>
        <w:spacing w:after="0" w:line="240" w:lineRule="auto"/>
      </w:pPr>
      <w:r>
        <w:separator/>
      </w:r>
    </w:p>
  </w:endnote>
  <w:endnote w:type="continuationSeparator" w:id="0">
    <w:p w14:paraId="0F375F46" w14:textId="77777777" w:rsidR="003460E1" w:rsidRDefault="003460E1"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541E4" w14:textId="77777777" w:rsidR="003460E1" w:rsidRDefault="003460E1" w:rsidP="006B4B49">
      <w:pPr>
        <w:spacing w:after="0" w:line="240" w:lineRule="auto"/>
      </w:pPr>
      <w:r>
        <w:separator/>
      </w:r>
    </w:p>
  </w:footnote>
  <w:footnote w:type="continuationSeparator" w:id="0">
    <w:p w14:paraId="2D82AD8F" w14:textId="77777777" w:rsidR="003460E1" w:rsidRDefault="003460E1"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27DA374A"/>
    <w:lvl w:ilvl="0">
      <w:start w:val="1"/>
      <w:numFmt w:val="decimal"/>
      <w:pStyle w:val="slovanseznam2"/>
      <w:lvlText w:val="%1."/>
      <w:lvlJc w:val="left"/>
      <w:pPr>
        <w:tabs>
          <w:tab w:val="num" w:pos="643"/>
        </w:tabs>
        <w:ind w:left="643" w:hanging="360"/>
      </w:pPr>
    </w:lvl>
  </w:abstractNum>
  <w:abstractNum w:abstractNumId="1" w15:restartNumberingAfterBreak="0">
    <w:nsid w:val="FFFFFF88"/>
    <w:multiLevelType w:val="singleLevel"/>
    <w:tmpl w:val="792640CC"/>
    <w:lvl w:ilvl="0">
      <w:start w:val="1"/>
      <w:numFmt w:val="decimal"/>
      <w:pStyle w:val="slovanseznam"/>
      <w:lvlText w:val="%1."/>
      <w:lvlJc w:val="left"/>
      <w:pPr>
        <w:tabs>
          <w:tab w:val="num" w:pos="360"/>
        </w:tabs>
        <w:ind w:left="360" w:hanging="360"/>
      </w:pPr>
    </w:lvl>
  </w:abstractNum>
  <w:abstractNum w:abstractNumId="2"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2065B77"/>
    <w:multiLevelType w:val="hybridMultilevel"/>
    <w:tmpl w:val="D78A5938"/>
    <w:lvl w:ilvl="0" w:tplc="781AFF0C">
      <w:start w:val="1"/>
      <w:numFmt w:val="decimal"/>
      <w:lvlText w:val="9.%1"/>
      <w:lvlJc w:val="left"/>
      <w:pPr>
        <w:ind w:left="1440" w:hanging="360"/>
      </w:pPr>
      <w:rPr>
        <w:rFonts w:hint="default"/>
        <w:b w:val="0"/>
        <w:i w:val="0"/>
        <w:sz w:val="20"/>
        <w:szCs w:val="2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02EA7AD8"/>
    <w:multiLevelType w:val="singleLevel"/>
    <w:tmpl w:val="703C059C"/>
    <w:lvl w:ilvl="0">
      <w:start w:val="1"/>
      <w:numFmt w:val="bullet"/>
      <w:pStyle w:val="Seznamsodrkami2"/>
      <w:lvlText w:val="-"/>
      <w:lvlJc w:val="left"/>
      <w:pPr>
        <w:tabs>
          <w:tab w:val="num" w:pos="360"/>
        </w:tabs>
        <w:ind w:left="360" w:hanging="360"/>
      </w:pPr>
      <w:rPr>
        <w:rFonts w:ascii="Times New Roman" w:hAnsi="Times New Roman" w:hint="default"/>
      </w:rPr>
    </w:lvl>
  </w:abstractNum>
  <w:abstractNum w:abstractNumId="5" w15:restartNumberingAfterBreak="0">
    <w:nsid w:val="049C7C0C"/>
    <w:multiLevelType w:val="singleLevel"/>
    <w:tmpl w:val="ACEE970A"/>
    <w:lvl w:ilvl="0">
      <w:start w:val="1"/>
      <w:numFmt w:val="bullet"/>
      <w:pStyle w:val="Seznamsodrkami"/>
      <w:lvlText w:val=""/>
      <w:lvlJc w:val="left"/>
      <w:pPr>
        <w:tabs>
          <w:tab w:val="num" w:pos="360"/>
        </w:tabs>
        <w:ind w:left="360" w:hanging="360"/>
      </w:pPr>
      <w:rPr>
        <w:rFonts w:ascii="Symbol" w:hAnsi="Symbol" w:hint="default"/>
      </w:rPr>
    </w:lvl>
  </w:abstractNum>
  <w:abstractNum w:abstractNumId="6" w15:restartNumberingAfterBreak="0">
    <w:nsid w:val="051761CE"/>
    <w:multiLevelType w:val="hybridMultilevel"/>
    <w:tmpl w:val="B24ED56C"/>
    <w:lvl w:ilvl="0" w:tplc="041B0001">
      <w:start w:val="1"/>
      <w:numFmt w:val="bullet"/>
      <w:lvlText w:val=""/>
      <w:lvlJc w:val="left"/>
      <w:pPr>
        <w:ind w:left="1260" w:hanging="360"/>
      </w:pPr>
      <w:rPr>
        <w:rFonts w:ascii="Symbol" w:hAnsi="Symbol"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7"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0" w15:restartNumberingAfterBreak="0">
    <w:nsid w:val="147F0B22"/>
    <w:multiLevelType w:val="multilevel"/>
    <w:tmpl w:val="C9602482"/>
    <w:lvl w:ilvl="0">
      <w:start w:val="7"/>
      <w:numFmt w:val="decimal"/>
      <w:lvlText w:val="%1"/>
      <w:lvlJc w:val="left"/>
      <w:pPr>
        <w:ind w:left="360" w:hanging="360"/>
      </w:pPr>
      <w:rPr>
        <w:rFonts w:hint="default"/>
      </w:rPr>
    </w:lvl>
    <w:lvl w:ilvl="1">
      <w:start w:val="1"/>
      <w:numFmt w:val="decimal"/>
      <w:lvlText w:val="6.%2"/>
      <w:lvlJc w:val="left"/>
      <w:pPr>
        <w:ind w:left="1146" w:hanging="360"/>
      </w:pPr>
      <w:rPr>
        <w:rFonts w:hint="default"/>
        <w:b w:val="0"/>
        <w:i w:val="0"/>
        <w:sz w:val="20"/>
        <w:szCs w:val="20"/>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1"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82871AB"/>
    <w:multiLevelType w:val="hybridMultilevel"/>
    <w:tmpl w:val="11E6035A"/>
    <w:lvl w:ilvl="0" w:tplc="0409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88C6E32"/>
    <w:multiLevelType w:val="hybridMultilevel"/>
    <w:tmpl w:val="3198DA02"/>
    <w:lvl w:ilvl="0" w:tplc="6186A6EA">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C535624"/>
    <w:multiLevelType w:val="multilevel"/>
    <w:tmpl w:val="280A6092"/>
    <w:lvl w:ilvl="0">
      <w:start w:val="4"/>
      <w:numFmt w:val="decimal"/>
      <w:lvlText w:val="%1."/>
      <w:lvlJc w:val="left"/>
      <w:pPr>
        <w:ind w:left="644" w:hanging="360"/>
      </w:pPr>
    </w:lvl>
    <w:lvl w:ilvl="1">
      <w:start w:val="1"/>
      <w:numFmt w:val="decimal"/>
      <w:lvlText w:val="3.%2"/>
      <w:lvlJc w:val="left"/>
      <w:pPr>
        <w:ind w:left="942" w:hanging="375"/>
      </w:pPr>
      <w:rPr>
        <w:rFonts w:hint="default"/>
        <w:b w:val="0"/>
      </w:rPr>
    </w:lvl>
    <w:lvl w:ilvl="2">
      <w:start w:val="1"/>
      <w:numFmt w:val="lowerLetter"/>
      <w:lvlText w:val="(%3)"/>
      <w:lvlJc w:val="left"/>
      <w:pPr>
        <w:ind w:left="1004" w:hanging="720"/>
      </w:pPr>
      <w:rPr>
        <w:rFonts w:hint="default"/>
        <w:b w:val="0"/>
      </w:r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5"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7"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5C07DCF"/>
    <w:multiLevelType w:val="hybridMultilevel"/>
    <w:tmpl w:val="B9884D7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26455B0E"/>
    <w:multiLevelType w:val="hybridMultilevel"/>
    <w:tmpl w:val="669CF072"/>
    <w:lvl w:ilvl="0" w:tplc="104A24DC">
      <w:numFmt w:val="bullet"/>
      <w:lvlText w:val="-"/>
      <w:lvlJc w:val="left"/>
      <w:pPr>
        <w:ind w:left="405" w:hanging="360"/>
      </w:pPr>
      <w:rPr>
        <w:rFonts w:ascii="Calibri" w:eastAsiaTheme="minorHAnsi" w:hAnsi="Calibri" w:cs="Calibri"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20"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A66342E"/>
    <w:multiLevelType w:val="singleLevel"/>
    <w:tmpl w:val="6A6E7920"/>
    <w:lvl w:ilvl="0">
      <w:start w:val="1"/>
      <w:numFmt w:val="lowerLetter"/>
      <w:pStyle w:val="Seznam"/>
      <w:lvlText w:val="%1."/>
      <w:lvlJc w:val="left"/>
      <w:pPr>
        <w:tabs>
          <w:tab w:val="num" w:pos="567"/>
        </w:tabs>
        <w:ind w:left="567" w:hanging="567"/>
      </w:pPr>
    </w:lvl>
  </w:abstractNum>
  <w:abstractNum w:abstractNumId="22"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23" w15:restartNumberingAfterBreak="0">
    <w:nsid w:val="307A675A"/>
    <w:multiLevelType w:val="hybridMultilevel"/>
    <w:tmpl w:val="149E7600"/>
    <w:lvl w:ilvl="0" w:tplc="D968EE6C">
      <w:start w:val="1"/>
      <w:numFmt w:val="decimal"/>
      <w:lvlText w:val="6.%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25"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F526124"/>
    <w:multiLevelType w:val="multilevel"/>
    <w:tmpl w:val="368026A2"/>
    <w:lvl w:ilvl="0">
      <w:start w:val="7"/>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4272604C"/>
    <w:multiLevelType w:val="hybridMultilevel"/>
    <w:tmpl w:val="426234DC"/>
    <w:lvl w:ilvl="0" w:tplc="1DF6CD92">
      <w:start w:val="1"/>
      <w:numFmt w:val="decimal"/>
      <w:lvlText w:val="4.%1"/>
      <w:lvlJc w:val="left"/>
      <w:pPr>
        <w:ind w:left="720" w:hanging="360"/>
      </w:pPr>
      <w:rPr>
        <w:rFonts w:hint="default"/>
        <w:b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2B71743"/>
    <w:multiLevelType w:val="hybridMultilevel"/>
    <w:tmpl w:val="5B287AD0"/>
    <w:lvl w:ilvl="0" w:tplc="1CAEA5BA">
      <w:start w:val="1"/>
      <w:numFmt w:val="decimal"/>
      <w:lvlText w:val="8.%1"/>
      <w:lvlJc w:val="left"/>
      <w:pPr>
        <w:ind w:left="1429" w:hanging="360"/>
      </w:pPr>
      <w:rPr>
        <w:rFonts w:hint="default"/>
        <w:b w:val="0"/>
        <w:i w:val="0"/>
        <w:sz w:val="20"/>
        <w:szCs w:val="20"/>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0"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
      <w:suff w:val="nothing"/>
      <w:lvlText w:val=""/>
      <w:lvlJc w:val="left"/>
      <w:pPr>
        <w:ind w:left="2136" w:firstLine="0"/>
      </w:pPr>
    </w:lvl>
    <w:lvl w:ilvl="2">
      <w:start w:val="1"/>
      <w:numFmt w:val="none"/>
      <w:pStyle w:val="AODocTxtL1"/>
      <w:suff w:val="nothing"/>
      <w:lvlText w:val=""/>
      <w:lvlJc w:val="left"/>
      <w:pPr>
        <w:ind w:left="2856" w:firstLine="0"/>
      </w:pPr>
    </w:lvl>
    <w:lvl w:ilvl="3">
      <w:start w:val="1"/>
      <w:numFmt w:val="none"/>
      <w:suff w:val="nothing"/>
      <w:lvlText w:val=""/>
      <w:lvlJc w:val="left"/>
      <w:pPr>
        <w:ind w:left="3576" w:firstLine="0"/>
      </w:pPr>
    </w:lvl>
    <w:lvl w:ilvl="4">
      <w:start w:val="1"/>
      <w:numFmt w:val="none"/>
      <w:suff w:val="nothing"/>
      <w:lvlText w:val=""/>
      <w:lvlJc w:val="left"/>
      <w:pPr>
        <w:ind w:left="4296" w:firstLine="0"/>
      </w:pPr>
    </w:lvl>
    <w:lvl w:ilvl="5">
      <w:start w:val="1"/>
      <w:numFmt w:val="none"/>
      <w:suff w:val="nothing"/>
      <w:lvlText w:val=""/>
      <w:lvlJc w:val="left"/>
      <w:pPr>
        <w:ind w:left="5016" w:firstLine="0"/>
      </w:pPr>
    </w:lvl>
    <w:lvl w:ilvl="6">
      <w:start w:val="1"/>
      <w:numFmt w:val="none"/>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
      <w:suff w:val="nothing"/>
      <w:lvlText w:val=""/>
      <w:lvlJc w:val="left"/>
      <w:pPr>
        <w:ind w:left="7176" w:firstLine="0"/>
      </w:pPr>
    </w:lvl>
  </w:abstractNum>
  <w:abstractNum w:abstractNumId="31"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A5A1414"/>
    <w:multiLevelType w:val="hybridMultilevel"/>
    <w:tmpl w:val="F8CEB104"/>
    <w:lvl w:ilvl="0" w:tplc="0409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F4B3ADF"/>
    <w:multiLevelType w:val="multilevel"/>
    <w:tmpl w:val="1F5EC060"/>
    <w:name w:val="SH1toSH6Ashurst2"/>
    <w:lvl w:ilvl="0">
      <w:start w:val="1"/>
      <w:numFmt w:val="decimal"/>
      <w:pStyle w:val="H1Ashurst"/>
      <w:lvlText w:val="%1."/>
      <w:lvlJc w:val="left"/>
      <w:pPr>
        <w:tabs>
          <w:tab w:val="num" w:pos="924"/>
        </w:tabs>
        <w:ind w:left="924" w:hanging="782"/>
      </w:pPr>
      <w:rPr>
        <w:b/>
        <w:i w:val="0"/>
        <w:sz w:val="22"/>
        <w:szCs w:val="22"/>
      </w:rPr>
    </w:lvl>
    <w:lvl w:ilvl="1">
      <w:start w:val="1"/>
      <w:numFmt w:val="decimal"/>
      <w:pStyle w:val="H2Ashurst"/>
      <w:lvlText w:val="%1.%2"/>
      <w:lvlJc w:val="left"/>
      <w:pPr>
        <w:tabs>
          <w:tab w:val="num" w:pos="1208"/>
        </w:tabs>
        <w:ind w:left="1208" w:hanging="782"/>
      </w:pPr>
      <w:rPr>
        <w:rFonts w:ascii="Times New Roman" w:hAnsi="Times New Roman" w:cs="Times New Roman" w:hint="default"/>
        <w:b w:val="0"/>
        <w:i w:val="0"/>
        <w:sz w:val="22"/>
        <w:szCs w:val="22"/>
      </w:rPr>
    </w:lvl>
    <w:lvl w:ilvl="2">
      <w:start w:val="1"/>
      <w:numFmt w:val="lowerLetter"/>
      <w:pStyle w:val="H3Ashurst"/>
      <w:lvlText w:val="(%3)"/>
      <w:lvlJc w:val="left"/>
      <w:pPr>
        <w:tabs>
          <w:tab w:val="num" w:pos="1524"/>
        </w:tabs>
        <w:ind w:left="1524" w:hanging="624"/>
      </w:pPr>
      <w:rPr>
        <w:rFonts w:ascii="Garamond" w:hAnsi="Garamond" w:cs="Times New Roman" w:hint="default"/>
        <w:b w:val="0"/>
        <w:i w:val="0"/>
        <w:sz w:val="24"/>
        <w:szCs w:val="22"/>
      </w:rPr>
    </w:lvl>
    <w:lvl w:ilvl="3">
      <w:start w:val="1"/>
      <w:numFmt w:val="lowerRoman"/>
      <w:pStyle w:val="H4Ashurst"/>
      <w:lvlText w:val="(%4)"/>
      <w:lvlJc w:val="left"/>
      <w:pPr>
        <w:tabs>
          <w:tab w:val="num" w:pos="2244"/>
        </w:tabs>
        <w:ind w:left="2244" w:hanging="624"/>
      </w:pPr>
      <w:rPr>
        <w:rFonts w:ascii="Times New Roman" w:eastAsia="Times New Roman" w:hAnsi="Times New Roman" w:cs="Times New Roman" w:hint="default"/>
        <w:b w:val="0"/>
        <w:i w:val="0"/>
        <w:sz w:val="24"/>
        <w:szCs w:val="24"/>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4" w15:restartNumberingAfterBreak="0">
    <w:nsid w:val="521B2B63"/>
    <w:multiLevelType w:val="multilevel"/>
    <w:tmpl w:val="F71A2892"/>
    <w:lvl w:ilvl="0">
      <w:start w:val="1"/>
      <w:numFmt w:val="decimal"/>
      <w:lvlText w:val="%1."/>
      <w:lvlJc w:val="left"/>
      <w:pPr>
        <w:ind w:left="360" w:hanging="360"/>
      </w:pPr>
      <w:rPr>
        <w:rFonts w:hint="default"/>
      </w:rPr>
    </w:lvl>
    <w:lvl w:ilvl="1">
      <w:start w:val="1"/>
      <w:numFmt w:val="decimal"/>
      <w:pStyle w:val="Style1"/>
      <w:lvlText w:val="%1.%2."/>
      <w:lvlJc w:val="left"/>
      <w:pPr>
        <w:ind w:left="720" w:hanging="720"/>
      </w:pPr>
      <w:rPr>
        <w:rFonts w:ascii="Garamond" w:hAnsi="Garamond" w:hint="default"/>
        <w:b w:val="0"/>
      </w:rPr>
    </w:lvl>
    <w:lvl w:ilvl="2">
      <w:start w:val="1"/>
      <w:numFmt w:val="decimal"/>
      <w:pStyle w:val="Level3"/>
      <w:lvlText w:val="%1.%2.%3."/>
      <w:lvlJc w:val="left"/>
      <w:pPr>
        <w:ind w:left="1004" w:hanging="720"/>
      </w:pPr>
      <w:rPr>
        <w:rFonts w:hint="default"/>
        <w:b w:val="0"/>
        <w:i w:val="0"/>
      </w:rPr>
    </w:lvl>
    <w:lvl w:ilvl="3">
      <w:start w:val="1"/>
      <w:numFmt w:val="decimal"/>
      <w:pStyle w:val="Style2"/>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33E2DE2"/>
    <w:multiLevelType w:val="multilevel"/>
    <w:tmpl w:val="E898CCA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B2A1D01"/>
    <w:multiLevelType w:val="hybridMultilevel"/>
    <w:tmpl w:val="7DA82114"/>
    <w:lvl w:ilvl="0" w:tplc="925A08E4">
      <w:start w:val="16"/>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9"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41" w15:restartNumberingAfterBreak="0">
    <w:nsid w:val="645B4F25"/>
    <w:multiLevelType w:val="hybridMultilevel"/>
    <w:tmpl w:val="F2AA2060"/>
    <w:lvl w:ilvl="0" w:tplc="0409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65CC1D35"/>
    <w:multiLevelType w:val="multilevel"/>
    <w:tmpl w:val="25929F86"/>
    <w:styleLink w:val="tl21"/>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3" w15:restartNumberingAfterBreak="0">
    <w:nsid w:val="6CAB251F"/>
    <w:multiLevelType w:val="hybridMultilevel"/>
    <w:tmpl w:val="A19A0B92"/>
    <w:lvl w:ilvl="0" w:tplc="8A103088">
      <w:start w:val="1"/>
      <w:numFmt w:val="lowerLetter"/>
      <w:lvlText w:val="(%1)"/>
      <w:lvlJc w:val="left"/>
      <w:pPr>
        <w:ind w:left="4124" w:hanging="360"/>
      </w:pPr>
      <w:rPr>
        <w:rFonts w:hint="default"/>
        <w:b w:val="0"/>
      </w:rPr>
    </w:lvl>
    <w:lvl w:ilvl="1" w:tplc="041B0019" w:tentative="1">
      <w:start w:val="1"/>
      <w:numFmt w:val="lowerLetter"/>
      <w:lvlText w:val="%2."/>
      <w:lvlJc w:val="left"/>
      <w:pPr>
        <w:ind w:left="4844" w:hanging="360"/>
      </w:pPr>
    </w:lvl>
    <w:lvl w:ilvl="2" w:tplc="041B001B" w:tentative="1">
      <w:start w:val="1"/>
      <w:numFmt w:val="lowerRoman"/>
      <w:lvlText w:val="%3."/>
      <w:lvlJc w:val="right"/>
      <w:pPr>
        <w:ind w:left="5564" w:hanging="180"/>
      </w:pPr>
    </w:lvl>
    <w:lvl w:ilvl="3" w:tplc="041B000F" w:tentative="1">
      <w:start w:val="1"/>
      <w:numFmt w:val="decimal"/>
      <w:lvlText w:val="%4."/>
      <w:lvlJc w:val="left"/>
      <w:pPr>
        <w:ind w:left="6284" w:hanging="360"/>
      </w:pPr>
    </w:lvl>
    <w:lvl w:ilvl="4" w:tplc="041B0019" w:tentative="1">
      <w:start w:val="1"/>
      <w:numFmt w:val="lowerLetter"/>
      <w:lvlText w:val="%5."/>
      <w:lvlJc w:val="left"/>
      <w:pPr>
        <w:ind w:left="7004" w:hanging="360"/>
      </w:pPr>
    </w:lvl>
    <w:lvl w:ilvl="5" w:tplc="041B001B" w:tentative="1">
      <w:start w:val="1"/>
      <w:numFmt w:val="lowerRoman"/>
      <w:lvlText w:val="%6."/>
      <w:lvlJc w:val="right"/>
      <w:pPr>
        <w:ind w:left="7724" w:hanging="180"/>
      </w:pPr>
    </w:lvl>
    <w:lvl w:ilvl="6" w:tplc="041B000F" w:tentative="1">
      <w:start w:val="1"/>
      <w:numFmt w:val="decimal"/>
      <w:lvlText w:val="%7."/>
      <w:lvlJc w:val="left"/>
      <w:pPr>
        <w:ind w:left="8444" w:hanging="360"/>
      </w:pPr>
    </w:lvl>
    <w:lvl w:ilvl="7" w:tplc="041B0019" w:tentative="1">
      <w:start w:val="1"/>
      <w:numFmt w:val="lowerLetter"/>
      <w:lvlText w:val="%8."/>
      <w:lvlJc w:val="left"/>
      <w:pPr>
        <w:ind w:left="9164" w:hanging="360"/>
      </w:pPr>
    </w:lvl>
    <w:lvl w:ilvl="8" w:tplc="041B001B" w:tentative="1">
      <w:start w:val="1"/>
      <w:numFmt w:val="lowerRoman"/>
      <w:lvlText w:val="%9."/>
      <w:lvlJc w:val="right"/>
      <w:pPr>
        <w:ind w:left="9884" w:hanging="180"/>
      </w:pPr>
    </w:lvl>
  </w:abstractNum>
  <w:abstractNum w:abstractNumId="44" w15:restartNumberingAfterBreak="0">
    <w:nsid w:val="6D6C1970"/>
    <w:multiLevelType w:val="multilevel"/>
    <w:tmpl w:val="CB18E70C"/>
    <w:lvl w:ilvl="0">
      <w:start w:val="9"/>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Head"/>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4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47" w15:restartNumberingAfterBreak="0">
    <w:nsid w:val="7DAD362C"/>
    <w:multiLevelType w:val="hybridMultilevel"/>
    <w:tmpl w:val="D0DC4502"/>
    <w:lvl w:ilvl="0" w:tplc="0409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7FB93194"/>
    <w:multiLevelType w:val="singleLevel"/>
    <w:tmpl w:val="84E4B730"/>
    <w:lvl w:ilvl="0">
      <w:start w:val="1"/>
      <w:numFmt w:val="bullet"/>
      <w:pStyle w:val="Pokraovnseznamu"/>
      <w:lvlText w:val=""/>
      <w:lvlJc w:val="left"/>
      <w:pPr>
        <w:tabs>
          <w:tab w:val="num" w:pos="360"/>
        </w:tabs>
        <w:ind w:left="340" w:hanging="340"/>
      </w:pPr>
      <w:rPr>
        <w:rFonts w:ascii="Symbol" w:hAnsi="Symbol" w:hint="default"/>
      </w:rPr>
    </w:lvl>
  </w:abstractNum>
  <w:num w:numId="1" w16cid:durableId="2147237880">
    <w:abstractNumId w:val="7"/>
  </w:num>
  <w:num w:numId="2" w16cid:durableId="1740833057">
    <w:abstractNumId w:val="8"/>
  </w:num>
  <w:num w:numId="3" w16cid:durableId="1793816640">
    <w:abstractNumId w:val="20"/>
  </w:num>
  <w:num w:numId="4" w16cid:durableId="1651247585">
    <w:abstractNumId w:val="36"/>
  </w:num>
  <w:num w:numId="5" w16cid:durableId="631709492">
    <w:abstractNumId w:val="43"/>
  </w:num>
  <w:num w:numId="6" w16cid:durableId="567813106">
    <w:abstractNumId w:val="45"/>
  </w:num>
  <w:num w:numId="7" w16cid:durableId="1939606206">
    <w:abstractNumId w:val="46"/>
  </w:num>
  <w:num w:numId="8" w16cid:durableId="1868448004">
    <w:abstractNumId w:val="30"/>
  </w:num>
  <w:num w:numId="9" w16cid:durableId="945119061">
    <w:abstractNumId w:val="37"/>
  </w:num>
  <w:num w:numId="10" w16cid:durableId="823937358">
    <w:abstractNumId w:val="3"/>
  </w:num>
  <w:num w:numId="11" w16cid:durableId="1431268803">
    <w:abstractNumId w:val="39"/>
  </w:num>
  <w:num w:numId="12" w16cid:durableId="416559834">
    <w:abstractNumId w:val="22"/>
  </w:num>
  <w:num w:numId="13" w16cid:durableId="478769999">
    <w:abstractNumId w:val="29"/>
  </w:num>
  <w:num w:numId="14" w16cid:durableId="3262482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95855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31371503">
    <w:abstractNumId w:val="40"/>
  </w:num>
  <w:num w:numId="17" w16cid:durableId="772214944">
    <w:abstractNumId w:val="15"/>
  </w:num>
  <w:num w:numId="18" w16cid:durableId="615140404">
    <w:abstractNumId w:val="28"/>
  </w:num>
  <w:num w:numId="19" w16cid:durableId="666175556">
    <w:abstractNumId w:val="14"/>
  </w:num>
  <w:num w:numId="20" w16cid:durableId="1478886239">
    <w:abstractNumId w:val="17"/>
  </w:num>
  <w:num w:numId="21" w16cid:durableId="1537544797">
    <w:abstractNumId w:val="13"/>
  </w:num>
  <w:num w:numId="22" w16cid:durableId="1976906914">
    <w:abstractNumId w:val="10"/>
  </w:num>
  <w:num w:numId="23" w16cid:durableId="1453589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15213669">
    <w:abstractNumId w:val="42"/>
  </w:num>
  <w:num w:numId="25" w16cid:durableId="727995031">
    <w:abstractNumId w:val="21"/>
  </w:num>
  <w:num w:numId="26" w16cid:durableId="1235622377">
    <w:abstractNumId w:val="48"/>
  </w:num>
  <w:num w:numId="27" w16cid:durableId="38434040">
    <w:abstractNumId w:val="5"/>
  </w:num>
  <w:num w:numId="28" w16cid:durableId="2140144747">
    <w:abstractNumId w:val="4"/>
  </w:num>
  <w:num w:numId="29" w16cid:durableId="1806657778">
    <w:abstractNumId w:val="1"/>
  </w:num>
  <w:num w:numId="30" w16cid:durableId="411781013">
    <w:abstractNumId w:val="0"/>
    <w:lvlOverride w:ilvl="0">
      <w:startOverride w:val="1"/>
    </w:lvlOverride>
  </w:num>
  <w:num w:numId="31" w16cid:durableId="1560437461">
    <w:abstractNumId w:val="24"/>
  </w:num>
  <w:num w:numId="32" w16cid:durableId="1110977891">
    <w:abstractNumId w:val="9"/>
  </w:num>
  <w:num w:numId="33" w16cid:durableId="216668151">
    <w:abstractNumId w:val="11"/>
  </w:num>
  <w:num w:numId="34" w16cid:durableId="398794673">
    <w:abstractNumId w:val="25"/>
  </w:num>
  <w:num w:numId="35" w16cid:durableId="2007317938">
    <w:abstractNumId w:val="31"/>
  </w:num>
  <w:num w:numId="36" w16cid:durableId="979914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7" w16cid:durableId="1957323816">
    <w:abstractNumId w:val="34"/>
  </w:num>
  <w:num w:numId="38" w16cid:durableId="1401294478">
    <w:abstractNumId w:val="26"/>
  </w:num>
  <w:num w:numId="39" w16cid:durableId="843326989">
    <w:abstractNumId w:val="18"/>
  </w:num>
  <w:num w:numId="40" w16cid:durableId="887570734">
    <w:abstractNumId w:val="19"/>
  </w:num>
  <w:num w:numId="41" w16cid:durableId="1326006860">
    <w:abstractNumId w:val="38"/>
  </w:num>
  <w:num w:numId="42" w16cid:durableId="2068260557">
    <w:abstractNumId w:val="6"/>
  </w:num>
  <w:num w:numId="43" w16cid:durableId="1470854038">
    <w:abstractNumId w:val="35"/>
  </w:num>
  <w:num w:numId="44" w16cid:durableId="1409762860">
    <w:abstractNumId w:val="41"/>
  </w:num>
  <w:num w:numId="45" w16cid:durableId="239602172">
    <w:abstractNumId w:val="12"/>
  </w:num>
  <w:num w:numId="46" w16cid:durableId="1400012194">
    <w:abstractNumId w:val="32"/>
  </w:num>
  <w:num w:numId="47" w16cid:durableId="257832391">
    <w:abstractNumId w:val="47"/>
  </w:num>
  <w:num w:numId="48" w16cid:durableId="221598340">
    <w:abstractNumId w:val="44"/>
  </w:num>
  <w:num w:numId="49" w16cid:durableId="20909057">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1AAF"/>
    <w:rsid w:val="00010B9E"/>
    <w:rsid w:val="00012325"/>
    <w:rsid w:val="00012B9F"/>
    <w:rsid w:val="00012E49"/>
    <w:rsid w:val="00012F34"/>
    <w:rsid w:val="00013130"/>
    <w:rsid w:val="00014643"/>
    <w:rsid w:val="00014FF9"/>
    <w:rsid w:val="00015156"/>
    <w:rsid w:val="00015BCB"/>
    <w:rsid w:val="00016494"/>
    <w:rsid w:val="00025DDD"/>
    <w:rsid w:val="000318E8"/>
    <w:rsid w:val="000346D9"/>
    <w:rsid w:val="00041DC9"/>
    <w:rsid w:val="00045209"/>
    <w:rsid w:val="00045D1E"/>
    <w:rsid w:val="000501C4"/>
    <w:rsid w:val="00051485"/>
    <w:rsid w:val="00051DAE"/>
    <w:rsid w:val="000537B2"/>
    <w:rsid w:val="00060CD7"/>
    <w:rsid w:val="000619CB"/>
    <w:rsid w:val="00062ED5"/>
    <w:rsid w:val="000634BF"/>
    <w:rsid w:val="00072B1D"/>
    <w:rsid w:val="00073680"/>
    <w:rsid w:val="00075BB3"/>
    <w:rsid w:val="00076985"/>
    <w:rsid w:val="00081C4C"/>
    <w:rsid w:val="000843BA"/>
    <w:rsid w:val="00085219"/>
    <w:rsid w:val="00085AB4"/>
    <w:rsid w:val="0008609D"/>
    <w:rsid w:val="00095651"/>
    <w:rsid w:val="000957F4"/>
    <w:rsid w:val="000964E3"/>
    <w:rsid w:val="00096733"/>
    <w:rsid w:val="00096C88"/>
    <w:rsid w:val="00097156"/>
    <w:rsid w:val="0009751A"/>
    <w:rsid w:val="000A09AF"/>
    <w:rsid w:val="000A2149"/>
    <w:rsid w:val="000A2DD1"/>
    <w:rsid w:val="000A5BEE"/>
    <w:rsid w:val="000A74DD"/>
    <w:rsid w:val="000B1D97"/>
    <w:rsid w:val="000B31E3"/>
    <w:rsid w:val="000B35BA"/>
    <w:rsid w:val="000B47EC"/>
    <w:rsid w:val="000B5345"/>
    <w:rsid w:val="000B626D"/>
    <w:rsid w:val="000B77CB"/>
    <w:rsid w:val="000C0094"/>
    <w:rsid w:val="000C185E"/>
    <w:rsid w:val="000C2507"/>
    <w:rsid w:val="000C3A8C"/>
    <w:rsid w:val="000C5C44"/>
    <w:rsid w:val="000D4D2E"/>
    <w:rsid w:val="000D57C7"/>
    <w:rsid w:val="000D59AD"/>
    <w:rsid w:val="000E20E0"/>
    <w:rsid w:val="000E4546"/>
    <w:rsid w:val="000E5562"/>
    <w:rsid w:val="000E6972"/>
    <w:rsid w:val="000F06A7"/>
    <w:rsid w:val="000F2EA6"/>
    <w:rsid w:val="000F4076"/>
    <w:rsid w:val="000F7F05"/>
    <w:rsid w:val="001006AB"/>
    <w:rsid w:val="0010329F"/>
    <w:rsid w:val="0010429F"/>
    <w:rsid w:val="00106E51"/>
    <w:rsid w:val="001077C1"/>
    <w:rsid w:val="00110647"/>
    <w:rsid w:val="0011155A"/>
    <w:rsid w:val="00111760"/>
    <w:rsid w:val="001117AE"/>
    <w:rsid w:val="00116021"/>
    <w:rsid w:val="00116D8D"/>
    <w:rsid w:val="00120500"/>
    <w:rsid w:val="00122ADE"/>
    <w:rsid w:val="00123575"/>
    <w:rsid w:val="00126CF7"/>
    <w:rsid w:val="0012704B"/>
    <w:rsid w:val="001325FB"/>
    <w:rsid w:val="00134EA6"/>
    <w:rsid w:val="0013626E"/>
    <w:rsid w:val="00141A14"/>
    <w:rsid w:val="001426D4"/>
    <w:rsid w:val="001429EC"/>
    <w:rsid w:val="001571BF"/>
    <w:rsid w:val="00157C11"/>
    <w:rsid w:val="0016624E"/>
    <w:rsid w:val="001737A3"/>
    <w:rsid w:val="00175DC7"/>
    <w:rsid w:val="001876B6"/>
    <w:rsid w:val="001902D4"/>
    <w:rsid w:val="0019675C"/>
    <w:rsid w:val="00197F68"/>
    <w:rsid w:val="001A2D48"/>
    <w:rsid w:val="001A3B80"/>
    <w:rsid w:val="001A7019"/>
    <w:rsid w:val="001A77D4"/>
    <w:rsid w:val="001B1F18"/>
    <w:rsid w:val="001B56D9"/>
    <w:rsid w:val="001B59E8"/>
    <w:rsid w:val="001B7077"/>
    <w:rsid w:val="001C05A2"/>
    <w:rsid w:val="001C38A1"/>
    <w:rsid w:val="001C4676"/>
    <w:rsid w:val="001C59C3"/>
    <w:rsid w:val="001C75C6"/>
    <w:rsid w:val="001C7FD9"/>
    <w:rsid w:val="001D358B"/>
    <w:rsid w:val="001D477B"/>
    <w:rsid w:val="001D5413"/>
    <w:rsid w:val="001D5477"/>
    <w:rsid w:val="001D61F3"/>
    <w:rsid w:val="001E0170"/>
    <w:rsid w:val="001E0555"/>
    <w:rsid w:val="001E0BDA"/>
    <w:rsid w:val="001E1C41"/>
    <w:rsid w:val="001E2835"/>
    <w:rsid w:val="001E2DC0"/>
    <w:rsid w:val="001E36CA"/>
    <w:rsid w:val="001E7C3E"/>
    <w:rsid w:val="001F147C"/>
    <w:rsid w:val="001F2E41"/>
    <w:rsid w:val="001F340C"/>
    <w:rsid w:val="00202F4E"/>
    <w:rsid w:val="002062AB"/>
    <w:rsid w:val="00206ED9"/>
    <w:rsid w:val="00213610"/>
    <w:rsid w:val="002161E9"/>
    <w:rsid w:val="0021661F"/>
    <w:rsid w:val="00221979"/>
    <w:rsid w:val="00221E65"/>
    <w:rsid w:val="0022257E"/>
    <w:rsid w:val="002252F5"/>
    <w:rsid w:val="002260BF"/>
    <w:rsid w:val="002262AA"/>
    <w:rsid w:val="0022772C"/>
    <w:rsid w:val="00227A41"/>
    <w:rsid w:val="00233423"/>
    <w:rsid w:val="00235B74"/>
    <w:rsid w:val="00235FF7"/>
    <w:rsid w:val="00241EB2"/>
    <w:rsid w:val="002443AA"/>
    <w:rsid w:val="002449A1"/>
    <w:rsid w:val="00246219"/>
    <w:rsid w:val="00250892"/>
    <w:rsid w:val="00254669"/>
    <w:rsid w:val="00254CCD"/>
    <w:rsid w:val="00260D5D"/>
    <w:rsid w:val="00261018"/>
    <w:rsid w:val="00261DE3"/>
    <w:rsid w:val="00262486"/>
    <w:rsid w:val="002652FC"/>
    <w:rsid w:val="00265369"/>
    <w:rsid w:val="00267480"/>
    <w:rsid w:val="00273047"/>
    <w:rsid w:val="0027468F"/>
    <w:rsid w:val="00275288"/>
    <w:rsid w:val="00276157"/>
    <w:rsid w:val="00277B89"/>
    <w:rsid w:val="00280A53"/>
    <w:rsid w:val="00282A53"/>
    <w:rsid w:val="002852F2"/>
    <w:rsid w:val="00291828"/>
    <w:rsid w:val="00297D0B"/>
    <w:rsid w:val="002A074B"/>
    <w:rsid w:val="002A3841"/>
    <w:rsid w:val="002A4E07"/>
    <w:rsid w:val="002A5E85"/>
    <w:rsid w:val="002B020E"/>
    <w:rsid w:val="002B0CB5"/>
    <w:rsid w:val="002B3377"/>
    <w:rsid w:val="002B6A7F"/>
    <w:rsid w:val="002B6BCF"/>
    <w:rsid w:val="002B7673"/>
    <w:rsid w:val="002C48DB"/>
    <w:rsid w:val="002D271E"/>
    <w:rsid w:val="002D364D"/>
    <w:rsid w:val="002D3758"/>
    <w:rsid w:val="002D4C02"/>
    <w:rsid w:val="002E1259"/>
    <w:rsid w:val="002E2A6B"/>
    <w:rsid w:val="002F09BE"/>
    <w:rsid w:val="002F3E01"/>
    <w:rsid w:val="0030223D"/>
    <w:rsid w:val="00303132"/>
    <w:rsid w:val="00303574"/>
    <w:rsid w:val="00303D17"/>
    <w:rsid w:val="00305538"/>
    <w:rsid w:val="0030759B"/>
    <w:rsid w:val="00312EA3"/>
    <w:rsid w:val="003140A0"/>
    <w:rsid w:val="00314BF9"/>
    <w:rsid w:val="00320708"/>
    <w:rsid w:val="00323923"/>
    <w:rsid w:val="00324028"/>
    <w:rsid w:val="00324B61"/>
    <w:rsid w:val="00330721"/>
    <w:rsid w:val="0033339B"/>
    <w:rsid w:val="00334A88"/>
    <w:rsid w:val="00335FC7"/>
    <w:rsid w:val="00336E72"/>
    <w:rsid w:val="003444C9"/>
    <w:rsid w:val="00345E03"/>
    <w:rsid w:val="003460E1"/>
    <w:rsid w:val="00346389"/>
    <w:rsid w:val="003509EB"/>
    <w:rsid w:val="003513EB"/>
    <w:rsid w:val="00351F56"/>
    <w:rsid w:val="003556A5"/>
    <w:rsid w:val="003564BC"/>
    <w:rsid w:val="00356837"/>
    <w:rsid w:val="00362AF3"/>
    <w:rsid w:val="003645F7"/>
    <w:rsid w:val="003731C2"/>
    <w:rsid w:val="00373DE9"/>
    <w:rsid w:val="00382922"/>
    <w:rsid w:val="00391E36"/>
    <w:rsid w:val="003948DE"/>
    <w:rsid w:val="003A0448"/>
    <w:rsid w:val="003A2A3F"/>
    <w:rsid w:val="003A3432"/>
    <w:rsid w:val="003A37C7"/>
    <w:rsid w:val="003A3C00"/>
    <w:rsid w:val="003A44BA"/>
    <w:rsid w:val="003A61AF"/>
    <w:rsid w:val="003A684C"/>
    <w:rsid w:val="003A75B4"/>
    <w:rsid w:val="003A7D51"/>
    <w:rsid w:val="003B03C2"/>
    <w:rsid w:val="003B503F"/>
    <w:rsid w:val="003B6704"/>
    <w:rsid w:val="003C204F"/>
    <w:rsid w:val="003C34B0"/>
    <w:rsid w:val="003D07E4"/>
    <w:rsid w:val="003D082D"/>
    <w:rsid w:val="003D08D4"/>
    <w:rsid w:val="003D1F48"/>
    <w:rsid w:val="003D22D5"/>
    <w:rsid w:val="003D2AAD"/>
    <w:rsid w:val="003D35C2"/>
    <w:rsid w:val="003D49DF"/>
    <w:rsid w:val="003D4E49"/>
    <w:rsid w:val="003D6A9E"/>
    <w:rsid w:val="003D6EBD"/>
    <w:rsid w:val="003E0066"/>
    <w:rsid w:val="003E0B8D"/>
    <w:rsid w:val="003E2564"/>
    <w:rsid w:val="003E5104"/>
    <w:rsid w:val="003F25C3"/>
    <w:rsid w:val="003F276C"/>
    <w:rsid w:val="003F2953"/>
    <w:rsid w:val="003F36BF"/>
    <w:rsid w:val="003F4028"/>
    <w:rsid w:val="0040548E"/>
    <w:rsid w:val="00405BAE"/>
    <w:rsid w:val="004063F3"/>
    <w:rsid w:val="00406432"/>
    <w:rsid w:val="00406D8D"/>
    <w:rsid w:val="0041363C"/>
    <w:rsid w:val="00414867"/>
    <w:rsid w:val="004165BE"/>
    <w:rsid w:val="00421460"/>
    <w:rsid w:val="004221E6"/>
    <w:rsid w:val="00425A8F"/>
    <w:rsid w:val="0042641D"/>
    <w:rsid w:val="00426EBF"/>
    <w:rsid w:val="004313CA"/>
    <w:rsid w:val="00431E4A"/>
    <w:rsid w:val="00433123"/>
    <w:rsid w:val="00433C1E"/>
    <w:rsid w:val="00436120"/>
    <w:rsid w:val="004365A9"/>
    <w:rsid w:val="00443087"/>
    <w:rsid w:val="00445D3E"/>
    <w:rsid w:val="0044692B"/>
    <w:rsid w:val="00447352"/>
    <w:rsid w:val="004559F2"/>
    <w:rsid w:val="004566FA"/>
    <w:rsid w:val="00457C21"/>
    <w:rsid w:val="004606E3"/>
    <w:rsid w:val="00460BDA"/>
    <w:rsid w:val="004633AD"/>
    <w:rsid w:val="00464C17"/>
    <w:rsid w:val="004657D6"/>
    <w:rsid w:val="004679C4"/>
    <w:rsid w:val="00470B33"/>
    <w:rsid w:val="004739E5"/>
    <w:rsid w:val="00474013"/>
    <w:rsid w:val="00475EFE"/>
    <w:rsid w:val="00476275"/>
    <w:rsid w:val="0047638E"/>
    <w:rsid w:val="00480972"/>
    <w:rsid w:val="004832D3"/>
    <w:rsid w:val="00484F70"/>
    <w:rsid w:val="004904E8"/>
    <w:rsid w:val="00490FCF"/>
    <w:rsid w:val="00491508"/>
    <w:rsid w:val="00493491"/>
    <w:rsid w:val="0049397C"/>
    <w:rsid w:val="00495343"/>
    <w:rsid w:val="00495717"/>
    <w:rsid w:val="004A0433"/>
    <w:rsid w:val="004A0917"/>
    <w:rsid w:val="004B1FEA"/>
    <w:rsid w:val="004B2F80"/>
    <w:rsid w:val="004B3A95"/>
    <w:rsid w:val="004B54C2"/>
    <w:rsid w:val="004B6599"/>
    <w:rsid w:val="004C7A68"/>
    <w:rsid w:val="004D43A0"/>
    <w:rsid w:val="004D655C"/>
    <w:rsid w:val="004E145C"/>
    <w:rsid w:val="004E1549"/>
    <w:rsid w:val="004E43DD"/>
    <w:rsid w:val="004E45D3"/>
    <w:rsid w:val="004E6B49"/>
    <w:rsid w:val="004E752D"/>
    <w:rsid w:val="004E7CE4"/>
    <w:rsid w:val="004F3693"/>
    <w:rsid w:val="004F5490"/>
    <w:rsid w:val="004F61EE"/>
    <w:rsid w:val="00500BBE"/>
    <w:rsid w:val="00503AFB"/>
    <w:rsid w:val="00506CCC"/>
    <w:rsid w:val="00506E86"/>
    <w:rsid w:val="005078B3"/>
    <w:rsid w:val="00507A14"/>
    <w:rsid w:val="005147CB"/>
    <w:rsid w:val="00514FCE"/>
    <w:rsid w:val="0051539D"/>
    <w:rsid w:val="00516A38"/>
    <w:rsid w:val="0051720F"/>
    <w:rsid w:val="00517E38"/>
    <w:rsid w:val="005201C7"/>
    <w:rsid w:val="00521DA5"/>
    <w:rsid w:val="00526A45"/>
    <w:rsid w:val="00531650"/>
    <w:rsid w:val="00531A05"/>
    <w:rsid w:val="00531DD2"/>
    <w:rsid w:val="00533C25"/>
    <w:rsid w:val="00534ABE"/>
    <w:rsid w:val="00537BDD"/>
    <w:rsid w:val="00537D1D"/>
    <w:rsid w:val="00540954"/>
    <w:rsid w:val="0054121A"/>
    <w:rsid w:val="00543BD1"/>
    <w:rsid w:val="00544319"/>
    <w:rsid w:val="00545359"/>
    <w:rsid w:val="005500DB"/>
    <w:rsid w:val="00551A91"/>
    <w:rsid w:val="00552828"/>
    <w:rsid w:val="00552BDE"/>
    <w:rsid w:val="00552DC6"/>
    <w:rsid w:val="00556483"/>
    <w:rsid w:val="00560E4B"/>
    <w:rsid w:val="00560ECB"/>
    <w:rsid w:val="00561869"/>
    <w:rsid w:val="00562254"/>
    <w:rsid w:val="00563209"/>
    <w:rsid w:val="00564FF8"/>
    <w:rsid w:val="0057437A"/>
    <w:rsid w:val="00575C04"/>
    <w:rsid w:val="00576B9B"/>
    <w:rsid w:val="00581F5C"/>
    <w:rsid w:val="00582624"/>
    <w:rsid w:val="00587796"/>
    <w:rsid w:val="00596EE4"/>
    <w:rsid w:val="00597AB8"/>
    <w:rsid w:val="005A0418"/>
    <w:rsid w:val="005A4905"/>
    <w:rsid w:val="005A4B4B"/>
    <w:rsid w:val="005A5354"/>
    <w:rsid w:val="005A6AAA"/>
    <w:rsid w:val="005B3691"/>
    <w:rsid w:val="005B73F7"/>
    <w:rsid w:val="005C11BF"/>
    <w:rsid w:val="005C21C7"/>
    <w:rsid w:val="005C3A41"/>
    <w:rsid w:val="005C72B8"/>
    <w:rsid w:val="005D36FF"/>
    <w:rsid w:val="005D6405"/>
    <w:rsid w:val="005D6A24"/>
    <w:rsid w:val="005D75FC"/>
    <w:rsid w:val="005D7EB2"/>
    <w:rsid w:val="005E0E9F"/>
    <w:rsid w:val="005E2865"/>
    <w:rsid w:val="005E2F79"/>
    <w:rsid w:val="005E35C8"/>
    <w:rsid w:val="005E458D"/>
    <w:rsid w:val="005E4654"/>
    <w:rsid w:val="005E4D31"/>
    <w:rsid w:val="005E524E"/>
    <w:rsid w:val="005F2BF1"/>
    <w:rsid w:val="005F2C28"/>
    <w:rsid w:val="005F7714"/>
    <w:rsid w:val="006009E4"/>
    <w:rsid w:val="006010CA"/>
    <w:rsid w:val="00602CBA"/>
    <w:rsid w:val="0060415D"/>
    <w:rsid w:val="00604498"/>
    <w:rsid w:val="00605728"/>
    <w:rsid w:val="00605AAB"/>
    <w:rsid w:val="006127D6"/>
    <w:rsid w:val="00613697"/>
    <w:rsid w:val="00615A83"/>
    <w:rsid w:val="00625620"/>
    <w:rsid w:val="006256D6"/>
    <w:rsid w:val="00630131"/>
    <w:rsid w:val="0063133B"/>
    <w:rsid w:val="00631A5F"/>
    <w:rsid w:val="00636062"/>
    <w:rsid w:val="006369E9"/>
    <w:rsid w:val="00640A9E"/>
    <w:rsid w:val="00642B83"/>
    <w:rsid w:val="00643EA5"/>
    <w:rsid w:val="006448A2"/>
    <w:rsid w:val="00644B1E"/>
    <w:rsid w:val="00647BF8"/>
    <w:rsid w:val="006503F9"/>
    <w:rsid w:val="00650732"/>
    <w:rsid w:val="006517A1"/>
    <w:rsid w:val="00660B0A"/>
    <w:rsid w:val="00660D49"/>
    <w:rsid w:val="00661650"/>
    <w:rsid w:val="006638C0"/>
    <w:rsid w:val="00670D68"/>
    <w:rsid w:val="00672EE6"/>
    <w:rsid w:val="00673304"/>
    <w:rsid w:val="006767DA"/>
    <w:rsid w:val="00681E25"/>
    <w:rsid w:val="0068260A"/>
    <w:rsid w:val="00682D29"/>
    <w:rsid w:val="00685932"/>
    <w:rsid w:val="006859C7"/>
    <w:rsid w:val="0068789A"/>
    <w:rsid w:val="00687C08"/>
    <w:rsid w:val="006937B4"/>
    <w:rsid w:val="00693A19"/>
    <w:rsid w:val="006945B3"/>
    <w:rsid w:val="00694D20"/>
    <w:rsid w:val="00695B48"/>
    <w:rsid w:val="00696166"/>
    <w:rsid w:val="006979EE"/>
    <w:rsid w:val="006A2620"/>
    <w:rsid w:val="006A390F"/>
    <w:rsid w:val="006A3FDE"/>
    <w:rsid w:val="006B04EC"/>
    <w:rsid w:val="006B2CB4"/>
    <w:rsid w:val="006B4B49"/>
    <w:rsid w:val="006B4D3D"/>
    <w:rsid w:val="006B5E96"/>
    <w:rsid w:val="006C64C8"/>
    <w:rsid w:val="006C6FAF"/>
    <w:rsid w:val="006C739A"/>
    <w:rsid w:val="006C7D65"/>
    <w:rsid w:val="006D39E2"/>
    <w:rsid w:val="006D5E1A"/>
    <w:rsid w:val="006E23A6"/>
    <w:rsid w:val="006E3D56"/>
    <w:rsid w:val="006F0483"/>
    <w:rsid w:val="006F0C2B"/>
    <w:rsid w:val="006F1611"/>
    <w:rsid w:val="006F3020"/>
    <w:rsid w:val="00700CD6"/>
    <w:rsid w:val="007010F5"/>
    <w:rsid w:val="00703245"/>
    <w:rsid w:val="00705899"/>
    <w:rsid w:val="0070652E"/>
    <w:rsid w:val="0071454C"/>
    <w:rsid w:val="00720CFF"/>
    <w:rsid w:val="0072179F"/>
    <w:rsid w:val="00721D84"/>
    <w:rsid w:val="00722E2B"/>
    <w:rsid w:val="00723F65"/>
    <w:rsid w:val="007243BB"/>
    <w:rsid w:val="00726B66"/>
    <w:rsid w:val="00727D9D"/>
    <w:rsid w:val="00734DCD"/>
    <w:rsid w:val="00735BF2"/>
    <w:rsid w:val="00735E84"/>
    <w:rsid w:val="007361E1"/>
    <w:rsid w:val="00736FF0"/>
    <w:rsid w:val="007370D5"/>
    <w:rsid w:val="0073758A"/>
    <w:rsid w:val="0074306C"/>
    <w:rsid w:val="007460C4"/>
    <w:rsid w:val="0074696E"/>
    <w:rsid w:val="00751322"/>
    <w:rsid w:val="00754B12"/>
    <w:rsid w:val="0075716D"/>
    <w:rsid w:val="00762AD5"/>
    <w:rsid w:val="00763597"/>
    <w:rsid w:val="00763892"/>
    <w:rsid w:val="00765062"/>
    <w:rsid w:val="007671FD"/>
    <w:rsid w:val="00772AAD"/>
    <w:rsid w:val="007744C0"/>
    <w:rsid w:val="007763FA"/>
    <w:rsid w:val="0078035C"/>
    <w:rsid w:val="00786591"/>
    <w:rsid w:val="00787A1A"/>
    <w:rsid w:val="00791E0C"/>
    <w:rsid w:val="00795C45"/>
    <w:rsid w:val="007A1418"/>
    <w:rsid w:val="007A495E"/>
    <w:rsid w:val="007A7949"/>
    <w:rsid w:val="007B1CC7"/>
    <w:rsid w:val="007C3C3F"/>
    <w:rsid w:val="007C3D1A"/>
    <w:rsid w:val="007C5C23"/>
    <w:rsid w:val="007C7C56"/>
    <w:rsid w:val="007D1A70"/>
    <w:rsid w:val="007D4960"/>
    <w:rsid w:val="007D687F"/>
    <w:rsid w:val="007E0304"/>
    <w:rsid w:val="007E1462"/>
    <w:rsid w:val="007E31B4"/>
    <w:rsid w:val="007E4095"/>
    <w:rsid w:val="007E7869"/>
    <w:rsid w:val="007E7C82"/>
    <w:rsid w:val="007F2C23"/>
    <w:rsid w:val="007F3AAC"/>
    <w:rsid w:val="007F3DAD"/>
    <w:rsid w:val="007F4BEF"/>
    <w:rsid w:val="007F75A5"/>
    <w:rsid w:val="00800837"/>
    <w:rsid w:val="00800DCD"/>
    <w:rsid w:val="008023DF"/>
    <w:rsid w:val="00802CA5"/>
    <w:rsid w:val="00803105"/>
    <w:rsid w:val="00805E09"/>
    <w:rsid w:val="00806F24"/>
    <w:rsid w:val="0080722D"/>
    <w:rsid w:val="00815EA0"/>
    <w:rsid w:val="00817726"/>
    <w:rsid w:val="008177E6"/>
    <w:rsid w:val="00817833"/>
    <w:rsid w:val="00817E72"/>
    <w:rsid w:val="00820EC9"/>
    <w:rsid w:val="008238DC"/>
    <w:rsid w:val="00825315"/>
    <w:rsid w:val="00825A32"/>
    <w:rsid w:val="0083059B"/>
    <w:rsid w:val="00830B7F"/>
    <w:rsid w:val="00834E6F"/>
    <w:rsid w:val="00837AD5"/>
    <w:rsid w:val="00841E4D"/>
    <w:rsid w:val="00842C6D"/>
    <w:rsid w:val="008460BA"/>
    <w:rsid w:val="00846765"/>
    <w:rsid w:val="008505A2"/>
    <w:rsid w:val="00850ACE"/>
    <w:rsid w:val="00852D40"/>
    <w:rsid w:val="00852E72"/>
    <w:rsid w:val="00855C78"/>
    <w:rsid w:val="00860251"/>
    <w:rsid w:val="00862CC0"/>
    <w:rsid w:val="0086484B"/>
    <w:rsid w:val="00864F75"/>
    <w:rsid w:val="00864F87"/>
    <w:rsid w:val="00865631"/>
    <w:rsid w:val="0086598E"/>
    <w:rsid w:val="008714E1"/>
    <w:rsid w:val="00872059"/>
    <w:rsid w:val="008749B5"/>
    <w:rsid w:val="00875815"/>
    <w:rsid w:val="0088049D"/>
    <w:rsid w:val="00883318"/>
    <w:rsid w:val="00883CED"/>
    <w:rsid w:val="008850E0"/>
    <w:rsid w:val="00885B80"/>
    <w:rsid w:val="00886726"/>
    <w:rsid w:val="00886C3E"/>
    <w:rsid w:val="00891003"/>
    <w:rsid w:val="00894A50"/>
    <w:rsid w:val="00895302"/>
    <w:rsid w:val="008A1760"/>
    <w:rsid w:val="008A3F89"/>
    <w:rsid w:val="008A6116"/>
    <w:rsid w:val="008B0876"/>
    <w:rsid w:val="008B0F1B"/>
    <w:rsid w:val="008B41AF"/>
    <w:rsid w:val="008B5FE2"/>
    <w:rsid w:val="008C1465"/>
    <w:rsid w:val="008C3011"/>
    <w:rsid w:val="008C4BBB"/>
    <w:rsid w:val="008C5D4C"/>
    <w:rsid w:val="008C65B6"/>
    <w:rsid w:val="008D1106"/>
    <w:rsid w:val="008D5073"/>
    <w:rsid w:val="008D7089"/>
    <w:rsid w:val="008E0755"/>
    <w:rsid w:val="008E2040"/>
    <w:rsid w:val="008E435C"/>
    <w:rsid w:val="008E7789"/>
    <w:rsid w:val="008F145A"/>
    <w:rsid w:val="008F215A"/>
    <w:rsid w:val="008F5E69"/>
    <w:rsid w:val="009018BF"/>
    <w:rsid w:val="00902B40"/>
    <w:rsid w:val="00903B4E"/>
    <w:rsid w:val="009043AA"/>
    <w:rsid w:val="00905195"/>
    <w:rsid w:val="009106D4"/>
    <w:rsid w:val="00911CCC"/>
    <w:rsid w:val="00915AD8"/>
    <w:rsid w:val="00915B28"/>
    <w:rsid w:val="00920ABF"/>
    <w:rsid w:val="00920AF8"/>
    <w:rsid w:val="00920E53"/>
    <w:rsid w:val="00924374"/>
    <w:rsid w:val="00924B7A"/>
    <w:rsid w:val="00925994"/>
    <w:rsid w:val="00925CB5"/>
    <w:rsid w:val="00926B17"/>
    <w:rsid w:val="009327AB"/>
    <w:rsid w:val="00941370"/>
    <w:rsid w:val="00946B2F"/>
    <w:rsid w:val="009516F5"/>
    <w:rsid w:val="00952643"/>
    <w:rsid w:val="00952DB2"/>
    <w:rsid w:val="009536AA"/>
    <w:rsid w:val="009538FD"/>
    <w:rsid w:val="00961ECE"/>
    <w:rsid w:val="00962CA2"/>
    <w:rsid w:val="00963128"/>
    <w:rsid w:val="009658A7"/>
    <w:rsid w:val="009665F2"/>
    <w:rsid w:val="009671FA"/>
    <w:rsid w:val="00970127"/>
    <w:rsid w:val="00973196"/>
    <w:rsid w:val="0097559E"/>
    <w:rsid w:val="00976812"/>
    <w:rsid w:val="00982C37"/>
    <w:rsid w:val="009866CC"/>
    <w:rsid w:val="009873BD"/>
    <w:rsid w:val="00990D7F"/>
    <w:rsid w:val="00991911"/>
    <w:rsid w:val="00991B75"/>
    <w:rsid w:val="00997F8B"/>
    <w:rsid w:val="009A11CC"/>
    <w:rsid w:val="009A615B"/>
    <w:rsid w:val="009A6E08"/>
    <w:rsid w:val="009B45E0"/>
    <w:rsid w:val="009B564F"/>
    <w:rsid w:val="009C0ED3"/>
    <w:rsid w:val="009C1FCB"/>
    <w:rsid w:val="009C24F1"/>
    <w:rsid w:val="009C2D24"/>
    <w:rsid w:val="009C4234"/>
    <w:rsid w:val="009C6306"/>
    <w:rsid w:val="009C6CA5"/>
    <w:rsid w:val="009D079C"/>
    <w:rsid w:val="009D1640"/>
    <w:rsid w:val="009D20C4"/>
    <w:rsid w:val="009D4836"/>
    <w:rsid w:val="009D60DA"/>
    <w:rsid w:val="009D71A1"/>
    <w:rsid w:val="009E090D"/>
    <w:rsid w:val="009E35DE"/>
    <w:rsid w:val="009E4D34"/>
    <w:rsid w:val="009E7515"/>
    <w:rsid w:val="009F29C2"/>
    <w:rsid w:val="009F664A"/>
    <w:rsid w:val="00A0110C"/>
    <w:rsid w:val="00A03133"/>
    <w:rsid w:val="00A036FB"/>
    <w:rsid w:val="00A069C6"/>
    <w:rsid w:val="00A07026"/>
    <w:rsid w:val="00A07E71"/>
    <w:rsid w:val="00A11294"/>
    <w:rsid w:val="00A117A9"/>
    <w:rsid w:val="00A13C67"/>
    <w:rsid w:val="00A14345"/>
    <w:rsid w:val="00A15092"/>
    <w:rsid w:val="00A158C7"/>
    <w:rsid w:val="00A15C8B"/>
    <w:rsid w:val="00A17C20"/>
    <w:rsid w:val="00A17DE4"/>
    <w:rsid w:val="00A20935"/>
    <w:rsid w:val="00A235DF"/>
    <w:rsid w:val="00A2380A"/>
    <w:rsid w:val="00A23E67"/>
    <w:rsid w:val="00A27763"/>
    <w:rsid w:val="00A27EEA"/>
    <w:rsid w:val="00A36348"/>
    <w:rsid w:val="00A40641"/>
    <w:rsid w:val="00A41014"/>
    <w:rsid w:val="00A41EB0"/>
    <w:rsid w:val="00A41F1E"/>
    <w:rsid w:val="00A424D4"/>
    <w:rsid w:val="00A44905"/>
    <w:rsid w:val="00A44C67"/>
    <w:rsid w:val="00A46576"/>
    <w:rsid w:val="00A541B3"/>
    <w:rsid w:val="00A5496F"/>
    <w:rsid w:val="00A54CF7"/>
    <w:rsid w:val="00A54F73"/>
    <w:rsid w:val="00A56EDD"/>
    <w:rsid w:val="00A571FC"/>
    <w:rsid w:val="00A57FEB"/>
    <w:rsid w:val="00A604C1"/>
    <w:rsid w:val="00A63579"/>
    <w:rsid w:val="00A639DA"/>
    <w:rsid w:val="00A63AE5"/>
    <w:rsid w:val="00A656F7"/>
    <w:rsid w:val="00A661CC"/>
    <w:rsid w:val="00A703BE"/>
    <w:rsid w:val="00A7106F"/>
    <w:rsid w:val="00A7221A"/>
    <w:rsid w:val="00A73069"/>
    <w:rsid w:val="00A76B68"/>
    <w:rsid w:val="00A80C6B"/>
    <w:rsid w:val="00A80E6D"/>
    <w:rsid w:val="00A875E7"/>
    <w:rsid w:val="00A92F26"/>
    <w:rsid w:val="00A953D2"/>
    <w:rsid w:val="00A955F1"/>
    <w:rsid w:val="00A96123"/>
    <w:rsid w:val="00A97C7C"/>
    <w:rsid w:val="00AA0988"/>
    <w:rsid w:val="00AA1A36"/>
    <w:rsid w:val="00AA352C"/>
    <w:rsid w:val="00AA359F"/>
    <w:rsid w:val="00AA35E2"/>
    <w:rsid w:val="00AA3928"/>
    <w:rsid w:val="00AA4191"/>
    <w:rsid w:val="00AA51BD"/>
    <w:rsid w:val="00AA7A03"/>
    <w:rsid w:val="00AB2247"/>
    <w:rsid w:val="00AB56CD"/>
    <w:rsid w:val="00AB6E62"/>
    <w:rsid w:val="00AB7C4A"/>
    <w:rsid w:val="00AC0E9D"/>
    <w:rsid w:val="00AC39D8"/>
    <w:rsid w:val="00AC4771"/>
    <w:rsid w:val="00AC579E"/>
    <w:rsid w:val="00AC69E9"/>
    <w:rsid w:val="00AC7FEB"/>
    <w:rsid w:val="00AD78A3"/>
    <w:rsid w:val="00AE11AD"/>
    <w:rsid w:val="00AE23E0"/>
    <w:rsid w:val="00AE2462"/>
    <w:rsid w:val="00AE33B8"/>
    <w:rsid w:val="00AE4780"/>
    <w:rsid w:val="00AF0747"/>
    <w:rsid w:val="00AF5451"/>
    <w:rsid w:val="00AF7DD0"/>
    <w:rsid w:val="00B02769"/>
    <w:rsid w:val="00B106CF"/>
    <w:rsid w:val="00B1681A"/>
    <w:rsid w:val="00B17EF7"/>
    <w:rsid w:val="00B217C0"/>
    <w:rsid w:val="00B21A7C"/>
    <w:rsid w:val="00B22C08"/>
    <w:rsid w:val="00B26C42"/>
    <w:rsid w:val="00B27044"/>
    <w:rsid w:val="00B27DAC"/>
    <w:rsid w:val="00B30F42"/>
    <w:rsid w:val="00B32169"/>
    <w:rsid w:val="00B33F9F"/>
    <w:rsid w:val="00B36510"/>
    <w:rsid w:val="00B377EB"/>
    <w:rsid w:val="00B54D9D"/>
    <w:rsid w:val="00B57138"/>
    <w:rsid w:val="00B577D5"/>
    <w:rsid w:val="00B62536"/>
    <w:rsid w:val="00B62ED4"/>
    <w:rsid w:val="00B65853"/>
    <w:rsid w:val="00B67041"/>
    <w:rsid w:val="00B670D6"/>
    <w:rsid w:val="00B740DF"/>
    <w:rsid w:val="00B77671"/>
    <w:rsid w:val="00B810A5"/>
    <w:rsid w:val="00B83E3C"/>
    <w:rsid w:val="00B871FC"/>
    <w:rsid w:val="00B92322"/>
    <w:rsid w:val="00B923AC"/>
    <w:rsid w:val="00B936FB"/>
    <w:rsid w:val="00B937FB"/>
    <w:rsid w:val="00B954BE"/>
    <w:rsid w:val="00BA2571"/>
    <w:rsid w:val="00BA4ADD"/>
    <w:rsid w:val="00BA4DC7"/>
    <w:rsid w:val="00BA7D5F"/>
    <w:rsid w:val="00BB30AF"/>
    <w:rsid w:val="00BB3A0D"/>
    <w:rsid w:val="00BB4768"/>
    <w:rsid w:val="00BB73C6"/>
    <w:rsid w:val="00BC0F72"/>
    <w:rsid w:val="00BC279E"/>
    <w:rsid w:val="00BC39D9"/>
    <w:rsid w:val="00BC458D"/>
    <w:rsid w:val="00BD3D98"/>
    <w:rsid w:val="00BD630F"/>
    <w:rsid w:val="00BE014B"/>
    <w:rsid w:val="00BE01F1"/>
    <w:rsid w:val="00BE1BED"/>
    <w:rsid w:val="00BE4BC6"/>
    <w:rsid w:val="00BE4F69"/>
    <w:rsid w:val="00BE5FF1"/>
    <w:rsid w:val="00BF0ABE"/>
    <w:rsid w:val="00BF1D4D"/>
    <w:rsid w:val="00BF261E"/>
    <w:rsid w:val="00BF414C"/>
    <w:rsid w:val="00BF516F"/>
    <w:rsid w:val="00BF5C81"/>
    <w:rsid w:val="00BF5E64"/>
    <w:rsid w:val="00BF67B7"/>
    <w:rsid w:val="00BF7AB6"/>
    <w:rsid w:val="00C0016C"/>
    <w:rsid w:val="00C01717"/>
    <w:rsid w:val="00C10A2B"/>
    <w:rsid w:val="00C2040D"/>
    <w:rsid w:val="00C252D6"/>
    <w:rsid w:val="00C266C2"/>
    <w:rsid w:val="00C27460"/>
    <w:rsid w:val="00C27B47"/>
    <w:rsid w:val="00C32654"/>
    <w:rsid w:val="00C33224"/>
    <w:rsid w:val="00C351E6"/>
    <w:rsid w:val="00C35E63"/>
    <w:rsid w:val="00C36B2A"/>
    <w:rsid w:val="00C40841"/>
    <w:rsid w:val="00C43804"/>
    <w:rsid w:val="00C43D5D"/>
    <w:rsid w:val="00C45E4D"/>
    <w:rsid w:val="00C47CB2"/>
    <w:rsid w:val="00C52A4F"/>
    <w:rsid w:val="00C53643"/>
    <w:rsid w:val="00C54213"/>
    <w:rsid w:val="00C55E1E"/>
    <w:rsid w:val="00C57C45"/>
    <w:rsid w:val="00C6349E"/>
    <w:rsid w:val="00C7068B"/>
    <w:rsid w:val="00C723FD"/>
    <w:rsid w:val="00C73FB9"/>
    <w:rsid w:val="00C7408B"/>
    <w:rsid w:val="00C756EE"/>
    <w:rsid w:val="00C75A8C"/>
    <w:rsid w:val="00C774EE"/>
    <w:rsid w:val="00C80403"/>
    <w:rsid w:val="00C833EF"/>
    <w:rsid w:val="00C83828"/>
    <w:rsid w:val="00C85B83"/>
    <w:rsid w:val="00C871E2"/>
    <w:rsid w:val="00C87F01"/>
    <w:rsid w:val="00C90DB0"/>
    <w:rsid w:val="00C91019"/>
    <w:rsid w:val="00C928DD"/>
    <w:rsid w:val="00C9324F"/>
    <w:rsid w:val="00C96D79"/>
    <w:rsid w:val="00CA038B"/>
    <w:rsid w:val="00CA0627"/>
    <w:rsid w:val="00CA082A"/>
    <w:rsid w:val="00CA3C2A"/>
    <w:rsid w:val="00CA3C8C"/>
    <w:rsid w:val="00CA6F40"/>
    <w:rsid w:val="00CA78C4"/>
    <w:rsid w:val="00CA7EAE"/>
    <w:rsid w:val="00CB24C4"/>
    <w:rsid w:val="00CC15FA"/>
    <w:rsid w:val="00CC1606"/>
    <w:rsid w:val="00CC181D"/>
    <w:rsid w:val="00CC19EB"/>
    <w:rsid w:val="00CC2416"/>
    <w:rsid w:val="00CC2869"/>
    <w:rsid w:val="00CC455A"/>
    <w:rsid w:val="00CC70CA"/>
    <w:rsid w:val="00CC7263"/>
    <w:rsid w:val="00CD05F5"/>
    <w:rsid w:val="00CD43F1"/>
    <w:rsid w:val="00CD47A7"/>
    <w:rsid w:val="00CD562F"/>
    <w:rsid w:val="00CD5A22"/>
    <w:rsid w:val="00CD705A"/>
    <w:rsid w:val="00CD7C58"/>
    <w:rsid w:val="00CE2177"/>
    <w:rsid w:val="00CE3041"/>
    <w:rsid w:val="00CF0CE3"/>
    <w:rsid w:val="00CF55D6"/>
    <w:rsid w:val="00D00C75"/>
    <w:rsid w:val="00D012E7"/>
    <w:rsid w:val="00D01FCA"/>
    <w:rsid w:val="00D058CF"/>
    <w:rsid w:val="00D05D13"/>
    <w:rsid w:val="00D065B7"/>
    <w:rsid w:val="00D1154D"/>
    <w:rsid w:val="00D118F6"/>
    <w:rsid w:val="00D12328"/>
    <w:rsid w:val="00D139CF"/>
    <w:rsid w:val="00D15843"/>
    <w:rsid w:val="00D22C81"/>
    <w:rsid w:val="00D23ABC"/>
    <w:rsid w:val="00D248A3"/>
    <w:rsid w:val="00D248C8"/>
    <w:rsid w:val="00D24A20"/>
    <w:rsid w:val="00D25881"/>
    <w:rsid w:val="00D25CA2"/>
    <w:rsid w:val="00D27946"/>
    <w:rsid w:val="00D308C8"/>
    <w:rsid w:val="00D30ED9"/>
    <w:rsid w:val="00D3124C"/>
    <w:rsid w:val="00D315A1"/>
    <w:rsid w:val="00D32C8A"/>
    <w:rsid w:val="00D36824"/>
    <w:rsid w:val="00D404FC"/>
    <w:rsid w:val="00D42044"/>
    <w:rsid w:val="00D4515F"/>
    <w:rsid w:val="00D458EF"/>
    <w:rsid w:val="00D55882"/>
    <w:rsid w:val="00D55BFF"/>
    <w:rsid w:val="00D566E9"/>
    <w:rsid w:val="00D56E7B"/>
    <w:rsid w:val="00D60995"/>
    <w:rsid w:val="00D60AF9"/>
    <w:rsid w:val="00D60C0D"/>
    <w:rsid w:val="00D64661"/>
    <w:rsid w:val="00D65B62"/>
    <w:rsid w:val="00D666B3"/>
    <w:rsid w:val="00D71F70"/>
    <w:rsid w:val="00D74E47"/>
    <w:rsid w:val="00D74F57"/>
    <w:rsid w:val="00D76608"/>
    <w:rsid w:val="00D7685F"/>
    <w:rsid w:val="00D81E14"/>
    <w:rsid w:val="00D8500A"/>
    <w:rsid w:val="00D91A9E"/>
    <w:rsid w:val="00D921F2"/>
    <w:rsid w:val="00D92211"/>
    <w:rsid w:val="00D93402"/>
    <w:rsid w:val="00D9453A"/>
    <w:rsid w:val="00D95143"/>
    <w:rsid w:val="00D9553B"/>
    <w:rsid w:val="00D96333"/>
    <w:rsid w:val="00DA10B6"/>
    <w:rsid w:val="00DA66B8"/>
    <w:rsid w:val="00DA6851"/>
    <w:rsid w:val="00DA7437"/>
    <w:rsid w:val="00DA7CE7"/>
    <w:rsid w:val="00DB2EA2"/>
    <w:rsid w:val="00DB32D4"/>
    <w:rsid w:val="00DB3E05"/>
    <w:rsid w:val="00DC38B8"/>
    <w:rsid w:val="00DC3C2F"/>
    <w:rsid w:val="00DC4116"/>
    <w:rsid w:val="00DC4695"/>
    <w:rsid w:val="00DC6CA8"/>
    <w:rsid w:val="00DC7B04"/>
    <w:rsid w:val="00DD1B69"/>
    <w:rsid w:val="00DD3A56"/>
    <w:rsid w:val="00DD5DCF"/>
    <w:rsid w:val="00DD68ED"/>
    <w:rsid w:val="00DE1740"/>
    <w:rsid w:val="00DE25AF"/>
    <w:rsid w:val="00DE2B2F"/>
    <w:rsid w:val="00DF53D2"/>
    <w:rsid w:val="00DF733F"/>
    <w:rsid w:val="00E033FC"/>
    <w:rsid w:val="00E0407E"/>
    <w:rsid w:val="00E042E3"/>
    <w:rsid w:val="00E052D3"/>
    <w:rsid w:val="00E06346"/>
    <w:rsid w:val="00E12298"/>
    <w:rsid w:val="00E12CBD"/>
    <w:rsid w:val="00E12E7A"/>
    <w:rsid w:val="00E14B54"/>
    <w:rsid w:val="00E15537"/>
    <w:rsid w:val="00E15E21"/>
    <w:rsid w:val="00E22392"/>
    <w:rsid w:val="00E23F0E"/>
    <w:rsid w:val="00E248DA"/>
    <w:rsid w:val="00E25FFE"/>
    <w:rsid w:val="00E267FE"/>
    <w:rsid w:val="00E30BB2"/>
    <w:rsid w:val="00E317AD"/>
    <w:rsid w:val="00E31AC0"/>
    <w:rsid w:val="00E36C2C"/>
    <w:rsid w:val="00E37CD4"/>
    <w:rsid w:val="00E41A70"/>
    <w:rsid w:val="00E42893"/>
    <w:rsid w:val="00E43E1C"/>
    <w:rsid w:val="00E44949"/>
    <w:rsid w:val="00E44A83"/>
    <w:rsid w:val="00E46762"/>
    <w:rsid w:val="00E47B45"/>
    <w:rsid w:val="00E47DA3"/>
    <w:rsid w:val="00E509B6"/>
    <w:rsid w:val="00E5347E"/>
    <w:rsid w:val="00E55875"/>
    <w:rsid w:val="00E57F98"/>
    <w:rsid w:val="00E64315"/>
    <w:rsid w:val="00E644F1"/>
    <w:rsid w:val="00E66519"/>
    <w:rsid w:val="00E66F34"/>
    <w:rsid w:val="00E708F2"/>
    <w:rsid w:val="00E7316C"/>
    <w:rsid w:val="00E73281"/>
    <w:rsid w:val="00E738F0"/>
    <w:rsid w:val="00E769F5"/>
    <w:rsid w:val="00E84A35"/>
    <w:rsid w:val="00E923AC"/>
    <w:rsid w:val="00E92422"/>
    <w:rsid w:val="00E93675"/>
    <w:rsid w:val="00E943A5"/>
    <w:rsid w:val="00E94C69"/>
    <w:rsid w:val="00E96A06"/>
    <w:rsid w:val="00E96CFF"/>
    <w:rsid w:val="00EA3824"/>
    <w:rsid w:val="00EA4A87"/>
    <w:rsid w:val="00EA60A3"/>
    <w:rsid w:val="00EA660E"/>
    <w:rsid w:val="00EA7387"/>
    <w:rsid w:val="00EB3149"/>
    <w:rsid w:val="00EB4411"/>
    <w:rsid w:val="00EB464A"/>
    <w:rsid w:val="00EB57F2"/>
    <w:rsid w:val="00EB5B0F"/>
    <w:rsid w:val="00EC09D8"/>
    <w:rsid w:val="00EC181F"/>
    <w:rsid w:val="00EC1A5B"/>
    <w:rsid w:val="00EC22A0"/>
    <w:rsid w:val="00EC3EAB"/>
    <w:rsid w:val="00EC4959"/>
    <w:rsid w:val="00EC6EDC"/>
    <w:rsid w:val="00ED09FF"/>
    <w:rsid w:val="00ED0AFE"/>
    <w:rsid w:val="00ED1C57"/>
    <w:rsid w:val="00ED6C4F"/>
    <w:rsid w:val="00EE0DE8"/>
    <w:rsid w:val="00EE42AF"/>
    <w:rsid w:val="00EE6FA1"/>
    <w:rsid w:val="00EF0894"/>
    <w:rsid w:val="00EF24E0"/>
    <w:rsid w:val="00EF3201"/>
    <w:rsid w:val="00EF45EF"/>
    <w:rsid w:val="00F043A8"/>
    <w:rsid w:val="00F0588D"/>
    <w:rsid w:val="00F061A0"/>
    <w:rsid w:val="00F106F3"/>
    <w:rsid w:val="00F12D2B"/>
    <w:rsid w:val="00F1512F"/>
    <w:rsid w:val="00F151EF"/>
    <w:rsid w:val="00F15DC8"/>
    <w:rsid w:val="00F227E6"/>
    <w:rsid w:val="00F23886"/>
    <w:rsid w:val="00F310DB"/>
    <w:rsid w:val="00F31C3E"/>
    <w:rsid w:val="00F3462F"/>
    <w:rsid w:val="00F34F0C"/>
    <w:rsid w:val="00F35570"/>
    <w:rsid w:val="00F359DF"/>
    <w:rsid w:val="00F36029"/>
    <w:rsid w:val="00F447EA"/>
    <w:rsid w:val="00F45036"/>
    <w:rsid w:val="00F4737D"/>
    <w:rsid w:val="00F51577"/>
    <w:rsid w:val="00F53DD1"/>
    <w:rsid w:val="00F54063"/>
    <w:rsid w:val="00F62D6F"/>
    <w:rsid w:val="00F669A9"/>
    <w:rsid w:val="00F66DF7"/>
    <w:rsid w:val="00F6708E"/>
    <w:rsid w:val="00F70128"/>
    <w:rsid w:val="00F71F8D"/>
    <w:rsid w:val="00F73BEE"/>
    <w:rsid w:val="00F74382"/>
    <w:rsid w:val="00F75C60"/>
    <w:rsid w:val="00F76924"/>
    <w:rsid w:val="00F76E0A"/>
    <w:rsid w:val="00F772D5"/>
    <w:rsid w:val="00F77FD8"/>
    <w:rsid w:val="00F86ACA"/>
    <w:rsid w:val="00F90750"/>
    <w:rsid w:val="00F92D52"/>
    <w:rsid w:val="00F9440E"/>
    <w:rsid w:val="00F946EA"/>
    <w:rsid w:val="00F94F14"/>
    <w:rsid w:val="00FA0EA1"/>
    <w:rsid w:val="00FA3414"/>
    <w:rsid w:val="00FA3C97"/>
    <w:rsid w:val="00FA6DE8"/>
    <w:rsid w:val="00FB08F9"/>
    <w:rsid w:val="00FB162F"/>
    <w:rsid w:val="00FB18E0"/>
    <w:rsid w:val="00FB4667"/>
    <w:rsid w:val="00FB4D0D"/>
    <w:rsid w:val="00FB5628"/>
    <w:rsid w:val="00FB6E12"/>
    <w:rsid w:val="00FC00A6"/>
    <w:rsid w:val="00FC0F45"/>
    <w:rsid w:val="00FC31B7"/>
    <w:rsid w:val="00FC45BC"/>
    <w:rsid w:val="00FC554D"/>
    <w:rsid w:val="00FC561F"/>
    <w:rsid w:val="00FC60BC"/>
    <w:rsid w:val="00FC6A80"/>
    <w:rsid w:val="00FD2485"/>
    <w:rsid w:val="00FD2CA8"/>
    <w:rsid w:val="00FD3A4A"/>
    <w:rsid w:val="00FD3AE5"/>
    <w:rsid w:val="00FE14B9"/>
    <w:rsid w:val="00FE33B4"/>
    <w:rsid w:val="00FE4CD4"/>
    <w:rsid w:val="00FE65A1"/>
    <w:rsid w:val="00FF034D"/>
    <w:rsid w:val="00FF106E"/>
    <w:rsid w:val="00FF226C"/>
    <w:rsid w:val="00FF3ABB"/>
    <w:rsid w:val="00FF428E"/>
    <w:rsid w:val="00FF6756"/>
    <w:rsid w:val="00FF7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740C"/>
  <w15:docId w15:val="{337D1C68-F773-4D42-86F7-C5C29555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82922"/>
  </w:style>
  <w:style w:type="paragraph" w:styleId="Nadpis1">
    <w:name w:val="heading 1"/>
    <w:basedOn w:val="Normln"/>
    <w:next w:val="Normln"/>
    <w:link w:val="Nadpis1Char"/>
    <w:uiPriority w:val="9"/>
    <w:qFormat/>
    <w:rsid w:val="007065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
    <w:next w:val="Normln"/>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
    <w:next w:val="Normln"/>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aliases w:val="podčiarknuté"/>
    <w:basedOn w:val="Normln"/>
    <w:next w:val="Normln"/>
    <w:link w:val="Nadpis5Char"/>
    <w:uiPriority w:val="9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8">
    <w:name w:val="heading 8"/>
    <w:basedOn w:val="Normln"/>
    <w:next w:val="Normln"/>
    <w:link w:val="Nadpis8Char"/>
    <w:qFormat/>
    <w:rsid w:val="00445D3E"/>
    <w:pPr>
      <w:keepNext/>
      <w:spacing w:after="0" w:line="240" w:lineRule="auto"/>
      <w:ind w:firstLine="708"/>
      <w:jc w:val="both"/>
      <w:outlineLvl w:val="7"/>
    </w:pPr>
    <w:rPr>
      <w:rFonts w:ascii="Garamond" w:eastAsia="Times New Roman" w:hAnsi="Garamond" w:cs="Times New Roman"/>
      <w:noProof/>
      <w:sz w:val="24"/>
      <w:szCs w:val="24"/>
      <w:u w:val="single"/>
    </w:rPr>
  </w:style>
  <w:style w:type="paragraph" w:styleId="Nadpis9">
    <w:name w:val="heading 9"/>
    <w:basedOn w:val="Normln"/>
    <w:next w:val="Normln"/>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652E"/>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rsid w:val="00FC60BC"/>
    <w:rPr>
      <w:rFonts w:ascii="Times New Roman" w:eastAsia="Times New Roman" w:hAnsi="Times New Roman" w:cs="Times New Roman"/>
      <w:b/>
      <w:bCs/>
      <w:sz w:val="24"/>
      <w:szCs w:val="24"/>
    </w:rPr>
  </w:style>
  <w:style w:type="character" w:customStyle="1" w:styleId="Nadpis3Char">
    <w:name w:val="Nadpis 3 Char"/>
    <w:basedOn w:val="Standardnpsmoodstavce"/>
    <w:link w:val="Nadpis3"/>
    <w:uiPriority w:val="9"/>
    <w:rsid w:val="00013130"/>
    <w:rPr>
      <w:rFonts w:ascii="Arial" w:eastAsia="Times New Roman" w:hAnsi="Arial" w:cs="Times New Roman"/>
      <w:sz w:val="40"/>
      <w:szCs w:val="40"/>
    </w:rPr>
  </w:style>
  <w:style w:type="character" w:customStyle="1" w:styleId="Nadpis4Char">
    <w:name w:val="Nadpis 4 Char"/>
    <w:basedOn w:val="Standardnpsmoodstavce"/>
    <w:link w:val="Nadpis4"/>
    <w:rsid w:val="00013130"/>
    <w:rPr>
      <w:rFonts w:ascii="Arial" w:eastAsia="Times New Roman" w:hAnsi="Arial" w:cs="Times New Roman"/>
      <w:b/>
      <w:bCs/>
      <w:szCs w:val="24"/>
    </w:rPr>
  </w:style>
  <w:style w:type="character" w:customStyle="1" w:styleId="Nadpis5Char">
    <w:name w:val="Nadpis 5 Char"/>
    <w:aliases w:val="podčiarknuté Char"/>
    <w:basedOn w:val="Standardnpsmoodstavce"/>
    <w:link w:val="Nadpis5"/>
    <w:uiPriority w:val="9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rsid w:val="00013130"/>
    <w:rPr>
      <w:rFonts w:ascii="Arial" w:eastAsia="Times New Roman" w:hAnsi="Arial" w:cs="Times New Roman"/>
      <w:b/>
      <w:bCs/>
      <w:szCs w:val="24"/>
      <w:u w:val="single"/>
    </w:rPr>
  </w:style>
  <w:style w:type="character" w:customStyle="1" w:styleId="Nadpis9Char">
    <w:name w:val="Nadpis 9 Char"/>
    <w:basedOn w:val="Standardnpsmoodstavce"/>
    <w:link w:val="Nadpis9"/>
    <w:rsid w:val="00013130"/>
    <w:rPr>
      <w:rFonts w:ascii="Arial" w:eastAsia="Times New Roman" w:hAnsi="Arial" w:cs="Times New Roman"/>
      <w:b/>
      <w:bCs/>
      <w:szCs w:val="24"/>
      <w:u w:val="single"/>
    </w:rPr>
  </w:style>
  <w:style w:type="paragraph" w:styleId="Zhlav">
    <w:name w:val="header"/>
    <w:basedOn w:val="Normln"/>
    <w:link w:val="ZhlavChar"/>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ZhlavChar">
    <w:name w:val="Záhlaví Char"/>
    <w:basedOn w:val="Standardnpsmoodstavce"/>
    <w:link w:val="Zhlav"/>
    <w:rsid w:val="006B4B49"/>
    <w:rPr>
      <w:rFonts w:ascii="Times New Roman" w:eastAsia="Times New Roman" w:hAnsi="Times New Roman" w:cs="Times New Roman"/>
      <w:sz w:val="20"/>
      <w:szCs w:val="20"/>
    </w:rPr>
  </w:style>
  <w:style w:type="paragraph" w:customStyle="1" w:styleId="AODefHead">
    <w:name w:val="AODefHead"/>
    <w:basedOn w:val="Normln"/>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Zpat">
    <w:name w:val="footer"/>
    <w:basedOn w:val="Normln"/>
    <w:link w:val="ZpatChar"/>
    <w:uiPriority w:val="99"/>
    <w:unhideWhenUsed/>
    <w:rsid w:val="006B4B49"/>
    <w:pPr>
      <w:tabs>
        <w:tab w:val="center" w:pos="4536"/>
        <w:tab w:val="right" w:pos="9072"/>
      </w:tabs>
      <w:spacing w:after="0" w:line="240" w:lineRule="auto"/>
    </w:pPr>
  </w:style>
  <w:style w:type="character" w:customStyle="1" w:styleId="ZpatChar">
    <w:name w:val="Zápatí Char"/>
    <w:basedOn w:val="Standardnpsmoodstavce"/>
    <w:link w:val="Zpat"/>
    <w:uiPriority w:val="99"/>
    <w:rsid w:val="006B4B49"/>
  </w:style>
  <w:style w:type="paragraph" w:styleId="Odstavecseseznamem">
    <w:name w:val="List Paragraph"/>
    <w:aliases w:val="Bullet Number,lp1,lp11,List Paragraph11,Bullet 1,Use Case List Paragraph,body,Odsek zoznamu2,Nad,Odstavec cíl se seznamem,Odstavec_muj,Odsek a),Bullet List,FooterText,numbered,Paragraphe de liste1,Odsek,Medium List 2 - Accent 41"/>
    <w:basedOn w:val="Normln"/>
    <w:link w:val="OdstavecseseznamemChar"/>
    <w:uiPriority w:val="34"/>
    <w:qFormat/>
    <w:rsid w:val="00682D29"/>
    <w:pPr>
      <w:ind w:left="720"/>
      <w:contextualSpacing/>
    </w:pPr>
  </w:style>
  <w:style w:type="character" w:customStyle="1" w:styleId="OdstavecseseznamemChar">
    <w:name w:val="Odstavec se seznamem Char"/>
    <w:aliases w:val="Bullet Number Char,lp1 Char,lp11 Char,List Paragraph11 Char,Bullet 1 Char,Use Case List Paragraph Char,body Char,Odsek zoznamu2 Char,Nad Char,Odstavec cíl se seznamem Char,Odstavec_muj Char,Odsek a) Char,Bullet List Char"/>
    <w:link w:val="Odstavecseseznamem"/>
    <w:uiPriority w:val="34"/>
    <w:qFormat/>
    <w:locked/>
    <w:rsid w:val="00587796"/>
  </w:style>
  <w:style w:type="character" w:styleId="Hypertextovodkaz">
    <w:name w:val="Hyperlink"/>
    <w:basedOn w:val="Standardnpsmoodstavce"/>
    <w:uiPriority w:val="99"/>
    <w:unhideWhenUsed/>
    <w:rsid w:val="00AB6E62"/>
    <w:rPr>
      <w:color w:val="0000FF" w:themeColor="hyperlink"/>
      <w:u w:val="single"/>
    </w:rPr>
  </w:style>
  <w:style w:type="paragraph" w:styleId="Prosttext">
    <w:name w:val="Plain Text"/>
    <w:basedOn w:val="Normln"/>
    <w:link w:val="ProsttextChar"/>
    <w:uiPriority w:val="99"/>
    <w:unhideWhenUsed/>
    <w:rsid w:val="001429EC"/>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1429EC"/>
    <w:rPr>
      <w:rFonts w:ascii="Consolas" w:hAnsi="Consolas"/>
      <w:sz w:val="21"/>
      <w:szCs w:val="21"/>
    </w:rPr>
  </w:style>
  <w:style w:type="character" w:styleId="Odkaznakoment">
    <w:name w:val="annotation reference"/>
    <w:basedOn w:val="Standardnpsmoodstavce"/>
    <w:uiPriority w:val="99"/>
    <w:semiHidden/>
    <w:unhideWhenUsed/>
    <w:rsid w:val="00B670D6"/>
    <w:rPr>
      <w:sz w:val="16"/>
      <w:szCs w:val="16"/>
    </w:rPr>
  </w:style>
  <w:style w:type="paragraph" w:styleId="Textkomente">
    <w:name w:val="annotation text"/>
    <w:basedOn w:val="Normln"/>
    <w:link w:val="TextkomenteChar"/>
    <w:uiPriority w:val="99"/>
    <w:unhideWhenUsed/>
    <w:rsid w:val="00B670D6"/>
    <w:pPr>
      <w:spacing w:line="240" w:lineRule="auto"/>
    </w:pPr>
    <w:rPr>
      <w:sz w:val="20"/>
      <w:szCs w:val="20"/>
    </w:rPr>
  </w:style>
  <w:style w:type="character" w:customStyle="1" w:styleId="TextkomenteChar">
    <w:name w:val="Text komentáře Char"/>
    <w:basedOn w:val="Standardnpsmoodstavce"/>
    <w:link w:val="Textkomente"/>
    <w:uiPriority w:val="99"/>
    <w:rsid w:val="00B670D6"/>
    <w:rPr>
      <w:sz w:val="20"/>
      <w:szCs w:val="20"/>
    </w:rPr>
  </w:style>
  <w:style w:type="paragraph" w:styleId="Pedmtkomente">
    <w:name w:val="annotation subject"/>
    <w:basedOn w:val="Textkomente"/>
    <w:next w:val="Textkomente"/>
    <w:link w:val="PedmtkomenteChar"/>
    <w:uiPriority w:val="99"/>
    <w:unhideWhenUsed/>
    <w:rsid w:val="00B670D6"/>
    <w:rPr>
      <w:b/>
      <w:bCs/>
    </w:rPr>
  </w:style>
  <w:style w:type="character" w:customStyle="1" w:styleId="PedmtkomenteChar">
    <w:name w:val="Předmět komentáře Char"/>
    <w:basedOn w:val="TextkomenteChar"/>
    <w:link w:val="Pedmtkomente"/>
    <w:uiPriority w:val="99"/>
    <w:rsid w:val="00B670D6"/>
    <w:rPr>
      <w:b/>
      <w:bCs/>
      <w:sz w:val="20"/>
      <w:szCs w:val="20"/>
    </w:rPr>
  </w:style>
  <w:style w:type="paragraph" w:styleId="Textbubliny">
    <w:name w:val="Balloon Text"/>
    <w:basedOn w:val="Normln"/>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70D6"/>
    <w:rPr>
      <w:rFonts w:ascii="Tahoma" w:hAnsi="Tahoma" w:cs="Tahoma"/>
      <w:sz w:val="16"/>
      <w:szCs w:val="16"/>
    </w:rPr>
  </w:style>
  <w:style w:type="paragraph" w:styleId="Zkladntext2">
    <w:name w:val="Body Text 2"/>
    <w:basedOn w:val="Normln"/>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í text 2 Char"/>
    <w:basedOn w:val="Standardnpsmoodstavce"/>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
    <w:rsid w:val="00564FF8"/>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numId w:val="0"/>
      </w:numPr>
      <w:ind w:left="2856"/>
    </w:pPr>
  </w:style>
  <w:style w:type="paragraph" w:customStyle="1" w:styleId="AODocTxtL3">
    <w:name w:val="AODocTxtL3"/>
    <w:basedOn w:val="AODocTxt"/>
    <w:rsid w:val="00564FF8"/>
    <w:pPr>
      <w:numPr>
        <w:numId w:val="0"/>
      </w:numPr>
      <w:ind w:left="3576"/>
    </w:pPr>
  </w:style>
  <w:style w:type="paragraph" w:customStyle="1" w:styleId="AODocTxtL4">
    <w:name w:val="AODocTxtL4"/>
    <w:basedOn w:val="AODocTxt"/>
    <w:rsid w:val="00564FF8"/>
    <w:pPr>
      <w:numPr>
        <w:numId w:val="0"/>
      </w:numPr>
      <w:ind w:left="4296"/>
    </w:pPr>
  </w:style>
  <w:style w:type="paragraph" w:customStyle="1" w:styleId="AODocTxtL5">
    <w:name w:val="AODocTxtL5"/>
    <w:basedOn w:val="AODocTxt"/>
    <w:rsid w:val="00564FF8"/>
    <w:pPr>
      <w:numPr>
        <w:numId w:val="0"/>
      </w:numPr>
      <w:ind w:left="5016"/>
    </w:pPr>
  </w:style>
  <w:style w:type="paragraph" w:customStyle="1" w:styleId="AODocTxtL6">
    <w:name w:val="AODocTxtL6"/>
    <w:basedOn w:val="AODocTxt"/>
    <w:rsid w:val="00564FF8"/>
    <w:pPr>
      <w:numPr>
        <w:numId w:val="0"/>
      </w:numPr>
      <w:ind w:left="5736"/>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Standardnpsmoodstavce"/>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kladntextodsazen">
    <w:name w:val="Body Text Indent"/>
    <w:basedOn w:val="Normln"/>
    <w:link w:val="ZkladntextodsazenChar"/>
    <w:unhideWhenUsed/>
    <w:rsid w:val="003D6A9E"/>
    <w:pPr>
      <w:spacing w:after="120"/>
      <w:ind w:left="283"/>
    </w:pPr>
  </w:style>
  <w:style w:type="character" w:customStyle="1" w:styleId="ZkladntextodsazenChar">
    <w:name w:val="Základní text odsazený Char"/>
    <w:basedOn w:val="Standardnpsmoodstavce"/>
    <w:link w:val="Zkladntextodsazen"/>
    <w:rsid w:val="003D6A9E"/>
  </w:style>
  <w:style w:type="paragraph" w:styleId="Seznam2">
    <w:name w:val="List 2"/>
    <w:basedOn w:val="Normln"/>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nky">
    <w:name w:val="page number"/>
    <w:basedOn w:val="Standardnpsmoodstavce"/>
    <w:rsid w:val="00D248C8"/>
  </w:style>
  <w:style w:type="paragraph" w:customStyle="1" w:styleId="BodyText21">
    <w:name w:val="Body Text 21"/>
    <w:basedOn w:val="Normln"/>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aliases w:val="titulky"/>
    <w:basedOn w:val="Normln"/>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í text 3 Char"/>
    <w:aliases w:val="titulky Char"/>
    <w:basedOn w:val="Standardnpsmoodstavce"/>
    <w:link w:val="Zkladntext3"/>
    <w:rsid w:val="00013130"/>
    <w:rPr>
      <w:rFonts w:ascii="Arial" w:eastAsia="Times New Roman" w:hAnsi="Arial" w:cs="Times New Roman"/>
      <w:sz w:val="32"/>
      <w:szCs w:val="20"/>
    </w:rPr>
  </w:style>
  <w:style w:type="paragraph" w:styleId="Podnadpis">
    <w:name w:val="Subtitle"/>
    <w:basedOn w:val="Normln"/>
    <w:link w:val="Podnadpis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nadpisChar">
    <w:name w:val="Podnadpis Char"/>
    <w:basedOn w:val="Standardnpsmoodstavce"/>
    <w:link w:val="Podnadpis"/>
    <w:rsid w:val="00013130"/>
    <w:rPr>
      <w:rFonts w:ascii="Times New Roman" w:eastAsia="Times New Roman" w:hAnsi="Times New Roman" w:cs="Times New Roman"/>
      <w:b/>
      <w:sz w:val="24"/>
      <w:szCs w:val="20"/>
      <w:lang w:eastAsia="cs-CZ"/>
    </w:rPr>
  </w:style>
  <w:style w:type="paragraph" w:styleId="Bezmezer">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tabulka"/>
    <w:next w:val="Mkatabul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Standardnpsmoodstavce"/>
    <w:uiPriority w:val="99"/>
    <w:semiHidden/>
    <w:unhideWhenUsed/>
    <w:rsid w:val="00E06346"/>
    <w:rPr>
      <w:color w:val="808080"/>
      <w:shd w:val="clear" w:color="auto" w:fill="E6E6E6"/>
    </w:rPr>
  </w:style>
  <w:style w:type="paragraph" w:customStyle="1" w:styleId="ListParagraph1">
    <w:name w:val="List Paragraph1"/>
    <w:basedOn w:val="Normln"/>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Standardnpsmoodstavce"/>
    <w:rsid w:val="00CD5A22"/>
  </w:style>
  <w:style w:type="character" w:customStyle="1" w:styleId="Nevyrieenzmienka2">
    <w:name w:val="Nevyriešená zmienka2"/>
    <w:basedOn w:val="Standardnpsmoodstavce"/>
    <w:uiPriority w:val="99"/>
    <w:semiHidden/>
    <w:unhideWhenUsed/>
    <w:rsid w:val="00433123"/>
    <w:rPr>
      <w:color w:val="808080"/>
      <w:shd w:val="clear" w:color="auto" w:fill="E6E6E6"/>
    </w:rPr>
  </w:style>
  <w:style w:type="character" w:customStyle="1" w:styleId="Nevyrieenzmienka3">
    <w:name w:val="Nevyriešená zmienka3"/>
    <w:basedOn w:val="Standardnpsmoodstavce"/>
    <w:uiPriority w:val="99"/>
    <w:rsid w:val="00687C08"/>
    <w:rPr>
      <w:color w:val="605E5C"/>
      <w:shd w:val="clear" w:color="auto" w:fill="E1DFDD"/>
    </w:rPr>
  </w:style>
  <w:style w:type="table" w:styleId="Svtlseznam">
    <w:name w:val="Light List"/>
    <w:basedOn w:val="Normlntabulka"/>
    <w:uiPriority w:val="61"/>
    <w:rsid w:val="000B1D9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Nevyrieenzmienka4">
    <w:name w:val="Nevyriešená zmienka4"/>
    <w:basedOn w:val="Standardnpsmoodstavce"/>
    <w:uiPriority w:val="99"/>
    <w:semiHidden/>
    <w:unhideWhenUsed/>
    <w:rsid w:val="00D55882"/>
    <w:rPr>
      <w:color w:val="605E5C"/>
      <w:shd w:val="clear" w:color="auto" w:fill="E1DFDD"/>
    </w:rPr>
  </w:style>
  <w:style w:type="paragraph" w:customStyle="1" w:styleId="CTL">
    <w:name w:val="CTL"/>
    <w:basedOn w:val="Normln"/>
    <w:rsid w:val="00D9453A"/>
    <w:pPr>
      <w:widowControl w:val="0"/>
      <w:numPr>
        <w:numId w:val="23"/>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 w:type="character" w:customStyle="1" w:styleId="Nadpis8Char">
    <w:name w:val="Nadpis 8 Char"/>
    <w:basedOn w:val="Standardnpsmoodstavce"/>
    <w:link w:val="Nadpis8"/>
    <w:rsid w:val="00445D3E"/>
    <w:rPr>
      <w:rFonts w:ascii="Garamond" w:eastAsia="Times New Roman" w:hAnsi="Garamond" w:cs="Times New Roman"/>
      <w:noProof/>
      <w:sz w:val="24"/>
      <w:szCs w:val="24"/>
      <w:u w:val="single"/>
    </w:rPr>
  </w:style>
  <w:style w:type="numbering" w:customStyle="1" w:styleId="Bezzoznamu1">
    <w:name w:val="Bez zoznamu1"/>
    <w:next w:val="Bezseznamu"/>
    <w:uiPriority w:val="99"/>
    <w:semiHidden/>
    <w:unhideWhenUsed/>
    <w:rsid w:val="00445D3E"/>
  </w:style>
  <w:style w:type="paragraph" w:styleId="Zkladntextodsazen2">
    <w:name w:val="Body Text Indent 2"/>
    <w:basedOn w:val="Normln"/>
    <w:link w:val="Zkladntextodsazen2Char"/>
    <w:rsid w:val="00445D3E"/>
    <w:pPr>
      <w:spacing w:after="0" w:line="240" w:lineRule="auto"/>
      <w:ind w:left="360"/>
      <w:jc w:val="both"/>
    </w:pPr>
    <w:rPr>
      <w:rFonts w:ascii="Garamond" w:eastAsia="Times New Roman" w:hAnsi="Garamond" w:cs="Times New Roman"/>
      <w:noProof/>
      <w:sz w:val="24"/>
      <w:szCs w:val="24"/>
    </w:rPr>
  </w:style>
  <w:style w:type="character" w:customStyle="1" w:styleId="Zkladntextodsazen2Char">
    <w:name w:val="Základní text odsazený 2 Char"/>
    <w:basedOn w:val="Standardnpsmoodstavce"/>
    <w:link w:val="Zkladntextodsazen2"/>
    <w:rsid w:val="00445D3E"/>
    <w:rPr>
      <w:rFonts w:ascii="Garamond" w:eastAsia="Times New Roman" w:hAnsi="Garamond" w:cs="Times New Roman"/>
      <w:noProof/>
      <w:sz w:val="24"/>
      <w:szCs w:val="24"/>
    </w:rPr>
  </w:style>
  <w:style w:type="paragraph" w:styleId="Zkladntextodsazen3">
    <w:name w:val="Body Text Indent 3"/>
    <w:basedOn w:val="Normln"/>
    <w:link w:val="Zkladntextodsazen3Char"/>
    <w:rsid w:val="00445D3E"/>
    <w:pPr>
      <w:spacing w:after="0" w:line="240" w:lineRule="auto"/>
      <w:ind w:left="4860"/>
    </w:pPr>
    <w:rPr>
      <w:rFonts w:ascii="Garamond" w:eastAsia="Times New Roman" w:hAnsi="Garamond" w:cs="Times New Roman"/>
      <w:noProof/>
      <w:sz w:val="30"/>
      <w:szCs w:val="30"/>
    </w:rPr>
  </w:style>
  <w:style w:type="character" w:customStyle="1" w:styleId="Zkladntextodsazen3Char">
    <w:name w:val="Základní text odsazený 3 Char"/>
    <w:basedOn w:val="Standardnpsmoodstavce"/>
    <w:link w:val="Zkladntextodsazen3"/>
    <w:rsid w:val="00445D3E"/>
    <w:rPr>
      <w:rFonts w:ascii="Garamond" w:eastAsia="Times New Roman" w:hAnsi="Garamond" w:cs="Times New Roman"/>
      <w:noProof/>
      <w:sz w:val="30"/>
      <w:szCs w:val="30"/>
    </w:rPr>
  </w:style>
  <w:style w:type="paragraph" w:styleId="Zkladntext">
    <w:name w:val="Body Text"/>
    <w:aliases w:val="Obsah"/>
    <w:basedOn w:val="Normln"/>
    <w:link w:val="ZkladntextChar"/>
    <w:rsid w:val="00445D3E"/>
    <w:pPr>
      <w:spacing w:after="0" w:line="240" w:lineRule="auto"/>
      <w:jc w:val="both"/>
    </w:pPr>
    <w:rPr>
      <w:rFonts w:ascii="Arial" w:eastAsia="Times New Roman" w:hAnsi="Arial" w:cs="Times New Roman"/>
      <w:noProof/>
      <w:sz w:val="20"/>
      <w:szCs w:val="24"/>
    </w:rPr>
  </w:style>
  <w:style w:type="character" w:customStyle="1" w:styleId="ZkladntextChar">
    <w:name w:val="Základní text Char"/>
    <w:aliases w:val="Obsah Char"/>
    <w:basedOn w:val="Standardnpsmoodstavce"/>
    <w:link w:val="Zkladntext"/>
    <w:rsid w:val="00445D3E"/>
    <w:rPr>
      <w:rFonts w:ascii="Arial" w:eastAsia="Times New Roman" w:hAnsi="Arial" w:cs="Times New Roman"/>
      <w:noProof/>
      <w:sz w:val="20"/>
      <w:szCs w:val="24"/>
    </w:rPr>
  </w:style>
  <w:style w:type="character" w:styleId="PsacstrojHTML">
    <w:name w:val="HTML Typewriter"/>
    <w:basedOn w:val="Standardnpsmoodstavce"/>
    <w:semiHidden/>
    <w:rsid w:val="00445D3E"/>
    <w:rPr>
      <w:rFonts w:ascii="Courier New" w:eastAsia="Times New Roman" w:hAnsi="Courier New"/>
      <w:sz w:val="20"/>
      <w:szCs w:val="20"/>
    </w:rPr>
  </w:style>
  <w:style w:type="character" w:styleId="Sledovanodkaz">
    <w:name w:val="FollowedHyperlink"/>
    <w:basedOn w:val="Standardnpsmoodstavce"/>
    <w:uiPriority w:val="99"/>
    <w:unhideWhenUsed/>
    <w:rsid w:val="00445D3E"/>
    <w:rPr>
      <w:color w:val="800080"/>
      <w:u w:val="single"/>
    </w:rPr>
  </w:style>
  <w:style w:type="paragraph" w:customStyle="1" w:styleId="xl64">
    <w:name w:val="xl64"/>
    <w:basedOn w:val="Normln"/>
    <w:rsid w:val="00445D3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ln"/>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ln"/>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Normln"/>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9">
    <w:name w:val="xl69"/>
    <w:basedOn w:val="Normln"/>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0">
    <w:name w:val="xl70"/>
    <w:basedOn w:val="Normln"/>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ln"/>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ln"/>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ln"/>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ln"/>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ln"/>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6">
    <w:name w:val="xl76"/>
    <w:basedOn w:val="Normln"/>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Normln"/>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ln"/>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ln"/>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ln"/>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ln"/>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
    <w:name w:val="xl82"/>
    <w:basedOn w:val="Normln"/>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ln"/>
    <w:rsid w:val="00445D3E"/>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4">
    <w:name w:val="xl84"/>
    <w:basedOn w:val="Normln"/>
    <w:rsid w:val="00445D3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ln"/>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6">
    <w:name w:val="xl86"/>
    <w:basedOn w:val="Normln"/>
    <w:rsid w:val="00445D3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ln"/>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Normln"/>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ln"/>
    <w:rsid w:val="00445D3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ln"/>
    <w:rsid w:val="00445D3E"/>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Normln"/>
    <w:rsid w:val="00445D3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ln"/>
    <w:rsid w:val="00445D3E"/>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3">
    <w:name w:val="xl63"/>
    <w:basedOn w:val="Normln"/>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ln"/>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ln"/>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Normln"/>
    <w:rsid w:val="00445D3E"/>
    <w:pPr>
      <w:spacing w:before="100" w:beforeAutospacing="1" w:after="100" w:afterAutospacing="1" w:line="240" w:lineRule="auto"/>
      <w:jc w:val="center"/>
    </w:pPr>
    <w:rPr>
      <w:rFonts w:ascii="Times New Roman" w:eastAsia="Times New Roman" w:hAnsi="Times New Roman" w:cs="Times New Roman"/>
      <w:b/>
      <w:bCs/>
      <w:sz w:val="24"/>
      <w:szCs w:val="24"/>
    </w:rPr>
  </w:style>
  <w:style w:type="table" w:customStyle="1" w:styleId="Mriekatabuky1">
    <w:name w:val="Mriežka tabuľky1"/>
    <w:basedOn w:val="Normlntabulka"/>
    <w:next w:val="Mkatabul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iln">
    <w:name w:val="Strong"/>
    <w:basedOn w:val="Standardnpsmoodstavce"/>
    <w:uiPriority w:val="99"/>
    <w:qFormat/>
    <w:rsid w:val="00445D3E"/>
    <w:rPr>
      <w:b/>
      <w:bCs/>
    </w:rPr>
  </w:style>
  <w:style w:type="character" w:customStyle="1" w:styleId="pre">
    <w:name w:val="pre"/>
    <w:basedOn w:val="Standardnpsmoodstavce"/>
    <w:rsid w:val="00445D3E"/>
  </w:style>
  <w:style w:type="paragraph" w:styleId="Nadpisobsahu">
    <w:name w:val="TOC Heading"/>
    <w:basedOn w:val="Nadpis1"/>
    <w:next w:val="Normln"/>
    <w:uiPriority w:val="39"/>
    <w:unhideWhenUsed/>
    <w:qFormat/>
    <w:rsid w:val="00445D3E"/>
    <w:pPr>
      <w:spacing w:before="480"/>
      <w:outlineLvl w:val="9"/>
    </w:pPr>
    <w:rPr>
      <w:rFonts w:ascii="Cambria" w:eastAsia="Times New Roman" w:hAnsi="Cambria" w:cs="Times New Roman"/>
      <w:b/>
      <w:bCs/>
      <w:color w:val="365F91"/>
      <w:sz w:val="28"/>
      <w:szCs w:val="28"/>
      <w:lang w:eastAsia="en-US"/>
    </w:rPr>
  </w:style>
  <w:style w:type="paragraph" w:styleId="Obsah1">
    <w:name w:val="toc 1"/>
    <w:basedOn w:val="Normln"/>
    <w:next w:val="Normln"/>
    <w:autoRedefine/>
    <w:uiPriority w:val="39"/>
    <w:unhideWhenUsed/>
    <w:qFormat/>
    <w:rsid w:val="00445D3E"/>
    <w:pPr>
      <w:tabs>
        <w:tab w:val="right" w:leader="dot" w:pos="8892"/>
      </w:tabs>
      <w:spacing w:after="0" w:line="240" w:lineRule="auto"/>
    </w:pPr>
    <w:rPr>
      <w:rFonts w:ascii="Garamond" w:eastAsia="Times New Roman" w:hAnsi="Garamond" w:cs="Times New Roman"/>
      <w:b/>
      <w:noProof/>
      <w:sz w:val="24"/>
      <w:szCs w:val="24"/>
    </w:rPr>
  </w:style>
  <w:style w:type="paragraph" w:styleId="Obsah2">
    <w:name w:val="toc 2"/>
    <w:basedOn w:val="Normln"/>
    <w:next w:val="Normln"/>
    <w:autoRedefine/>
    <w:uiPriority w:val="39"/>
    <w:unhideWhenUsed/>
    <w:qFormat/>
    <w:rsid w:val="00445D3E"/>
    <w:pPr>
      <w:tabs>
        <w:tab w:val="right" w:leader="dot" w:pos="8892"/>
      </w:tabs>
      <w:spacing w:after="0" w:line="240" w:lineRule="auto"/>
    </w:pPr>
    <w:rPr>
      <w:rFonts w:ascii="Garamond" w:eastAsia="Times New Roman" w:hAnsi="Garamond" w:cs="Times New Roman"/>
      <w:b/>
      <w:noProof/>
      <w:sz w:val="24"/>
      <w:szCs w:val="24"/>
    </w:rPr>
  </w:style>
  <w:style w:type="paragraph" w:styleId="Obsah3">
    <w:name w:val="toc 3"/>
    <w:basedOn w:val="Normln"/>
    <w:next w:val="Normln"/>
    <w:autoRedefine/>
    <w:uiPriority w:val="39"/>
    <w:unhideWhenUsed/>
    <w:qFormat/>
    <w:rsid w:val="00445D3E"/>
    <w:pPr>
      <w:tabs>
        <w:tab w:val="left" w:pos="851"/>
        <w:tab w:val="right" w:leader="dot" w:pos="8892"/>
      </w:tabs>
      <w:spacing w:after="0" w:line="240" w:lineRule="auto"/>
      <w:ind w:left="400"/>
    </w:pPr>
    <w:rPr>
      <w:rFonts w:ascii="Garamond" w:eastAsia="Times New Roman" w:hAnsi="Garamond" w:cs="Times New Roman"/>
      <w:noProof/>
      <w:sz w:val="24"/>
      <w:szCs w:val="24"/>
    </w:rPr>
  </w:style>
  <w:style w:type="paragraph" w:styleId="Textpoznpodarou">
    <w:name w:val="footnote text"/>
    <w:basedOn w:val="Normln"/>
    <w:link w:val="TextpoznpodarouChar"/>
    <w:uiPriority w:val="99"/>
    <w:unhideWhenUsed/>
    <w:rsid w:val="00445D3E"/>
    <w:pPr>
      <w:spacing w:after="0" w:line="240" w:lineRule="auto"/>
    </w:pPr>
    <w:rPr>
      <w:rFonts w:ascii="Garamond" w:eastAsia="Times New Roman" w:hAnsi="Garamond" w:cs="Times New Roman"/>
      <w:noProof/>
      <w:sz w:val="20"/>
      <w:szCs w:val="20"/>
    </w:rPr>
  </w:style>
  <w:style w:type="character" w:customStyle="1" w:styleId="TextpoznpodarouChar">
    <w:name w:val="Text pozn. pod čarou Char"/>
    <w:basedOn w:val="Standardnpsmoodstavce"/>
    <w:link w:val="Textpoznpodarou"/>
    <w:uiPriority w:val="99"/>
    <w:rsid w:val="00445D3E"/>
    <w:rPr>
      <w:rFonts w:ascii="Garamond" w:eastAsia="Times New Roman" w:hAnsi="Garamond" w:cs="Times New Roman"/>
      <w:noProof/>
      <w:sz w:val="20"/>
      <w:szCs w:val="20"/>
    </w:rPr>
  </w:style>
  <w:style w:type="character" w:styleId="Znakapoznpodarou">
    <w:name w:val="footnote reference"/>
    <w:basedOn w:val="Standardnpsmoodstavce"/>
    <w:unhideWhenUsed/>
    <w:rsid w:val="00445D3E"/>
    <w:rPr>
      <w:vertAlign w:val="superscript"/>
    </w:rPr>
  </w:style>
  <w:style w:type="paragraph" w:styleId="Obsah4">
    <w:name w:val="toc 4"/>
    <w:basedOn w:val="Normln"/>
    <w:next w:val="Normln"/>
    <w:autoRedefine/>
    <w:uiPriority w:val="39"/>
    <w:unhideWhenUsed/>
    <w:rsid w:val="00445D3E"/>
    <w:pPr>
      <w:spacing w:after="100"/>
      <w:ind w:left="660"/>
    </w:pPr>
    <w:rPr>
      <w:rFonts w:ascii="Calibri" w:eastAsia="Times New Roman" w:hAnsi="Calibri" w:cs="Times New Roman"/>
    </w:rPr>
  </w:style>
  <w:style w:type="paragraph" w:styleId="Obsah5">
    <w:name w:val="toc 5"/>
    <w:basedOn w:val="Normln"/>
    <w:next w:val="Normln"/>
    <w:autoRedefine/>
    <w:uiPriority w:val="39"/>
    <w:unhideWhenUsed/>
    <w:rsid w:val="00445D3E"/>
    <w:pPr>
      <w:spacing w:after="100"/>
      <w:ind w:left="880"/>
    </w:pPr>
    <w:rPr>
      <w:rFonts w:ascii="Calibri" w:eastAsia="Times New Roman" w:hAnsi="Calibri" w:cs="Times New Roman"/>
    </w:rPr>
  </w:style>
  <w:style w:type="paragraph" w:styleId="Obsah6">
    <w:name w:val="toc 6"/>
    <w:basedOn w:val="Normln"/>
    <w:next w:val="Normln"/>
    <w:autoRedefine/>
    <w:uiPriority w:val="39"/>
    <w:unhideWhenUsed/>
    <w:rsid w:val="00445D3E"/>
    <w:pPr>
      <w:spacing w:after="100"/>
      <w:ind w:left="1100"/>
    </w:pPr>
    <w:rPr>
      <w:rFonts w:ascii="Calibri" w:eastAsia="Times New Roman" w:hAnsi="Calibri" w:cs="Times New Roman"/>
    </w:rPr>
  </w:style>
  <w:style w:type="paragraph" w:styleId="Obsah7">
    <w:name w:val="toc 7"/>
    <w:basedOn w:val="Normln"/>
    <w:next w:val="Normln"/>
    <w:autoRedefine/>
    <w:uiPriority w:val="39"/>
    <w:unhideWhenUsed/>
    <w:rsid w:val="00445D3E"/>
    <w:pPr>
      <w:spacing w:after="100"/>
      <w:ind w:left="1320"/>
    </w:pPr>
    <w:rPr>
      <w:rFonts w:ascii="Calibri" w:eastAsia="Times New Roman" w:hAnsi="Calibri" w:cs="Times New Roman"/>
    </w:rPr>
  </w:style>
  <w:style w:type="paragraph" w:styleId="Obsah8">
    <w:name w:val="toc 8"/>
    <w:basedOn w:val="Normln"/>
    <w:next w:val="Normln"/>
    <w:autoRedefine/>
    <w:uiPriority w:val="39"/>
    <w:unhideWhenUsed/>
    <w:rsid w:val="00445D3E"/>
    <w:pPr>
      <w:spacing w:after="100"/>
      <w:ind w:left="1540"/>
    </w:pPr>
    <w:rPr>
      <w:rFonts w:ascii="Calibri" w:eastAsia="Times New Roman" w:hAnsi="Calibri" w:cs="Times New Roman"/>
    </w:rPr>
  </w:style>
  <w:style w:type="paragraph" w:styleId="Obsah9">
    <w:name w:val="toc 9"/>
    <w:basedOn w:val="Normln"/>
    <w:next w:val="Normln"/>
    <w:autoRedefine/>
    <w:uiPriority w:val="39"/>
    <w:unhideWhenUsed/>
    <w:rsid w:val="00445D3E"/>
    <w:pPr>
      <w:spacing w:after="100"/>
      <w:ind w:left="1760"/>
    </w:pPr>
    <w:rPr>
      <w:rFonts w:ascii="Calibri" w:eastAsia="Times New Roman" w:hAnsi="Calibri" w:cs="Times New Roman"/>
    </w:rPr>
  </w:style>
  <w:style w:type="paragraph" w:customStyle="1" w:styleId="DefaultText">
    <w:name w:val="Default Text"/>
    <w:basedOn w:val="Normln"/>
    <w:uiPriority w:val="99"/>
    <w:rsid w:val="00445D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Znaka">
    <w:name w:val="Znaèka"/>
    <w:basedOn w:val="Normln"/>
    <w:uiPriority w:val="99"/>
    <w:rsid w:val="00445D3E"/>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rPr>
  </w:style>
  <w:style w:type="paragraph" w:customStyle="1" w:styleId="Odrka">
    <w:name w:val="Odrážka"/>
    <w:basedOn w:val="Normln"/>
    <w:link w:val="OdrkaChar1"/>
    <w:uiPriority w:val="99"/>
    <w:rsid w:val="00445D3E"/>
    <w:pPr>
      <w:widowControl w:val="0"/>
      <w:autoSpaceDE w:val="0"/>
      <w:autoSpaceDN w:val="0"/>
      <w:adjustRightInd w:val="0"/>
      <w:spacing w:after="48" w:line="240" w:lineRule="auto"/>
      <w:ind w:left="357" w:hanging="357"/>
    </w:pPr>
    <w:rPr>
      <w:rFonts w:ascii="Times New Roman" w:eastAsia="Times New Roman" w:hAnsi="Times New Roman" w:cs="Times New Roman"/>
      <w:sz w:val="24"/>
      <w:szCs w:val="24"/>
    </w:rPr>
  </w:style>
  <w:style w:type="paragraph" w:customStyle="1" w:styleId="dka">
    <w:name w:val="Øádka"/>
    <w:basedOn w:val="Normln"/>
    <w:rsid w:val="00445D3E"/>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character" w:customStyle="1" w:styleId="Zkladntext0">
    <w:name w:val="Základný text_"/>
    <w:basedOn w:val="Standardnpsmoodstavce"/>
    <w:link w:val="Zkladntext27"/>
    <w:rsid w:val="00445D3E"/>
    <w:rPr>
      <w:shd w:val="clear" w:color="auto" w:fill="FFFFFF"/>
    </w:rPr>
  </w:style>
  <w:style w:type="character" w:customStyle="1" w:styleId="ZkladntextTun">
    <w:name w:val="Základný text + Tučné"/>
    <w:basedOn w:val="Zkladntext0"/>
    <w:rsid w:val="00445D3E"/>
    <w:rPr>
      <w:b/>
      <w:bCs/>
      <w:shd w:val="clear" w:color="auto" w:fill="FFFFFF"/>
    </w:rPr>
  </w:style>
  <w:style w:type="character" w:customStyle="1" w:styleId="Zhlavie72Tun">
    <w:name w:val="Záhlavie #7 (2) + Tučné"/>
    <w:basedOn w:val="Standardnpsmoodstavce"/>
    <w:rsid w:val="00445D3E"/>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Standardnpsmoodstavce"/>
    <w:rsid w:val="00445D3E"/>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Standardnpsmoodstavce"/>
    <w:rsid w:val="00445D3E"/>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
    <w:link w:val="Zkladntext0"/>
    <w:rsid w:val="00445D3E"/>
    <w:pPr>
      <w:shd w:val="clear" w:color="auto" w:fill="FFFFFF"/>
      <w:spacing w:before="300" w:after="240" w:line="274" w:lineRule="exact"/>
      <w:ind w:hanging="1080"/>
      <w:jc w:val="center"/>
    </w:pPr>
  </w:style>
  <w:style w:type="character" w:customStyle="1" w:styleId="Zkladntext24">
    <w:name w:val="Základný text24"/>
    <w:basedOn w:val="Zkladntext0"/>
    <w:rsid w:val="00445D3E"/>
    <w:rPr>
      <w:rFonts w:ascii="Times New Roman" w:eastAsia="Times New Roman" w:hAnsi="Times New Roman" w:cs="Times New Roman"/>
      <w:b w:val="0"/>
      <w:bCs w:val="0"/>
      <w:i w:val="0"/>
      <w:iCs w:val="0"/>
      <w:smallCaps w:val="0"/>
      <w:strike w:val="0"/>
      <w:spacing w:val="0"/>
      <w:shd w:val="clear" w:color="auto" w:fill="FFFFFF"/>
    </w:rPr>
  </w:style>
  <w:style w:type="character" w:customStyle="1" w:styleId="ZkladntextRiadkovanie1pt">
    <w:name w:val="Základný text + Riadkovanie 1 pt"/>
    <w:basedOn w:val="Zkladntext0"/>
    <w:rsid w:val="00445D3E"/>
    <w:rPr>
      <w:rFonts w:ascii="Times New Roman" w:eastAsia="Times New Roman" w:hAnsi="Times New Roman" w:cs="Times New Roman"/>
      <w:b w:val="0"/>
      <w:bCs w:val="0"/>
      <w:i w:val="0"/>
      <w:iCs w:val="0"/>
      <w:smallCaps w:val="0"/>
      <w:strike w:val="0"/>
      <w:spacing w:val="30"/>
      <w:shd w:val="clear" w:color="auto" w:fill="FFFFFF"/>
    </w:rPr>
  </w:style>
  <w:style w:type="paragraph" w:customStyle="1" w:styleId="Odstavecseseznamem1">
    <w:name w:val="Odstavec se seznamem1"/>
    <w:basedOn w:val="Normln"/>
    <w:uiPriority w:val="99"/>
    <w:rsid w:val="00445D3E"/>
    <w:pPr>
      <w:ind w:left="720"/>
      <w:contextualSpacing/>
    </w:pPr>
    <w:rPr>
      <w:rFonts w:ascii="Calibri" w:eastAsia="Times New Roman" w:hAnsi="Calibri" w:cs="Times New Roman"/>
      <w:lang w:eastAsia="en-US"/>
    </w:rPr>
  </w:style>
  <w:style w:type="paragraph" w:styleId="Revize">
    <w:name w:val="Revision"/>
    <w:hidden/>
    <w:uiPriority w:val="99"/>
    <w:semiHidden/>
    <w:rsid w:val="00445D3E"/>
    <w:pPr>
      <w:spacing w:after="0" w:line="240" w:lineRule="auto"/>
    </w:pPr>
    <w:rPr>
      <w:rFonts w:ascii="Garamond" w:eastAsia="Times New Roman" w:hAnsi="Garamond" w:cs="Times New Roman"/>
      <w:noProof/>
      <w:sz w:val="24"/>
      <w:szCs w:val="24"/>
    </w:rPr>
  </w:style>
  <w:style w:type="paragraph" w:styleId="Rozloendokumentu">
    <w:name w:val="Document Map"/>
    <w:basedOn w:val="Normln"/>
    <w:link w:val="RozloendokumentuChar"/>
    <w:uiPriority w:val="99"/>
    <w:unhideWhenUsed/>
    <w:rsid w:val="00445D3E"/>
    <w:pPr>
      <w:spacing w:after="0" w:line="240" w:lineRule="auto"/>
    </w:pPr>
    <w:rPr>
      <w:rFonts w:ascii="Tahoma" w:eastAsia="Times New Roman" w:hAnsi="Tahoma" w:cs="Tahoma"/>
      <w:noProof/>
      <w:sz w:val="16"/>
      <w:szCs w:val="16"/>
    </w:rPr>
  </w:style>
  <w:style w:type="character" w:customStyle="1" w:styleId="RozloendokumentuChar">
    <w:name w:val="Rozložení dokumentu Char"/>
    <w:basedOn w:val="Standardnpsmoodstavce"/>
    <w:link w:val="Rozloendokumentu"/>
    <w:uiPriority w:val="99"/>
    <w:rsid w:val="00445D3E"/>
    <w:rPr>
      <w:rFonts w:ascii="Tahoma" w:eastAsia="Times New Roman" w:hAnsi="Tahoma" w:cs="Tahoma"/>
      <w:noProof/>
      <w:sz w:val="16"/>
      <w:szCs w:val="16"/>
    </w:rPr>
  </w:style>
  <w:style w:type="numbering" w:customStyle="1" w:styleId="tl2">
    <w:name w:val="Štýl2"/>
    <w:uiPriority w:val="99"/>
    <w:rsid w:val="00445D3E"/>
  </w:style>
  <w:style w:type="character" w:customStyle="1" w:styleId="platne1">
    <w:name w:val="platne1"/>
    <w:basedOn w:val="Standardnpsmoodstavce"/>
    <w:rsid w:val="00445D3E"/>
  </w:style>
  <w:style w:type="paragraph" w:customStyle="1" w:styleId="mar-top-5">
    <w:name w:val="mar-top-5"/>
    <w:basedOn w:val="Normln"/>
    <w:rsid w:val="00445D3E"/>
    <w:pPr>
      <w:spacing w:before="100" w:beforeAutospacing="1" w:after="100" w:afterAutospacing="1" w:line="240" w:lineRule="auto"/>
    </w:pPr>
    <w:rPr>
      <w:rFonts w:ascii="Times New Roman" w:eastAsia="Calibri" w:hAnsi="Times New Roman" w:cs="Times New Roman"/>
      <w:sz w:val="24"/>
      <w:szCs w:val="24"/>
    </w:rPr>
  </w:style>
  <w:style w:type="paragraph" w:customStyle="1" w:styleId="articles-props">
    <w:name w:val="articles-props"/>
    <w:basedOn w:val="Normln"/>
    <w:rsid w:val="00445D3E"/>
    <w:pPr>
      <w:spacing w:before="100" w:beforeAutospacing="1" w:after="100" w:afterAutospacing="1" w:line="240" w:lineRule="auto"/>
    </w:pPr>
    <w:rPr>
      <w:rFonts w:ascii="Times New Roman" w:eastAsia="Calibri" w:hAnsi="Times New Roman" w:cs="Times New Roman"/>
      <w:sz w:val="24"/>
      <w:szCs w:val="24"/>
    </w:rPr>
  </w:style>
  <w:style w:type="character" w:customStyle="1" w:styleId="highlighted">
    <w:name w:val="highlighted"/>
    <w:basedOn w:val="Standardnpsmoodstavce"/>
    <w:rsid w:val="00445D3E"/>
  </w:style>
  <w:style w:type="character" w:customStyle="1" w:styleId="highlight-search">
    <w:name w:val="highlight-search"/>
    <w:basedOn w:val="Standardnpsmoodstavce"/>
    <w:rsid w:val="00445D3E"/>
  </w:style>
  <w:style w:type="paragraph" w:styleId="Nzev">
    <w:name w:val="Title"/>
    <w:basedOn w:val="Normln"/>
    <w:link w:val="NzevChar"/>
    <w:uiPriority w:val="99"/>
    <w:qFormat/>
    <w:rsid w:val="00445D3E"/>
    <w:pPr>
      <w:spacing w:after="0" w:line="240" w:lineRule="auto"/>
      <w:jc w:val="center"/>
      <w:outlineLvl w:val="0"/>
    </w:pPr>
    <w:rPr>
      <w:rFonts w:ascii="Arial" w:eastAsia="Times New Roman" w:hAnsi="Arial" w:cs="Arial"/>
      <w:b/>
      <w:bCs/>
      <w:sz w:val="36"/>
      <w:szCs w:val="36"/>
    </w:rPr>
  </w:style>
  <w:style w:type="character" w:customStyle="1" w:styleId="NzevChar">
    <w:name w:val="Název Char"/>
    <w:basedOn w:val="Standardnpsmoodstavce"/>
    <w:link w:val="Nzev"/>
    <w:uiPriority w:val="99"/>
    <w:rsid w:val="00445D3E"/>
    <w:rPr>
      <w:rFonts w:ascii="Arial" w:eastAsia="Times New Roman" w:hAnsi="Arial" w:cs="Arial"/>
      <w:b/>
      <w:bCs/>
      <w:sz w:val="36"/>
      <w:szCs w:val="36"/>
    </w:rPr>
  </w:style>
  <w:style w:type="paragraph" w:customStyle="1" w:styleId="oddl-nadpis">
    <w:name w:val="oddíl-nadpis"/>
    <w:basedOn w:val="Normln"/>
    <w:rsid w:val="00445D3E"/>
    <w:pPr>
      <w:keepNext/>
      <w:widowControl w:val="0"/>
      <w:tabs>
        <w:tab w:val="left" w:pos="567"/>
      </w:tabs>
      <w:spacing w:before="240" w:after="0" w:line="240" w:lineRule="exact"/>
    </w:pPr>
    <w:rPr>
      <w:rFonts w:ascii="Arial" w:eastAsia="Times New Roman" w:hAnsi="Arial" w:cs="Times New Roman"/>
      <w:b/>
      <w:sz w:val="24"/>
      <w:szCs w:val="20"/>
      <w:lang w:val="cs-CZ"/>
    </w:rPr>
  </w:style>
  <w:style w:type="paragraph" w:customStyle="1" w:styleId="text">
    <w:name w:val="text"/>
    <w:rsid w:val="00445D3E"/>
    <w:pPr>
      <w:widowControl w:val="0"/>
      <w:spacing w:before="240" w:after="0" w:line="240" w:lineRule="exact"/>
      <w:jc w:val="both"/>
    </w:pPr>
    <w:rPr>
      <w:rFonts w:ascii="Arial" w:eastAsia="Times New Roman" w:hAnsi="Arial" w:cs="Times New Roman"/>
      <w:sz w:val="24"/>
      <w:szCs w:val="20"/>
      <w:lang w:val="cs-CZ"/>
    </w:rPr>
  </w:style>
  <w:style w:type="paragraph" w:customStyle="1" w:styleId="tlSSCnadpis2Pred6pt">
    <w:name w:val="Štýl SSC_nadpis2 + Pred:  6 pt"/>
    <w:basedOn w:val="Normln"/>
    <w:rsid w:val="00445D3E"/>
    <w:pPr>
      <w:autoSpaceDE w:val="0"/>
      <w:autoSpaceDN w:val="0"/>
      <w:spacing w:before="120" w:after="0" w:line="240" w:lineRule="auto"/>
      <w:jc w:val="both"/>
    </w:pPr>
    <w:rPr>
      <w:rFonts w:ascii="Arial" w:eastAsia="Times New Roman" w:hAnsi="Arial" w:cs="Times New Roman"/>
      <w:b/>
      <w:bCs/>
      <w:caps/>
      <w:sz w:val="20"/>
      <w:szCs w:val="20"/>
      <w:lang w:eastAsia="cs-CZ"/>
    </w:rPr>
  </w:style>
  <w:style w:type="paragraph" w:customStyle="1" w:styleId="tabulka">
    <w:name w:val="tabulka"/>
    <w:basedOn w:val="Normln"/>
    <w:rsid w:val="00445D3E"/>
    <w:pPr>
      <w:widowControl w:val="0"/>
      <w:spacing w:before="120" w:after="0" w:line="240" w:lineRule="exact"/>
      <w:jc w:val="center"/>
    </w:pPr>
    <w:rPr>
      <w:rFonts w:ascii="Arial" w:eastAsia="Times New Roman" w:hAnsi="Arial" w:cs="Times New Roman"/>
      <w:sz w:val="20"/>
      <w:szCs w:val="20"/>
      <w:lang w:val="cs-CZ"/>
    </w:rPr>
  </w:style>
  <w:style w:type="paragraph" w:styleId="Seznam">
    <w:name w:val="List"/>
    <w:basedOn w:val="Normln"/>
    <w:rsid w:val="00445D3E"/>
    <w:pPr>
      <w:keepLines/>
      <w:numPr>
        <w:numId w:val="25"/>
      </w:numPr>
      <w:tabs>
        <w:tab w:val="right" w:pos="9214"/>
      </w:tabs>
      <w:spacing w:after="0" w:line="240" w:lineRule="auto"/>
    </w:pPr>
    <w:rPr>
      <w:rFonts w:ascii="Arial" w:eastAsia="Times New Roman" w:hAnsi="Arial" w:cs="Times New Roman"/>
      <w:szCs w:val="20"/>
      <w:lang w:val="da-DK" w:eastAsia="en-US"/>
    </w:rPr>
  </w:style>
  <w:style w:type="paragraph" w:styleId="Seznamsodrkami">
    <w:name w:val="List Bullet"/>
    <w:basedOn w:val="Normln"/>
    <w:autoRedefine/>
    <w:rsid w:val="00445D3E"/>
    <w:pPr>
      <w:numPr>
        <w:numId w:val="27"/>
      </w:numPr>
      <w:tabs>
        <w:tab w:val="clear" w:pos="360"/>
        <w:tab w:val="num" w:pos="709"/>
      </w:tabs>
      <w:spacing w:after="60" w:line="240" w:lineRule="auto"/>
      <w:ind w:left="709" w:hanging="425"/>
    </w:pPr>
    <w:rPr>
      <w:rFonts w:ascii="Arial" w:eastAsia="Times New Roman" w:hAnsi="Arial" w:cs="Times New Roman"/>
      <w:szCs w:val="20"/>
      <w:lang w:val="en-GB" w:eastAsia="en-US"/>
    </w:rPr>
  </w:style>
  <w:style w:type="paragraph" w:styleId="Pokraovnseznamu">
    <w:name w:val="List Continue"/>
    <w:basedOn w:val="Normln"/>
    <w:rsid w:val="00445D3E"/>
    <w:pPr>
      <w:keepLines/>
      <w:numPr>
        <w:numId w:val="26"/>
      </w:numPr>
      <w:tabs>
        <w:tab w:val="clear" w:pos="360"/>
        <w:tab w:val="left" w:pos="340"/>
        <w:tab w:val="right" w:pos="9214"/>
      </w:tabs>
      <w:spacing w:after="0" w:line="240" w:lineRule="auto"/>
    </w:pPr>
    <w:rPr>
      <w:rFonts w:ascii="Arial" w:eastAsia="Times New Roman" w:hAnsi="Arial" w:cs="Times New Roman"/>
      <w:szCs w:val="20"/>
      <w:lang w:val="da-DK" w:eastAsia="en-US"/>
    </w:rPr>
  </w:style>
  <w:style w:type="paragraph" w:styleId="slovanseznam">
    <w:name w:val="List Number"/>
    <w:basedOn w:val="Normln"/>
    <w:rsid w:val="00445D3E"/>
    <w:pPr>
      <w:numPr>
        <w:numId w:val="29"/>
      </w:numPr>
      <w:tabs>
        <w:tab w:val="clear" w:pos="360"/>
        <w:tab w:val="left" w:pos="709"/>
      </w:tabs>
      <w:spacing w:after="60" w:line="240" w:lineRule="auto"/>
      <w:ind w:left="709" w:hanging="425"/>
    </w:pPr>
    <w:rPr>
      <w:rFonts w:ascii="Arial" w:eastAsia="Times New Roman" w:hAnsi="Arial" w:cs="Times New Roman"/>
      <w:szCs w:val="20"/>
      <w:lang w:val="en-GB" w:eastAsia="en-US"/>
    </w:rPr>
  </w:style>
  <w:style w:type="paragraph" w:customStyle="1" w:styleId="FooterA">
    <w:name w:val="Footer A"/>
    <w:basedOn w:val="Zpat"/>
    <w:rsid w:val="00445D3E"/>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eastAsia="Times New Roman" w:hAnsi="Arial" w:cs="Times New Roman"/>
      <w:sz w:val="16"/>
      <w:szCs w:val="20"/>
      <w:lang w:val="en-GB" w:eastAsia="en-US"/>
    </w:rPr>
  </w:style>
  <w:style w:type="paragraph" w:customStyle="1" w:styleId="FooterFirst">
    <w:name w:val="Footer First"/>
    <w:basedOn w:val="Normln"/>
    <w:rsid w:val="00445D3E"/>
    <w:pPr>
      <w:keepLines/>
      <w:tabs>
        <w:tab w:val="right" w:pos="9214"/>
      </w:tabs>
      <w:spacing w:after="0" w:line="240" w:lineRule="auto"/>
    </w:pPr>
    <w:rPr>
      <w:rFonts w:ascii="Arial" w:eastAsia="Times New Roman" w:hAnsi="Arial" w:cs="Times New Roman"/>
      <w:sz w:val="14"/>
      <w:szCs w:val="20"/>
      <w:lang w:val="da-DK" w:eastAsia="en-US"/>
    </w:rPr>
  </w:style>
  <w:style w:type="paragraph" w:customStyle="1" w:styleId="FooterSkemaA">
    <w:name w:val="FooterSkemaA"/>
    <w:basedOn w:val="Normln"/>
    <w:rsid w:val="00445D3E"/>
    <w:pPr>
      <w:keepLines/>
      <w:spacing w:before="40" w:after="0" w:line="240" w:lineRule="auto"/>
    </w:pPr>
    <w:rPr>
      <w:rFonts w:ascii="Arial" w:eastAsia="Times New Roman" w:hAnsi="Arial" w:cs="Times New Roman"/>
      <w:sz w:val="14"/>
      <w:szCs w:val="20"/>
      <w:lang w:val="da-DK" w:eastAsia="en-US"/>
    </w:rPr>
  </w:style>
  <w:style w:type="paragraph" w:customStyle="1" w:styleId="FooterSkemaB">
    <w:name w:val="FooterSkemaB"/>
    <w:basedOn w:val="FooterSkemaA"/>
    <w:rsid w:val="00445D3E"/>
    <w:pPr>
      <w:spacing w:before="0"/>
    </w:pPr>
  </w:style>
  <w:style w:type="paragraph" w:customStyle="1" w:styleId="FooterSkemaC">
    <w:name w:val="FooterSkemaC"/>
    <w:basedOn w:val="FooterSkemaB"/>
    <w:rsid w:val="00445D3E"/>
    <w:pPr>
      <w:tabs>
        <w:tab w:val="right" w:pos="2693"/>
      </w:tabs>
      <w:jc w:val="right"/>
    </w:pPr>
  </w:style>
  <w:style w:type="paragraph" w:styleId="Seznamsodrkami2">
    <w:name w:val="List Bullet 2"/>
    <w:basedOn w:val="Seznamsodrkami"/>
    <w:autoRedefine/>
    <w:rsid w:val="00445D3E"/>
    <w:pPr>
      <w:numPr>
        <w:numId w:val="28"/>
      </w:numPr>
      <w:tabs>
        <w:tab w:val="clear" w:pos="360"/>
        <w:tab w:val="num" w:pos="1080"/>
      </w:tabs>
      <w:ind w:left="1080"/>
    </w:pPr>
  </w:style>
  <w:style w:type="paragraph" w:styleId="slovanseznam2">
    <w:name w:val="List Number 2"/>
    <w:basedOn w:val="Normln"/>
    <w:rsid w:val="00445D3E"/>
    <w:pPr>
      <w:numPr>
        <w:numId w:val="30"/>
      </w:numPr>
      <w:tabs>
        <w:tab w:val="clear" w:pos="643"/>
        <w:tab w:val="left" w:pos="1080"/>
      </w:tabs>
      <w:spacing w:after="60" w:line="240" w:lineRule="auto"/>
      <w:ind w:left="1080"/>
    </w:pPr>
    <w:rPr>
      <w:rFonts w:ascii="Arial" w:eastAsia="Times New Roman" w:hAnsi="Arial" w:cs="Times New Roman"/>
      <w:szCs w:val="20"/>
      <w:lang w:val="en-GB" w:eastAsia="en-US"/>
    </w:rPr>
  </w:style>
  <w:style w:type="paragraph" w:customStyle="1" w:styleId="Appendix">
    <w:name w:val="Appendix"/>
    <w:rsid w:val="00445D3E"/>
    <w:pPr>
      <w:pageBreakBefore/>
      <w:numPr>
        <w:ilvl w:val="8"/>
        <w:numId w:val="31"/>
      </w:numPr>
      <w:pBdr>
        <w:top w:val="double" w:sz="4" w:space="8" w:color="auto"/>
        <w:bottom w:val="double" w:sz="4" w:space="10" w:color="auto"/>
      </w:pBdr>
      <w:spacing w:before="4080" w:after="0" w:line="240" w:lineRule="auto"/>
      <w:ind w:right="1440"/>
      <w:outlineLvl w:val="0"/>
    </w:pPr>
    <w:rPr>
      <w:rFonts w:ascii="Arial" w:eastAsia="Times New Roman" w:hAnsi="Arial" w:cs="Times New Roman"/>
      <w:sz w:val="28"/>
      <w:szCs w:val="20"/>
      <w:lang w:val="en-GB" w:eastAsia="en-US"/>
    </w:rPr>
  </w:style>
  <w:style w:type="paragraph" w:customStyle="1" w:styleId="Volume">
    <w:name w:val="Volume"/>
    <w:basedOn w:val="text"/>
    <w:next w:val="Section"/>
    <w:rsid w:val="00445D3E"/>
    <w:pPr>
      <w:pageBreakBefore/>
      <w:spacing w:before="360" w:line="360" w:lineRule="exact"/>
      <w:jc w:val="center"/>
    </w:pPr>
    <w:rPr>
      <w:b/>
      <w:sz w:val="36"/>
      <w:lang w:eastAsia="en-US"/>
    </w:rPr>
  </w:style>
  <w:style w:type="paragraph" w:customStyle="1" w:styleId="Section">
    <w:name w:val="Section"/>
    <w:basedOn w:val="Volume"/>
    <w:rsid w:val="00445D3E"/>
    <w:pPr>
      <w:pageBreakBefore w:val="0"/>
      <w:spacing w:before="0"/>
    </w:pPr>
    <w:rPr>
      <w:sz w:val="32"/>
    </w:rPr>
  </w:style>
  <w:style w:type="paragraph" w:customStyle="1" w:styleId="NoIndent">
    <w:name w:val="No Indent"/>
    <w:basedOn w:val="Normln"/>
    <w:next w:val="Normln"/>
    <w:rsid w:val="00445D3E"/>
    <w:pPr>
      <w:spacing w:after="0" w:line="240" w:lineRule="auto"/>
    </w:pPr>
    <w:rPr>
      <w:rFonts w:ascii="Times New Roman" w:eastAsia="Times New Roman" w:hAnsi="Times New Roman" w:cs="Times New Roman"/>
      <w:color w:val="000000"/>
      <w:szCs w:val="20"/>
      <w:lang w:val="en-GB" w:eastAsia="en-US"/>
    </w:rPr>
  </w:style>
  <w:style w:type="paragraph" w:customStyle="1" w:styleId="NormlnsWWW">
    <w:name w:val="Normální (síť WWW)"/>
    <w:basedOn w:val="Normln"/>
    <w:rsid w:val="00445D3E"/>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paragraph" w:customStyle="1" w:styleId="H6">
    <w:name w:val="H6"/>
    <w:basedOn w:val="Normln"/>
    <w:next w:val="Normln"/>
    <w:rsid w:val="00445D3E"/>
    <w:pPr>
      <w:keepNext/>
      <w:spacing w:before="100" w:after="100" w:line="240" w:lineRule="auto"/>
      <w:outlineLvl w:val="6"/>
    </w:pPr>
    <w:rPr>
      <w:rFonts w:ascii="Arial" w:eastAsia="Times New Roman" w:hAnsi="Arial" w:cs="Times New Roman"/>
      <w:b/>
      <w:snapToGrid w:val="0"/>
      <w:sz w:val="16"/>
      <w:szCs w:val="20"/>
      <w:lang w:eastAsia="cs-CZ"/>
    </w:rPr>
  </w:style>
  <w:style w:type="paragraph" w:customStyle="1" w:styleId="Styl1">
    <w:name w:val="Styl1"/>
    <w:basedOn w:val="Normln"/>
    <w:rsid w:val="00445D3E"/>
    <w:pPr>
      <w:tabs>
        <w:tab w:val="left" w:pos="540"/>
      </w:tabs>
      <w:spacing w:after="0" w:line="240" w:lineRule="auto"/>
    </w:pPr>
    <w:rPr>
      <w:rFonts w:ascii="Arial" w:eastAsia="Times New Roman" w:hAnsi="Arial" w:cs="Arial"/>
      <w:b/>
      <w:caps/>
      <w:lang w:eastAsia="en-US"/>
    </w:rPr>
  </w:style>
  <w:style w:type="paragraph" w:customStyle="1" w:styleId="Logo">
    <w:name w:val="Logo"/>
    <w:basedOn w:val="Normln"/>
    <w:rsid w:val="00445D3E"/>
    <w:pPr>
      <w:tabs>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jc w:val="both"/>
    </w:pPr>
    <w:rPr>
      <w:rFonts w:ascii="Times New Roman" w:eastAsia="Times New Roman" w:hAnsi="Times New Roman" w:cs="Times New Roman"/>
      <w:snapToGrid w:val="0"/>
      <w:szCs w:val="20"/>
      <w:lang w:val="fr-FR" w:eastAsia="cs-CZ"/>
    </w:rPr>
  </w:style>
  <w:style w:type="paragraph" w:customStyle="1" w:styleId="ListDash3">
    <w:name w:val="List Dash 3"/>
    <w:basedOn w:val="Normln"/>
    <w:rsid w:val="00445D3E"/>
    <w:pPr>
      <w:numPr>
        <w:numId w:val="32"/>
      </w:numPr>
      <w:spacing w:before="120" w:after="120" w:line="240" w:lineRule="auto"/>
      <w:jc w:val="both"/>
    </w:pPr>
    <w:rPr>
      <w:rFonts w:ascii="Times New Roman" w:eastAsia="Times New Roman" w:hAnsi="Times New Roman" w:cs="Times New Roman"/>
      <w:sz w:val="24"/>
      <w:szCs w:val="20"/>
      <w:lang w:val="en-GB" w:eastAsia="ko-KR"/>
    </w:rPr>
  </w:style>
  <w:style w:type="paragraph" w:customStyle="1" w:styleId="titre4">
    <w:name w:val="titre4"/>
    <w:basedOn w:val="Normln"/>
    <w:rsid w:val="00445D3E"/>
    <w:pPr>
      <w:numPr>
        <w:numId w:val="33"/>
      </w:numPr>
      <w:spacing w:after="0" w:line="240" w:lineRule="auto"/>
    </w:pPr>
    <w:rPr>
      <w:rFonts w:ascii="Arial" w:eastAsia="Times New Roman" w:hAnsi="Arial" w:cs="Times New Roman"/>
      <w:b/>
      <w:snapToGrid w:val="0"/>
      <w:sz w:val="24"/>
      <w:szCs w:val="20"/>
      <w:lang w:val="en-GB" w:eastAsia="en-US"/>
    </w:rPr>
  </w:style>
  <w:style w:type="paragraph" w:styleId="Textvbloku">
    <w:name w:val="Block Text"/>
    <w:basedOn w:val="Normln"/>
    <w:rsid w:val="00445D3E"/>
    <w:pPr>
      <w:spacing w:after="0" w:line="240" w:lineRule="auto"/>
      <w:ind w:left="709" w:right="-567" w:hanging="709"/>
      <w:jc w:val="both"/>
    </w:pPr>
    <w:rPr>
      <w:rFonts w:ascii="Times New Roman" w:eastAsia="Times New Roman" w:hAnsi="Times New Roman" w:cs="Times New Roman"/>
      <w:szCs w:val="20"/>
      <w:lang w:val="en-GB" w:eastAsia="en-US"/>
    </w:rPr>
  </w:style>
  <w:style w:type="paragraph" w:customStyle="1" w:styleId="Basic">
    <w:name w:val="Basic"/>
    <w:basedOn w:val="Normln"/>
    <w:rsid w:val="00445D3E"/>
    <w:pPr>
      <w:spacing w:before="60" w:after="60" w:line="280" w:lineRule="atLeast"/>
    </w:pPr>
    <w:rPr>
      <w:rFonts w:ascii="Times New Roman" w:eastAsia="Times New Roman" w:hAnsi="Times New Roman" w:cs="Times New Roman"/>
      <w:sz w:val="20"/>
      <w:szCs w:val="24"/>
      <w:lang w:val="en-GB" w:eastAsia="en-US"/>
    </w:rPr>
  </w:style>
  <w:style w:type="paragraph" w:customStyle="1" w:styleId="Komentarotema">
    <w:name w:val="Komentaro tema"/>
    <w:basedOn w:val="Textkomente"/>
    <w:next w:val="Textkomente"/>
    <w:semiHidden/>
    <w:rsid w:val="00445D3E"/>
    <w:pPr>
      <w:spacing w:after="0"/>
    </w:pPr>
    <w:rPr>
      <w:rFonts w:ascii="Times New Roman" w:eastAsia="Times New Roman" w:hAnsi="Times New Roman" w:cs="Times New Roman"/>
      <w:b/>
      <w:bCs/>
      <w:lang w:val="en-GB" w:eastAsia="en-US"/>
    </w:rPr>
  </w:style>
  <w:style w:type="paragraph" w:customStyle="1" w:styleId="StyleAArial10ptLeft0cm">
    <w:name w:val="Style A + Arial 10 pt Left:  0 cm"/>
    <w:basedOn w:val="Normln"/>
    <w:rsid w:val="00445D3E"/>
    <w:pPr>
      <w:tabs>
        <w:tab w:val="left" w:pos="1701"/>
        <w:tab w:val="left" w:pos="2268"/>
        <w:tab w:val="right" w:pos="8505"/>
      </w:tabs>
      <w:spacing w:after="120" w:line="280" w:lineRule="atLeast"/>
    </w:pPr>
    <w:rPr>
      <w:rFonts w:ascii="Arial" w:eastAsia="Times New Roman" w:hAnsi="Arial" w:cs="Times New Roman"/>
      <w:sz w:val="20"/>
      <w:szCs w:val="20"/>
      <w:lang w:val="en-GB" w:eastAsia="en-US"/>
    </w:rPr>
  </w:style>
  <w:style w:type="paragraph" w:customStyle="1" w:styleId="text-3mezera">
    <w:name w:val="text - 3 mezera"/>
    <w:basedOn w:val="Normln"/>
    <w:rsid w:val="00445D3E"/>
    <w:pPr>
      <w:widowControl w:val="0"/>
      <w:spacing w:before="60" w:after="0" w:line="240" w:lineRule="exact"/>
      <w:jc w:val="both"/>
    </w:pPr>
    <w:rPr>
      <w:rFonts w:ascii="Arial" w:eastAsia="Times New Roman" w:hAnsi="Arial" w:cs="Times New Roman"/>
      <w:sz w:val="24"/>
      <w:szCs w:val="20"/>
      <w:lang w:val="cs-CZ" w:eastAsia="en-US"/>
    </w:rPr>
  </w:style>
  <w:style w:type="paragraph" w:customStyle="1" w:styleId="Bullet">
    <w:name w:val="Bullet"/>
    <w:basedOn w:val="Normln"/>
    <w:autoRedefine/>
    <w:rsid w:val="00445D3E"/>
    <w:pPr>
      <w:tabs>
        <w:tab w:val="num" w:pos="2421"/>
      </w:tabs>
      <w:spacing w:after="0" w:line="240" w:lineRule="atLeast"/>
      <w:ind w:left="2422" w:hanging="1882"/>
    </w:pPr>
    <w:rPr>
      <w:rFonts w:ascii="Arial" w:eastAsia="Times New Roman" w:hAnsi="Arial" w:cs="Times New Roman"/>
      <w:sz w:val="20"/>
      <w:szCs w:val="20"/>
      <w:lang w:val="en-GB" w:eastAsia="en-US"/>
    </w:rPr>
  </w:style>
  <w:style w:type="paragraph" w:customStyle="1" w:styleId="Bulletnewletters">
    <w:name w:val="Bullet new letters"/>
    <w:basedOn w:val="Bulletnew"/>
    <w:rsid w:val="00445D3E"/>
    <w:pPr>
      <w:tabs>
        <w:tab w:val="num" w:pos="851"/>
      </w:tabs>
      <w:ind w:left="851" w:hanging="851"/>
    </w:pPr>
  </w:style>
  <w:style w:type="paragraph" w:customStyle="1" w:styleId="Bulletnew">
    <w:name w:val="Bullet new"/>
    <w:basedOn w:val="Normln"/>
    <w:autoRedefine/>
    <w:rsid w:val="00445D3E"/>
    <w:pPr>
      <w:tabs>
        <w:tab w:val="left" w:pos="1418"/>
        <w:tab w:val="right" w:pos="2552"/>
      </w:tabs>
      <w:spacing w:after="0" w:line="120" w:lineRule="atLeast"/>
      <w:ind w:firstLine="567"/>
      <w:jc w:val="both"/>
    </w:pPr>
    <w:rPr>
      <w:rFonts w:ascii="Times New Roman" w:eastAsia="Times New Roman" w:hAnsi="Times New Roman" w:cs="Times New Roman"/>
      <w:spacing w:val="-1"/>
      <w:lang w:eastAsia="en-US"/>
    </w:rPr>
  </w:style>
  <w:style w:type="paragraph" w:customStyle="1" w:styleId="StyleBodyText2Bold">
    <w:name w:val="Style Body Text 2 + Bold"/>
    <w:basedOn w:val="Zkladntext2"/>
    <w:autoRedefine/>
    <w:rsid w:val="00445D3E"/>
    <w:pPr>
      <w:spacing w:before="120" w:after="120"/>
    </w:pPr>
    <w:rPr>
      <w:rFonts w:ascii="Times New Roman" w:hAnsi="Times New Roman"/>
      <w:b/>
      <w:bCs/>
      <w:sz w:val="24"/>
      <w:szCs w:val="24"/>
      <w:lang w:val="en-GB" w:eastAsia="en-US"/>
    </w:rPr>
  </w:style>
  <w:style w:type="paragraph" w:customStyle="1" w:styleId="TableTitle">
    <w:name w:val="Table Title"/>
    <w:basedOn w:val="Normln"/>
    <w:next w:val="Normln"/>
    <w:rsid w:val="00445D3E"/>
    <w:pPr>
      <w:spacing w:before="120" w:after="120" w:line="240" w:lineRule="auto"/>
      <w:jc w:val="center"/>
    </w:pPr>
    <w:rPr>
      <w:rFonts w:ascii="Times New Roman" w:eastAsia="Times New Roman" w:hAnsi="Times New Roman" w:cs="Times New Roman"/>
      <w:b/>
      <w:sz w:val="24"/>
      <w:szCs w:val="20"/>
      <w:lang w:val="en-GB" w:eastAsia="ko-KR"/>
    </w:rPr>
  </w:style>
  <w:style w:type="paragraph" w:customStyle="1" w:styleId="noindent0">
    <w:name w:val="noindent"/>
    <w:basedOn w:val="Normln"/>
    <w:rsid w:val="00445D3E"/>
    <w:pPr>
      <w:spacing w:after="0" w:line="240" w:lineRule="auto"/>
    </w:pPr>
    <w:rPr>
      <w:rFonts w:ascii="Times New Roman" w:eastAsia="Times New Roman" w:hAnsi="Times New Roman" w:cs="Times New Roman"/>
      <w:color w:val="000000"/>
    </w:rPr>
  </w:style>
  <w:style w:type="paragraph" w:customStyle="1" w:styleId="Zkladntext311pt">
    <w:name w:val="Základný text 3 + 11 pt"/>
    <w:aliases w:val="Automatická,Za:  0 pt"/>
    <w:basedOn w:val="Zkladntext3"/>
    <w:rsid w:val="00445D3E"/>
    <w:pPr>
      <w:tabs>
        <w:tab w:val="left" w:pos="5400"/>
      </w:tabs>
      <w:jc w:val="both"/>
    </w:pPr>
    <w:rPr>
      <w:rFonts w:cs="Arial"/>
      <w:sz w:val="22"/>
      <w:szCs w:val="24"/>
    </w:rPr>
  </w:style>
  <w:style w:type="paragraph" w:customStyle="1" w:styleId="is">
    <w:name w:val="is"/>
    <w:basedOn w:val="Normln"/>
    <w:autoRedefine/>
    <w:rsid w:val="00445D3E"/>
    <w:pPr>
      <w:numPr>
        <w:numId w:val="34"/>
      </w:numPr>
      <w:tabs>
        <w:tab w:val="left" w:pos="3119"/>
      </w:tabs>
      <w:spacing w:before="100" w:after="0" w:line="240" w:lineRule="auto"/>
      <w:jc w:val="both"/>
    </w:pPr>
    <w:rPr>
      <w:rFonts w:ascii="Times New Roman" w:eastAsia="Arial Unicode MS" w:hAnsi="Times New Roman" w:cs="Times New Roman"/>
      <w:szCs w:val="20"/>
      <w:lang w:eastAsia="cs-CZ"/>
    </w:rPr>
  </w:style>
  <w:style w:type="paragraph" w:customStyle="1" w:styleId="CharCharCharCharCharCharCharCharChar">
    <w:name w:val="Char Char Char Char Char Char Char Char Char"/>
    <w:basedOn w:val="Normln"/>
    <w:rsid w:val="00445D3E"/>
    <w:pPr>
      <w:widowControl w:val="0"/>
      <w:adjustRightInd w:val="0"/>
      <w:spacing w:after="160" w:line="240" w:lineRule="exact"/>
      <w:ind w:firstLine="720"/>
    </w:pPr>
    <w:rPr>
      <w:rFonts w:ascii="Tahoma" w:eastAsia="Times New Roman" w:hAnsi="Tahoma" w:cs="Tahoma"/>
      <w:sz w:val="20"/>
      <w:szCs w:val="20"/>
      <w:lang w:val="en-US" w:eastAsia="en-US"/>
    </w:rPr>
  </w:style>
  <w:style w:type="character" w:customStyle="1" w:styleId="CharChar">
    <w:name w:val="Char Char"/>
    <w:basedOn w:val="Standardnpsmoodstavce"/>
    <w:semiHidden/>
    <w:rsid w:val="00445D3E"/>
    <w:rPr>
      <w:rFonts w:ascii="Arial" w:hAnsi="Arial"/>
      <w:lang w:val="en-GB" w:eastAsia="en-US" w:bidi="ar-SA"/>
    </w:rPr>
  </w:style>
  <w:style w:type="paragraph" w:customStyle="1" w:styleId="SPnadpis3">
    <w:name w:val="SP_nadpis3"/>
    <w:basedOn w:val="Normln"/>
    <w:rsid w:val="00445D3E"/>
    <w:pPr>
      <w:numPr>
        <w:numId w:val="35"/>
      </w:numPr>
      <w:autoSpaceDE w:val="0"/>
      <w:autoSpaceDN w:val="0"/>
      <w:spacing w:before="240" w:after="0" w:line="240" w:lineRule="auto"/>
      <w:jc w:val="both"/>
    </w:pPr>
    <w:rPr>
      <w:rFonts w:ascii="Arial" w:eastAsia="Times New Roman" w:hAnsi="Arial" w:cs="Arial"/>
      <w:b/>
      <w:bCs/>
      <w:smallCaps/>
      <w:sz w:val="20"/>
      <w:szCs w:val="24"/>
      <w:lang w:eastAsia="cs-CZ"/>
    </w:rPr>
  </w:style>
  <w:style w:type="character" w:customStyle="1" w:styleId="TextkomentraChar1">
    <w:name w:val="Text komentára Char1"/>
    <w:semiHidden/>
    <w:locked/>
    <w:rsid w:val="00445D3E"/>
    <w:rPr>
      <w:rFonts w:ascii="Arial" w:hAnsi="Arial"/>
      <w:lang w:val="en-GB" w:eastAsia="en-US"/>
    </w:rPr>
  </w:style>
  <w:style w:type="paragraph" w:customStyle="1" w:styleId="H2Ashurst">
    <w:name w:val="H2Ashurst"/>
    <w:basedOn w:val="Normln"/>
    <w:rsid w:val="00445D3E"/>
    <w:pPr>
      <w:numPr>
        <w:ilvl w:val="1"/>
        <w:numId w:val="36"/>
      </w:numPr>
      <w:suppressAutoHyphens/>
      <w:spacing w:after="220" w:line="264" w:lineRule="auto"/>
      <w:jc w:val="both"/>
      <w:outlineLvl w:val="1"/>
    </w:pPr>
    <w:rPr>
      <w:rFonts w:ascii="Verdana" w:eastAsia="Times New Roman" w:hAnsi="Verdana" w:cs="Times New Roman"/>
      <w:sz w:val="18"/>
      <w:szCs w:val="20"/>
      <w:lang w:val="en-GB" w:eastAsia="zh-CN"/>
    </w:rPr>
  </w:style>
  <w:style w:type="paragraph" w:customStyle="1" w:styleId="H1Ashurst">
    <w:name w:val="H1Ashurst"/>
    <w:basedOn w:val="Normln"/>
    <w:next w:val="H2Ashurst"/>
    <w:rsid w:val="00445D3E"/>
    <w:pPr>
      <w:keepNext/>
      <w:numPr>
        <w:numId w:val="36"/>
      </w:numPr>
      <w:suppressAutoHyphens/>
      <w:spacing w:after="220" w:line="264" w:lineRule="auto"/>
      <w:jc w:val="both"/>
      <w:outlineLvl w:val="0"/>
    </w:pPr>
    <w:rPr>
      <w:rFonts w:ascii="Verdana" w:eastAsia="Times New Roman" w:hAnsi="Verdana" w:cs="Times New Roman"/>
      <w:b/>
      <w:caps/>
      <w:sz w:val="18"/>
      <w:szCs w:val="20"/>
      <w:lang w:val="en-GB" w:eastAsia="zh-CN"/>
    </w:rPr>
  </w:style>
  <w:style w:type="paragraph" w:customStyle="1" w:styleId="H3Ashurst">
    <w:name w:val="H3Ashurst"/>
    <w:basedOn w:val="Normln"/>
    <w:rsid w:val="00445D3E"/>
    <w:pPr>
      <w:numPr>
        <w:ilvl w:val="2"/>
        <w:numId w:val="36"/>
      </w:numPr>
      <w:suppressAutoHyphens/>
      <w:spacing w:after="220" w:line="264" w:lineRule="auto"/>
      <w:jc w:val="both"/>
      <w:outlineLvl w:val="2"/>
    </w:pPr>
    <w:rPr>
      <w:rFonts w:ascii="Verdana" w:eastAsia="Times New Roman" w:hAnsi="Verdana" w:cs="Times New Roman"/>
      <w:sz w:val="18"/>
      <w:szCs w:val="20"/>
      <w:lang w:val="en-GB" w:eastAsia="zh-CN"/>
    </w:rPr>
  </w:style>
  <w:style w:type="paragraph" w:customStyle="1" w:styleId="H4Ashurst">
    <w:name w:val="H4Ashurst"/>
    <w:basedOn w:val="Normln"/>
    <w:rsid w:val="00445D3E"/>
    <w:pPr>
      <w:numPr>
        <w:ilvl w:val="3"/>
        <w:numId w:val="36"/>
      </w:numPr>
      <w:suppressAutoHyphens/>
      <w:spacing w:after="220" w:line="264" w:lineRule="auto"/>
      <w:jc w:val="both"/>
      <w:outlineLvl w:val="3"/>
    </w:pPr>
    <w:rPr>
      <w:rFonts w:ascii="Verdana" w:eastAsia="Times New Roman" w:hAnsi="Verdana" w:cs="Times New Roman"/>
      <w:sz w:val="18"/>
      <w:szCs w:val="20"/>
      <w:lang w:val="en-GB" w:eastAsia="zh-CN"/>
    </w:rPr>
  </w:style>
  <w:style w:type="paragraph" w:customStyle="1" w:styleId="H5Ashurst">
    <w:name w:val="H5Ashurst"/>
    <w:basedOn w:val="Normln"/>
    <w:rsid w:val="00445D3E"/>
    <w:pPr>
      <w:numPr>
        <w:ilvl w:val="4"/>
        <w:numId w:val="36"/>
      </w:numPr>
      <w:suppressAutoHyphens/>
      <w:spacing w:after="220" w:line="264" w:lineRule="auto"/>
      <w:jc w:val="both"/>
      <w:outlineLvl w:val="4"/>
    </w:pPr>
    <w:rPr>
      <w:rFonts w:ascii="Verdana" w:eastAsia="Times New Roman" w:hAnsi="Verdana" w:cs="Times New Roman"/>
      <w:sz w:val="18"/>
      <w:szCs w:val="20"/>
      <w:lang w:val="en-GB" w:eastAsia="zh-CN"/>
    </w:rPr>
  </w:style>
  <w:style w:type="paragraph" w:customStyle="1" w:styleId="H6Ashurst">
    <w:name w:val="H6Ashurst"/>
    <w:basedOn w:val="Normln"/>
    <w:rsid w:val="00445D3E"/>
    <w:pPr>
      <w:numPr>
        <w:ilvl w:val="5"/>
        <w:numId w:val="36"/>
      </w:numPr>
      <w:suppressAutoHyphens/>
      <w:spacing w:after="220" w:line="264" w:lineRule="auto"/>
      <w:jc w:val="both"/>
      <w:outlineLvl w:val="5"/>
    </w:pPr>
    <w:rPr>
      <w:rFonts w:ascii="Verdana" w:eastAsia="Times New Roman" w:hAnsi="Verdana" w:cs="Times New Roman"/>
      <w:sz w:val="18"/>
      <w:szCs w:val="20"/>
      <w:lang w:val="en-GB" w:eastAsia="zh-CN"/>
    </w:rPr>
  </w:style>
  <w:style w:type="character" w:customStyle="1" w:styleId="CharStyle9">
    <w:name w:val="Char Style 9"/>
    <w:basedOn w:val="Standardnpsmoodstavce"/>
    <w:link w:val="Style8"/>
    <w:uiPriority w:val="99"/>
    <w:locked/>
    <w:rsid w:val="00445D3E"/>
    <w:rPr>
      <w:rFonts w:ascii="Times New Roman" w:hAnsi="Times New Roman"/>
      <w:sz w:val="23"/>
      <w:szCs w:val="23"/>
      <w:shd w:val="clear" w:color="auto" w:fill="FFFFFF"/>
    </w:rPr>
  </w:style>
  <w:style w:type="paragraph" w:customStyle="1" w:styleId="Style8">
    <w:name w:val="Style 8"/>
    <w:basedOn w:val="Normln"/>
    <w:link w:val="CharStyle9"/>
    <w:uiPriority w:val="99"/>
    <w:rsid w:val="00445D3E"/>
    <w:pPr>
      <w:widowControl w:val="0"/>
      <w:shd w:val="clear" w:color="auto" w:fill="FFFFFF"/>
      <w:spacing w:after="0" w:line="264" w:lineRule="exact"/>
      <w:ind w:hanging="2040"/>
    </w:pPr>
    <w:rPr>
      <w:rFonts w:ascii="Times New Roman" w:hAnsi="Times New Roman"/>
      <w:sz w:val="23"/>
      <w:szCs w:val="23"/>
    </w:rPr>
  </w:style>
  <w:style w:type="paragraph" w:customStyle="1" w:styleId="Style1">
    <w:name w:val="Style1"/>
    <w:basedOn w:val="Nadpis2"/>
    <w:link w:val="Style1Char"/>
    <w:qFormat/>
    <w:rsid w:val="00445D3E"/>
    <w:pPr>
      <w:keepLines/>
      <w:numPr>
        <w:ilvl w:val="1"/>
        <w:numId w:val="37"/>
      </w:numPr>
      <w:spacing w:before="200" w:afterLines="60" w:line="23" w:lineRule="atLeast"/>
    </w:pPr>
    <w:rPr>
      <w:rFonts w:ascii="Arial" w:hAnsi="Arial" w:cs="Arial"/>
      <w:noProof/>
      <w:color w:val="000000"/>
      <w:sz w:val="32"/>
      <w:lang w:eastAsia="en-US"/>
    </w:rPr>
  </w:style>
  <w:style w:type="character" w:customStyle="1" w:styleId="Level3Char">
    <w:name w:val="Level3 Char"/>
    <w:basedOn w:val="OdstavecseseznamemChar"/>
    <w:link w:val="Level3"/>
    <w:locked/>
    <w:rsid w:val="00445D3E"/>
    <w:rPr>
      <w:rFonts w:ascii="Arial" w:eastAsia="Calibri" w:hAnsi="Arial" w:cs="Arial"/>
      <w:b/>
      <w:i/>
      <w:lang w:eastAsia="en-US"/>
    </w:rPr>
  </w:style>
  <w:style w:type="paragraph" w:customStyle="1" w:styleId="Level3">
    <w:name w:val="Level3"/>
    <w:basedOn w:val="Odstavecseseznamem"/>
    <w:link w:val="Level3Char"/>
    <w:qFormat/>
    <w:rsid w:val="00445D3E"/>
    <w:pPr>
      <w:numPr>
        <w:ilvl w:val="2"/>
        <w:numId w:val="37"/>
      </w:numPr>
      <w:spacing w:afterLines="60" w:line="23" w:lineRule="atLeast"/>
      <w:jc w:val="both"/>
    </w:pPr>
    <w:rPr>
      <w:rFonts w:ascii="Arial" w:eastAsia="Calibri" w:hAnsi="Arial" w:cs="Arial"/>
      <w:b/>
      <w:i/>
      <w:lang w:eastAsia="en-US"/>
    </w:rPr>
  </w:style>
  <w:style w:type="paragraph" w:customStyle="1" w:styleId="Style2">
    <w:name w:val="Style2"/>
    <w:basedOn w:val="Odstavecseseznamem"/>
    <w:next w:val="Nadpis4"/>
    <w:qFormat/>
    <w:rsid w:val="00445D3E"/>
    <w:pPr>
      <w:numPr>
        <w:ilvl w:val="3"/>
        <w:numId w:val="37"/>
      </w:numPr>
      <w:spacing w:after="60" w:line="23" w:lineRule="atLeast"/>
    </w:pPr>
    <w:rPr>
      <w:rFonts w:ascii="Arial" w:eastAsia="Times New Roman" w:hAnsi="Arial" w:cs="Arial"/>
      <w:b/>
      <w:sz w:val="24"/>
      <w:lang w:val="cs-CZ" w:eastAsia="cs-CZ"/>
    </w:rPr>
  </w:style>
  <w:style w:type="paragraph" w:customStyle="1" w:styleId="Level2">
    <w:name w:val="Level2"/>
    <w:basedOn w:val="Style1"/>
    <w:link w:val="Level2Char"/>
    <w:qFormat/>
    <w:rsid w:val="00445D3E"/>
    <w:pPr>
      <w:numPr>
        <w:ilvl w:val="0"/>
        <w:numId w:val="0"/>
      </w:numPr>
      <w:spacing w:before="0" w:afterLines="0" w:line="276" w:lineRule="auto"/>
      <w:ind w:left="1080" w:hanging="720"/>
    </w:pPr>
    <w:rPr>
      <w:lang w:eastAsia="sk-SK"/>
    </w:rPr>
  </w:style>
  <w:style w:type="character" w:customStyle="1" w:styleId="Level2Char">
    <w:name w:val="Level2 Char"/>
    <w:basedOn w:val="Standardnpsmoodstavce"/>
    <w:link w:val="Level2"/>
    <w:rsid w:val="00445D3E"/>
    <w:rPr>
      <w:rFonts w:ascii="Arial" w:eastAsia="Times New Roman" w:hAnsi="Arial" w:cs="Arial"/>
      <w:b/>
      <w:bCs/>
      <w:noProof/>
      <w:color w:val="000000"/>
      <w:sz w:val="32"/>
      <w:szCs w:val="24"/>
    </w:rPr>
  </w:style>
  <w:style w:type="character" w:customStyle="1" w:styleId="Style1Char">
    <w:name w:val="Style1 Char"/>
    <w:basedOn w:val="Nadpis2Char"/>
    <w:link w:val="Style1"/>
    <w:rsid w:val="00445D3E"/>
    <w:rPr>
      <w:rFonts w:ascii="Arial" w:eastAsia="Times New Roman" w:hAnsi="Arial" w:cs="Arial"/>
      <w:b/>
      <w:bCs/>
      <w:noProof/>
      <w:color w:val="000000"/>
      <w:sz w:val="32"/>
      <w:szCs w:val="24"/>
      <w:lang w:eastAsia="en-US"/>
    </w:rPr>
  </w:style>
  <w:style w:type="character" w:customStyle="1" w:styleId="CharStyle17">
    <w:name w:val="Char Style 17"/>
    <w:basedOn w:val="Standardnpsmoodstavce"/>
    <w:uiPriority w:val="99"/>
    <w:rsid w:val="00445D3E"/>
    <w:rPr>
      <w:rFonts w:ascii="Times New Roman" w:hAnsi="Times New Roman" w:cs="Times New Roman"/>
      <w:b/>
      <w:bCs/>
      <w:i/>
      <w:iCs/>
      <w:spacing w:val="10"/>
      <w:sz w:val="23"/>
      <w:szCs w:val="23"/>
      <w:shd w:val="clear" w:color="auto" w:fill="FFFFFF"/>
      <w:lang w:val="en-US" w:eastAsia="en-US"/>
    </w:rPr>
  </w:style>
  <w:style w:type="character" w:styleId="Zdraznn">
    <w:name w:val="Emphasis"/>
    <w:basedOn w:val="Standardnpsmoodstavce"/>
    <w:uiPriority w:val="20"/>
    <w:qFormat/>
    <w:rsid w:val="00445D3E"/>
    <w:rPr>
      <w:i/>
      <w:iCs/>
    </w:rPr>
  </w:style>
  <w:style w:type="paragraph" w:customStyle="1" w:styleId="Zkladntext31">
    <w:name w:val="Základný text 31"/>
    <w:basedOn w:val="Normln"/>
    <w:rsid w:val="00445D3E"/>
    <w:pPr>
      <w:suppressAutoHyphens/>
      <w:spacing w:after="0" w:line="240" w:lineRule="auto"/>
      <w:jc w:val="center"/>
    </w:pPr>
    <w:rPr>
      <w:rFonts w:ascii="Garamond" w:eastAsia="Times New Roman" w:hAnsi="Garamond" w:cs="Times New Roman"/>
      <w:color w:val="FF0000"/>
      <w:kern w:val="1"/>
      <w:sz w:val="20"/>
      <w:szCs w:val="20"/>
    </w:rPr>
  </w:style>
  <w:style w:type="table" w:customStyle="1" w:styleId="Mriekatabuky2">
    <w:name w:val="Mriežka tabuľky2"/>
    <w:basedOn w:val="Normlntabulka"/>
    <w:next w:val="Mkatabul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
    <w:rsid w:val="00445D3E"/>
    <w:pPr>
      <w:suppressAutoHyphens/>
      <w:ind w:left="720"/>
      <w:contextualSpacing/>
    </w:pPr>
    <w:rPr>
      <w:rFonts w:ascii="Calibri" w:eastAsia="Times New Roman" w:hAnsi="Calibri" w:cs="Times New Roman"/>
      <w:kern w:val="1"/>
      <w:lang w:eastAsia="en-US"/>
    </w:rPr>
  </w:style>
  <w:style w:type="character" w:styleId="Zstupntext">
    <w:name w:val="Placeholder Text"/>
    <w:basedOn w:val="Standardnpsmoodstavce"/>
    <w:uiPriority w:val="99"/>
    <w:semiHidden/>
    <w:rsid w:val="00445D3E"/>
    <w:rPr>
      <w:color w:val="808080"/>
    </w:rPr>
  </w:style>
  <w:style w:type="table" w:customStyle="1" w:styleId="Strednmrieka1zvraznenie21">
    <w:name w:val="Stredná mriežka 1 – zvýraznenie 21"/>
    <w:basedOn w:val="Normlntabulka"/>
    <w:next w:val="Stednmka1zvraznn2"/>
    <w:link w:val="Strednmrieka1zvraznenie2Char"/>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character" w:customStyle="1" w:styleId="Strednmrieka1zvraznenie2Char">
    <w:name w:val="Stredná mriežka 1 – zvýraznenie 2 Char"/>
    <w:link w:val="Strednmrieka1zvraznenie21"/>
    <w:uiPriority w:val="34"/>
    <w:semiHidden/>
    <w:locked/>
    <w:rsid w:val="00445D3E"/>
    <w:rPr>
      <w:lang w:eastAsia="en-US"/>
    </w:rPr>
  </w:style>
  <w:style w:type="character" w:customStyle="1" w:styleId="Nzov1">
    <w:name w:val="Názov1"/>
    <w:basedOn w:val="Standardnpsmoodstavce"/>
    <w:rsid w:val="00445D3E"/>
  </w:style>
  <w:style w:type="character" w:customStyle="1" w:styleId="code">
    <w:name w:val="code"/>
    <w:rsid w:val="00445D3E"/>
    <w:rPr>
      <w:sz w:val="17"/>
      <w:szCs w:val="17"/>
    </w:rPr>
  </w:style>
  <w:style w:type="paragraph" w:customStyle="1" w:styleId="F2-ZkladnText">
    <w:name w:val="F2-ZákladnýText"/>
    <w:basedOn w:val="Normln"/>
    <w:link w:val="F2-ZkladnTextChar"/>
    <w:uiPriority w:val="99"/>
    <w:rsid w:val="00445D3E"/>
    <w:pPr>
      <w:spacing w:after="0" w:line="240" w:lineRule="auto"/>
      <w:jc w:val="both"/>
    </w:pPr>
    <w:rPr>
      <w:rFonts w:ascii="Arial" w:eastAsia="Calibri" w:hAnsi="Arial" w:cs="Times New Roman"/>
      <w:sz w:val="24"/>
    </w:rPr>
  </w:style>
  <w:style w:type="character" w:customStyle="1" w:styleId="F2-ZkladnTextChar">
    <w:name w:val="F2-ZákladnýText Char"/>
    <w:basedOn w:val="Standardnpsmoodstavce"/>
    <w:link w:val="F2-ZkladnText"/>
    <w:uiPriority w:val="99"/>
    <w:locked/>
    <w:rsid w:val="00445D3E"/>
    <w:rPr>
      <w:rFonts w:ascii="Arial" w:eastAsia="Calibri" w:hAnsi="Arial" w:cs="Times New Roman"/>
      <w:sz w:val="24"/>
    </w:rPr>
  </w:style>
  <w:style w:type="character" w:customStyle="1" w:styleId="apple-converted-space">
    <w:name w:val="apple-converted-space"/>
    <w:basedOn w:val="Standardnpsmoodstavce"/>
    <w:uiPriority w:val="99"/>
    <w:rsid w:val="00445D3E"/>
    <w:rPr>
      <w:rFonts w:cs="Times New Roman"/>
    </w:rPr>
  </w:style>
  <w:style w:type="character" w:customStyle="1" w:styleId="Zkladntext20">
    <w:name w:val="Základní text (2)_"/>
    <w:basedOn w:val="Standardnpsmoodstavce"/>
    <w:link w:val="Zkladntext21"/>
    <w:uiPriority w:val="99"/>
    <w:locked/>
    <w:rsid w:val="00445D3E"/>
    <w:rPr>
      <w:rFonts w:ascii="Microsoft Sans Serif" w:hAnsi="Microsoft Sans Serif"/>
      <w:shd w:val="clear" w:color="auto" w:fill="FFFFFF"/>
    </w:rPr>
  </w:style>
  <w:style w:type="paragraph" w:customStyle="1" w:styleId="Zkladntext21">
    <w:name w:val="Základní text (2)"/>
    <w:basedOn w:val="Normln"/>
    <w:link w:val="Zkladntext20"/>
    <w:uiPriority w:val="99"/>
    <w:rsid w:val="00445D3E"/>
    <w:pPr>
      <w:widowControl w:val="0"/>
      <w:shd w:val="clear" w:color="auto" w:fill="FFFFFF"/>
      <w:spacing w:before="300" w:after="300" w:line="272" w:lineRule="exact"/>
      <w:ind w:hanging="900"/>
    </w:pPr>
    <w:rPr>
      <w:rFonts w:ascii="Microsoft Sans Serif" w:hAnsi="Microsoft Sans Serif"/>
      <w:shd w:val="clear" w:color="auto" w:fill="FFFFFF"/>
    </w:rPr>
  </w:style>
  <w:style w:type="numbering" w:customStyle="1" w:styleId="Bezzoznamu11">
    <w:name w:val="Bez zoznamu11"/>
    <w:next w:val="Bezseznamu"/>
    <w:uiPriority w:val="99"/>
    <w:semiHidden/>
    <w:unhideWhenUsed/>
    <w:rsid w:val="00445D3E"/>
  </w:style>
  <w:style w:type="table" w:customStyle="1" w:styleId="Mriekatabuky3">
    <w:name w:val="Mriežka tabuľky3"/>
    <w:basedOn w:val="Normlntabulka"/>
    <w:next w:val="Mkatabul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
    <w:name w:val="Bez zoznamu2"/>
    <w:next w:val="Bezseznamu"/>
    <w:uiPriority w:val="99"/>
    <w:semiHidden/>
    <w:unhideWhenUsed/>
    <w:rsid w:val="00445D3E"/>
  </w:style>
  <w:style w:type="table" w:customStyle="1" w:styleId="Mriekatabuky4">
    <w:name w:val="Mriežka tabuľky4"/>
    <w:basedOn w:val="Normlntabulka"/>
    <w:next w:val="Mkatabul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rmtovanvHTML">
    <w:name w:val="HTML Preformatted"/>
    <w:basedOn w:val="Normln"/>
    <w:link w:val="FormtovanvHTMLChar"/>
    <w:uiPriority w:val="99"/>
    <w:semiHidden/>
    <w:unhideWhenUsed/>
    <w:rsid w:val="00445D3E"/>
    <w:pPr>
      <w:spacing w:after="0" w:line="240" w:lineRule="auto"/>
    </w:pPr>
    <w:rPr>
      <w:rFonts w:ascii="Consolas" w:eastAsia="Times New Roman" w:hAnsi="Consolas" w:cs="Times New Roman"/>
      <w:noProof/>
      <w:sz w:val="20"/>
      <w:szCs w:val="20"/>
    </w:rPr>
  </w:style>
  <w:style w:type="character" w:customStyle="1" w:styleId="FormtovanvHTMLChar">
    <w:name w:val="Formátovaný v HTML Char"/>
    <w:basedOn w:val="Standardnpsmoodstavce"/>
    <w:link w:val="FormtovanvHTML"/>
    <w:uiPriority w:val="99"/>
    <w:semiHidden/>
    <w:rsid w:val="00445D3E"/>
    <w:rPr>
      <w:rFonts w:ascii="Consolas" w:eastAsia="Times New Roman" w:hAnsi="Consolas" w:cs="Times New Roman"/>
      <w:noProof/>
      <w:sz w:val="20"/>
      <w:szCs w:val="20"/>
    </w:rPr>
  </w:style>
  <w:style w:type="character" w:customStyle="1" w:styleId="Zmienka1">
    <w:name w:val="Zmienka1"/>
    <w:basedOn w:val="Standardnpsmoodstavce"/>
    <w:uiPriority w:val="99"/>
    <w:semiHidden/>
    <w:unhideWhenUsed/>
    <w:rsid w:val="00445D3E"/>
    <w:rPr>
      <w:color w:val="2B579A"/>
      <w:shd w:val="clear" w:color="auto" w:fill="E6E6E6"/>
    </w:rPr>
  </w:style>
  <w:style w:type="character" w:customStyle="1" w:styleId="Zmienka2">
    <w:name w:val="Zmienka2"/>
    <w:basedOn w:val="Standardnpsmoodstavce"/>
    <w:uiPriority w:val="99"/>
    <w:semiHidden/>
    <w:unhideWhenUsed/>
    <w:rsid w:val="00445D3E"/>
    <w:rPr>
      <w:color w:val="2B579A"/>
      <w:shd w:val="clear" w:color="auto" w:fill="E6E6E6"/>
    </w:rPr>
  </w:style>
  <w:style w:type="paragraph" w:customStyle="1" w:styleId="Zarkazkladnhotextu22">
    <w:name w:val="Zarážka základného textu 22"/>
    <w:basedOn w:val="Normln"/>
    <w:rsid w:val="00445D3E"/>
    <w:pPr>
      <w:widowControl w:val="0"/>
      <w:suppressAutoHyphens/>
      <w:spacing w:after="0" w:line="240" w:lineRule="auto"/>
      <w:ind w:left="360"/>
      <w:jc w:val="both"/>
    </w:pPr>
    <w:rPr>
      <w:rFonts w:ascii="Times New Roman" w:eastAsia="Arial" w:hAnsi="Times New Roman" w:cs="Times New Roman"/>
      <w:kern w:val="2"/>
      <w:sz w:val="24"/>
      <w:szCs w:val="24"/>
      <w:lang w:eastAsia="cs-CZ"/>
    </w:rPr>
  </w:style>
  <w:style w:type="paragraph" w:customStyle="1" w:styleId="zarkazkladnhotextu220">
    <w:name w:val="zarkazkladnhotextu22"/>
    <w:basedOn w:val="Normln"/>
    <w:rsid w:val="00445D3E"/>
    <w:pPr>
      <w:spacing w:before="100" w:beforeAutospacing="1" w:after="100" w:afterAutospacing="1" w:line="240" w:lineRule="auto"/>
    </w:pPr>
    <w:rPr>
      <w:rFonts w:ascii="Calibri" w:eastAsia="Calibri" w:hAnsi="Calibri" w:cs="Calibri"/>
    </w:rPr>
  </w:style>
  <w:style w:type="numbering" w:customStyle="1" w:styleId="Bezzoznamu3">
    <w:name w:val="Bez zoznamu3"/>
    <w:next w:val="Bezseznamu"/>
    <w:uiPriority w:val="99"/>
    <w:semiHidden/>
    <w:unhideWhenUsed/>
    <w:rsid w:val="00445D3E"/>
  </w:style>
  <w:style w:type="table" w:customStyle="1" w:styleId="Mriekatabuky51">
    <w:name w:val="Mriežka tabuľky51"/>
    <w:basedOn w:val="Normlntabulka"/>
    <w:next w:val="Mkatabul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
    <w:name w:val="Štýl21"/>
    <w:uiPriority w:val="99"/>
    <w:rsid w:val="00445D3E"/>
    <w:pPr>
      <w:numPr>
        <w:numId w:val="24"/>
      </w:numPr>
    </w:pPr>
  </w:style>
  <w:style w:type="table" w:customStyle="1" w:styleId="Mriekatabuky21">
    <w:name w:val="Mriežka tabuľky21"/>
    <w:basedOn w:val="Normlntabulka"/>
    <w:next w:val="Mkatabul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tabulka"/>
    <w:next w:val="Mkatabul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
    <w:name w:val="Bez zoznamu111"/>
    <w:next w:val="Bezseznamu"/>
    <w:uiPriority w:val="99"/>
    <w:semiHidden/>
    <w:unhideWhenUsed/>
    <w:rsid w:val="00445D3E"/>
  </w:style>
  <w:style w:type="table" w:customStyle="1" w:styleId="Mriekatabuky31">
    <w:name w:val="Mriežka tabuľky31"/>
    <w:basedOn w:val="Normlntabulka"/>
    <w:next w:val="Mkatabul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
    <w:name w:val="Bez zoznamu21"/>
    <w:next w:val="Bezseznamu"/>
    <w:uiPriority w:val="99"/>
    <w:semiHidden/>
    <w:unhideWhenUsed/>
    <w:rsid w:val="00445D3E"/>
  </w:style>
  <w:style w:type="table" w:customStyle="1" w:styleId="Mriekatabuky41">
    <w:name w:val="Mriežka tabuľky41"/>
    <w:basedOn w:val="Normlntabulka"/>
    <w:next w:val="Mkatabul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4">
    <w:name w:val="Bez zoznamu4"/>
    <w:next w:val="Bezseznamu"/>
    <w:uiPriority w:val="99"/>
    <w:semiHidden/>
    <w:unhideWhenUsed/>
    <w:rsid w:val="00445D3E"/>
  </w:style>
  <w:style w:type="table" w:customStyle="1" w:styleId="Mriekatabuky6">
    <w:name w:val="Mriežka tabuľky6"/>
    <w:basedOn w:val="Normlntabulka"/>
    <w:next w:val="Mkatabul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2">
    <w:name w:val="Štýl22"/>
    <w:uiPriority w:val="99"/>
    <w:rsid w:val="00445D3E"/>
  </w:style>
  <w:style w:type="table" w:customStyle="1" w:styleId="Mriekatabuky22">
    <w:name w:val="Mriežka tabuľky22"/>
    <w:basedOn w:val="Normlntabulka"/>
    <w:next w:val="Mkatabul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
    <w:name w:val="Stredná mriežka 1 – zvýraznenie 22"/>
    <w:basedOn w:val="Normlntabulka"/>
    <w:next w:val="Stednmka1zvraznn2"/>
    <w:uiPriority w:val="34"/>
    <w:semiHidden/>
    <w:unhideWhenUsed/>
    <w:rsid w:val="00445D3E"/>
    <w:pPr>
      <w:spacing w:after="0" w:line="240" w:lineRule="auto"/>
    </w:pPr>
    <w:rPr>
      <w:rFonts w:ascii="Calibri" w:eastAsia="Calibri" w:hAnsi="Calibri" w:cs="Times New Roman"/>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
    <w:name w:val="Mriežka tabuľky12"/>
    <w:basedOn w:val="Normlntabulka"/>
    <w:next w:val="Mkatabul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2">
    <w:name w:val="Bez zoznamu12"/>
    <w:next w:val="Bezseznamu"/>
    <w:uiPriority w:val="99"/>
    <w:semiHidden/>
    <w:unhideWhenUsed/>
    <w:rsid w:val="00445D3E"/>
  </w:style>
  <w:style w:type="table" w:customStyle="1" w:styleId="Mriekatabuky32">
    <w:name w:val="Mriežka tabuľky32"/>
    <w:basedOn w:val="Normlntabulka"/>
    <w:next w:val="Mkatabul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2">
    <w:name w:val="Bez zoznamu22"/>
    <w:next w:val="Bezseznamu"/>
    <w:uiPriority w:val="99"/>
    <w:semiHidden/>
    <w:unhideWhenUsed/>
    <w:rsid w:val="00445D3E"/>
  </w:style>
  <w:style w:type="table" w:customStyle="1" w:styleId="Mriekatabuky42">
    <w:name w:val="Mriežka tabuľky42"/>
    <w:basedOn w:val="Normlntabulka"/>
    <w:next w:val="Mkatabul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1">
    <w:name w:val="Bez zoznamu31"/>
    <w:next w:val="Bezseznamu"/>
    <w:uiPriority w:val="99"/>
    <w:semiHidden/>
    <w:unhideWhenUsed/>
    <w:rsid w:val="00445D3E"/>
  </w:style>
  <w:style w:type="table" w:customStyle="1" w:styleId="Mriekatabuky211">
    <w:name w:val="Mriežka tabuľky211"/>
    <w:basedOn w:val="Normlntabulka"/>
    <w:next w:val="Mkatabul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
    <w:name w:val="Stredná mriežka 1 – zvýraznenie 211"/>
    <w:basedOn w:val="Normlntabulka"/>
    <w:next w:val="Stednmka1zvraznn2"/>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
    <w:name w:val="Mriežka tabuľky111"/>
    <w:basedOn w:val="Normlntabulka"/>
    <w:next w:val="Mkatabul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1">
    <w:name w:val="Bez zoznamu1111"/>
    <w:next w:val="Bezseznamu"/>
    <w:uiPriority w:val="99"/>
    <w:semiHidden/>
    <w:unhideWhenUsed/>
    <w:rsid w:val="00445D3E"/>
  </w:style>
  <w:style w:type="table" w:customStyle="1" w:styleId="Mriekatabuky311">
    <w:name w:val="Mriežka tabuľky311"/>
    <w:basedOn w:val="Normlntabulka"/>
    <w:next w:val="Mkatabul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1">
    <w:name w:val="Bez zoznamu211"/>
    <w:next w:val="Bezseznamu"/>
    <w:uiPriority w:val="99"/>
    <w:semiHidden/>
    <w:unhideWhenUsed/>
    <w:rsid w:val="00445D3E"/>
  </w:style>
  <w:style w:type="table" w:customStyle="1" w:styleId="Mriekatabuky411">
    <w:name w:val="Mriežka tabuľky411"/>
    <w:basedOn w:val="Normlntabulka"/>
    <w:next w:val="Mkatabul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5">
    <w:name w:val="Bez zoznamu5"/>
    <w:next w:val="Bezseznamu"/>
    <w:uiPriority w:val="99"/>
    <w:semiHidden/>
    <w:unhideWhenUsed/>
    <w:rsid w:val="00445D3E"/>
  </w:style>
  <w:style w:type="table" w:customStyle="1" w:styleId="Mriekatabuky7">
    <w:name w:val="Mriežka tabuľky7"/>
    <w:basedOn w:val="Normlntabulka"/>
    <w:next w:val="Mkatabul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3">
    <w:name w:val="Štýl23"/>
    <w:uiPriority w:val="99"/>
    <w:rsid w:val="00445D3E"/>
  </w:style>
  <w:style w:type="table" w:customStyle="1" w:styleId="Mriekatabuky23">
    <w:name w:val="Mriežka tabuľky23"/>
    <w:basedOn w:val="Normlntabulka"/>
    <w:next w:val="Mkatabul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
    <w:name w:val="Stredná mriežka 1 – zvýraznenie 23"/>
    <w:basedOn w:val="Normlntabulka"/>
    <w:next w:val="Stednmka1zvraznn2"/>
    <w:uiPriority w:val="34"/>
    <w:semiHidden/>
    <w:unhideWhenUsed/>
    <w:rsid w:val="00445D3E"/>
    <w:pPr>
      <w:spacing w:after="0" w:line="240" w:lineRule="auto"/>
    </w:pPr>
    <w:rPr>
      <w:rFonts w:ascii="Calibri" w:eastAsia="Calibri" w:hAnsi="Calibri" w:cs="Times New Roman"/>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
    <w:name w:val="Mriežka tabuľky13"/>
    <w:basedOn w:val="Normlntabulka"/>
    <w:next w:val="Mkatabul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3">
    <w:name w:val="Bez zoznamu13"/>
    <w:next w:val="Bezseznamu"/>
    <w:uiPriority w:val="99"/>
    <w:semiHidden/>
    <w:unhideWhenUsed/>
    <w:rsid w:val="00445D3E"/>
  </w:style>
  <w:style w:type="table" w:customStyle="1" w:styleId="Mriekatabuky33">
    <w:name w:val="Mriežka tabuľky33"/>
    <w:basedOn w:val="Normlntabulka"/>
    <w:next w:val="Mkatabul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3">
    <w:name w:val="Bez zoznamu23"/>
    <w:next w:val="Bezseznamu"/>
    <w:uiPriority w:val="99"/>
    <w:semiHidden/>
    <w:unhideWhenUsed/>
    <w:rsid w:val="00445D3E"/>
  </w:style>
  <w:style w:type="table" w:customStyle="1" w:styleId="Mriekatabuky43">
    <w:name w:val="Mriežka tabuľky43"/>
    <w:basedOn w:val="Normlntabulka"/>
    <w:next w:val="Mkatabul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2">
    <w:name w:val="Bez zoznamu32"/>
    <w:next w:val="Bezseznamu"/>
    <w:uiPriority w:val="99"/>
    <w:semiHidden/>
    <w:unhideWhenUsed/>
    <w:rsid w:val="00445D3E"/>
  </w:style>
  <w:style w:type="table" w:customStyle="1" w:styleId="Mriekatabuky52">
    <w:name w:val="Mriežka tabuľky52"/>
    <w:basedOn w:val="Normlntabulka"/>
    <w:next w:val="Mkatabul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
    <w:name w:val="Mriežka tabuľky212"/>
    <w:basedOn w:val="Normlntabulka"/>
    <w:next w:val="Mkatabul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
    <w:name w:val="Stredná mriežka 1 – zvýraznenie 212"/>
    <w:basedOn w:val="Normlntabulka"/>
    <w:next w:val="Stednmka1zvraznn2"/>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
    <w:name w:val="Mriežka tabuľky112"/>
    <w:basedOn w:val="Normlntabulka"/>
    <w:next w:val="Mkatabul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2">
    <w:name w:val="Bez zoznamu112"/>
    <w:next w:val="Bezseznamu"/>
    <w:uiPriority w:val="99"/>
    <w:semiHidden/>
    <w:unhideWhenUsed/>
    <w:rsid w:val="00445D3E"/>
  </w:style>
  <w:style w:type="table" w:customStyle="1" w:styleId="Mriekatabuky312">
    <w:name w:val="Mriežka tabuľky312"/>
    <w:basedOn w:val="Normlntabulka"/>
    <w:next w:val="Mkatabul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2">
    <w:name w:val="Bez zoznamu212"/>
    <w:next w:val="Bezseznamu"/>
    <w:uiPriority w:val="99"/>
    <w:semiHidden/>
    <w:unhideWhenUsed/>
    <w:rsid w:val="00445D3E"/>
  </w:style>
  <w:style w:type="table" w:customStyle="1" w:styleId="Mriekatabuky412">
    <w:name w:val="Mriežka tabuľky412"/>
    <w:basedOn w:val="Normlntabulka"/>
    <w:next w:val="Mkatabul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rkaChar1">
    <w:name w:val="Odrážka Char1"/>
    <w:link w:val="Odrka"/>
    <w:uiPriority w:val="99"/>
    <w:locked/>
    <w:rsid w:val="00445D3E"/>
    <w:rPr>
      <w:rFonts w:ascii="Times New Roman" w:eastAsia="Times New Roman" w:hAnsi="Times New Roman" w:cs="Times New Roman"/>
      <w:sz w:val="24"/>
      <w:szCs w:val="24"/>
    </w:rPr>
  </w:style>
  <w:style w:type="character" w:customStyle="1" w:styleId="CharStyle29">
    <w:name w:val="Char Style 29"/>
    <w:basedOn w:val="Standardnpsmoodstavce"/>
    <w:link w:val="Style28"/>
    <w:uiPriority w:val="99"/>
    <w:locked/>
    <w:rsid w:val="00445D3E"/>
    <w:rPr>
      <w:spacing w:val="10"/>
      <w:sz w:val="12"/>
      <w:szCs w:val="12"/>
      <w:shd w:val="clear" w:color="auto" w:fill="FFFFFF"/>
    </w:rPr>
  </w:style>
  <w:style w:type="paragraph" w:customStyle="1" w:styleId="Style28">
    <w:name w:val="Style 28"/>
    <w:basedOn w:val="Normln"/>
    <w:link w:val="CharStyle29"/>
    <w:uiPriority w:val="99"/>
    <w:rsid w:val="00445D3E"/>
    <w:pPr>
      <w:widowControl w:val="0"/>
      <w:shd w:val="clear" w:color="auto" w:fill="FFFFFF"/>
      <w:spacing w:before="3420" w:after="0" w:line="206" w:lineRule="exact"/>
    </w:pPr>
    <w:rPr>
      <w:spacing w:val="10"/>
      <w:sz w:val="12"/>
      <w:szCs w:val="12"/>
    </w:rPr>
  </w:style>
  <w:style w:type="paragraph" w:customStyle="1" w:styleId="msonormal0">
    <w:name w:val="msonormal"/>
    <w:basedOn w:val="Normln"/>
    <w:rsid w:val="00445D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
    <w:rsid w:val="00445D3E"/>
    <w:pPr>
      <w:spacing w:before="100" w:beforeAutospacing="1" w:after="100" w:afterAutospacing="1" w:line="240" w:lineRule="auto"/>
    </w:pPr>
    <w:rPr>
      <w:rFonts w:ascii="Century Gothic" w:eastAsia="Times New Roman" w:hAnsi="Century Gothic" w:cs="Times New Roman"/>
      <w:color w:val="000000"/>
      <w:sz w:val="18"/>
      <w:szCs w:val="18"/>
    </w:rPr>
  </w:style>
  <w:style w:type="paragraph" w:customStyle="1" w:styleId="font6">
    <w:name w:val="font6"/>
    <w:basedOn w:val="Normln"/>
    <w:rsid w:val="00445D3E"/>
    <w:pPr>
      <w:spacing w:before="100" w:beforeAutospacing="1" w:after="100" w:afterAutospacing="1" w:line="240" w:lineRule="auto"/>
    </w:pPr>
    <w:rPr>
      <w:rFonts w:ascii="Century Gothic" w:eastAsia="Times New Roman" w:hAnsi="Century Gothic" w:cs="Times New Roman"/>
      <w:color w:val="000000"/>
      <w:sz w:val="18"/>
      <w:szCs w:val="18"/>
    </w:rPr>
  </w:style>
  <w:style w:type="paragraph" w:customStyle="1" w:styleId="font7">
    <w:name w:val="font7"/>
    <w:basedOn w:val="Normln"/>
    <w:rsid w:val="00445D3E"/>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8">
    <w:name w:val="font8"/>
    <w:basedOn w:val="Normln"/>
    <w:rsid w:val="00445D3E"/>
    <w:pPr>
      <w:spacing w:before="100" w:beforeAutospacing="1" w:after="100" w:afterAutospacing="1" w:line="240" w:lineRule="auto"/>
    </w:pPr>
    <w:rPr>
      <w:rFonts w:ascii="Century Gothic" w:eastAsia="Times New Roman" w:hAnsi="Century Gothic" w:cs="Times New Roman"/>
      <w:sz w:val="18"/>
      <w:szCs w:val="18"/>
    </w:rPr>
  </w:style>
  <w:style w:type="paragraph" w:customStyle="1" w:styleId="font9">
    <w:name w:val="font9"/>
    <w:basedOn w:val="Normln"/>
    <w:rsid w:val="00445D3E"/>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5">
    <w:name w:val="xl95"/>
    <w:basedOn w:val="Normln"/>
    <w:rsid w:val="00445D3E"/>
    <w:pPr>
      <w:pBdr>
        <w:bottom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b/>
      <w:bCs/>
      <w:i/>
      <w:iCs/>
      <w:color w:val="000000"/>
      <w:sz w:val="18"/>
      <w:szCs w:val="18"/>
    </w:rPr>
  </w:style>
  <w:style w:type="paragraph" w:customStyle="1" w:styleId="xl96">
    <w:name w:val="xl96"/>
    <w:basedOn w:val="Normln"/>
    <w:rsid w:val="00445D3E"/>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7">
    <w:name w:val="xl97"/>
    <w:basedOn w:val="Normln"/>
    <w:rsid w:val="00445D3E"/>
    <w:pPr>
      <w:pBdr>
        <w:bottom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b/>
      <w:bCs/>
      <w:color w:val="000000"/>
      <w:sz w:val="18"/>
      <w:szCs w:val="18"/>
    </w:rPr>
  </w:style>
  <w:style w:type="paragraph" w:customStyle="1" w:styleId="xl98">
    <w:name w:val="xl98"/>
    <w:basedOn w:val="Normln"/>
    <w:rsid w:val="00445D3E"/>
    <w:pPr>
      <w:pBdr>
        <w:bottom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color w:val="000000"/>
      <w:sz w:val="18"/>
      <w:szCs w:val="18"/>
    </w:rPr>
  </w:style>
  <w:style w:type="paragraph" w:customStyle="1" w:styleId="xl99">
    <w:name w:val="xl99"/>
    <w:basedOn w:val="Normln"/>
    <w:rsid w:val="00445D3E"/>
    <w:pPr>
      <w:pBdr>
        <w:left w:val="single" w:sz="8" w:space="0" w:color="auto"/>
        <w:right w:val="single" w:sz="8" w:space="0" w:color="auto"/>
      </w:pBdr>
      <w:spacing w:before="100" w:beforeAutospacing="1" w:after="100" w:afterAutospacing="1" w:line="240" w:lineRule="auto"/>
    </w:pPr>
    <w:rPr>
      <w:rFonts w:ascii="Century Gothic" w:eastAsia="Times New Roman" w:hAnsi="Century Gothic" w:cs="Times New Roman"/>
      <w:b/>
      <w:bCs/>
      <w:sz w:val="16"/>
      <w:szCs w:val="16"/>
    </w:rPr>
  </w:style>
  <w:style w:type="paragraph" w:customStyle="1" w:styleId="xl100">
    <w:name w:val="xl100"/>
    <w:basedOn w:val="Normln"/>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ln"/>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ln"/>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Normln"/>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ln"/>
    <w:rsid w:val="00445D3E"/>
    <w:pPr>
      <w:pBdr>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05">
    <w:name w:val="xl105"/>
    <w:basedOn w:val="Normln"/>
    <w:rsid w:val="00445D3E"/>
    <w:pPr>
      <w:pBdr>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06">
    <w:name w:val="xl106"/>
    <w:basedOn w:val="Normln"/>
    <w:rsid w:val="00445D3E"/>
    <w:pPr>
      <w:pBdr>
        <w:bottom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07">
    <w:name w:val="xl107"/>
    <w:basedOn w:val="Normln"/>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Normln"/>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Normln"/>
    <w:rsid w:val="00445D3E"/>
    <w:pPr>
      <w:pBdr>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10">
    <w:name w:val="xl110"/>
    <w:basedOn w:val="Normln"/>
    <w:rsid w:val="00445D3E"/>
    <w:pPr>
      <w:pBdr>
        <w:bottom w:val="dotted"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11">
    <w:name w:val="xl111"/>
    <w:basedOn w:val="Normln"/>
    <w:rsid w:val="00445D3E"/>
    <w:pPr>
      <w:pBdr>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12">
    <w:name w:val="xl112"/>
    <w:basedOn w:val="Normln"/>
    <w:rsid w:val="00445D3E"/>
    <w:pPr>
      <w:pBdr>
        <w:right w:val="single" w:sz="8" w:space="0" w:color="auto"/>
      </w:pBdr>
      <w:spacing w:before="100" w:beforeAutospacing="1" w:after="100" w:afterAutospacing="1" w:line="240" w:lineRule="auto"/>
      <w:ind w:firstLineChars="500" w:firstLine="500"/>
      <w:textAlignment w:val="center"/>
    </w:pPr>
    <w:rPr>
      <w:rFonts w:ascii="Century Gothic" w:eastAsia="Times New Roman" w:hAnsi="Century Gothic" w:cs="Times New Roman"/>
      <w:sz w:val="18"/>
      <w:szCs w:val="18"/>
    </w:rPr>
  </w:style>
  <w:style w:type="paragraph" w:customStyle="1" w:styleId="xl113">
    <w:name w:val="xl113"/>
    <w:basedOn w:val="Normln"/>
    <w:rsid w:val="00445D3E"/>
    <w:pPr>
      <w:pBdr>
        <w:bottom w:val="dotted"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14">
    <w:name w:val="xl114"/>
    <w:basedOn w:val="Normln"/>
    <w:rsid w:val="00445D3E"/>
    <w:pPr>
      <w:pBdr>
        <w:bottom w:val="dotted"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5">
    <w:name w:val="xl115"/>
    <w:basedOn w:val="Normln"/>
    <w:rsid w:val="00445D3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16">
    <w:name w:val="xl116"/>
    <w:basedOn w:val="Normln"/>
    <w:rsid w:val="00445D3E"/>
    <w:pPr>
      <w:pBdr>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17">
    <w:name w:val="xl117"/>
    <w:basedOn w:val="Normln"/>
    <w:rsid w:val="00445D3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i/>
      <w:iCs/>
      <w:sz w:val="18"/>
      <w:szCs w:val="18"/>
    </w:rPr>
  </w:style>
  <w:style w:type="paragraph" w:customStyle="1" w:styleId="xl118">
    <w:name w:val="xl118"/>
    <w:basedOn w:val="Normln"/>
    <w:rsid w:val="00445D3E"/>
    <w:pPr>
      <w:pBdr>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i/>
      <w:iCs/>
      <w:sz w:val="18"/>
      <w:szCs w:val="18"/>
    </w:rPr>
  </w:style>
  <w:style w:type="paragraph" w:customStyle="1" w:styleId="xl119">
    <w:name w:val="xl119"/>
    <w:basedOn w:val="Normln"/>
    <w:rsid w:val="00445D3E"/>
    <w:pPr>
      <w:pBdr>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rPr>
  </w:style>
  <w:style w:type="paragraph" w:customStyle="1" w:styleId="xl120">
    <w:name w:val="xl120"/>
    <w:basedOn w:val="Normln"/>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Normln"/>
    <w:rsid w:val="00445D3E"/>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2">
    <w:name w:val="xl122"/>
    <w:basedOn w:val="Normln"/>
    <w:rsid w:val="00445D3E"/>
    <w:pPr>
      <w:pBdr>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rPr>
  </w:style>
  <w:style w:type="paragraph" w:customStyle="1" w:styleId="xl123">
    <w:name w:val="xl123"/>
    <w:basedOn w:val="Normln"/>
    <w:rsid w:val="00445D3E"/>
    <w:pPr>
      <w:pBdr>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24">
    <w:name w:val="xl124"/>
    <w:basedOn w:val="Normln"/>
    <w:rsid w:val="00445D3E"/>
    <w:pPr>
      <w:pBdr>
        <w:top w:val="dotted"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25">
    <w:name w:val="xl125"/>
    <w:basedOn w:val="Normln"/>
    <w:rsid w:val="00445D3E"/>
    <w:pPr>
      <w:pBdr>
        <w:top w:val="dotted" w:sz="4" w:space="0" w:color="auto"/>
        <w:bottom w:val="single"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26">
    <w:name w:val="xl126"/>
    <w:basedOn w:val="Normln"/>
    <w:rsid w:val="00445D3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rPr>
  </w:style>
  <w:style w:type="paragraph" w:customStyle="1" w:styleId="xl127">
    <w:name w:val="xl127"/>
    <w:basedOn w:val="Normln"/>
    <w:rsid w:val="00445D3E"/>
    <w:pPr>
      <w:pBdr>
        <w:top w:val="dotted"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28">
    <w:name w:val="xl128"/>
    <w:basedOn w:val="Normln"/>
    <w:rsid w:val="00445D3E"/>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rPr>
  </w:style>
  <w:style w:type="paragraph" w:customStyle="1" w:styleId="xl129">
    <w:name w:val="xl129"/>
    <w:basedOn w:val="Normln"/>
    <w:rsid w:val="00445D3E"/>
    <w:pPr>
      <w:pBdr>
        <w:top w:val="dotted"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30">
    <w:name w:val="xl130"/>
    <w:basedOn w:val="Normln"/>
    <w:rsid w:val="00445D3E"/>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31">
    <w:name w:val="xl131"/>
    <w:basedOn w:val="Normln"/>
    <w:rsid w:val="00445D3E"/>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32">
    <w:name w:val="xl132"/>
    <w:basedOn w:val="Normln"/>
    <w:rsid w:val="00445D3E"/>
    <w:pPr>
      <w:pBdr>
        <w:top w:val="single" w:sz="4" w:space="0" w:color="auto"/>
        <w:bottom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rPr>
  </w:style>
  <w:style w:type="paragraph" w:customStyle="1" w:styleId="xl133">
    <w:name w:val="xl133"/>
    <w:basedOn w:val="Normln"/>
    <w:rsid w:val="00445D3E"/>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rPr>
  </w:style>
  <w:style w:type="paragraph" w:customStyle="1" w:styleId="xl134">
    <w:name w:val="xl134"/>
    <w:basedOn w:val="Normln"/>
    <w:rsid w:val="00445D3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Normln"/>
    <w:rsid w:val="00445D3E"/>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Normln"/>
    <w:rsid w:val="00445D3E"/>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37">
    <w:name w:val="xl137"/>
    <w:basedOn w:val="Normln"/>
    <w:rsid w:val="00445D3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38">
    <w:name w:val="xl138"/>
    <w:basedOn w:val="Normln"/>
    <w:rsid w:val="00445D3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39">
    <w:name w:val="xl139"/>
    <w:basedOn w:val="Normln"/>
    <w:rsid w:val="00445D3E"/>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40">
    <w:name w:val="xl140"/>
    <w:basedOn w:val="Normln"/>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Normln"/>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Normln"/>
    <w:rsid w:val="00445D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Normln"/>
    <w:rsid w:val="00445D3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Normln"/>
    <w:rsid w:val="00445D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5">
    <w:name w:val="xl145"/>
    <w:basedOn w:val="Normln"/>
    <w:rsid w:val="00445D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Normln"/>
    <w:rsid w:val="00445D3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Normln"/>
    <w:rsid w:val="00445D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Normln"/>
    <w:rsid w:val="00445D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Normln"/>
    <w:rsid w:val="00445D3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Normln"/>
    <w:rsid w:val="00445D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Normln"/>
    <w:rsid w:val="00445D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Normln"/>
    <w:rsid w:val="00445D3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ln"/>
    <w:rsid w:val="00445D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Normln"/>
    <w:rsid w:val="00445D3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Normln"/>
    <w:rsid w:val="00445D3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6">
    <w:name w:val="xl156"/>
    <w:basedOn w:val="Normln"/>
    <w:rsid w:val="00445D3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Normln"/>
    <w:rsid w:val="00445D3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Normln"/>
    <w:rsid w:val="00445D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Normln"/>
    <w:rsid w:val="00445D3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Normln"/>
    <w:rsid w:val="00445D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Normln"/>
    <w:rsid w:val="00445D3E"/>
    <w:pPr>
      <w:pBdr>
        <w:top w:val="dotted" w:sz="4"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2">
    <w:name w:val="xl162"/>
    <w:basedOn w:val="Normln"/>
    <w:rsid w:val="00445D3E"/>
    <w:pPr>
      <w:pBdr>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3">
    <w:name w:val="xl163"/>
    <w:basedOn w:val="Normln"/>
    <w:rsid w:val="00445D3E"/>
    <w:pPr>
      <w:pBdr>
        <w:top w:val="dotted" w:sz="4"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4">
    <w:name w:val="xl164"/>
    <w:basedOn w:val="Normln"/>
    <w:rsid w:val="00445D3E"/>
    <w:pPr>
      <w:pBdr>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5">
    <w:name w:val="xl165"/>
    <w:basedOn w:val="Normln"/>
    <w:rsid w:val="00445D3E"/>
    <w:pPr>
      <w:pBdr>
        <w:left w:val="single" w:sz="8" w:space="0" w:color="auto"/>
        <w:bottom w:val="dotted"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6">
    <w:name w:val="xl166"/>
    <w:basedOn w:val="Normln"/>
    <w:rsid w:val="00445D3E"/>
    <w:pPr>
      <w:pBdr>
        <w:top w:val="dotted" w:sz="4"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7">
    <w:name w:val="xl167"/>
    <w:basedOn w:val="Normln"/>
    <w:rsid w:val="00445D3E"/>
    <w:pPr>
      <w:pBdr>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8">
    <w:name w:val="xl168"/>
    <w:basedOn w:val="Normln"/>
    <w:rsid w:val="00445D3E"/>
    <w:pPr>
      <w:pBdr>
        <w:left w:val="single" w:sz="8" w:space="0" w:color="auto"/>
        <w:bottom w:val="dotted"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9">
    <w:name w:val="xl169"/>
    <w:basedOn w:val="Normln"/>
    <w:rsid w:val="00445D3E"/>
    <w:pPr>
      <w:pBdr>
        <w:top w:val="dotted" w:sz="4"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0">
    <w:name w:val="xl170"/>
    <w:basedOn w:val="Normln"/>
    <w:rsid w:val="00445D3E"/>
    <w:pPr>
      <w:pBdr>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1">
    <w:name w:val="xl171"/>
    <w:basedOn w:val="Normln"/>
    <w:rsid w:val="00445D3E"/>
    <w:pPr>
      <w:pBdr>
        <w:left w:val="single" w:sz="8" w:space="0" w:color="auto"/>
        <w:bottom w:val="dotted"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2">
    <w:name w:val="xl172"/>
    <w:basedOn w:val="Normln"/>
    <w:rsid w:val="00445D3E"/>
    <w:pPr>
      <w:pBdr>
        <w:top w:val="dotted" w:sz="4" w:space="0" w:color="auto"/>
        <w:left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73">
    <w:name w:val="xl173"/>
    <w:basedOn w:val="Normln"/>
    <w:rsid w:val="00445D3E"/>
    <w:pPr>
      <w:pBdr>
        <w:left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74">
    <w:name w:val="xl174"/>
    <w:basedOn w:val="Normln"/>
    <w:rsid w:val="00445D3E"/>
    <w:pPr>
      <w:pBdr>
        <w:left w:val="single" w:sz="8" w:space="0" w:color="auto"/>
        <w:bottom w:val="dotted"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75">
    <w:name w:val="xl175"/>
    <w:basedOn w:val="Normln"/>
    <w:rsid w:val="00445D3E"/>
    <w:pPr>
      <w:pBdr>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6">
    <w:name w:val="xl176"/>
    <w:basedOn w:val="Normln"/>
    <w:rsid w:val="00445D3E"/>
    <w:pPr>
      <w:pBdr>
        <w:left w:val="single" w:sz="8" w:space="0" w:color="auto"/>
        <w:bottom w:val="dotted"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7">
    <w:name w:val="xl177"/>
    <w:basedOn w:val="Normln"/>
    <w:rsid w:val="00445D3E"/>
    <w:pPr>
      <w:pBdr>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8">
    <w:name w:val="xl178"/>
    <w:basedOn w:val="Normln"/>
    <w:rsid w:val="00445D3E"/>
    <w:pPr>
      <w:pBdr>
        <w:left w:val="single" w:sz="8" w:space="0" w:color="auto"/>
        <w:bottom w:val="dotted"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9">
    <w:name w:val="xl179"/>
    <w:basedOn w:val="Normln"/>
    <w:rsid w:val="00445D3E"/>
    <w:pPr>
      <w:pBdr>
        <w:top w:val="dotted" w:sz="4" w:space="0" w:color="auto"/>
        <w:left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80">
    <w:name w:val="xl180"/>
    <w:basedOn w:val="Normln"/>
    <w:rsid w:val="00445D3E"/>
    <w:pPr>
      <w:pBdr>
        <w:left w:val="single" w:sz="8" w:space="0" w:color="auto"/>
        <w:bottom w:val="dotted"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81">
    <w:name w:val="xl181"/>
    <w:basedOn w:val="Normln"/>
    <w:rsid w:val="00445D3E"/>
    <w:pPr>
      <w:pBdr>
        <w:top w:val="dotted" w:sz="4" w:space="0" w:color="auto"/>
        <w:left w:val="single" w:sz="8"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82">
    <w:name w:val="xl182"/>
    <w:basedOn w:val="Normln"/>
    <w:rsid w:val="00445D3E"/>
    <w:pPr>
      <w:pBdr>
        <w:left w:val="single" w:sz="8"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83">
    <w:name w:val="xl183"/>
    <w:basedOn w:val="Normln"/>
    <w:rsid w:val="00445D3E"/>
    <w:pPr>
      <w:pBdr>
        <w:left w:val="single" w:sz="8" w:space="0" w:color="auto"/>
        <w:bottom w:val="dotted"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84">
    <w:name w:val="xl184"/>
    <w:basedOn w:val="Normln"/>
    <w:rsid w:val="00445D3E"/>
    <w:pPr>
      <w:pBdr>
        <w:top w:val="dotted" w:sz="4"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85">
    <w:name w:val="xl185"/>
    <w:basedOn w:val="Normln"/>
    <w:rsid w:val="00445D3E"/>
    <w:pPr>
      <w:pBdr>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86">
    <w:name w:val="xl186"/>
    <w:basedOn w:val="Normln"/>
    <w:rsid w:val="00445D3E"/>
    <w:pPr>
      <w:pBdr>
        <w:left w:val="single" w:sz="8" w:space="0" w:color="auto"/>
        <w:bottom w:val="dotted"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87">
    <w:name w:val="xl187"/>
    <w:basedOn w:val="Normln"/>
    <w:rsid w:val="00445D3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6"/>
      <w:szCs w:val="16"/>
    </w:rPr>
  </w:style>
  <w:style w:type="paragraph" w:customStyle="1" w:styleId="xl188">
    <w:name w:val="xl188"/>
    <w:basedOn w:val="Normln"/>
    <w:rsid w:val="00445D3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6"/>
      <w:szCs w:val="16"/>
    </w:rPr>
  </w:style>
  <w:style w:type="paragraph" w:customStyle="1" w:styleId="xl189">
    <w:name w:val="xl189"/>
    <w:basedOn w:val="Normln"/>
    <w:rsid w:val="00445D3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90">
    <w:name w:val="xl190"/>
    <w:basedOn w:val="Normln"/>
    <w:rsid w:val="00445D3E"/>
    <w:pPr>
      <w:pBdr>
        <w:top w:val="single" w:sz="8"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numbering" w:customStyle="1" w:styleId="Bezzoznamu6">
    <w:name w:val="Bez zoznamu6"/>
    <w:next w:val="Bezseznamu"/>
    <w:uiPriority w:val="99"/>
    <w:semiHidden/>
    <w:unhideWhenUsed/>
    <w:rsid w:val="00445D3E"/>
  </w:style>
  <w:style w:type="table" w:customStyle="1" w:styleId="Mriekatabuky8">
    <w:name w:val="Mriežka tabuľky8"/>
    <w:basedOn w:val="Normlntabulka"/>
    <w:next w:val="Mkatabulky"/>
    <w:uiPriority w:val="3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4">
    <w:name w:val="Štýl24"/>
    <w:uiPriority w:val="99"/>
    <w:rsid w:val="00445D3E"/>
  </w:style>
  <w:style w:type="table" w:customStyle="1" w:styleId="Mriekatabuky24">
    <w:name w:val="Mriežka tabuľky24"/>
    <w:basedOn w:val="Normlntabulka"/>
    <w:next w:val="Mkatabul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4">
    <w:name w:val="Stredná mriežka 1 – zvýraznenie 24"/>
    <w:basedOn w:val="Normlntabulka"/>
    <w:next w:val="Stednmka1zvraznn2"/>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Mriekatabuky14">
    <w:name w:val="Mriežka tabuľky14"/>
    <w:basedOn w:val="Normlntabulka"/>
    <w:next w:val="Mkatabul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4">
    <w:name w:val="Bez zoznamu14"/>
    <w:next w:val="Bezseznamu"/>
    <w:uiPriority w:val="99"/>
    <w:semiHidden/>
    <w:unhideWhenUsed/>
    <w:rsid w:val="00445D3E"/>
  </w:style>
  <w:style w:type="table" w:customStyle="1" w:styleId="Mriekatabuky34">
    <w:name w:val="Mriežka tabuľky34"/>
    <w:basedOn w:val="Normlntabulka"/>
    <w:next w:val="Mkatabul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4">
    <w:name w:val="Bez zoznamu24"/>
    <w:next w:val="Bezseznamu"/>
    <w:uiPriority w:val="99"/>
    <w:semiHidden/>
    <w:unhideWhenUsed/>
    <w:rsid w:val="00445D3E"/>
  </w:style>
  <w:style w:type="table" w:customStyle="1" w:styleId="Mriekatabuky44">
    <w:name w:val="Mriežka tabuľky44"/>
    <w:basedOn w:val="Normlntabulka"/>
    <w:next w:val="Mkatabul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3">
    <w:name w:val="Bez zoznamu33"/>
    <w:next w:val="Bezseznamu"/>
    <w:uiPriority w:val="99"/>
    <w:semiHidden/>
    <w:unhideWhenUsed/>
    <w:rsid w:val="00445D3E"/>
  </w:style>
  <w:style w:type="table" w:customStyle="1" w:styleId="Mriekatabuky53">
    <w:name w:val="Mriežka tabuľky53"/>
    <w:basedOn w:val="Normlntabulka"/>
    <w:next w:val="Mkatabulky"/>
    <w:uiPriority w:val="3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1">
    <w:name w:val="Štýl211"/>
    <w:uiPriority w:val="99"/>
    <w:rsid w:val="00445D3E"/>
  </w:style>
  <w:style w:type="table" w:customStyle="1" w:styleId="Mriekatabuky213">
    <w:name w:val="Mriežka tabuľky213"/>
    <w:basedOn w:val="Normlntabulka"/>
    <w:next w:val="Mkatabul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3">
    <w:name w:val="Stredná mriežka 1 – zvýraznenie 213"/>
    <w:basedOn w:val="Normlntabulka"/>
    <w:next w:val="Stednmka1zvraznn2"/>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Mriekatabuky113">
    <w:name w:val="Mriežka tabuľky113"/>
    <w:basedOn w:val="Normlntabulka"/>
    <w:next w:val="Mkatabul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3">
    <w:name w:val="Bez zoznamu113"/>
    <w:next w:val="Bezseznamu"/>
    <w:uiPriority w:val="99"/>
    <w:semiHidden/>
    <w:unhideWhenUsed/>
    <w:rsid w:val="00445D3E"/>
  </w:style>
  <w:style w:type="table" w:customStyle="1" w:styleId="Mriekatabuky313">
    <w:name w:val="Mriežka tabuľky313"/>
    <w:basedOn w:val="Normlntabulka"/>
    <w:next w:val="Mkatabul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3">
    <w:name w:val="Bez zoznamu213"/>
    <w:next w:val="Bezseznamu"/>
    <w:uiPriority w:val="99"/>
    <w:semiHidden/>
    <w:unhideWhenUsed/>
    <w:rsid w:val="00445D3E"/>
  </w:style>
  <w:style w:type="table" w:customStyle="1" w:styleId="Mriekatabuky413">
    <w:name w:val="Mriežka tabuľky413"/>
    <w:basedOn w:val="Normlntabulka"/>
    <w:next w:val="Mkatabul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41">
    <w:name w:val="Bez zoznamu41"/>
    <w:next w:val="Bezseznamu"/>
    <w:uiPriority w:val="99"/>
    <w:semiHidden/>
    <w:unhideWhenUsed/>
    <w:rsid w:val="00445D3E"/>
  </w:style>
  <w:style w:type="table" w:customStyle="1" w:styleId="Mriekatabuky61">
    <w:name w:val="Mriežka tabuľky61"/>
    <w:basedOn w:val="Normlntabulka"/>
    <w:next w:val="Mkatabul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21">
    <w:name w:val="Štýl221"/>
    <w:uiPriority w:val="99"/>
    <w:rsid w:val="00445D3E"/>
  </w:style>
  <w:style w:type="table" w:customStyle="1" w:styleId="Mriekatabuky221">
    <w:name w:val="Mriežka tabuľky221"/>
    <w:basedOn w:val="Normlntabulka"/>
    <w:next w:val="Mkatabul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1">
    <w:name w:val="Stredná mriežka 1 – zvýraznenie 221"/>
    <w:basedOn w:val="Normlntabulka"/>
    <w:next w:val="Stednmka1zvraznn2"/>
    <w:uiPriority w:val="34"/>
    <w:semiHidden/>
    <w:unhideWhenUsed/>
    <w:rsid w:val="00445D3E"/>
    <w:pPr>
      <w:spacing w:after="0" w:line="240" w:lineRule="auto"/>
    </w:pPr>
    <w:rPr>
      <w:rFonts w:ascii="Calibri" w:eastAsia="Calibri" w:hAnsi="Calibri" w:cs="Times New Roman"/>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1">
    <w:name w:val="Mriežka tabuľky121"/>
    <w:basedOn w:val="Normlntabulka"/>
    <w:next w:val="Mkatabul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21">
    <w:name w:val="Bez zoznamu121"/>
    <w:next w:val="Bezseznamu"/>
    <w:uiPriority w:val="99"/>
    <w:semiHidden/>
    <w:unhideWhenUsed/>
    <w:rsid w:val="00445D3E"/>
  </w:style>
  <w:style w:type="table" w:customStyle="1" w:styleId="Mriekatabuky321">
    <w:name w:val="Mriežka tabuľky321"/>
    <w:basedOn w:val="Normlntabulka"/>
    <w:next w:val="Mkatabul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21">
    <w:name w:val="Bez zoznamu221"/>
    <w:next w:val="Bezseznamu"/>
    <w:uiPriority w:val="99"/>
    <w:semiHidden/>
    <w:unhideWhenUsed/>
    <w:rsid w:val="00445D3E"/>
  </w:style>
  <w:style w:type="table" w:customStyle="1" w:styleId="Mriekatabuky421">
    <w:name w:val="Mriežka tabuľky421"/>
    <w:basedOn w:val="Normlntabulka"/>
    <w:next w:val="Mkatabul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11">
    <w:name w:val="Bez zoznamu311"/>
    <w:next w:val="Bezseznamu"/>
    <w:uiPriority w:val="99"/>
    <w:semiHidden/>
    <w:unhideWhenUsed/>
    <w:rsid w:val="00445D3E"/>
  </w:style>
  <w:style w:type="table" w:customStyle="1" w:styleId="Mriekatabuky511">
    <w:name w:val="Mriežka tabuľky511"/>
    <w:basedOn w:val="Normlntabulka"/>
    <w:next w:val="Mkatabul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1">
    <w:name w:val="Mriežka tabuľky2111"/>
    <w:basedOn w:val="Normlntabulka"/>
    <w:next w:val="Mkatabul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1">
    <w:name w:val="Stredná mriežka 1 – zvýraznenie 2111"/>
    <w:basedOn w:val="Normlntabulka"/>
    <w:next w:val="Stednmka1zvraznn2"/>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1">
    <w:name w:val="Mriežka tabuľky1111"/>
    <w:basedOn w:val="Normlntabulka"/>
    <w:next w:val="Mkatabul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11">
    <w:name w:val="Bez zoznamu11111"/>
    <w:next w:val="Bezseznamu"/>
    <w:uiPriority w:val="99"/>
    <w:semiHidden/>
    <w:unhideWhenUsed/>
    <w:rsid w:val="00445D3E"/>
  </w:style>
  <w:style w:type="table" w:customStyle="1" w:styleId="Mriekatabuky3111">
    <w:name w:val="Mriežka tabuľky3111"/>
    <w:basedOn w:val="Normlntabulka"/>
    <w:next w:val="Mkatabul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11">
    <w:name w:val="Bez zoznamu2111"/>
    <w:next w:val="Bezseznamu"/>
    <w:uiPriority w:val="99"/>
    <w:semiHidden/>
    <w:unhideWhenUsed/>
    <w:rsid w:val="00445D3E"/>
  </w:style>
  <w:style w:type="table" w:customStyle="1" w:styleId="Mriekatabuky4111">
    <w:name w:val="Mriežka tabuľky4111"/>
    <w:basedOn w:val="Normlntabulka"/>
    <w:next w:val="Mkatabul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51">
    <w:name w:val="Bez zoznamu51"/>
    <w:next w:val="Bezseznamu"/>
    <w:uiPriority w:val="99"/>
    <w:semiHidden/>
    <w:unhideWhenUsed/>
    <w:rsid w:val="00445D3E"/>
  </w:style>
  <w:style w:type="table" w:customStyle="1" w:styleId="Mriekatabuky71">
    <w:name w:val="Mriežka tabuľky71"/>
    <w:basedOn w:val="Normlntabulka"/>
    <w:next w:val="Mkatabul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31">
    <w:name w:val="Štýl231"/>
    <w:uiPriority w:val="99"/>
    <w:rsid w:val="00445D3E"/>
  </w:style>
  <w:style w:type="table" w:customStyle="1" w:styleId="Mriekatabuky231">
    <w:name w:val="Mriežka tabuľky231"/>
    <w:basedOn w:val="Normlntabulka"/>
    <w:next w:val="Mkatabul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1">
    <w:name w:val="Stredná mriežka 1 – zvýraznenie 231"/>
    <w:basedOn w:val="Normlntabulka"/>
    <w:next w:val="Stednmka1zvraznn2"/>
    <w:uiPriority w:val="34"/>
    <w:semiHidden/>
    <w:unhideWhenUsed/>
    <w:rsid w:val="00445D3E"/>
    <w:pPr>
      <w:spacing w:after="0" w:line="240" w:lineRule="auto"/>
    </w:pPr>
    <w:rPr>
      <w:rFonts w:ascii="Calibri" w:eastAsia="Calibri" w:hAnsi="Calibri" w:cs="Times New Roman"/>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1">
    <w:name w:val="Mriežka tabuľky131"/>
    <w:basedOn w:val="Normlntabulka"/>
    <w:next w:val="Mkatabul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31">
    <w:name w:val="Bez zoznamu131"/>
    <w:next w:val="Bezseznamu"/>
    <w:uiPriority w:val="99"/>
    <w:semiHidden/>
    <w:unhideWhenUsed/>
    <w:rsid w:val="00445D3E"/>
  </w:style>
  <w:style w:type="table" w:customStyle="1" w:styleId="Mriekatabuky331">
    <w:name w:val="Mriežka tabuľky331"/>
    <w:basedOn w:val="Normlntabulka"/>
    <w:next w:val="Mkatabul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31">
    <w:name w:val="Bez zoznamu231"/>
    <w:next w:val="Bezseznamu"/>
    <w:uiPriority w:val="99"/>
    <w:semiHidden/>
    <w:unhideWhenUsed/>
    <w:rsid w:val="00445D3E"/>
  </w:style>
  <w:style w:type="table" w:customStyle="1" w:styleId="Mriekatabuky431">
    <w:name w:val="Mriežka tabuľky431"/>
    <w:basedOn w:val="Normlntabulka"/>
    <w:next w:val="Mkatabul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21">
    <w:name w:val="Bez zoznamu321"/>
    <w:next w:val="Bezseznamu"/>
    <w:uiPriority w:val="99"/>
    <w:semiHidden/>
    <w:unhideWhenUsed/>
    <w:rsid w:val="00445D3E"/>
  </w:style>
  <w:style w:type="table" w:customStyle="1" w:styleId="Mriekatabuky521">
    <w:name w:val="Mriežka tabuľky521"/>
    <w:basedOn w:val="Normlntabulka"/>
    <w:next w:val="Mkatabul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1">
    <w:name w:val="Mriežka tabuľky2121"/>
    <w:basedOn w:val="Normlntabulka"/>
    <w:next w:val="Mkatabul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1">
    <w:name w:val="Stredná mriežka 1 – zvýraznenie 2121"/>
    <w:basedOn w:val="Normlntabulka"/>
    <w:next w:val="Stednmka1zvraznn2"/>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1">
    <w:name w:val="Mriežka tabuľky1121"/>
    <w:basedOn w:val="Normlntabulka"/>
    <w:next w:val="Mkatabul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21">
    <w:name w:val="Bez zoznamu1121"/>
    <w:next w:val="Bezseznamu"/>
    <w:uiPriority w:val="99"/>
    <w:semiHidden/>
    <w:unhideWhenUsed/>
    <w:rsid w:val="00445D3E"/>
  </w:style>
  <w:style w:type="table" w:customStyle="1" w:styleId="Mriekatabuky3121">
    <w:name w:val="Mriežka tabuľky3121"/>
    <w:basedOn w:val="Normlntabulka"/>
    <w:next w:val="Mkatabul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21">
    <w:name w:val="Bez zoznamu2121"/>
    <w:next w:val="Bezseznamu"/>
    <w:uiPriority w:val="99"/>
    <w:semiHidden/>
    <w:unhideWhenUsed/>
    <w:rsid w:val="00445D3E"/>
  </w:style>
  <w:style w:type="table" w:customStyle="1" w:styleId="Mriekatabuky4121">
    <w:name w:val="Mriežka tabuľky4121"/>
    <w:basedOn w:val="Normlntabulka"/>
    <w:next w:val="Mkatabul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91">
    <w:name w:val="xl191"/>
    <w:basedOn w:val="Normln"/>
    <w:rsid w:val="00445D3E"/>
    <w:pPr>
      <w:pBdr>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i/>
      <w:iCs/>
      <w:sz w:val="20"/>
      <w:szCs w:val="20"/>
    </w:rPr>
  </w:style>
  <w:style w:type="paragraph" w:customStyle="1" w:styleId="xl192">
    <w:name w:val="xl192"/>
    <w:basedOn w:val="Normln"/>
    <w:rsid w:val="00445D3E"/>
    <w:pPr>
      <w:pBdr>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93">
    <w:name w:val="xl193"/>
    <w:basedOn w:val="Normln"/>
    <w:rsid w:val="00445D3E"/>
    <w:pPr>
      <w:pBdr>
        <w:bottom w:val="single" w:sz="8" w:space="0" w:color="auto"/>
        <w:right w:val="single" w:sz="8"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table" w:styleId="Stednmka1zvraznn2">
    <w:name w:val="Medium Grid 1 Accent 2"/>
    <w:basedOn w:val="Normlntabulka"/>
    <w:uiPriority w:val="67"/>
    <w:semiHidden/>
    <w:unhideWhenUsed/>
    <w:rsid w:val="00445D3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Nevyeenzmnka">
    <w:name w:val="Unresolved Mention"/>
    <w:basedOn w:val="Standardnpsmoodstavce"/>
    <w:uiPriority w:val="99"/>
    <w:semiHidden/>
    <w:unhideWhenUsed/>
    <w:rsid w:val="00E46762"/>
    <w:rPr>
      <w:color w:val="605E5C"/>
      <w:shd w:val="clear" w:color="auto" w:fill="E1DFDD"/>
    </w:rPr>
  </w:style>
  <w:style w:type="table" w:customStyle="1" w:styleId="Mriekatabuky15">
    <w:name w:val="Mriežka tabuľky15"/>
    <w:basedOn w:val="Normlntabulka"/>
    <w:next w:val="Mkatabulky"/>
    <w:uiPriority w:val="39"/>
    <w:unhideWhenUsed/>
    <w:rsid w:val="00303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71527240">
      <w:bodyDiv w:val="1"/>
      <w:marLeft w:val="0"/>
      <w:marRight w:val="0"/>
      <w:marTop w:val="0"/>
      <w:marBottom w:val="0"/>
      <w:divBdr>
        <w:top w:val="none" w:sz="0" w:space="0" w:color="auto"/>
        <w:left w:val="none" w:sz="0" w:space="0" w:color="auto"/>
        <w:bottom w:val="none" w:sz="0" w:space="0" w:color="auto"/>
        <w:right w:val="none" w:sz="0" w:space="0" w:color="auto"/>
      </w:divBdr>
    </w:div>
    <w:div w:id="471021012">
      <w:bodyDiv w:val="1"/>
      <w:marLeft w:val="0"/>
      <w:marRight w:val="0"/>
      <w:marTop w:val="0"/>
      <w:marBottom w:val="0"/>
      <w:divBdr>
        <w:top w:val="none" w:sz="0" w:space="0" w:color="auto"/>
        <w:left w:val="none" w:sz="0" w:space="0" w:color="auto"/>
        <w:bottom w:val="none" w:sz="0" w:space="0" w:color="auto"/>
        <w:right w:val="none" w:sz="0" w:space="0" w:color="auto"/>
      </w:divBdr>
    </w:div>
    <w:div w:id="641039552">
      <w:bodyDiv w:val="1"/>
      <w:marLeft w:val="0"/>
      <w:marRight w:val="0"/>
      <w:marTop w:val="0"/>
      <w:marBottom w:val="0"/>
      <w:divBdr>
        <w:top w:val="none" w:sz="0" w:space="0" w:color="auto"/>
        <w:left w:val="none" w:sz="0" w:space="0" w:color="auto"/>
        <w:bottom w:val="none" w:sz="0" w:space="0" w:color="auto"/>
        <w:right w:val="none" w:sz="0" w:space="0" w:color="auto"/>
      </w:divBdr>
    </w:div>
    <w:div w:id="756170138">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52495138">
      <w:bodyDiv w:val="1"/>
      <w:marLeft w:val="0"/>
      <w:marRight w:val="0"/>
      <w:marTop w:val="0"/>
      <w:marBottom w:val="0"/>
      <w:divBdr>
        <w:top w:val="none" w:sz="0" w:space="0" w:color="auto"/>
        <w:left w:val="none" w:sz="0" w:space="0" w:color="auto"/>
        <w:bottom w:val="none" w:sz="0" w:space="0" w:color="auto"/>
        <w:right w:val="none" w:sz="0" w:space="0" w:color="auto"/>
      </w:divBdr>
    </w:div>
    <w:div w:id="1368991835">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451899565">
      <w:bodyDiv w:val="1"/>
      <w:marLeft w:val="0"/>
      <w:marRight w:val="0"/>
      <w:marTop w:val="0"/>
      <w:marBottom w:val="0"/>
      <w:divBdr>
        <w:top w:val="none" w:sz="0" w:space="0" w:color="auto"/>
        <w:left w:val="none" w:sz="0" w:space="0" w:color="auto"/>
        <w:bottom w:val="none" w:sz="0" w:space="0" w:color="auto"/>
        <w:right w:val="none" w:sz="0" w:space="0" w:color="auto"/>
      </w:divBdr>
    </w:div>
    <w:div w:id="1605769512">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52468672">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bravcik.robert@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okkerbolekova.eva@dp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1EAE1-2DD6-4DC5-ABA7-3E14C11CD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5747</Words>
  <Characters>32764</Characters>
  <Application>Microsoft Office Word</Application>
  <DocSecurity>0</DocSecurity>
  <Lines>273</Lines>
  <Paragraphs>76</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
      <vt:lpstr/>
      <vt:lpstr/>
    </vt:vector>
  </TitlesOfParts>
  <Company>Hewlett-Packard</Company>
  <LinksUpToDate>false</LinksUpToDate>
  <CharactersWithSpaces>38435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Krokker Boleková Eva</cp:lastModifiedBy>
  <cp:revision>2</cp:revision>
  <cp:lastPrinted>2021-10-25T09:52:00Z</cp:lastPrinted>
  <dcterms:created xsi:type="dcterms:W3CDTF">2024-12-02T09:20:00Z</dcterms:created>
  <dcterms:modified xsi:type="dcterms:W3CDTF">2024-12-02T09:20:00Z</dcterms:modified>
</cp:coreProperties>
</file>