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18407E9E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9259C4" w:rsidRPr="009259C4">
        <w:rPr>
          <w:rFonts w:ascii="Garamond" w:hAnsi="Garamond"/>
          <w:b/>
          <w:bCs/>
        </w:rPr>
        <w:t>Silnice II/277 Český Dub a vybudování chodníku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886FB6" w:rsidRPr="00E917AB" w14:paraId="77F987A5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FA8F603" w14:textId="3F730D6E" w:rsidR="00886FB6" w:rsidRPr="00E917AB" w:rsidRDefault="00886FB6" w:rsidP="00E54DA5">
            <w:pPr>
              <w:spacing w:after="0"/>
              <w:rPr>
                <w:rFonts w:ascii="Garamond" w:hAnsi="Garamond"/>
              </w:rPr>
            </w:pPr>
            <w:r w:rsidRPr="00886FB6">
              <w:rPr>
                <w:rFonts w:ascii="Garamond" w:hAnsi="Garamond"/>
              </w:rPr>
              <w:t>Účastník splňuje definici malého a střední podniku:</w:t>
            </w:r>
          </w:p>
        </w:tc>
        <w:tc>
          <w:tcPr>
            <w:tcW w:w="3034" w:type="pct"/>
            <w:vAlign w:val="center"/>
          </w:tcPr>
          <w:p w14:paraId="5FF292E0" w14:textId="6F6C6532" w:rsidR="00886FB6" w:rsidRPr="00E917AB" w:rsidRDefault="00886FB6" w:rsidP="00276A89">
            <w:pPr>
              <w:jc w:val="center"/>
              <w:rPr>
                <w:rFonts w:ascii="Garamond" w:hAnsi="Garamond"/>
              </w:rPr>
            </w:pPr>
            <w:r w:rsidRPr="00886FB6">
              <w:rPr>
                <w:rFonts w:ascii="Garamond" w:hAnsi="Garamond"/>
                <w:highlight w:val="green"/>
              </w:rPr>
              <w:t>[doplní účastník – ANO/NE]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9BDD" w14:textId="77777777" w:rsidR="00B913C2" w:rsidRDefault="00B913C2" w:rsidP="00ED1953">
      <w:pPr>
        <w:spacing w:after="0" w:line="240" w:lineRule="auto"/>
      </w:pPr>
      <w:r>
        <w:separator/>
      </w:r>
    </w:p>
  </w:endnote>
  <w:endnote w:type="continuationSeparator" w:id="0">
    <w:p w14:paraId="7F06ACA2" w14:textId="77777777" w:rsidR="00B913C2" w:rsidRDefault="00B913C2" w:rsidP="00ED1953">
      <w:pPr>
        <w:spacing w:after="0" w:line="240" w:lineRule="auto"/>
      </w:pPr>
      <w:r>
        <w:continuationSeparator/>
      </w:r>
    </w:p>
  </w:endnote>
  <w:endnote w:type="continuationNotice" w:id="1">
    <w:p w14:paraId="7E5F7631" w14:textId="77777777" w:rsidR="00B913C2" w:rsidRDefault="00B91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CB78" w14:textId="77777777" w:rsidR="00B913C2" w:rsidRDefault="00B913C2" w:rsidP="00ED1953">
      <w:pPr>
        <w:spacing w:after="0" w:line="240" w:lineRule="auto"/>
      </w:pPr>
      <w:r>
        <w:separator/>
      </w:r>
    </w:p>
  </w:footnote>
  <w:footnote w:type="continuationSeparator" w:id="0">
    <w:p w14:paraId="7B053D1C" w14:textId="77777777" w:rsidR="00B913C2" w:rsidRDefault="00B913C2" w:rsidP="00ED1953">
      <w:pPr>
        <w:spacing w:after="0" w:line="240" w:lineRule="auto"/>
      </w:pPr>
      <w:r>
        <w:continuationSeparator/>
      </w:r>
    </w:p>
  </w:footnote>
  <w:footnote w:type="continuationNotice" w:id="1">
    <w:p w14:paraId="74E3CF84" w14:textId="77777777" w:rsidR="00B913C2" w:rsidRDefault="00B913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A67AB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66659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2C00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00A5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259C4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24F9F"/>
    <w:rsid w:val="00B43FBC"/>
    <w:rsid w:val="00B44A75"/>
    <w:rsid w:val="00B46413"/>
    <w:rsid w:val="00B644B2"/>
    <w:rsid w:val="00B70521"/>
    <w:rsid w:val="00B739AC"/>
    <w:rsid w:val="00B913C2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02288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2025-01-13T12:21:00Z</dcterms:modified>
</cp:coreProperties>
</file>