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A59B" w14:textId="77777777" w:rsidR="00F53F2C" w:rsidRPr="00F53F2C" w:rsidRDefault="00F53F2C" w:rsidP="007333C5">
      <w:pPr>
        <w:pageBreakBefore/>
        <w:tabs>
          <w:tab w:val="left" w:pos="3969"/>
        </w:tabs>
        <w:spacing w:after="0" w:line="240" w:lineRule="auto"/>
        <w:ind w:left="357" w:hanging="357"/>
        <w:jc w:val="both"/>
        <w:outlineLvl w:val="0"/>
        <w:rPr>
          <w:rFonts w:ascii="Calibri" w:eastAsia="Times New Roman" w:hAnsi="Calibri" w:cs="Calibri (Body)"/>
          <w:b/>
          <w:bCs/>
          <w:caps/>
          <w:kern w:val="0"/>
          <w:sz w:val="28"/>
          <w:szCs w:val="20"/>
          <w:lang w:eastAsia="sk-SK"/>
          <w14:ligatures w14:val="none"/>
        </w:rPr>
      </w:pPr>
      <w:bookmarkStart w:id="0" w:name="_Ref102143189"/>
      <w:bookmarkStart w:id="1" w:name="_Toc168478678"/>
      <w:r w:rsidRPr="00F53F2C">
        <w:rPr>
          <w:rFonts w:ascii="Calibri" w:eastAsia="Times New Roman" w:hAnsi="Calibri" w:cs="Calibri (Body)"/>
          <w:b/>
          <w:bCs/>
          <w:caps/>
          <w:kern w:val="0"/>
          <w:sz w:val="20"/>
          <w:szCs w:val="20"/>
          <w:lang w:eastAsia="sk-SK"/>
          <w14:ligatures w14:val="none"/>
        </w:rPr>
        <w:t>Návrh UCHÁDZAČA na plnenie kritérií</w:t>
      </w:r>
      <w:bookmarkEnd w:id="0"/>
      <w:bookmarkEnd w:id="1"/>
    </w:p>
    <w:p w14:paraId="2ACB6E75" w14:textId="77777777" w:rsidR="00F53F2C" w:rsidRPr="00F53F2C" w:rsidRDefault="00F53F2C" w:rsidP="007333C5">
      <w:pPr>
        <w:tabs>
          <w:tab w:val="left" w:pos="3969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</w:pPr>
      <w:r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 xml:space="preserve">Predmet zákazky: </w:t>
      </w:r>
      <w:r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ab/>
      </w:r>
      <w:r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ab/>
        <w:t>Letecká preprava pre potreby SPF</w:t>
      </w:r>
    </w:p>
    <w:p w14:paraId="59594190" w14:textId="77777777" w:rsidR="00F53F2C" w:rsidRPr="00F53F2C" w:rsidRDefault="00F53F2C" w:rsidP="007333C5">
      <w:pPr>
        <w:tabs>
          <w:tab w:val="left" w:pos="3969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</w:pPr>
      <w:r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 xml:space="preserve">Verejný obstarávateľ: </w:t>
      </w:r>
      <w:r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ab/>
      </w:r>
      <w:r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ab/>
      </w:r>
      <w:r w:rsidRPr="00F53F2C">
        <w:rPr>
          <w:rFonts w:ascii="Calibri" w:eastAsia="Times New Roman" w:hAnsi="Calibri" w:cs="Calibri"/>
          <w:b/>
          <w:bCs/>
          <w:kern w:val="0"/>
          <w:sz w:val="20"/>
          <w:szCs w:val="20"/>
          <w:lang w:eastAsia="sk-SK"/>
          <w14:ligatures w14:val="none"/>
        </w:rPr>
        <w:t>Slovenská plavecká federácia</w:t>
      </w:r>
    </w:p>
    <w:p w14:paraId="503520F4" w14:textId="77777777" w:rsidR="00F53F2C" w:rsidRPr="00F53F2C" w:rsidRDefault="00F53F2C" w:rsidP="007333C5">
      <w:pPr>
        <w:tabs>
          <w:tab w:val="left" w:pos="3969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</w:pPr>
    </w:p>
    <w:p w14:paraId="213E2335" w14:textId="77777777" w:rsidR="00F53F2C" w:rsidRPr="00F53F2C" w:rsidRDefault="00F53F2C" w:rsidP="007333C5">
      <w:pPr>
        <w:tabs>
          <w:tab w:val="left" w:pos="3969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</w:pPr>
      <w:r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 xml:space="preserve">Obchodné meno uchádzača:                              </w:t>
      </w:r>
      <w:r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ab/>
        <w:t>.....................................................................................................</w:t>
      </w:r>
    </w:p>
    <w:p w14:paraId="67D977AD" w14:textId="77777777" w:rsidR="00F53F2C" w:rsidRPr="00F53F2C" w:rsidRDefault="00F53F2C" w:rsidP="007333C5">
      <w:pPr>
        <w:tabs>
          <w:tab w:val="left" w:pos="3969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</w:pPr>
      <w:r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 xml:space="preserve">IČO uchádzača:                                                    </w:t>
      </w:r>
      <w:r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ab/>
        <w:t>.....................................................................................................</w:t>
      </w:r>
    </w:p>
    <w:p w14:paraId="1CD1165F" w14:textId="77777777" w:rsidR="00F53F2C" w:rsidRDefault="00F53F2C" w:rsidP="007333C5">
      <w:pPr>
        <w:tabs>
          <w:tab w:val="left" w:pos="3969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</w:pPr>
    </w:p>
    <w:p w14:paraId="587035DB" w14:textId="77777777" w:rsidR="007333C5" w:rsidRPr="007333C5" w:rsidRDefault="007333C5" w:rsidP="007333C5">
      <w:pPr>
        <w:tabs>
          <w:tab w:val="left" w:pos="3969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u w:val="single"/>
          <w:lang w:eastAsia="sk-SK"/>
          <w14:ligatures w14:val="none"/>
        </w:rPr>
      </w:pPr>
      <w:r w:rsidRPr="007333C5">
        <w:rPr>
          <w:rFonts w:ascii="Calibri" w:eastAsia="Times New Roman" w:hAnsi="Calibri" w:cs="Calibri"/>
          <w:bCs/>
          <w:kern w:val="0"/>
          <w:sz w:val="20"/>
          <w:szCs w:val="20"/>
          <w:u w:val="single"/>
          <w:lang w:eastAsia="sk-SK"/>
          <w14:ligatures w14:val="none"/>
        </w:rPr>
        <w:t>Návrh uchádzača na plnenie kritérií</w:t>
      </w:r>
    </w:p>
    <w:tbl>
      <w:tblPr>
        <w:tblpPr w:leftFromText="141" w:rightFromText="141" w:vertAnchor="text" w:horzAnchor="margin" w:tblpY="10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2"/>
        <w:gridCol w:w="3685"/>
      </w:tblGrid>
      <w:tr w:rsidR="007333C5" w:rsidRPr="007333C5" w14:paraId="69D29C2B" w14:textId="77777777" w:rsidTr="008D35DA">
        <w:trPr>
          <w:trHeight w:val="748"/>
        </w:trPr>
        <w:tc>
          <w:tcPr>
            <w:tcW w:w="5382" w:type="dxa"/>
            <w:vAlign w:val="center"/>
          </w:tcPr>
          <w:p w14:paraId="63CEFAEF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sk-SK"/>
                <w14:ligatures w14:val="none"/>
              </w:rPr>
              <w:t>Odlet z Viedeň, deň a hod.</w:t>
            </w:r>
          </w:p>
          <w:p w14:paraId="167D7DA4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  <w:t>(Najskôr:  10.07.2025 o 08:00 hod. SEČ )</w:t>
            </w:r>
          </w:p>
          <w:p w14:paraId="6749B5BF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sk-SK"/>
                <w14:ligatures w14:val="none"/>
              </w:rPr>
              <w:t>Prílet do Singapur, deň a hod.</w:t>
            </w:r>
          </w:p>
          <w:p w14:paraId="11CE50EF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  <w:t xml:space="preserve">(Najneskôr: 11.07.2025 o 08:00 hod. </w:t>
            </w:r>
            <w:r w:rsidRPr="007333C5">
              <w:rPr>
                <w:rFonts w:ascii="Calibri" w:eastAsia="Times New Roman" w:hAnsi="Calibri" w:cs="Calibri"/>
                <w:bCs/>
                <w:i/>
                <w:iCs/>
                <w:kern w:val="0"/>
                <w:sz w:val="20"/>
                <w:szCs w:val="20"/>
                <w:lang w:eastAsia="sk-SK"/>
                <w14:ligatures w14:val="none"/>
              </w:rPr>
              <w:t>SGT</w:t>
            </w:r>
            <w:r w:rsidRPr="007333C5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  <w:t>)</w:t>
            </w:r>
          </w:p>
          <w:p w14:paraId="33038D8F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  <w:t>Trieda: ekonomická</w:t>
            </w:r>
          </w:p>
        </w:tc>
        <w:tc>
          <w:tcPr>
            <w:tcW w:w="3685" w:type="dxa"/>
          </w:tcPr>
          <w:p w14:paraId="2A5A6B49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i/>
                <w:color w:val="FF0000"/>
                <w:kern w:val="0"/>
                <w:sz w:val="20"/>
                <w:szCs w:val="20"/>
                <w:lang w:eastAsia="sk-SK"/>
                <w14:ligatures w14:val="none"/>
              </w:rPr>
              <w:t>uveďte dátumy a časy odletov a príletov</w:t>
            </w:r>
          </w:p>
        </w:tc>
      </w:tr>
      <w:tr w:rsidR="007333C5" w:rsidRPr="007333C5" w14:paraId="59B4937C" w14:textId="77777777" w:rsidTr="008D35DA">
        <w:trPr>
          <w:trHeight w:val="748"/>
        </w:trPr>
        <w:tc>
          <w:tcPr>
            <w:tcW w:w="5382" w:type="dxa"/>
            <w:vAlign w:val="center"/>
          </w:tcPr>
          <w:p w14:paraId="4FBE16DB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sk-SK"/>
                <w14:ligatures w14:val="none"/>
              </w:rPr>
              <w:t>Odlet zo Singapur, deň a hod.</w:t>
            </w:r>
          </w:p>
          <w:p w14:paraId="4A7FA55A" w14:textId="05F34B94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  <w:t xml:space="preserve">(Najskôr:  </w:t>
            </w:r>
            <w:r w:rsidR="00B64236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  <w:t>20</w:t>
            </w:r>
            <w:r w:rsidRPr="007333C5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  <w:t>.0</w:t>
            </w:r>
            <w:r w:rsidR="00522F40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  <w:t>7</w:t>
            </w:r>
            <w:r w:rsidRPr="007333C5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  <w:t xml:space="preserve">.2025 o 08:00 hod. </w:t>
            </w:r>
            <w:r w:rsidRPr="007333C5">
              <w:rPr>
                <w:rFonts w:ascii="Calibri" w:eastAsia="Times New Roman" w:hAnsi="Calibri" w:cs="Calibri"/>
                <w:bCs/>
                <w:i/>
                <w:iCs/>
                <w:kern w:val="0"/>
                <w:sz w:val="20"/>
                <w:szCs w:val="20"/>
                <w:lang w:eastAsia="sk-SK"/>
                <w14:ligatures w14:val="none"/>
              </w:rPr>
              <w:t>SGT)</w:t>
            </w:r>
          </w:p>
          <w:p w14:paraId="1DF746B6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sk-SK"/>
                <w14:ligatures w14:val="none"/>
              </w:rPr>
              <w:t>Prílet do Viedne, deň a hod.</w:t>
            </w:r>
          </w:p>
          <w:p w14:paraId="326085DD" w14:textId="6275E8BD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  <w:t xml:space="preserve">(Najneskôr: </w:t>
            </w:r>
            <w:r w:rsidR="00B64236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  <w:t>20</w:t>
            </w:r>
            <w:r w:rsidRPr="007333C5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  <w:t>.0</w:t>
            </w:r>
            <w:r w:rsidR="00522F40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  <w:t>7</w:t>
            </w:r>
            <w:r w:rsidRPr="007333C5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sk-SK"/>
                <w14:ligatures w14:val="none"/>
              </w:rPr>
              <w:t>.2025 o 08:00 hod. SEČ)</w:t>
            </w:r>
          </w:p>
          <w:p w14:paraId="3BFC4FA5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  <w:t>Trieda: ekonomická</w:t>
            </w:r>
          </w:p>
        </w:tc>
        <w:tc>
          <w:tcPr>
            <w:tcW w:w="3685" w:type="dxa"/>
          </w:tcPr>
          <w:p w14:paraId="5988370B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kern w:val="0"/>
                <w:sz w:val="20"/>
                <w:szCs w:val="20"/>
                <w:highlight w:val="yellow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i/>
                <w:color w:val="FF0000"/>
                <w:kern w:val="0"/>
                <w:sz w:val="20"/>
                <w:szCs w:val="20"/>
                <w:lang w:eastAsia="sk-SK"/>
                <w14:ligatures w14:val="none"/>
              </w:rPr>
              <w:t>uveďte dátumy a časy odletov a príletov</w:t>
            </w:r>
          </w:p>
        </w:tc>
      </w:tr>
      <w:tr w:rsidR="007333C5" w:rsidRPr="007333C5" w14:paraId="1A1FE4A4" w14:textId="77777777" w:rsidTr="008D35DA">
        <w:trPr>
          <w:trHeight w:val="748"/>
        </w:trPr>
        <w:tc>
          <w:tcPr>
            <w:tcW w:w="5382" w:type="dxa"/>
            <w:vAlign w:val="center"/>
          </w:tcPr>
          <w:p w14:paraId="7F8AEADD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  <w:t>Prestupy (počet a miesta)</w:t>
            </w:r>
          </w:p>
        </w:tc>
        <w:tc>
          <w:tcPr>
            <w:tcW w:w="3685" w:type="dxa"/>
            <w:vAlign w:val="center"/>
          </w:tcPr>
          <w:p w14:paraId="0F6112EE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color w:val="FF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i/>
                <w:iCs/>
                <w:color w:val="FF0000"/>
                <w:kern w:val="0"/>
                <w:sz w:val="20"/>
                <w:szCs w:val="20"/>
                <w:lang w:eastAsia="sk-SK"/>
                <w14:ligatures w14:val="none"/>
              </w:rPr>
              <w:t>uveďte čísla letov, miesta prestupov, počet prestupov</w:t>
            </w:r>
          </w:p>
        </w:tc>
      </w:tr>
    </w:tbl>
    <w:p w14:paraId="5493398C" w14:textId="77777777" w:rsidR="007333C5" w:rsidRPr="007333C5" w:rsidRDefault="007333C5" w:rsidP="007333C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2F13A520" w14:textId="77777777" w:rsidR="007333C5" w:rsidRPr="007333C5" w:rsidRDefault="007333C5" w:rsidP="007333C5">
      <w:pPr>
        <w:tabs>
          <w:tab w:val="left" w:pos="3969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sk-SK"/>
          <w14:ligatures w14:val="none"/>
        </w:rPr>
      </w:pPr>
      <w:r w:rsidRPr="007333C5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sk-SK"/>
          <w14:ligatures w14:val="none"/>
        </w:rPr>
        <w:t>Kritérium č. 1</w:t>
      </w:r>
      <w:r w:rsidRPr="007333C5">
        <w:rPr>
          <w:rFonts w:ascii="Calibri" w:eastAsia="Times New Roman" w:hAnsi="Calibri" w:cs="Calibri"/>
          <w:b/>
          <w:kern w:val="0"/>
          <w:sz w:val="20"/>
          <w:szCs w:val="20"/>
          <w:lang w:eastAsia="sk-SK"/>
          <w14:ligatures w14:val="none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7333C5" w:rsidRPr="007333C5" w14:paraId="1EC66E50" w14:textId="77777777" w:rsidTr="008D35DA">
        <w:tc>
          <w:tcPr>
            <w:tcW w:w="5382" w:type="dxa"/>
            <w:tcBorders>
              <w:bottom w:val="single" w:sz="4" w:space="0" w:color="auto"/>
            </w:tcBorders>
          </w:tcPr>
          <w:p w14:paraId="1FB27A5E" w14:textId="77777777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</w:pPr>
            <w:r w:rsidRPr="007333C5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3680" w:type="dxa"/>
          </w:tcPr>
          <w:p w14:paraId="1D0D3567" w14:textId="77777777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</w:pPr>
            <w:r w:rsidRPr="007333C5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EUR bez DPH</w:t>
            </w:r>
          </w:p>
        </w:tc>
      </w:tr>
      <w:tr w:rsidR="007333C5" w:rsidRPr="007333C5" w14:paraId="4A46A342" w14:textId="77777777" w:rsidTr="008D35DA">
        <w:tc>
          <w:tcPr>
            <w:tcW w:w="5382" w:type="dxa"/>
            <w:shd w:val="clear" w:color="auto" w:fill="auto"/>
          </w:tcPr>
          <w:p w14:paraId="3D82A7E3" w14:textId="6E78C451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7333C5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 xml:space="preserve">Cena spiatočnej letenky </w:t>
            </w:r>
            <w:r w:rsidR="00B64236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za osobu</w:t>
            </w:r>
          </w:p>
        </w:tc>
        <w:tc>
          <w:tcPr>
            <w:tcW w:w="3680" w:type="dxa"/>
          </w:tcPr>
          <w:p w14:paraId="586F8B7A" w14:textId="77777777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</w:tr>
      <w:tr w:rsidR="007333C5" w:rsidRPr="007333C5" w14:paraId="149A2F15" w14:textId="77777777" w:rsidTr="008D35DA">
        <w:tc>
          <w:tcPr>
            <w:tcW w:w="5382" w:type="dxa"/>
            <w:shd w:val="clear" w:color="auto" w:fill="auto"/>
          </w:tcPr>
          <w:p w14:paraId="12F1EFF3" w14:textId="77777777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7333C5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Servisný príplatok</w:t>
            </w:r>
          </w:p>
        </w:tc>
        <w:tc>
          <w:tcPr>
            <w:tcW w:w="3680" w:type="dxa"/>
          </w:tcPr>
          <w:p w14:paraId="668EF000" w14:textId="77777777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</w:tr>
      <w:tr w:rsidR="007333C5" w:rsidRPr="007333C5" w14:paraId="2C3C19BA" w14:textId="77777777" w:rsidTr="008D35DA"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14:paraId="7A0CEE80" w14:textId="77777777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7333C5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Transfer cestujúceho z ulice Za Kasárňou 1 v Bratislave na letisko Viedeň + asistenčné služby</w:t>
            </w:r>
          </w:p>
        </w:tc>
        <w:tc>
          <w:tcPr>
            <w:tcW w:w="3680" w:type="dxa"/>
          </w:tcPr>
          <w:p w14:paraId="5D269557" w14:textId="77777777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</w:tr>
      <w:tr w:rsidR="007333C5" w:rsidRPr="007333C5" w14:paraId="41715B6A" w14:textId="77777777" w:rsidTr="008D35DA">
        <w:tc>
          <w:tcPr>
            <w:tcW w:w="5382" w:type="dxa"/>
            <w:shd w:val="clear" w:color="auto" w:fill="auto"/>
          </w:tcPr>
          <w:p w14:paraId="18B3B65C" w14:textId="77777777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7333C5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 xml:space="preserve">Palivové príplatky </w:t>
            </w:r>
          </w:p>
        </w:tc>
        <w:tc>
          <w:tcPr>
            <w:tcW w:w="3680" w:type="dxa"/>
          </w:tcPr>
          <w:p w14:paraId="4167AD55" w14:textId="77777777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</w:tr>
      <w:tr w:rsidR="007333C5" w:rsidRPr="007333C5" w14:paraId="738B433E" w14:textId="77777777" w:rsidTr="008D35DA">
        <w:tc>
          <w:tcPr>
            <w:tcW w:w="5382" w:type="dxa"/>
          </w:tcPr>
          <w:p w14:paraId="34CCBA90" w14:textId="77777777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7333C5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Letiskové príplatky</w:t>
            </w:r>
          </w:p>
        </w:tc>
        <w:tc>
          <w:tcPr>
            <w:tcW w:w="3680" w:type="dxa"/>
          </w:tcPr>
          <w:p w14:paraId="2D1E03F9" w14:textId="77777777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</w:tr>
      <w:tr w:rsidR="007333C5" w:rsidRPr="007333C5" w14:paraId="214603EF" w14:textId="77777777" w:rsidTr="008D35DA">
        <w:tc>
          <w:tcPr>
            <w:tcW w:w="5382" w:type="dxa"/>
          </w:tcPr>
          <w:p w14:paraId="409F8EEB" w14:textId="3344A8BB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</w:pPr>
            <w:r w:rsidRPr="007333C5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Cena spiatočnej letenky vrátane dopravy</w:t>
            </w:r>
            <w:r w:rsidR="00B64236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 xml:space="preserve"> za osobu</w:t>
            </w:r>
            <w:r w:rsidRPr="007333C5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 xml:space="preserve">. </w:t>
            </w:r>
          </w:p>
          <w:p w14:paraId="443AAEB4" w14:textId="77777777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7333C5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 xml:space="preserve">Váha 80%. </w:t>
            </w:r>
          </w:p>
          <w:p w14:paraId="1A4D075C" w14:textId="6D41F205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7333C5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(</w:t>
            </w:r>
            <w:r w:rsidRPr="007333C5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Návrh na plnenie kritéria č. 1 -  Cena letenky</w:t>
            </w:r>
            <w:r w:rsidR="00B64236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 xml:space="preserve"> za osobu</w:t>
            </w:r>
            <w:r w:rsidRPr="007333C5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680" w:type="dxa"/>
          </w:tcPr>
          <w:p w14:paraId="18201157" w14:textId="77777777" w:rsidR="007333C5" w:rsidRPr="007333C5" w:rsidRDefault="007333C5" w:rsidP="007333C5">
            <w:pPr>
              <w:tabs>
                <w:tab w:val="left" w:pos="3969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</w:tr>
    </w:tbl>
    <w:p w14:paraId="1611ACB0" w14:textId="77777777" w:rsidR="007333C5" w:rsidRPr="007333C5" w:rsidRDefault="007333C5" w:rsidP="007333C5">
      <w:pPr>
        <w:tabs>
          <w:tab w:val="left" w:pos="3969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sk-SK"/>
          <w14:ligatures w14:val="none"/>
        </w:rPr>
      </w:pPr>
    </w:p>
    <w:p w14:paraId="3F1A8CA4" w14:textId="77777777" w:rsidR="007333C5" w:rsidRPr="007333C5" w:rsidRDefault="007333C5" w:rsidP="007333C5">
      <w:pPr>
        <w:tabs>
          <w:tab w:val="left" w:pos="3969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sk-SK"/>
          <w14:ligatures w14:val="none"/>
        </w:rPr>
      </w:pPr>
      <w:r w:rsidRPr="007333C5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sk-SK"/>
          <w14:ligatures w14:val="none"/>
        </w:rPr>
        <w:t>Kritérium č. 2</w:t>
      </w:r>
    </w:p>
    <w:tbl>
      <w:tblPr>
        <w:tblpPr w:leftFromText="141" w:rightFromText="141" w:vertAnchor="text" w:horzAnchor="margin" w:tblpY="103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2"/>
        <w:gridCol w:w="3619"/>
      </w:tblGrid>
      <w:tr w:rsidR="007333C5" w:rsidRPr="007333C5" w14:paraId="71B7E995" w14:textId="77777777" w:rsidTr="008D35DA">
        <w:trPr>
          <w:trHeight w:val="985"/>
        </w:trPr>
        <w:tc>
          <w:tcPr>
            <w:tcW w:w="5382" w:type="dxa"/>
            <w:vAlign w:val="center"/>
          </w:tcPr>
          <w:p w14:paraId="78924BF6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Čas prepravy  </w:t>
            </w:r>
          </w:p>
          <w:p w14:paraId="1F791B26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  <w:t>z miesta odletu (Viedeň) do miesta príletu (Singapur) v minútach.</w:t>
            </w:r>
          </w:p>
        </w:tc>
        <w:tc>
          <w:tcPr>
            <w:tcW w:w="3619" w:type="dxa"/>
            <w:vAlign w:val="bottom"/>
          </w:tcPr>
          <w:p w14:paraId="0413412C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7333C5" w:rsidRPr="007333C5" w14:paraId="6AD30E0B" w14:textId="77777777" w:rsidTr="008D35DA">
        <w:trPr>
          <w:trHeight w:val="985"/>
        </w:trPr>
        <w:tc>
          <w:tcPr>
            <w:tcW w:w="5382" w:type="dxa"/>
            <w:vAlign w:val="center"/>
          </w:tcPr>
          <w:p w14:paraId="3788E69A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Čas prepravy </w:t>
            </w:r>
          </w:p>
          <w:p w14:paraId="1A0363F6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  <w:t>z miesta odletu (Singapur) do miesta príletu (Singapur) v minútach.</w:t>
            </w:r>
          </w:p>
          <w:p w14:paraId="0F1E88D2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619" w:type="dxa"/>
            <w:vAlign w:val="bottom"/>
          </w:tcPr>
          <w:p w14:paraId="21739976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7333C5" w:rsidRPr="007333C5" w14:paraId="584CF602" w14:textId="77777777" w:rsidTr="008D35DA">
        <w:trPr>
          <w:trHeight w:val="985"/>
        </w:trPr>
        <w:tc>
          <w:tcPr>
            <w:tcW w:w="5382" w:type="dxa"/>
            <w:vAlign w:val="center"/>
          </w:tcPr>
          <w:p w14:paraId="3DCEB575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sk-SK"/>
                <w14:ligatures w14:val="none"/>
              </w:rPr>
              <w:t>Čas prepravy spolu</w:t>
            </w:r>
          </w:p>
          <w:p w14:paraId="3E140DEA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  <w:t>Váha 20%.</w:t>
            </w:r>
          </w:p>
          <w:p w14:paraId="22669DA1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</w:p>
          <w:p w14:paraId="55B9F83D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333C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  <w:t>(</w:t>
            </w:r>
            <w:r w:rsidRPr="007333C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sk-SK"/>
                <w14:ligatures w14:val="none"/>
              </w:rPr>
              <w:t>Návrh na plnenie kritéria č. 2 - Čas prepravy</w:t>
            </w:r>
            <w:r w:rsidRPr="007333C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sk-SK"/>
                <w14:ligatures w14:val="none"/>
              </w:rPr>
              <w:t>)</w:t>
            </w:r>
          </w:p>
        </w:tc>
        <w:tc>
          <w:tcPr>
            <w:tcW w:w="3619" w:type="dxa"/>
            <w:vAlign w:val="bottom"/>
          </w:tcPr>
          <w:p w14:paraId="5A751254" w14:textId="77777777" w:rsidR="007333C5" w:rsidRPr="007333C5" w:rsidRDefault="007333C5" w:rsidP="007333C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897489D" w14:textId="71E96E51" w:rsidR="007333C5" w:rsidRDefault="007333C5" w:rsidP="007333C5">
      <w:pPr>
        <w:tabs>
          <w:tab w:val="left" w:pos="3969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br w:type="page"/>
      </w:r>
    </w:p>
    <w:p w14:paraId="0167B65A" w14:textId="77777777" w:rsidR="00F53F2C" w:rsidRPr="00F53F2C" w:rsidRDefault="00F53F2C" w:rsidP="007333C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lastRenderedPageBreak/>
        <w:t xml:space="preserve">Ako uchádzač týmto čestne vyhlasujem, že </w:t>
      </w:r>
      <w:r w:rsidRPr="00F53F2C">
        <w:rPr>
          <w:rFonts w:ascii="Calibri" w:eastAsia="Calibri" w:hAnsi="Calibri" w:cs="Calibri"/>
          <w:sz w:val="20"/>
          <w:szCs w:val="20"/>
        </w:rPr>
        <w:tab/>
      </w:r>
      <w:r w:rsidRPr="00F53F2C">
        <w:rPr>
          <w:rFonts w:ascii="Calibri" w:eastAsia="Calibri" w:hAnsi="Calibri" w:cs="Calibri"/>
          <w:sz w:val="20"/>
          <w:szCs w:val="20"/>
        </w:rPr>
        <w:tab/>
      </w:r>
      <w:r w:rsidRPr="00F53F2C">
        <w:rPr>
          <w:rFonts w:ascii="Calibri" w:eastAsia="Calibri" w:hAnsi="Calibri" w:cs="Calibri"/>
          <w:sz w:val="20"/>
          <w:szCs w:val="20"/>
        </w:rPr>
        <w:tab/>
      </w:r>
      <w:r w:rsidRPr="00F53F2C">
        <w:rPr>
          <w:rFonts w:ascii="Calibri" w:eastAsia="Calibri" w:hAnsi="Calibri" w:cs="Calibri"/>
          <w:sz w:val="20"/>
          <w:szCs w:val="20"/>
        </w:rPr>
        <w:tab/>
      </w:r>
      <w:r w:rsidRPr="00F53F2C">
        <w:rPr>
          <w:rFonts w:ascii="Calibri" w:eastAsia="Calibri" w:hAnsi="Calibri" w:cs="Calibri"/>
          <w:sz w:val="20"/>
          <w:szCs w:val="20"/>
        </w:rPr>
        <w:tab/>
      </w:r>
      <w:r w:rsidRPr="00F53F2C">
        <w:rPr>
          <w:rFonts w:ascii="Calibri" w:eastAsia="Calibri" w:hAnsi="Calibri" w:cs="Calibri"/>
          <w:sz w:val="20"/>
          <w:szCs w:val="20"/>
        </w:rPr>
        <w:tab/>
      </w:r>
      <w:r w:rsidRPr="00F53F2C">
        <w:rPr>
          <w:rFonts w:ascii="Calibri" w:eastAsia="Calibri" w:hAnsi="Calibri" w:cs="Calibri"/>
          <w:sz w:val="20"/>
          <w:szCs w:val="20"/>
        </w:rPr>
        <w:tab/>
      </w:r>
    </w:p>
    <w:p w14:paraId="02CB5152" w14:textId="77777777" w:rsidR="00F53F2C" w:rsidRPr="00F53F2C" w:rsidRDefault="00F53F2C" w:rsidP="007333C5">
      <w:pPr>
        <w:numPr>
          <w:ilvl w:val="0"/>
          <w:numId w:val="1"/>
        </w:numPr>
        <w:tabs>
          <w:tab w:val="left" w:pos="3969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predložením ponuky bezvýhradne akceptujem všetky podmienky zákazky,</w:t>
      </w:r>
    </w:p>
    <w:p w14:paraId="4CFB7A3A" w14:textId="77777777" w:rsidR="00F53F2C" w:rsidRPr="00F53F2C" w:rsidRDefault="00F53F2C" w:rsidP="007333C5">
      <w:pPr>
        <w:numPr>
          <w:ilvl w:val="0"/>
          <w:numId w:val="1"/>
        </w:numPr>
        <w:tabs>
          <w:tab w:val="left" w:pos="3969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predložím ponuky bez výhrad súhlasím s obsahom návrhu zmluvy,</w:t>
      </w:r>
    </w:p>
    <w:p w14:paraId="668CD453" w14:textId="77777777" w:rsidR="00F53F2C" w:rsidRPr="00F53F2C" w:rsidRDefault="00F53F2C" w:rsidP="007333C5">
      <w:pPr>
        <w:numPr>
          <w:ilvl w:val="0"/>
          <w:numId w:val="1"/>
        </w:numPr>
        <w:tabs>
          <w:tab w:val="left" w:pos="3969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všetky predložené doklady a údaje uvedené v ponuke sú pravdivé a úplné, uvedený návrh na plnenie stanoveného kritéria je v súlade s predloženou ponukou a jej prílohami,</w:t>
      </w:r>
    </w:p>
    <w:p w14:paraId="43BA7029" w14:textId="77777777" w:rsidR="00F53F2C" w:rsidRPr="00F53F2C" w:rsidRDefault="00F53F2C" w:rsidP="007333C5">
      <w:pPr>
        <w:numPr>
          <w:ilvl w:val="0"/>
          <w:numId w:val="1"/>
        </w:numPr>
        <w:tabs>
          <w:tab w:val="left" w:pos="3969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 xml:space="preserve">nemám uložený zákaz účasti vo verejnom obstarávaní potvrdený konečným rozhodnutím v Slovenskej republike a v štáte sídla, miesta podnikania alebo obvyklého pobytu a </w:t>
      </w:r>
    </w:p>
    <w:p w14:paraId="626D9FF9" w14:textId="77777777" w:rsidR="00F53F2C" w:rsidRPr="00F53F2C" w:rsidRDefault="00F53F2C" w:rsidP="007333C5">
      <w:pPr>
        <w:numPr>
          <w:ilvl w:val="0"/>
          <w:numId w:val="1"/>
        </w:numPr>
        <w:tabs>
          <w:tab w:val="left" w:pos="3969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 xml:space="preserve">predkladám iba jednu ponuku a nie sme členom skupiny dodávateľov, ktorá predkladá ponuku, ani nebudeme vystupovať ako subdodávateľ iného uchádzača, ktorý predkladá ponuku.  </w:t>
      </w:r>
    </w:p>
    <w:p w14:paraId="229EED73" w14:textId="77777777" w:rsidR="00F53F2C" w:rsidRPr="00F53F2C" w:rsidRDefault="00F53F2C" w:rsidP="007333C5">
      <w:pPr>
        <w:numPr>
          <w:ilvl w:val="0"/>
          <w:numId w:val="1"/>
        </w:numPr>
        <w:tabs>
          <w:tab w:val="left" w:pos="3969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Predovšetkým vyhlasujem, že:</w:t>
      </w:r>
    </w:p>
    <w:p w14:paraId="46080E06" w14:textId="77777777" w:rsidR="00F53F2C" w:rsidRPr="00F53F2C" w:rsidRDefault="00F53F2C" w:rsidP="007333C5">
      <w:pPr>
        <w:numPr>
          <w:ilvl w:val="1"/>
          <w:numId w:val="2"/>
        </w:numPr>
        <w:tabs>
          <w:tab w:val="left" w:pos="3969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</w:t>
      </w:r>
    </w:p>
    <w:p w14:paraId="3E0ECD54" w14:textId="77777777" w:rsidR="00F53F2C" w:rsidRPr="00F53F2C" w:rsidRDefault="00F53F2C" w:rsidP="007333C5">
      <w:pPr>
        <w:numPr>
          <w:ilvl w:val="1"/>
          <w:numId w:val="2"/>
        </w:numPr>
        <w:tabs>
          <w:tab w:val="left" w:pos="3969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8E7DE7D" w14:textId="77777777" w:rsidR="00F53F2C" w:rsidRPr="00F53F2C" w:rsidRDefault="00F53F2C" w:rsidP="007333C5">
      <w:pPr>
        <w:numPr>
          <w:ilvl w:val="1"/>
          <w:numId w:val="2"/>
        </w:numPr>
        <w:tabs>
          <w:tab w:val="left" w:pos="3969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524F4C7B" w14:textId="77777777" w:rsidR="00F53F2C" w:rsidRPr="00F53F2C" w:rsidRDefault="00F53F2C" w:rsidP="007333C5">
      <w:pPr>
        <w:numPr>
          <w:ilvl w:val="1"/>
          <w:numId w:val="2"/>
        </w:numPr>
        <w:tabs>
          <w:tab w:val="left" w:pos="3969"/>
        </w:tabs>
        <w:spacing w:after="0" w:line="240" w:lineRule="auto"/>
        <w:contextualSpacing/>
        <w:jc w:val="both"/>
        <w:rPr>
          <w:rFonts w:ascii="Calibri" w:eastAsia="Calibri" w:hAnsi="Calibri" w:cs="Calibri"/>
          <w:bCs/>
          <w:sz w:val="20"/>
          <w:szCs w:val="20"/>
        </w:rPr>
      </w:pPr>
      <w:r w:rsidRPr="00F53F2C">
        <w:rPr>
          <w:rFonts w:ascii="Calibri" w:eastAsia="Calibri" w:hAnsi="Calibri" w:cs="Calibri"/>
          <w:bCs/>
          <w:sz w:val="20"/>
          <w:szCs w:val="20"/>
        </w:rPr>
        <w:t>subdodávatelia, dodávatelia alebo subjekty, na ktorých kapacity sa dodávateľ, ktorého zastupujem, spoliehajú subjekty uvedené v písmenách a) až c) nemajú účasť vyššiu ako 10 % hodnoty zákazky.</w:t>
      </w:r>
    </w:p>
    <w:p w14:paraId="4735FA2D" w14:textId="77777777" w:rsidR="00F53F2C" w:rsidRPr="00F53F2C" w:rsidRDefault="00F53F2C" w:rsidP="007333C5">
      <w:pPr>
        <w:numPr>
          <w:ilvl w:val="0"/>
          <w:numId w:val="1"/>
        </w:numPr>
        <w:tabs>
          <w:tab w:val="left" w:pos="3969"/>
        </w:tabs>
        <w:spacing w:after="0" w:line="276" w:lineRule="auto"/>
        <w:contextualSpacing/>
        <w:jc w:val="both"/>
        <w:rPr>
          <w:rFonts w:ascii="Calibri" w:eastAsia="Calibri" w:hAnsi="Calibri" w:cs="Calibri"/>
          <w:bCs/>
          <w:sz w:val="20"/>
          <w:szCs w:val="20"/>
        </w:rPr>
      </w:pPr>
      <w:r w:rsidRPr="00F53F2C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nie sme uchádzačom, ktorý má povinnosť zapisovať sa do registra partnerov verejného sektora a ktorého konečným užívateľom výhod zapísaným v registri partnerov verejného sektora je</w:t>
      </w:r>
    </w:p>
    <w:p w14:paraId="7CCB74F9" w14:textId="77777777" w:rsidR="00F53F2C" w:rsidRPr="00F53F2C" w:rsidRDefault="00F53F2C" w:rsidP="007333C5">
      <w:pPr>
        <w:numPr>
          <w:ilvl w:val="0"/>
          <w:numId w:val="3"/>
        </w:numPr>
        <w:tabs>
          <w:tab w:val="left" w:pos="3969"/>
        </w:tabs>
        <w:spacing w:after="0" w:line="276" w:lineRule="auto"/>
        <w:ind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prezident Slovenskej republiky,</w:t>
      </w:r>
    </w:p>
    <w:p w14:paraId="2453727D" w14:textId="77777777" w:rsidR="00F53F2C" w:rsidRPr="00F53F2C" w:rsidRDefault="00F53F2C" w:rsidP="007333C5">
      <w:pPr>
        <w:numPr>
          <w:ilvl w:val="0"/>
          <w:numId w:val="3"/>
        </w:numPr>
        <w:tabs>
          <w:tab w:val="left" w:pos="3969"/>
        </w:tabs>
        <w:spacing w:after="0" w:line="276" w:lineRule="auto"/>
        <w:ind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člen vlády,</w:t>
      </w:r>
    </w:p>
    <w:p w14:paraId="305BECF8" w14:textId="77777777" w:rsidR="00F53F2C" w:rsidRPr="00F53F2C" w:rsidRDefault="00F53F2C" w:rsidP="007333C5">
      <w:pPr>
        <w:numPr>
          <w:ilvl w:val="0"/>
          <w:numId w:val="3"/>
        </w:numPr>
        <w:tabs>
          <w:tab w:val="left" w:pos="3969"/>
        </w:tabs>
        <w:spacing w:after="0" w:line="276" w:lineRule="auto"/>
        <w:ind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vedúci ústredného orgánu štátnej správy, ktorý nie je členom vlády,</w:t>
      </w:r>
    </w:p>
    <w:p w14:paraId="519EAB7A" w14:textId="77777777" w:rsidR="00F53F2C" w:rsidRPr="00F53F2C" w:rsidRDefault="00F53F2C" w:rsidP="007333C5">
      <w:pPr>
        <w:numPr>
          <w:ilvl w:val="0"/>
          <w:numId w:val="3"/>
        </w:numPr>
        <w:tabs>
          <w:tab w:val="left" w:pos="3969"/>
        </w:tabs>
        <w:spacing w:after="0" w:line="276" w:lineRule="auto"/>
        <w:ind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vedúci orgánu štátnej správy s celoslovenskou pôsobnosťou,</w:t>
      </w:r>
    </w:p>
    <w:p w14:paraId="4F2548CD" w14:textId="77777777" w:rsidR="00F53F2C" w:rsidRPr="00F53F2C" w:rsidRDefault="00F53F2C" w:rsidP="007333C5">
      <w:pPr>
        <w:numPr>
          <w:ilvl w:val="0"/>
          <w:numId w:val="3"/>
        </w:numPr>
        <w:tabs>
          <w:tab w:val="left" w:pos="3969"/>
        </w:tabs>
        <w:spacing w:after="0" w:line="276" w:lineRule="auto"/>
        <w:ind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sudca Ústavného súdu Slovenskej republiky alebo sudca,</w:t>
      </w:r>
    </w:p>
    <w:p w14:paraId="6466C660" w14:textId="77777777" w:rsidR="00F53F2C" w:rsidRPr="00F53F2C" w:rsidRDefault="00F53F2C" w:rsidP="007333C5">
      <w:pPr>
        <w:numPr>
          <w:ilvl w:val="0"/>
          <w:numId w:val="3"/>
        </w:numPr>
        <w:tabs>
          <w:tab w:val="left" w:pos="3969"/>
        </w:tabs>
        <w:spacing w:after="0" w:line="276" w:lineRule="auto"/>
        <w:ind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generálny prokurátor Slovenskej republiky alebo prokurátor,</w:t>
      </w:r>
    </w:p>
    <w:p w14:paraId="55D52BE9" w14:textId="77777777" w:rsidR="00F53F2C" w:rsidRPr="00F53F2C" w:rsidRDefault="00F53F2C" w:rsidP="007333C5">
      <w:pPr>
        <w:numPr>
          <w:ilvl w:val="0"/>
          <w:numId w:val="3"/>
        </w:numPr>
        <w:tabs>
          <w:tab w:val="left" w:pos="3969"/>
        </w:tabs>
        <w:spacing w:after="0" w:line="276" w:lineRule="auto"/>
        <w:ind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verejný ochranca práv,</w:t>
      </w:r>
    </w:p>
    <w:p w14:paraId="6E027E15" w14:textId="77777777" w:rsidR="00F53F2C" w:rsidRPr="00F53F2C" w:rsidRDefault="00F53F2C" w:rsidP="007333C5">
      <w:pPr>
        <w:numPr>
          <w:ilvl w:val="0"/>
          <w:numId w:val="3"/>
        </w:numPr>
        <w:tabs>
          <w:tab w:val="left" w:pos="3969"/>
        </w:tabs>
        <w:spacing w:after="0" w:line="276" w:lineRule="auto"/>
        <w:ind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predseda najvyššieho kontrolného úradu Slovenskej republiky a podpredseda Najvyššieho kontrolného úradu Slovenskej republiky,</w:t>
      </w:r>
    </w:p>
    <w:p w14:paraId="70ABCFCE" w14:textId="77777777" w:rsidR="00F53F2C" w:rsidRPr="00F53F2C" w:rsidRDefault="00F53F2C" w:rsidP="007333C5">
      <w:pPr>
        <w:numPr>
          <w:ilvl w:val="0"/>
          <w:numId w:val="3"/>
        </w:numPr>
        <w:tabs>
          <w:tab w:val="left" w:pos="3969"/>
        </w:tabs>
        <w:spacing w:after="0" w:line="276" w:lineRule="auto"/>
        <w:ind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štátny tajomník</w:t>
      </w:r>
    </w:p>
    <w:p w14:paraId="0A500C7F" w14:textId="77777777" w:rsidR="00F53F2C" w:rsidRPr="00F53F2C" w:rsidRDefault="00F53F2C" w:rsidP="007333C5">
      <w:pPr>
        <w:numPr>
          <w:ilvl w:val="0"/>
          <w:numId w:val="3"/>
        </w:numPr>
        <w:tabs>
          <w:tab w:val="left" w:pos="3969"/>
        </w:tabs>
        <w:spacing w:after="0" w:line="276" w:lineRule="auto"/>
        <w:ind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generálny tajomník služobného úradu,</w:t>
      </w:r>
    </w:p>
    <w:p w14:paraId="3BFC24F3" w14:textId="77777777" w:rsidR="00F53F2C" w:rsidRPr="00F53F2C" w:rsidRDefault="00F53F2C" w:rsidP="007333C5">
      <w:pPr>
        <w:numPr>
          <w:ilvl w:val="0"/>
          <w:numId w:val="3"/>
        </w:numPr>
        <w:tabs>
          <w:tab w:val="left" w:pos="3969"/>
        </w:tabs>
        <w:spacing w:after="0" w:line="276" w:lineRule="auto"/>
        <w:ind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prednosta okresného úradu,</w:t>
      </w:r>
    </w:p>
    <w:p w14:paraId="53225CB0" w14:textId="77777777" w:rsidR="00F53F2C" w:rsidRPr="00F53F2C" w:rsidRDefault="00F53F2C" w:rsidP="007333C5">
      <w:pPr>
        <w:numPr>
          <w:ilvl w:val="0"/>
          <w:numId w:val="3"/>
        </w:numPr>
        <w:tabs>
          <w:tab w:val="left" w:pos="3969"/>
        </w:tabs>
        <w:spacing w:after="0" w:line="276" w:lineRule="auto"/>
        <w:ind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primátor hlavného mesta Slovenskej republiky Bratislavy, primátor krajského mesta alebo primátor okresného mesta, alebo</w:t>
      </w:r>
    </w:p>
    <w:p w14:paraId="684AA0AE" w14:textId="77777777" w:rsidR="00F53F2C" w:rsidRPr="00F53F2C" w:rsidRDefault="00F53F2C" w:rsidP="007333C5">
      <w:pPr>
        <w:numPr>
          <w:ilvl w:val="0"/>
          <w:numId w:val="3"/>
        </w:numPr>
        <w:tabs>
          <w:tab w:val="left" w:pos="3969"/>
        </w:tabs>
        <w:spacing w:after="0" w:line="276" w:lineRule="auto"/>
        <w:ind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3F2C">
        <w:rPr>
          <w:rFonts w:ascii="Calibri" w:eastAsia="Calibri" w:hAnsi="Calibri" w:cs="Calibri"/>
          <w:sz w:val="20"/>
          <w:szCs w:val="20"/>
        </w:rPr>
        <w:t>predseda vyššieho územného celku</w:t>
      </w:r>
    </w:p>
    <w:p w14:paraId="12031DC3" w14:textId="77777777" w:rsidR="00F53F2C" w:rsidRPr="00F53F2C" w:rsidRDefault="00F53F2C" w:rsidP="007333C5">
      <w:pPr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1C99808F" w14:textId="77777777" w:rsidR="00F53F2C" w:rsidRDefault="00F53F2C" w:rsidP="007333C5">
      <w:pPr>
        <w:tabs>
          <w:tab w:val="left" w:pos="3969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</w:pPr>
    </w:p>
    <w:p w14:paraId="47E5A2B3" w14:textId="77777777" w:rsidR="00F53F2C" w:rsidRPr="00F53F2C" w:rsidRDefault="00F53F2C" w:rsidP="007333C5">
      <w:pPr>
        <w:tabs>
          <w:tab w:val="left" w:pos="3969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</w:pPr>
      <w:r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>V ...................................................2025</w:t>
      </w:r>
      <w:r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ab/>
      </w:r>
      <w:r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ab/>
        <w:t>.....................................................................</w:t>
      </w:r>
    </w:p>
    <w:p w14:paraId="4F9F8212" w14:textId="373DDCFD" w:rsidR="00F53F2C" w:rsidRPr="00F53F2C" w:rsidRDefault="007333C5" w:rsidP="007333C5">
      <w:pPr>
        <w:tabs>
          <w:tab w:val="left" w:pos="3969"/>
        </w:tabs>
        <w:spacing w:after="0" w:line="240" w:lineRule="auto"/>
        <w:ind w:left="408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 xml:space="preserve">    </w:t>
      </w:r>
      <w:r w:rsidR="00F53F2C"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>Podpis štatutárneho orgánu uchádzača</w:t>
      </w:r>
    </w:p>
    <w:p w14:paraId="354DCC99" w14:textId="766063E1" w:rsidR="00F53F2C" w:rsidRPr="00F53F2C" w:rsidRDefault="007333C5" w:rsidP="007333C5">
      <w:pPr>
        <w:tabs>
          <w:tab w:val="left" w:pos="3969"/>
        </w:tabs>
        <w:spacing w:after="0" w:line="240" w:lineRule="auto"/>
        <w:ind w:left="408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 xml:space="preserve">    </w:t>
      </w:r>
      <w:r w:rsidR="00F53F2C" w:rsidRPr="00F53F2C">
        <w:rPr>
          <w:rFonts w:ascii="Calibri" w:eastAsia="Times New Roman" w:hAnsi="Calibri" w:cs="Calibri"/>
          <w:bCs/>
          <w:kern w:val="0"/>
          <w:sz w:val="20"/>
          <w:szCs w:val="20"/>
          <w:lang w:eastAsia="sk-SK"/>
          <w14:ligatures w14:val="none"/>
        </w:rPr>
        <w:t>titul, meno, priezvisko, funkcia, podpis, pečiatka</w:t>
      </w:r>
    </w:p>
    <w:p w14:paraId="04AEDE2E" w14:textId="77777777" w:rsidR="00F53F2C" w:rsidRPr="00F53F2C" w:rsidRDefault="00F53F2C" w:rsidP="007333C5">
      <w:pPr>
        <w:tabs>
          <w:tab w:val="left" w:pos="3969"/>
        </w:tabs>
        <w:spacing w:after="0" w:line="240" w:lineRule="auto"/>
        <w:ind w:left="4080"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sk-SK"/>
          <w14:ligatures w14:val="none"/>
        </w:rPr>
      </w:pPr>
    </w:p>
    <w:p w14:paraId="3F2913CD" w14:textId="0C6C0FF8" w:rsidR="000C2400" w:rsidRPr="00F53F2C" w:rsidRDefault="00F53F2C" w:rsidP="007333C5">
      <w:pPr>
        <w:tabs>
          <w:tab w:val="left" w:pos="3969"/>
        </w:tabs>
        <w:spacing w:after="0" w:line="240" w:lineRule="auto"/>
        <w:ind w:left="4080"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sk-SK"/>
          <w14:ligatures w14:val="none"/>
        </w:rPr>
      </w:pPr>
      <w:r w:rsidRPr="00F53F2C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sk-SK"/>
          <w14:ligatures w14:val="none"/>
        </w:rPr>
        <w:t>(v prípade skupiny dodávateľov podpis každého člena skupiny dodávateľov alebo osoby oprávnenej konať za každého člena skupiny dodávateľov)</w:t>
      </w:r>
    </w:p>
    <w:sectPr w:rsidR="000C2400" w:rsidRPr="00F53F2C" w:rsidSect="00F53F2C">
      <w:headerReference w:type="default" r:id="rId7"/>
      <w:footerReference w:type="default" r:id="rId8"/>
      <w:headerReference w:type="first" r:id="rId9"/>
      <w:pgSz w:w="11906" w:h="16838"/>
      <w:pgMar w:top="1985" w:right="1417" w:bottom="1622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2396" w14:textId="77777777" w:rsidR="007333C5" w:rsidRDefault="007333C5">
      <w:pPr>
        <w:spacing w:after="0" w:line="240" w:lineRule="auto"/>
      </w:pPr>
      <w:r>
        <w:separator/>
      </w:r>
    </w:p>
  </w:endnote>
  <w:endnote w:type="continuationSeparator" w:id="0">
    <w:p w14:paraId="407484C1" w14:textId="77777777" w:rsidR="007333C5" w:rsidRDefault="0073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Calibr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848A" w14:textId="77777777" w:rsidR="008B4733" w:rsidRPr="00C77042" w:rsidRDefault="008B4733" w:rsidP="004D26DE">
    <w:pPr>
      <w:rPr>
        <w:rFonts w:eastAsia="Calibri"/>
      </w:rPr>
    </w:pPr>
  </w:p>
  <w:p w14:paraId="491E72FB" w14:textId="77777777" w:rsidR="008B4733" w:rsidRPr="0083780F" w:rsidRDefault="008B4733" w:rsidP="00AE4FA9">
    <w:pPr>
      <w:jc w:val="right"/>
      <w:rPr>
        <w:rFonts w:eastAsia="Calibri"/>
      </w:rPr>
    </w:pPr>
    <w:r w:rsidRPr="0083780F">
      <w:rPr>
        <w:rFonts w:eastAsia="Calibri"/>
      </w:rPr>
      <w:fldChar w:fldCharType="begin"/>
    </w:r>
    <w:r w:rsidRPr="0083780F">
      <w:rPr>
        <w:rFonts w:eastAsia="Calibri"/>
      </w:rPr>
      <w:instrText>PAGE   \* MERGEFORMAT</w:instrText>
    </w:r>
    <w:r w:rsidRPr="0083780F">
      <w:rPr>
        <w:rFonts w:eastAsia="Calibri"/>
      </w:rPr>
      <w:fldChar w:fldCharType="separate"/>
    </w:r>
    <w:r w:rsidRPr="0083780F">
      <w:rPr>
        <w:rFonts w:eastAsia="Calibri"/>
        <w:noProof/>
      </w:rPr>
      <w:t>5</w:t>
    </w:r>
    <w:r w:rsidRPr="0083780F">
      <w:rPr>
        <w:rFonts w:eastAsia="Calibri"/>
        <w:noProof/>
      </w:rPr>
      <w:t>1</w:t>
    </w:r>
    <w:r w:rsidRPr="0083780F"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C095" w14:textId="77777777" w:rsidR="007333C5" w:rsidRDefault="007333C5">
      <w:pPr>
        <w:spacing w:after="0" w:line="240" w:lineRule="auto"/>
      </w:pPr>
      <w:r>
        <w:separator/>
      </w:r>
    </w:p>
  </w:footnote>
  <w:footnote w:type="continuationSeparator" w:id="0">
    <w:p w14:paraId="0DD6B791" w14:textId="77777777" w:rsidR="007333C5" w:rsidRDefault="0073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E453" w14:textId="77777777" w:rsidR="008B4733" w:rsidRDefault="008B4733" w:rsidP="005215D4">
    <w:pPr>
      <w:pStyle w:val="Pta"/>
      <w:rPr>
        <w:bCs/>
      </w:rPr>
    </w:pPr>
    <w:r>
      <w:rPr>
        <w:noProof/>
      </w:rPr>
      <w:drawing>
        <wp:inline distT="0" distB="0" distL="0" distR="0" wp14:anchorId="7DEE39BF" wp14:editId="372A6107">
          <wp:extent cx="1905000" cy="520700"/>
          <wp:effectExtent l="0" t="0" r="0" b="12700"/>
          <wp:docPr id="722617320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A1E84" w14:textId="77777777" w:rsidR="008B4733" w:rsidRPr="005215D4" w:rsidRDefault="008B4733" w:rsidP="005215D4">
    <w:pPr>
      <w:pStyle w:val="Pta"/>
      <w:rPr>
        <w:rFonts w:ascii="Arial" w:hAnsi="Arial" w:cs="Arial"/>
        <w:color w:val="8C9B93"/>
        <w:sz w:val="18"/>
        <w:szCs w:val="18"/>
      </w:rPr>
    </w:pPr>
    <w:r>
      <w:rPr>
        <w:sz w:val="18"/>
        <w:szCs w:val="18"/>
      </w:rPr>
      <w:t>Slovenská plavecká federácia, Za kasárňou 1, 831 03 Bratislava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157F" w14:textId="77777777" w:rsidR="008B4733" w:rsidRDefault="008B4733" w:rsidP="005215D4">
    <w:pPr>
      <w:pStyle w:val="Pta"/>
      <w:rPr>
        <w:bCs/>
      </w:rPr>
    </w:pPr>
    <w:r>
      <w:rPr>
        <w:noProof/>
      </w:rPr>
      <w:drawing>
        <wp:inline distT="0" distB="0" distL="0" distR="0" wp14:anchorId="6FD92122" wp14:editId="77D8FC26">
          <wp:extent cx="1905000" cy="520700"/>
          <wp:effectExtent l="0" t="0" r="0" b="12700"/>
          <wp:docPr id="761110259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59721" w14:textId="77777777" w:rsidR="008B4733" w:rsidRPr="005215D4" w:rsidRDefault="008B4733" w:rsidP="005215D4">
    <w:pPr>
      <w:pStyle w:val="Pta"/>
      <w:rPr>
        <w:rFonts w:ascii="Arial" w:hAnsi="Arial" w:cs="Arial"/>
        <w:color w:val="8C9B93"/>
        <w:sz w:val="18"/>
        <w:szCs w:val="18"/>
      </w:rPr>
    </w:pPr>
    <w:r>
      <w:rPr>
        <w:sz w:val="18"/>
        <w:szCs w:val="18"/>
      </w:rPr>
      <w:t>Slovenská plavecká federácia, Za kasárňou 1, 831 03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60D7"/>
    <w:multiLevelType w:val="hybridMultilevel"/>
    <w:tmpl w:val="D7C2B8FA"/>
    <w:lvl w:ilvl="0" w:tplc="041B0017">
      <w:start w:val="1"/>
      <w:numFmt w:val="lowerLetter"/>
      <w:lvlText w:val="%1)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3DCE3984"/>
    <w:multiLevelType w:val="hybridMultilevel"/>
    <w:tmpl w:val="DBAE3470"/>
    <w:lvl w:ilvl="0" w:tplc="041B0019">
      <w:start w:val="1"/>
      <w:numFmt w:val="lowerLetter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0E63B0"/>
    <w:multiLevelType w:val="hybridMultilevel"/>
    <w:tmpl w:val="9CAA9F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EF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48778">
    <w:abstractNumId w:val="2"/>
  </w:num>
  <w:num w:numId="2" w16cid:durableId="582421798">
    <w:abstractNumId w:val="0"/>
  </w:num>
  <w:num w:numId="3" w16cid:durableId="713193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2C"/>
    <w:rsid w:val="000C2400"/>
    <w:rsid w:val="004E2E9A"/>
    <w:rsid w:val="00522F40"/>
    <w:rsid w:val="005A1854"/>
    <w:rsid w:val="00672885"/>
    <w:rsid w:val="006F3C47"/>
    <w:rsid w:val="006F65B4"/>
    <w:rsid w:val="007333C5"/>
    <w:rsid w:val="008B4733"/>
    <w:rsid w:val="00B64236"/>
    <w:rsid w:val="00C8052F"/>
    <w:rsid w:val="00CA7F87"/>
    <w:rsid w:val="00F5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2F54"/>
  <w15:chartTrackingRefBased/>
  <w15:docId w15:val="{50604BD3-BB38-4C67-BBA5-552BB2F8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53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5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53F2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53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53F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53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53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53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53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53F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53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53F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53F2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53F2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53F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53F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53F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53F2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53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5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53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53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53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53F2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53F2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53F2C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53F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53F2C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53F2C"/>
    <w:rPr>
      <w:b/>
      <w:bCs/>
      <w:smallCaps/>
      <w:color w:val="2E74B5" w:themeColor="accent1" w:themeShade="BF"/>
      <w:spacing w:val="5"/>
    </w:rPr>
  </w:style>
  <w:style w:type="paragraph" w:styleId="Pta">
    <w:name w:val="footer"/>
    <w:basedOn w:val="Normlny"/>
    <w:link w:val="PtaChar"/>
    <w:uiPriority w:val="99"/>
    <w:semiHidden/>
    <w:unhideWhenUsed/>
    <w:rsid w:val="00F5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53F2C"/>
  </w:style>
  <w:style w:type="table" w:styleId="Mriekatabuky">
    <w:name w:val="Table Grid"/>
    <w:basedOn w:val="Normlnatabuka"/>
    <w:uiPriority w:val="39"/>
    <w:rsid w:val="00F53F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mediamanager.sportnet.online/images/2x95x253x68-200x0xmedia/pages/s/swimmsvk.sk/2019/12/86c2197a-cfb6-44fb-9a89-2a51921ff1e8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mediamanager.sportnet.online/images/2x95x253x68-200x0xmedia/pages/s/swimmsvk.sk/2019/12/86c2197a-cfb6-44fb-9a89-2a51921ff1e8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Šestáková Veronika PhDr.</dc:creator>
  <cp:keywords/>
  <dc:description/>
  <cp:lastModifiedBy>Šestáková Veronika PhDr.</cp:lastModifiedBy>
  <cp:revision>5</cp:revision>
  <dcterms:created xsi:type="dcterms:W3CDTF">2025-03-05T08:29:00Z</dcterms:created>
  <dcterms:modified xsi:type="dcterms:W3CDTF">2025-03-06T12:14:00Z</dcterms:modified>
</cp:coreProperties>
</file>