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09E7332B"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r w:rsidR="00E13DA7">
        <w:rPr>
          <w:rFonts w:ascii="Arial Narrow" w:hAnsi="Arial Narrow"/>
          <w:b/>
          <w:sz w:val="24"/>
          <w:szCs w:val="28"/>
        </w:rPr>
        <w:t xml:space="preserve"> - 1. časť</w:t>
      </w:r>
      <w:r w:rsidR="004F0DE0">
        <w:rPr>
          <w:rFonts w:ascii="Arial Narrow" w:hAnsi="Arial Narrow"/>
          <w:b/>
          <w:sz w:val="24"/>
          <w:szCs w:val="28"/>
        </w:rPr>
        <w:t xml:space="preserve"> zákazky</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720DD23D" w14:textId="68EB9845" w:rsidR="004F0DE0" w:rsidRPr="004F0DE0" w:rsidRDefault="004F0DE0"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Pr>
          <w:rFonts w:ascii="Arial Narrow" w:eastAsia="Calibri" w:hAnsi="Arial Narrow"/>
          <w:sz w:val="22"/>
          <w:szCs w:val="22"/>
          <w:lang w:val="sk-SK" w:eastAsia="sk-SK"/>
        </w:rPr>
        <w:t xml:space="preserve">Názov predmetu zákazky: </w:t>
      </w:r>
      <w:r w:rsidRPr="004F0DE0">
        <w:rPr>
          <w:rFonts w:ascii="Arial Narrow" w:eastAsia="Calibri" w:hAnsi="Arial Narrow"/>
          <w:b/>
          <w:sz w:val="22"/>
          <w:szCs w:val="22"/>
          <w:lang w:val="sk-SK" w:eastAsia="sk-SK"/>
        </w:rPr>
        <w:t>Hygienické a dezinfekčné prostriedky</w:t>
      </w:r>
    </w:p>
    <w:p w14:paraId="252D3F53" w14:textId="6FBAF31F" w:rsidR="009C64DB" w:rsidRPr="00444A26" w:rsidRDefault="00444A26" w:rsidP="004F0DE0">
      <w:pPr>
        <w:pStyle w:val="Odsekzoznamu"/>
        <w:tabs>
          <w:tab w:val="left" w:pos="708"/>
        </w:tabs>
        <w:spacing w:line="276" w:lineRule="auto"/>
        <w:ind w:left="720"/>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Predmetom zákazky je</w:t>
      </w:r>
      <w:r w:rsidR="001E58A6">
        <w:rPr>
          <w:rFonts w:ascii="Arial Narrow" w:eastAsia="Calibri" w:hAnsi="Arial Narrow"/>
          <w:sz w:val="22"/>
          <w:szCs w:val="22"/>
          <w:lang w:val="sk-SK" w:eastAsia="sk-SK"/>
        </w:rPr>
        <w:t xml:space="preserve"> obstaranie hygienických, čistiacich a dezinfekčných prostriedkov pre potreby MV SR a krajských centier podpory MV SR, prostredníctvom zriadeného DNS. </w:t>
      </w:r>
      <w:r w:rsidRPr="00444A26">
        <w:rPr>
          <w:rFonts w:ascii="Arial Narrow" w:eastAsia="Calibri" w:hAnsi="Arial Narrow"/>
          <w:sz w:val="22"/>
          <w:szCs w:val="22"/>
          <w:lang w:val="sk-SK" w:eastAsia="sk-SK"/>
        </w:rPr>
        <w:t xml:space="preserve"> </w:t>
      </w:r>
    </w:p>
    <w:p w14:paraId="4C0B6BE9" w14:textId="77777777" w:rsidR="00F17129" w:rsidRPr="00945732" w:rsidRDefault="009624C9" w:rsidP="00531DAC">
      <w:pPr>
        <w:pStyle w:val="Odsekzoznamu"/>
        <w:numPr>
          <w:ilvl w:val="0"/>
          <w:numId w:val="7"/>
        </w:numPr>
        <w:tabs>
          <w:tab w:val="left" w:pos="708"/>
        </w:tabs>
        <w:spacing w:before="120" w:line="276" w:lineRule="auto"/>
        <w:ind w:left="714" w:hanging="357"/>
        <w:jc w:val="both"/>
        <w:rPr>
          <w:rFonts w:ascii="Arial Narrow" w:hAnsi="Arial Narrow"/>
          <w:sz w:val="22"/>
          <w:szCs w:val="22"/>
          <w:lang w:val="sk-SK"/>
        </w:rPr>
      </w:pPr>
      <w:r w:rsidRPr="00945732">
        <w:rPr>
          <w:rFonts w:ascii="Arial Narrow" w:hAnsi="Arial Narrow"/>
          <w:b/>
          <w:sz w:val="22"/>
          <w:szCs w:val="22"/>
        </w:rPr>
        <w:t>Hlavný kód CPV:</w:t>
      </w:r>
    </w:p>
    <w:p w14:paraId="055FDB83" w14:textId="0B8E752E" w:rsidR="003D72D3" w:rsidRPr="001E58A6" w:rsidRDefault="001E58A6" w:rsidP="00CC3451">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1E58A6">
        <w:rPr>
          <w:rFonts w:ascii="Arial Narrow" w:eastAsia="Arial" w:hAnsi="Arial Narrow" w:cstheme="majorHAnsi"/>
          <w:iCs/>
          <w:color w:val="000000" w:themeColor="text1"/>
          <w:sz w:val="22"/>
          <w:szCs w:val="22"/>
          <w:lang w:val="sk-SK"/>
        </w:rPr>
        <w:t>33771000-5</w:t>
      </w:r>
      <w:r>
        <w:rPr>
          <w:rFonts w:ascii="Arial Narrow" w:eastAsia="Arial" w:hAnsi="Arial Narrow" w:cstheme="majorHAnsi"/>
          <w:b/>
          <w:iCs/>
          <w:color w:val="000000" w:themeColor="text1"/>
          <w:sz w:val="22"/>
          <w:szCs w:val="22"/>
          <w:lang w:val="sk-SK"/>
        </w:rPr>
        <w:t xml:space="preserve"> </w:t>
      </w:r>
      <w:r w:rsidRPr="001E58A6">
        <w:rPr>
          <w:rFonts w:ascii="Arial Narrow" w:eastAsia="Arial" w:hAnsi="Arial Narrow" w:cstheme="majorHAnsi"/>
          <w:iCs/>
          <w:color w:val="000000" w:themeColor="text1"/>
          <w:sz w:val="22"/>
          <w:szCs w:val="22"/>
          <w:lang w:val="sk-SK"/>
        </w:rPr>
        <w:t>Hygienické výrobky z papiera</w:t>
      </w:r>
    </w:p>
    <w:p w14:paraId="573FB716" w14:textId="229572ED" w:rsidR="00F33C1E" w:rsidRPr="00F33C1E" w:rsidRDefault="003D72D3" w:rsidP="00531DAC">
      <w:pPr>
        <w:pStyle w:val="Odsekzoznamu"/>
        <w:tabs>
          <w:tab w:val="clear" w:pos="2160"/>
          <w:tab w:val="clear" w:pos="2880"/>
          <w:tab w:val="clear" w:pos="4500"/>
        </w:tabs>
        <w:spacing w:before="60" w:line="276" w:lineRule="auto"/>
        <w:ind w:left="720"/>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57A5B141" w14:textId="48F329DB" w:rsidR="00F33C1E"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24455000-8 Dezinfekčné prostriedky</w:t>
      </w:r>
    </w:p>
    <w:p w14:paraId="3399A36E" w14:textId="02D0910B"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39800000-0 Čistiace a leštiace výrobky</w:t>
      </w:r>
    </w:p>
    <w:p w14:paraId="165902CE" w14:textId="40D279A0"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39831000-6 Pracie prostriedky</w:t>
      </w:r>
    </w:p>
    <w:p w14:paraId="6590C777" w14:textId="00C47F45" w:rsidR="001E58A6" w:rsidRDefault="001E58A6"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r>
        <w:rPr>
          <w:rFonts w:ascii="Arial Narrow" w:eastAsia="Calibri" w:hAnsi="Arial Narrow"/>
          <w:sz w:val="22"/>
          <w:szCs w:val="22"/>
          <w:lang w:val="sk-SK" w:eastAsia="sk-SK"/>
        </w:rPr>
        <w:t>39830000-9 Čistiace výrobky</w:t>
      </w:r>
    </w:p>
    <w:p w14:paraId="2171D95B" w14:textId="09CD8DAB" w:rsidR="00F17129" w:rsidRPr="009B01D4" w:rsidRDefault="00F17129" w:rsidP="00256913">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3B7A22E7" w14:textId="77777777" w:rsidR="009B4615" w:rsidRPr="00945732" w:rsidRDefault="00253BDD" w:rsidP="00256913">
      <w:pPr>
        <w:pStyle w:val="Default"/>
        <w:numPr>
          <w:ilvl w:val="0"/>
          <w:numId w:val="7"/>
        </w:numPr>
        <w:spacing w:before="120" w:line="276" w:lineRule="auto"/>
        <w:ind w:left="714" w:hanging="357"/>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44D9DC96" w14:textId="77777777" w:rsidR="009B4615" w:rsidRPr="00945732" w:rsidRDefault="00253BDD" w:rsidP="00256913">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3F59B4A1" w14:textId="77777777" w:rsidR="002D563F" w:rsidRPr="00945732" w:rsidRDefault="002D563F" w:rsidP="00256913">
      <w:pPr>
        <w:numPr>
          <w:ilvl w:val="0"/>
          <w:numId w:val="7"/>
        </w:numPr>
        <w:tabs>
          <w:tab w:val="clear" w:pos="2160"/>
          <w:tab w:val="clear" w:pos="2880"/>
          <w:tab w:val="clear" w:pos="4500"/>
        </w:tabs>
        <w:spacing w:before="120" w:after="60" w:line="276" w:lineRule="auto"/>
        <w:ind w:left="714" w:hanging="357"/>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38300B9A" w14:textId="77777777" w:rsidR="00DE230D" w:rsidRDefault="00685453" w:rsidP="00256913">
      <w:pPr>
        <w:numPr>
          <w:ilvl w:val="0"/>
          <w:numId w:val="7"/>
        </w:numPr>
        <w:tabs>
          <w:tab w:val="clear" w:pos="2160"/>
          <w:tab w:val="clear" w:pos="2880"/>
          <w:tab w:val="clear" w:pos="4500"/>
        </w:tabs>
        <w:spacing w:before="120" w:after="120" w:line="276" w:lineRule="auto"/>
        <w:ind w:left="714" w:hanging="357"/>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dodaný tovar </w:t>
      </w:r>
      <w:r w:rsidR="00191BE7" w:rsidRPr="001E58A6">
        <w:rPr>
          <w:rFonts w:ascii="Arial Narrow" w:hAnsi="Arial Narrow"/>
          <w:sz w:val="22"/>
          <w:szCs w:val="22"/>
        </w:rPr>
        <w:t xml:space="preserve">min. </w:t>
      </w:r>
      <w:r w:rsidR="00107017" w:rsidRPr="001E58A6">
        <w:rPr>
          <w:rFonts w:ascii="Arial Narrow" w:hAnsi="Arial Narrow"/>
          <w:sz w:val="22"/>
          <w:szCs w:val="22"/>
        </w:rPr>
        <w:t>24</w:t>
      </w:r>
      <w:r w:rsidR="0026458F" w:rsidRPr="001E58A6">
        <w:rPr>
          <w:rFonts w:ascii="Arial Narrow" w:hAnsi="Arial Narrow"/>
          <w:sz w:val="22"/>
          <w:szCs w:val="22"/>
        </w:rPr>
        <w:t xml:space="preserve"> </w:t>
      </w:r>
      <w:r w:rsidR="00BE0C6B" w:rsidRPr="001E58A6">
        <w:rPr>
          <w:rFonts w:ascii="Arial Narrow" w:hAnsi="Arial Narrow"/>
          <w:sz w:val="22"/>
          <w:szCs w:val="22"/>
        </w:rPr>
        <w:t>mesačnú záručnú dobu</w:t>
      </w:r>
      <w:r w:rsidR="00BE0C6B" w:rsidRPr="00945732">
        <w:rPr>
          <w:rFonts w:ascii="Arial Narrow" w:hAnsi="Arial Narrow"/>
          <w:sz w:val="22"/>
          <w:szCs w:val="22"/>
        </w:rPr>
        <w:t xml:space="preserve"> garantovanú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1657B70A" w14:textId="7AC22D8F"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CA4CC3">
        <w:rPr>
          <w:rFonts w:ascii="Arial Narrow" w:hAnsi="Arial Narrow"/>
          <w:sz w:val="22"/>
          <w:szCs w:val="22"/>
        </w:rPr>
        <w:t xml:space="preserve"> Uchádzač je povinný s ponukou predložiť technický list alebo kartu bezpečnostných údajov produktu.</w:t>
      </w:r>
    </w:p>
    <w:p w14:paraId="641DD34D" w14:textId="77777777" w:rsidR="00FC4B93" w:rsidRPr="00945732" w:rsidRDefault="00E36325" w:rsidP="00256913">
      <w:pPr>
        <w:pStyle w:val="Odsekzoznamu"/>
        <w:numPr>
          <w:ilvl w:val="0"/>
          <w:numId w:val="7"/>
        </w:numPr>
        <w:tabs>
          <w:tab w:val="clear" w:pos="2160"/>
          <w:tab w:val="clear" w:pos="2880"/>
          <w:tab w:val="clear" w:pos="4500"/>
        </w:tabs>
        <w:spacing w:before="120" w:line="276" w:lineRule="auto"/>
        <w:ind w:left="714" w:hanging="357"/>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0A180C19" w:rsidR="00945732" w:rsidRPr="001E58A6"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945732">
        <w:rPr>
          <w:rFonts w:ascii="Arial Narrow" w:hAnsi="Arial Narrow"/>
          <w:sz w:val="22"/>
          <w:szCs w:val="22"/>
        </w:rPr>
        <w:t xml:space="preserve">do </w:t>
      </w:r>
      <w:r w:rsidR="001E58A6">
        <w:rPr>
          <w:rFonts w:ascii="Arial Narrow" w:eastAsia="Arial" w:hAnsi="Arial Narrow" w:cstheme="majorHAnsi"/>
          <w:b/>
          <w:iCs/>
          <w:color w:val="000000" w:themeColor="text1"/>
          <w:sz w:val="22"/>
          <w:szCs w:val="22"/>
          <w:lang w:val="sk-SK"/>
        </w:rPr>
        <w:t xml:space="preserve">15 dní </w:t>
      </w:r>
      <w:r w:rsidR="001E58A6">
        <w:rPr>
          <w:rFonts w:ascii="Arial Narrow" w:eastAsia="Arial" w:hAnsi="Arial Narrow" w:cstheme="majorHAnsi"/>
          <w:iCs/>
          <w:color w:val="000000" w:themeColor="text1"/>
          <w:sz w:val="22"/>
          <w:szCs w:val="22"/>
          <w:lang w:val="sk-SK"/>
        </w:rPr>
        <w:t>odo dňa vystavenia a odoslania objednávky</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726466A6" w:rsidR="000F2C5D" w:rsidRPr="001E58A6"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37157F55" w14:textId="3F691E5D"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Sklad MV SR, Potočná 11, Limbach,</w:t>
      </w:r>
    </w:p>
    <w:p w14:paraId="4EC2AA48" w14:textId="78023390"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Sklad MV SR, Košická 47, Bratislava,</w:t>
      </w:r>
    </w:p>
    <w:p w14:paraId="1D0B7429" w14:textId="0EC79773"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Bratislava, Fajgalská cesta 2, 902 01 Pezinok (SOŠ PZ Pezinok),</w:t>
      </w:r>
    </w:p>
    <w:p w14:paraId="5B7400DD" w14:textId="65B4F9D6"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Trnava, Priemyselná 7, 917 02 Trnava,</w:t>
      </w:r>
    </w:p>
    <w:p w14:paraId="0C52126D" w14:textId="133BDDA4"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Trenčín, Jilemnického 1, 911 01 Trenčín,</w:t>
      </w:r>
    </w:p>
    <w:p w14:paraId="4399A7E7" w14:textId="52B1139D"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Nitra, Železničiarska 1515, 949 01 Nitra,</w:t>
      </w:r>
    </w:p>
    <w:p w14:paraId="78CB2D9E" w14:textId="15A4C06E"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Žilina, Bánovská cesta 8111, Žilina – Bánová,</w:t>
      </w:r>
    </w:p>
    <w:p w14:paraId="25A20B66" w14:textId="35ACE5EE"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Banská Bystrica, Ústredné sklady MV SR, Príboj 560, Slovenská Ľupča,</w:t>
      </w:r>
    </w:p>
    <w:p w14:paraId="549C0B6A" w14:textId="3D4713AB" w:rsidR="00A84639"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Prešov, Budovateľská 51/A, 080 01 Prešov,</w:t>
      </w:r>
    </w:p>
    <w:p w14:paraId="016EC6AA" w14:textId="3DD81EC3" w:rsidR="00A84639" w:rsidRPr="00CE77A0" w:rsidRDefault="00A84639" w:rsidP="00A84639">
      <w:pPr>
        <w:pStyle w:val="Zkladntext3"/>
        <w:numPr>
          <w:ilvl w:val="0"/>
          <w:numId w:val="8"/>
        </w:numPr>
        <w:spacing w:after="0" w:line="240" w:lineRule="auto"/>
        <w:jc w:val="both"/>
        <w:rPr>
          <w:rFonts w:ascii="Arial Narrow" w:hAnsi="Arial Narrow" w:cs="Arial"/>
          <w:sz w:val="22"/>
          <w:szCs w:val="22"/>
        </w:rPr>
      </w:pPr>
      <w:r>
        <w:rPr>
          <w:rFonts w:ascii="Arial Narrow" w:hAnsi="Arial Narrow" w:cs="Arial"/>
          <w:sz w:val="22"/>
          <w:szCs w:val="22"/>
        </w:rPr>
        <w:t>Centrum podpory Košice, Rampová 7, 040 81 Košice.</w:t>
      </w:r>
    </w:p>
    <w:p w14:paraId="7D5C970B" w14:textId="1F043D0B" w:rsidR="00B11B1D" w:rsidRPr="00945732" w:rsidRDefault="00811C1E" w:rsidP="00256913">
      <w:pPr>
        <w:numPr>
          <w:ilvl w:val="0"/>
          <w:numId w:val="7"/>
        </w:numPr>
        <w:tabs>
          <w:tab w:val="clear" w:pos="2160"/>
          <w:tab w:val="clear" w:pos="2880"/>
          <w:tab w:val="clear" w:pos="4500"/>
        </w:tabs>
        <w:autoSpaceDE w:val="0"/>
        <w:autoSpaceDN w:val="0"/>
        <w:adjustRightInd w:val="0"/>
        <w:spacing w:before="120" w:after="60" w:line="276" w:lineRule="auto"/>
        <w:ind w:left="714" w:hanging="357"/>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0CB164DE" w14:textId="77777777" w:rsidR="00954250" w:rsidRPr="00945732" w:rsidRDefault="00954250" w:rsidP="00256913">
      <w:pPr>
        <w:spacing w:before="60" w:line="276" w:lineRule="auto"/>
        <w:ind w:left="709"/>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6D6FB4A6" w14:textId="1F165197" w:rsidR="00B75873" w:rsidRPr="00826AA2" w:rsidRDefault="00B75873" w:rsidP="00B77ADA">
      <w:pPr>
        <w:spacing w:before="60" w:after="60" w:line="276" w:lineRule="auto"/>
        <w:ind w:left="709"/>
        <w:rPr>
          <w:rFonts w:ascii="Arial Narrow" w:hAnsi="Arial Narrow" w:cs="Arial"/>
          <w:b/>
          <w:color w:val="000000"/>
          <w:sz w:val="22"/>
          <w:szCs w:val="22"/>
        </w:rPr>
      </w:pPr>
    </w:p>
    <w:tbl>
      <w:tblPr>
        <w:tblW w:w="12049" w:type="dxa"/>
        <w:tblCellMar>
          <w:left w:w="70" w:type="dxa"/>
          <w:right w:w="70" w:type="dxa"/>
        </w:tblCellMar>
        <w:tblLook w:val="04A0" w:firstRow="1" w:lastRow="0" w:firstColumn="1" w:lastColumn="0" w:noHBand="0" w:noVBand="1"/>
      </w:tblPr>
      <w:tblGrid>
        <w:gridCol w:w="1777"/>
        <w:gridCol w:w="43"/>
        <w:gridCol w:w="65"/>
        <w:gridCol w:w="64"/>
        <w:gridCol w:w="9"/>
        <w:gridCol w:w="9"/>
        <w:gridCol w:w="45"/>
        <w:gridCol w:w="83"/>
        <w:gridCol w:w="4496"/>
        <w:gridCol w:w="65"/>
        <w:gridCol w:w="8"/>
        <w:gridCol w:w="12"/>
        <w:gridCol w:w="10"/>
        <w:gridCol w:w="3379"/>
        <w:gridCol w:w="135"/>
        <w:gridCol w:w="1849"/>
      </w:tblGrid>
      <w:tr w:rsidR="00826AA2" w:rsidRPr="00826AA2" w14:paraId="218E9613" w14:textId="77777777" w:rsidTr="00A90AB4">
        <w:trPr>
          <w:trHeight w:val="1408"/>
        </w:trPr>
        <w:tc>
          <w:tcPr>
            <w:tcW w:w="6687" w:type="dxa"/>
            <w:gridSpan w:val="13"/>
            <w:tcBorders>
              <w:top w:val="single" w:sz="4" w:space="0" w:color="auto"/>
              <w:left w:val="single" w:sz="4" w:space="0" w:color="auto"/>
              <w:bottom w:val="single" w:sz="4" w:space="0" w:color="auto"/>
              <w:right w:val="single" w:sz="4" w:space="0" w:color="auto"/>
            </w:tcBorders>
            <w:shd w:val="clear" w:color="auto" w:fill="BFBFBF"/>
            <w:vAlign w:val="center"/>
            <w:hideMark/>
          </w:tcPr>
          <w:p w14:paraId="1AA16949" w14:textId="77777777" w:rsidR="00826AA2" w:rsidRPr="00826AA2" w:rsidRDefault="00826AA2" w:rsidP="00B77ADA">
            <w:pPr>
              <w:tabs>
                <w:tab w:val="clear" w:pos="2160"/>
                <w:tab w:val="clear" w:pos="2880"/>
                <w:tab w:val="clear" w:pos="4500"/>
              </w:tabs>
              <w:ind w:left="720"/>
              <w:contextualSpacing/>
              <w:rPr>
                <w:rFonts w:ascii="Times New Roman" w:hAnsi="Times New Roman"/>
                <w:b/>
                <w:bCs/>
                <w:color w:val="000000"/>
                <w:sz w:val="24"/>
                <w:szCs w:val="24"/>
                <w:lang w:eastAsia="sk-SK"/>
              </w:rPr>
            </w:pPr>
            <w:r w:rsidRPr="00826AA2">
              <w:rPr>
                <w:rFonts w:ascii="Times New Roman" w:hAnsi="Times New Roman"/>
                <w:b/>
                <w:sz w:val="24"/>
                <w:szCs w:val="24"/>
                <w:lang w:eastAsia="sk-SK"/>
              </w:rPr>
              <w:t>Požadovaná minimálna technická špecifikácia, parametre a funkcionality</w:t>
            </w:r>
          </w:p>
        </w:tc>
        <w:tc>
          <w:tcPr>
            <w:tcW w:w="5362" w:type="dxa"/>
            <w:gridSpan w:val="3"/>
            <w:tcBorders>
              <w:top w:val="single" w:sz="4" w:space="0" w:color="auto"/>
              <w:left w:val="single" w:sz="4" w:space="0" w:color="auto"/>
              <w:bottom w:val="single" w:sz="4" w:space="0" w:color="auto"/>
              <w:right w:val="single" w:sz="4" w:space="0" w:color="auto"/>
            </w:tcBorders>
            <w:shd w:val="clear" w:color="auto" w:fill="BFBFBF"/>
            <w:vAlign w:val="center"/>
          </w:tcPr>
          <w:p w14:paraId="3D50D0F0" w14:textId="77777777" w:rsidR="00826AA2" w:rsidRPr="00826AA2" w:rsidRDefault="00826AA2" w:rsidP="00B77ADA">
            <w:pPr>
              <w:tabs>
                <w:tab w:val="clear" w:pos="2160"/>
                <w:tab w:val="clear" w:pos="2880"/>
                <w:tab w:val="clear" w:pos="4500"/>
              </w:tabs>
              <w:jc w:val="center"/>
              <w:rPr>
                <w:rFonts w:ascii="Times New Roman" w:hAnsi="Times New Roman"/>
                <w:b/>
                <w:sz w:val="22"/>
                <w:szCs w:val="22"/>
                <w:lang w:eastAsia="sk-SK"/>
              </w:rPr>
            </w:pPr>
            <w:r w:rsidRPr="00826AA2">
              <w:rPr>
                <w:rFonts w:ascii="Times New Roman" w:hAnsi="Times New Roman"/>
                <w:b/>
                <w:sz w:val="22"/>
                <w:szCs w:val="22"/>
                <w:lang w:eastAsia="sk-SK"/>
              </w:rPr>
              <w:t>Vlastný návrh plnenia</w:t>
            </w:r>
          </w:p>
          <w:p w14:paraId="606C6299" w14:textId="77777777" w:rsidR="00826AA2" w:rsidRPr="00826AA2" w:rsidRDefault="00826AA2" w:rsidP="00B77ADA">
            <w:pPr>
              <w:tabs>
                <w:tab w:val="clear" w:pos="2160"/>
                <w:tab w:val="clear" w:pos="2880"/>
                <w:tab w:val="clear" w:pos="4500"/>
              </w:tabs>
              <w:jc w:val="center"/>
              <w:rPr>
                <w:rFonts w:ascii="Times New Roman" w:hAnsi="Times New Roman"/>
                <w:bCs/>
                <w:color w:val="000000"/>
                <w:sz w:val="22"/>
                <w:szCs w:val="22"/>
                <w:lang w:eastAsia="sk-SK"/>
              </w:rPr>
            </w:pPr>
            <w:r w:rsidRPr="00826AA2">
              <w:rPr>
                <w:rFonts w:ascii="Times New Roman" w:hAnsi="Times New Roman"/>
                <w:bCs/>
                <w:color w:val="000000"/>
                <w:sz w:val="22"/>
                <w:szCs w:val="22"/>
                <w:lang w:eastAsia="sk-SK"/>
              </w:rPr>
              <w:t>(doplní uchádzač)</w:t>
            </w:r>
          </w:p>
          <w:p w14:paraId="390F7880" w14:textId="77777777" w:rsidR="00826AA2" w:rsidRPr="00826AA2" w:rsidRDefault="00826AA2" w:rsidP="00B77ADA">
            <w:pPr>
              <w:tabs>
                <w:tab w:val="clear" w:pos="2160"/>
                <w:tab w:val="clear" w:pos="2880"/>
                <w:tab w:val="clear" w:pos="4500"/>
              </w:tabs>
              <w:jc w:val="center"/>
              <w:rPr>
                <w:rFonts w:ascii="Times New Roman" w:hAnsi="Times New Roman"/>
                <w:b/>
                <w:sz w:val="22"/>
                <w:szCs w:val="22"/>
                <w:lang w:eastAsia="sk-SK"/>
              </w:rPr>
            </w:pPr>
            <w:r w:rsidRPr="00826AA2">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6AA2" w:rsidRPr="00826AA2" w14:paraId="0D3AA315" w14:textId="77777777" w:rsidTr="00A90AB4">
        <w:trPr>
          <w:trHeight w:val="482"/>
        </w:trPr>
        <w:tc>
          <w:tcPr>
            <w:tcW w:w="6687" w:type="dxa"/>
            <w:gridSpan w:val="13"/>
            <w:tcBorders>
              <w:top w:val="single" w:sz="4" w:space="0" w:color="auto"/>
              <w:left w:val="single" w:sz="4" w:space="0" w:color="auto"/>
              <w:bottom w:val="single" w:sz="4" w:space="0" w:color="auto"/>
              <w:right w:val="single" w:sz="4" w:space="0" w:color="auto"/>
            </w:tcBorders>
            <w:shd w:val="clear" w:color="auto" w:fill="E2EFD9"/>
            <w:vAlign w:val="center"/>
            <w:hideMark/>
          </w:tcPr>
          <w:p w14:paraId="3A94F52C" w14:textId="3BE26CC6" w:rsidR="00826AA2" w:rsidRPr="00531DAC" w:rsidRDefault="00826AA2" w:rsidP="00B77ADA">
            <w:pPr>
              <w:tabs>
                <w:tab w:val="clear" w:pos="2160"/>
                <w:tab w:val="clear" w:pos="2880"/>
                <w:tab w:val="clear" w:pos="4500"/>
              </w:tabs>
              <w:rPr>
                <w:rFonts w:ascii="Times New Roman" w:hAnsi="Times New Roman"/>
                <w:b/>
                <w:bCs/>
                <w:color w:val="000000"/>
                <w:sz w:val="22"/>
                <w:szCs w:val="22"/>
                <w:lang w:eastAsia="sk-SK"/>
              </w:rPr>
            </w:pPr>
            <w:r w:rsidRPr="00826AA2">
              <w:rPr>
                <w:rFonts w:ascii="Times New Roman" w:hAnsi="Times New Roman"/>
                <w:b/>
                <w:bCs/>
                <w:color w:val="000000"/>
                <w:sz w:val="22"/>
                <w:szCs w:val="22"/>
                <w:lang w:eastAsia="sk-SK"/>
              </w:rPr>
              <w:t>Položka č. 1 – Tab</w:t>
            </w:r>
            <w:r w:rsidR="00531DAC">
              <w:rPr>
                <w:rFonts w:ascii="Times New Roman" w:hAnsi="Times New Roman"/>
                <w:b/>
                <w:bCs/>
                <w:color w:val="000000"/>
                <w:sz w:val="22"/>
                <w:szCs w:val="22"/>
                <w:lang w:eastAsia="sk-SK"/>
              </w:rPr>
              <w:t>letovaná soľ do zmäkčovača vody</w:t>
            </w:r>
          </w:p>
        </w:tc>
        <w:tc>
          <w:tcPr>
            <w:tcW w:w="3378" w:type="dxa"/>
            <w:vMerge w:val="restart"/>
            <w:tcBorders>
              <w:top w:val="single" w:sz="4" w:space="0" w:color="auto"/>
              <w:left w:val="single" w:sz="4" w:space="0" w:color="auto"/>
              <w:right w:val="single" w:sz="4" w:space="0" w:color="auto"/>
            </w:tcBorders>
            <w:shd w:val="clear" w:color="auto" w:fill="BFBFBF"/>
            <w:vAlign w:val="center"/>
          </w:tcPr>
          <w:p w14:paraId="7F8E7B5D" w14:textId="77777777" w:rsidR="00826AA2" w:rsidRPr="00826AA2" w:rsidRDefault="00826AA2" w:rsidP="00B77ADA">
            <w:pPr>
              <w:tabs>
                <w:tab w:val="clear" w:pos="2160"/>
                <w:tab w:val="clear" w:pos="2880"/>
                <w:tab w:val="clear" w:pos="4500"/>
              </w:tabs>
              <w:jc w:val="center"/>
              <w:rPr>
                <w:rFonts w:ascii="Times New Roman" w:hAnsi="Times New Roman"/>
                <w:b/>
                <w:bCs/>
                <w:color w:val="000000"/>
                <w:sz w:val="22"/>
                <w:szCs w:val="22"/>
                <w:lang w:eastAsia="sk-SK"/>
              </w:rPr>
            </w:pPr>
            <w:r w:rsidRPr="00826AA2">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181F8B95" w14:textId="77777777" w:rsidR="00826AA2" w:rsidRPr="00826AA2" w:rsidRDefault="00826AA2" w:rsidP="00B77ADA">
            <w:pPr>
              <w:tabs>
                <w:tab w:val="clear" w:pos="2160"/>
                <w:tab w:val="clear" w:pos="2880"/>
                <w:tab w:val="clear" w:pos="4500"/>
              </w:tabs>
              <w:jc w:val="center"/>
              <w:rPr>
                <w:rFonts w:ascii="Times New Roman" w:hAnsi="Times New Roman"/>
                <w:b/>
                <w:bCs/>
                <w:color w:val="000000"/>
                <w:sz w:val="22"/>
                <w:szCs w:val="22"/>
                <w:lang w:eastAsia="sk-SK"/>
              </w:rPr>
            </w:pPr>
            <w:r w:rsidRPr="00826AA2">
              <w:rPr>
                <w:rFonts w:ascii="Times New Roman" w:hAnsi="Times New Roman"/>
                <w:b/>
                <w:bCs/>
                <w:color w:val="000000"/>
                <w:sz w:val="22"/>
                <w:szCs w:val="22"/>
                <w:lang w:eastAsia="sk-SK"/>
              </w:rPr>
              <w:t>Uchádzač uvedie „áno/nie“</w:t>
            </w:r>
          </w:p>
        </w:tc>
      </w:tr>
      <w:tr w:rsidR="00826AA2" w:rsidRPr="00826AA2" w14:paraId="6789B705" w14:textId="77777777" w:rsidTr="00A90AB4">
        <w:trPr>
          <w:trHeight w:val="419"/>
        </w:trPr>
        <w:tc>
          <w:tcPr>
            <w:tcW w:w="2012" w:type="dxa"/>
            <w:gridSpan w:val="7"/>
            <w:tcBorders>
              <w:top w:val="single" w:sz="4" w:space="0" w:color="auto"/>
              <w:left w:val="single" w:sz="4" w:space="0" w:color="auto"/>
              <w:bottom w:val="single" w:sz="4" w:space="0" w:color="auto"/>
              <w:right w:val="single" w:sz="4" w:space="0" w:color="auto"/>
            </w:tcBorders>
            <w:shd w:val="clear" w:color="auto" w:fill="E2EFD9"/>
            <w:vAlign w:val="center"/>
          </w:tcPr>
          <w:p w14:paraId="1D8F08D7" w14:textId="77777777" w:rsidR="00826AA2" w:rsidRPr="00826AA2" w:rsidRDefault="00826AA2" w:rsidP="00B77ADA">
            <w:pPr>
              <w:tabs>
                <w:tab w:val="clear" w:pos="2160"/>
                <w:tab w:val="clear" w:pos="2880"/>
                <w:tab w:val="clear" w:pos="4500"/>
              </w:tabs>
              <w:rPr>
                <w:rFonts w:ascii="Times New Roman" w:hAnsi="Times New Roman"/>
                <w:b/>
                <w:bCs/>
                <w:color w:val="000000"/>
                <w:sz w:val="22"/>
                <w:szCs w:val="22"/>
                <w:lang w:eastAsia="sk-SK"/>
              </w:rPr>
            </w:pPr>
            <w:r w:rsidRPr="00826AA2">
              <w:rPr>
                <w:rFonts w:ascii="Times New Roman" w:hAnsi="Times New Roman"/>
                <w:b/>
                <w:bCs/>
                <w:color w:val="000000"/>
                <w:sz w:val="22"/>
                <w:szCs w:val="22"/>
                <w:lang w:eastAsia="sk-SK"/>
              </w:rPr>
              <w:t>Množstvo</w:t>
            </w:r>
          </w:p>
        </w:tc>
        <w:tc>
          <w:tcPr>
            <w:tcW w:w="4675"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1352DA07" w14:textId="77777777" w:rsidR="00826AA2" w:rsidRPr="00826AA2" w:rsidRDefault="00826AA2" w:rsidP="00B77ADA">
            <w:pPr>
              <w:tabs>
                <w:tab w:val="clear" w:pos="2160"/>
                <w:tab w:val="clear" w:pos="2880"/>
                <w:tab w:val="clear" w:pos="4500"/>
              </w:tabs>
              <w:rPr>
                <w:rFonts w:ascii="Times New Roman" w:hAnsi="Times New Roman"/>
                <w:b/>
                <w:color w:val="000000"/>
                <w:sz w:val="22"/>
                <w:szCs w:val="22"/>
                <w:lang w:eastAsia="sk-SK"/>
              </w:rPr>
            </w:pPr>
            <w:r w:rsidRPr="00826AA2">
              <w:rPr>
                <w:rFonts w:ascii="Times New Roman" w:hAnsi="Times New Roman"/>
                <w:b/>
                <w:color w:val="000000"/>
                <w:sz w:val="22"/>
                <w:szCs w:val="22"/>
                <w:lang w:eastAsia="sk-SK"/>
              </w:rPr>
              <w:t>20 ks</w:t>
            </w:r>
          </w:p>
        </w:tc>
        <w:tc>
          <w:tcPr>
            <w:tcW w:w="3378" w:type="dxa"/>
            <w:vMerge/>
            <w:tcBorders>
              <w:left w:val="single" w:sz="4" w:space="0" w:color="auto"/>
              <w:bottom w:val="single" w:sz="4" w:space="0" w:color="auto"/>
              <w:right w:val="single" w:sz="4" w:space="0" w:color="auto"/>
            </w:tcBorders>
            <w:shd w:val="clear" w:color="auto" w:fill="BFBFBF"/>
            <w:vAlign w:val="center"/>
          </w:tcPr>
          <w:p w14:paraId="6C8301AD" w14:textId="77777777" w:rsidR="00826AA2" w:rsidRPr="00826AA2" w:rsidRDefault="00826AA2"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78E44075" w14:textId="77777777" w:rsidR="00826AA2" w:rsidRPr="00826AA2" w:rsidRDefault="00826AA2"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6AA2" w:rsidRPr="00826AA2" w14:paraId="0FB3B9E5" w14:textId="77777777" w:rsidTr="00A90AB4">
        <w:trPr>
          <w:trHeight w:val="294"/>
        </w:trPr>
        <w:tc>
          <w:tcPr>
            <w:tcW w:w="2012" w:type="dxa"/>
            <w:gridSpan w:val="7"/>
            <w:tcBorders>
              <w:top w:val="nil"/>
              <w:left w:val="single" w:sz="4" w:space="0" w:color="auto"/>
              <w:bottom w:val="single" w:sz="4" w:space="0" w:color="auto"/>
              <w:right w:val="single" w:sz="4" w:space="0" w:color="auto"/>
            </w:tcBorders>
          </w:tcPr>
          <w:p w14:paraId="293F3806" w14:textId="77777777" w:rsidR="00826AA2" w:rsidRPr="00826AA2" w:rsidRDefault="00826AA2" w:rsidP="00B77ADA">
            <w:pPr>
              <w:tabs>
                <w:tab w:val="clear" w:pos="2160"/>
                <w:tab w:val="clear" w:pos="2880"/>
                <w:tab w:val="clear" w:pos="4500"/>
              </w:tabs>
              <w:rPr>
                <w:rFonts w:ascii="Times New Roman" w:hAnsi="Times New Roman"/>
                <w:b/>
                <w:sz w:val="22"/>
                <w:szCs w:val="22"/>
                <w:lang w:eastAsia="sk-SK"/>
              </w:rPr>
            </w:pPr>
            <w:r w:rsidRPr="00826AA2">
              <w:rPr>
                <w:rFonts w:ascii="Times New Roman" w:hAnsi="Times New Roman"/>
                <w:b/>
                <w:sz w:val="22"/>
                <w:szCs w:val="22"/>
                <w:lang w:eastAsia="sk-SK"/>
              </w:rPr>
              <w:t>Objem:</w:t>
            </w:r>
          </w:p>
        </w:tc>
        <w:tc>
          <w:tcPr>
            <w:tcW w:w="4675" w:type="dxa"/>
            <w:gridSpan w:val="6"/>
            <w:tcBorders>
              <w:top w:val="nil"/>
              <w:left w:val="nil"/>
              <w:bottom w:val="single" w:sz="4" w:space="0" w:color="auto"/>
              <w:right w:val="single" w:sz="4" w:space="0" w:color="auto"/>
            </w:tcBorders>
            <w:shd w:val="clear" w:color="auto" w:fill="FFFFFF"/>
          </w:tcPr>
          <w:p w14:paraId="795505A8" w14:textId="77777777" w:rsidR="00826AA2" w:rsidRPr="00826AA2" w:rsidRDefault="00826AA2" w:rsidP="00B77ADA">
            <w:pPr>
              <w:tabs>
                <w:tab w:val="clear" w:pos="2160"/>
                <w:tab w:val="clear" w:pos="2880"/>
                <w:tab w:val="clear" w:pos="4500"/>
              </w:tabs>
              <w:rPr>
                <w:rFonts w:ascii="Times New Roman" w:hAnsi="Times New Roman"/>
                <w:sz w:val="22"/>
                <w:szCs w:val="22"/>
                <w:lang w:eastAsia="sk-SK"/>
              </w:rPr>
            </w:pPr>
            <w:r w:rsidRPr="00826AA2">
              <w:rPr>
                <w:rFonts w:ascii="Times New Roman" w:hAnsi="Times New Roman"/>
                <w:sz w:val="22"/>
                <w:szCs w:val="22"/>
                <w:lang w:eastAsia="sk-SK"/>
              </w:rPr>
              <w:t>25 kg balenie</w:t>
            </w:r>
          </w:p>
        </w:tc>
        <w:tc>
          <w:tcPr>
            <w:tcW w:w="3378" w:type="dxa"/>
            <w:tcBorders>
              <w:top w:val="single" w:sz="4" w:space="0" w:color="auto"/>
              <w:left w:val="nil"/>
              <w:bottom w:val="single" w:sz="4" w:space="0" w:color="auto"/>
              <w:right w:val="single" w:sz="4" w:space="0" w:color="auto"/>
            </w:tcBorders>
          </w:tcPr>
          <w:p w14:paraId="4DC7092C" w14:textId="77777777" w:rsidR="00826AA2" w:rsidRPr="00826AA2" w:rsidRDefault="00826AA2" w:rsidP="00B77ADA">
            <w:pPr>
              <w:tabs>
                <w:tab w:val="clear" w:pos="2160"/>
                <w:tab w:val="clear" w:pos="2880"/>
                <w:tab w:val="clear" w:pos="4500"/>
              </w:tabs>
              <w:jc w:val="center"/>
              <w:rPr>
                <w:rFonts w:ascii="Times New Roman" w:hAnsi="Times New Roman"/>
                <w:color w:val="000000"/>
                <w:sz w:val="22"/>
                <w:szCs w:val="22"/>
                <w:lang w:eastAsia="sk-SK"/>
              </w:rPr>
            </w:pPr>
            <w:r w:rsidRPr="00826AA2">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67B7C2A9" w14:textId="77777777" w:rsidR="00826AA2" w:rsidRPr="00826AA2" w:rsidRDefault="00826AA2" w:rsidP="00B77ADA">
            <w:pPr>
              <w:tabs>
                <w:tab w:val="clear" w:pos="2160"/>
                <w:tab w:val="clear" w:pos="2880"/>
                <w:tab w:val="clear" w:pos="4500"/>
              </w:tabs>
              <w:jc w:val="center"/>
              <w:rPr>
                <w:rFonts w:ascii="Times New Roman" w:hAnsi="Times New Roman"/>
                <w:color w:val="000000"/>
                <w:sz w:val="22"/>
                <w:szCs w:val="22"/>
                <w:lang w:eastAsia="sk-SK"/>
              </w:rPr>
            </w:pPr>
            <w:r w:rsidRPr="00826AA2">
              <w:rPr>
                <w:rFonts w:ascii="Times New Roman" w:hAnsi="Times New Roman"/>
                <w:color w:val="000000"/>
                <w:sz w:val="22"/>
                <w:szCs w:val="22"/>
                <w:lang w:eastAsia="sk-SK"/>
              </w:rPr>
              <w:t>N/A</w:t>
            </w:r>
          </w:p>
        </w:tc>
      </w:tr>
      <w:tr w:rsidR="00826AA2" w:rsidRPr="00826AA2" w14:paraId="21A3A6CB" w14:textId="77777777" w:rsidTr="00A90AB4">
        <w:trPr>
          <w:trHeight w:val="294"/>
        </w:trPr>
        <w:tc>
          <w:tcPr>
            <w:tcW w:w="2012" w:type="dxa"/>
            <w:gridSpan w:val="7"/>
            <w:tcBorders>
              <w:top w:val="single" w:sz="4" w:space="0" w:color="auto"/>
              <w:left w:val="single" w:sz="4" w:space="0" w:color="auto"/>
              <w:bottom w:val="single" w:sz="4" w:space="0" w:color="auto"/>
              <w:right w:val="single" w:sz="4" w:space="0" w:color="auto"/>
            </w:tcBorders>
          </w:tcPr>
          <w:p w14:paraId="7CEF3A43" w14:textId="77777777" w:rsidR="00826AA2" w:rsidRPr="00826AA2" w:rsidRDefault="00826AA2" w:rsidP="00B77ADA">
            <w:pPr>
              <w:tabs>
                <w:tab w:val="clear" w:pos="2160"/>
                <w:tab w:val="clear" w:pos="2880"/>
                <w:tab w:val="clear" w:pos="4500"/>
              </w:tabs>
              <w:rPr>
                <w:rFonts w:ascii="Times New Roman" w:hAnsi="Times New Roman"/>
                <w:b/>
                <w:color w:val="000000"/>
                <w:sz w:val="22"/>
                <w:szCs w:val="22"/>
                <w:lang w:eastAsia="sk-SK"/>
              </w:rPr>
            </w:pPr>
            <w:r w:rsidRPr="00826AA2">
              <w:rPr>
                <w:rFonts w:ascii="Times New Roman" w:hAnsi="Times New Roman"/>
                <w:b/>
                <w:color w:val="000000"/>
                <w:sz w:val="22"/>
                <w:szCs w:val="22"/>
                <w:lang w:eastAsia="sk-SK"/>
              </w:rPr>
              <w:t>Špecifiká:</w:t>
            </w:r>
          </w:p>
        </w:tc>
        <w:tc>
          <w:tcPr>
            <w:tcW w:w="4675" w:type="dxa"/>
            <w:gridSpan w:val="6"/>
            <w:tcBorders>
              <w:top w:val="single" w:sz="4" w:space="0" w:color="auto"/>
              <w:left w:val="nil"/>
              <w:bottom w:val="single" w:sz="4" w:space="0" w:color="auto"/>
              <w:right w:val="single" w:sz="4" w:space="0" w:color="auto"/>
            </w:tcBorders>
            <w:shd w:val="clear" w:color="auto" w:fill="FFFFFF"/>
          </w:tcPr>
          <w:p w14:paraId="009B25C3" w14:textId="2F363C37" w:rsidR="00826AA2" w:rsidRPr="00826AA2" w:rsidRDefault="00826AA2" w:rsidP="00B77ADA">
            <w:pPr>
              <w:tabs>
                <w:tab w:val="clear" w:pos="2160"/>
                <w:tab w:val="clear" w:pos="2880"/>
                <w:tab w:val="clear" w:pos="4500"/>
              </w:tabs>
              <w:jc w:val="both"/>
              <w:rPr>
                <w:rFonts w:ascii="Times New Roman" w:hAnsi="Times New Roman"/>
                <w:sz w:val="22"/>
                <w:szCs w:val="22"/>
                <w:lang w:eastAsia="sk-SK"/>
              </w:rPr>
            </w:pPr>
            <w:r w:rsidRPr="00826AA2">
              <w:rPr>
                <w:rFonts w:ascii="Times New Roman" w:hAnsi="Times New Roman"/>
                <w:sz w:val="22"/>
                <w:szCs w:val="22"/>
                <w:lang w:eastAsia="sk-SK"/>
              </w:rPr>
              <w:t>Účinné na zmäkčenie vody na neutralizáciu tvrdosti vody spôsobenej prítomnosťou vápnika a</w:t>
            </w:r>
            <w:r w:rsidR="00B77ADA">
              <w:rPr>
                <w:rFonts w:ascii="Times New Roman" w:hAnsi="Times New Roman"/>
                <w:sz w:val="22"/>
                <w:szCs w:val="22"/>
                <w:lang w:eastAsia="sk-SK"/>
              </w:rPr>
              <w:t> </w:t>
            </w:r>
            <w:r w:rsidRPr="00826AA2">
              <w:rPr>
                <w:rFonts w:ascii="Times New Roman" w:hAnsi="Times New Roman"/>
                <w:sz w:val="22"/>
                <w:szCs w:val="22"/>
                <w:lang w:eastAsia="sk-SK"/>
              </w:rPr>
              <w:t>horčíka</w:t>
            </w:r>
            <w:r w:rsidR="00B77ADA">
              <w:rPr>
                <w:rFonts w:ascii="Times New Roman" w:hAnsi="Times New Roman"/>
                <w:sz w:val="22"/>
                <w:szCs w:val="22"/>
                <w:lang w:eastAsia="sk-SK"/>
              </w:rPr>
              <w:t>.</w:t>
            </w:r>
          </w:p>
          <w:p w14:paraId="6BD312AF" w14:textId="77777777" w:rsidR="00B77ADA" w:rsidRDefault="00B77ADA" w:rsidP="00B77ADA">
            <w:pPr>
              <w:tabs>
                <w:tab w:val="clear" w:pos="2160"/>
                <w:tab w:val="clear" w:pos="2880"/>
                <w:tab w:val="clear" w:pos="4500"/>
              </w:tabs>
              <w:jc w:val="both"/>
              <w:rPr>
                <w:rFonts w:ascii="Times New Roman" w:hAnsi="Times New Roman"/>
                <w:sz w:val="22"/>
                <w:szCs w:val="22"/>
                <w:lang w:eastAsia="sk-SK"/>
              </w:rPr>
            </w:pPr>
          </w:p>
          <w:p w14:paraId="5240354E" w14:textId="72D8376C" w:rsidR="00826AA2" w:rsidRPr="00826AA2" w:rsidRDefault="00826AA2" w:rsidP="00B77ADA">
            <w:pPr>
              <w:tabs>
                <w:tab w:val="clear" w:pos="2160"/>
                <w:tab w:val="clear" w:pos="2880"/>
                <w:tab w:val="clear" w:pos="4500"/>
              </w:tabs>
              <w:jc w:val="both"/>
              <w:rPr>
                <w:rFonts w:ascii="Times New Roman" w:hAnsi="Times New Roman"/>
                <w:sz w:val="22"/>
                <w:szCs w:val="22"/>
                <w:lang w:eastAsia="sk-SK"/>
              </w:rPr>
            </w:pPr>
            <w:r w:rsidRPr="00826AA2">
              <w:rPr>
                <w:rFonts w:ascii="Times New Roman" w:hAnsi="Times New Roman"/>
                <w:sz w:val="22"/>
                <w:szCs w:val="22"/>
                <w:lang w:eastAsia="sk-SK"/>
              </w:rPr>
              <w:t>Minimálne 99% chlorid sodný (</w:t>
            </w:r>
            <w:proofErr w:type="spellStart"/>
            <w:r w:rsidRPr="00826AA2">
              <w:rPr>
                <w:rFonts w:ascii="Times New Roman" w:hAnsi="Times New Roman"/>
                <w:sz w:val="22"/>
                <w:szCs w:val="22"/>
                <w:lang w:eastAsia="sk-SK"/>
              </w:rPr>
              <w:t>NaCl</w:t>
            </w:r>
            <w:proofErr w:type="spellEnd"/>
            <w:r w:rsidRPr="00826AA2">
              <w:rPr>
                <w:rFonts w:ascii="Times New Roman" w:hAnsi="Times New Roman"/>
                <w:sz w:val="22"/>
                <w:szCs w:val="22"/>
                <w:lang w:eastAsia="sk-SK"/>
              </w:rPr>
              <w:t>), bez pridaných nečistôt a chemikálií, vhodná pre zmäkčovacie filtre</w:t>
            </w:r>
            <w:r w:rsidR="00B77ADA">
              <w:rPr>
                <w:rFonts w:ascii="Times New Roman" w:hAnsi="Times New Roman"/>
                <w:sz w:val="22"/>
                <w:szCs w:val="22"/>
                <w:lang w:eastAsia="sk-SK"/>
              </w:rPr>
              <w:t>.</w:t>
            </w:r>
          </w:p>
          <w:p w14:paraId="1DEA7030" w14:textId="68CCACF9" w:rsidR="00826AA2" w:rsidRPr="00826AA2" w:rsidRDefault="00826AA2" w:rsidP="00B77ADA">
            <w:pPr>
              <w:tabs>
                <w:tab w:val="clear" w:pos="2160"/>
                <w:tab w:val="clear" w:pos="2880"/>
                <w:tab w:val="clear" w:pos="4500"/>
              </w:tabs>
              <w:jc w:val="both"/>
              <w:rPr>
                <w:rFonts w:ascii="Times New Roman" w:hAnsi="Times New Roman"/>
                <w:sz w:val="22"/>
                <w:szCs w:val="22"/>
                <w:lang w:eastAsia="sk-SK"/>
              </w:rPr>
            </w:pPr>
            <w:r w:rsidRPr="00826AA2">
              <w:rPr>
                <w:rFonts w:ascii="Times New Roman" w:hAnsi="Times New Roman"/>
                <w:sz w:val="22"/>
                <w:szCs w:val="22"/>
                <w:lang w:eastAsia="sk-SK"/>
              </w:rPr>
              <w:lastRenderedPageBreak/>
              <w:t xml:space="preserve">Určené pre veľkokapacitné zariadenia </w:t>
            </w:r>
            <w:r w:rsidR="00584C0C">
              <w:rPr>
                <w:rFonts w:ascii="Times New Roman" w:hAnsi="Times New Roman"/>
                <w:sz w:val="22"/>
                <w:szCs w:val="22"/>
                <w:lang w:eastAsia="sk-SK"/>
              </w:rPr>
              <w:br/>
            </w:r>
            <w:r w:rsidRPr="00826AA2">
              <w:rPr>
                <w:rFonts w:ascii="Times New Roman" w:hAnsi="Times New Roman"/>
                <w:sz w:val="22"/>
                <w:szCs w:val="22"/>
                <w:lang w:eastAsia="sk-SK"/>
              </w:rPr>
              <w:t>v komerčných a profesionálnych prevádzkach (napr. umývačky riadu, práčky v reštauráciách, hoteloch, priemyselných prevádzkach)</w:t>
            </w:r>
            <w:r w:rsidR="00B77ADA">
              <w:rPr>
                <w:rFonts w:ascii="Times New Roman" w:hAnsi="Times New Roman"/>
                <w:sz w:val="22"/>
                <w:szCs w:val="22"/>
                <w:lang w:eastAsia="sk-SK"/>
              </w:rPr>
              <w:t>.</w:t>
            </w:r>
          </w:p>
          <w:p w14:paraId="507A1F9C" w14:textId="77777777" w:rsidR="00B77ADA" w:rsidRDefault="00B77ADA" w:rsidP="00B77ADA">
            <w:pPr>
              <w:tabs>
                <w:tab w:val="clear" w:pos="2160"/>
                <w:tab w:val="clear" w:pos="2880"/>
                <w:tab w:val="clear" w:pos="4500"/>
              </w:tabs>
              <w:jc w:val="both"/>
              <w:rPr>
                <w:rFonts w:ascii="Times New Roman" w:hAnsi="Times New Roman"/>
                <w:sz w:val="22"/>
                <w:szCs w:val="22"/>
                <w:lang w:eastAsia="sk-SK"/>
              </w:rPr>
            </w:pPr>
          </w:p>
          <w:p w14:paraId="49CAB71D" w14:textId="2A7B1FA7" w:rsidR="00826AA2" w:rsidRPr="00584C0C" w:rsidRDefault="00826AA2" w:rsidP="00B77ADA">
            <w:pPr>
              <w:tabs>
                <w:tab w:val="clear" w:pos="2160"/>
                <w:tab w:val="clear" w:pos="2880"/>
                <w:tab w:val="clear" w:pos="4500"/>
              </w:tabs>
              <w:jc w:val="both"/>
              <w:rPr>
                <w:rFonts w:ascii="Times New Roman" w:hAnsi="Times New Roman"/>
                <w:sz w:val="22"/>
                <w:szCs w:val="22"/>
                <w:lang w:eastAsia="sk-SK"/>
              </w:rPr>
            </w:pPr>
            <w:r w:rsidRPr="00826AA2">
              <w:rPr>
                <w:rFonts w:ascii="Times New Roman" w:hAnsi="Times New Roman"/>
                <w:sz w:val="22"/>
                <w:szCs w:val="22"/>
                <w:lang w:eastAsia="sk-SK"/>
              </w:rPr>
              <w:t>Vysoko kvalitná, technologicky upravená soľ, ktorá nepoškodí zmä</w:t>
            </w:r>
            <w:r w:rsidR="00584C0C">
              <w:rPr>
                <w:rFonts w:ascii="Times New Roman" w:hAnsi="Times New Roman"/>
                <w:sz w:val="22"/>
                <w:szCs w:val="22"/>
                <w:lang w:eastAsia="sk-SK"/>
              </w:rPr>
              <w:t>kčovacie filtre ani zariadenia.</w:t>
            </w:r>
          </w:p>
        </w:tc>
        <w:tc>
          <w:tcPr>
            <w:tcW w:w="3378" w:type="dxa"/>
            <w:tcBorders>
              <w:top w:val="single" w:sz="4" w:space="0" w:color="auto"/>
              <w:left w:val="nil"/>
              <w:bottom w:val="single" w:sz="4" w:space="0" w:color="auto"/>
              <w:right w:val="single" w:sz="4" w:space="0" w:color="auto"/>
            </w:tcBorders>
          </w:tcPr>
          <w:p w14:paraId="00DFBF83" w14:textId="77777777" w:rsidR="00826AA2" w:rsidRPr="00826AA2" w:rsidRDefault="00826AA2" w:rsidP="00B77ADA">
            <w:pPr>
              <w:tabs>
                <w:tab w:val="clear" w:pos="2160"/>
                <w:tab w:val="clear" w:pos="2880"/>
                <w:tab w:val="clear" w:pos="4500"/>
              </w:tabs>
              <w:jc w:val="center"/>
              <w:rPr>
                <w:rFonts w:ascii="Times New Roman" w:hAnsi="Times New Roman"/>
                <w:color w:val="000000"/>
                <w:sz w:val="22"/>
                <w:szCs w:val="22"/>
                <w:lang w:eastAsia="sk-SK"/>
              </w:rPr>
            </w:pPr>
            <w:r w:rsidRPr="00826AA2">
              <w:rPr>
                <w:rFonts w:ascii="Times New Roman" w:hAnsi="Times New Roman"/>
                <w:color w:val="000000"/>
                <w:sz w:val="22"/>
                <w:szCs w:val="22"/>
                <w:lang w:eastAsia="sk-SK"/>
              </w:rPr>
              <w:lastRenderedPageBreak/>
              <w:t>N/A</w:t>
            </w:r>
          </w:p>
        </w:tc>
        <w:tc>
          <w:tcPr>
            <w:tcW w:w="1984" w:type="dxa"/>
            <w:gridSpan w:val="2"/>
            <w:tcBorders>
              <w:top w:val="single" w:sz="4" w:space="0" w:color="auto"/>
              <w:left w:val="nil"/>
              <w:bottom w:val="single" w:sz="4" w:space="0" w:color="auto"/>
              <w:right w:val="single" w:sz="4" w:space="0" w:color="auto"/>
            </w:tcBorders>
          </w:tcPr>
          <w:p w14:paraId="22C2AE41" w14:textId="77777777" w:rsidR="00826AA2" w:rsidRPr="00826AA2" w:rsidRDefault="00826AA2" w:rsidP="00B77ADA">
            <w:pPr>
              <w:tabs>
                <w:tab w:val="clear" w:pos="2160"/>
                <w:tab w:val="clear" w:pos="2880"/>
                <w:tab w:val="clear" w:pos="4500"/>
              </w:tabs>
              <w:jc w:val="center"/>
              <w:rPr>
                <w:rFonts w:ascii="Times New Roman" w:hAnsi="Times New Roman"/>
                <w:i/>
                <w:color w:val="FF0000"/>
                <w:sz w:val="24"/>
                <w:szCs w:val="24"/>
                <w:lang w:eastAsia="sk-SK"/>
              </w:rPr>
            </w:pPr>
            <w:r w:rsidRPr="00826AA2">
              <w:rPr>
                <w:rFonts w:ascii="Times New Roman" w:hAnsi="Times New Roman"/>
                <w:i/>
                <w:color w:val="FF0000"/>
                <w:sz w:val="24"/>
                <w:szCs w:val="24"/>
                <w:lang w:eastAsia="sk-SK"/>
              </w:rPr>
              <w:t>(doplní uchádzač)</w:t>
            </w:r>
          </w:p>
        </w:tc>
      </w:tr>
      <w:tr w:rsidR="00826AA2" w:rsidRPr="00826AA2" w14:paraId="36E5B475" w14:textId="77777777" w:rsidTr="00A90AB4">
        <w:trPr>
          <w:trHeight w:val="409"/>
        </w:trPr>
        <w:tc>
          <w:tcPr>
            <w:tcW w:w="6687" w:type="dxa"/>
            <w:gridSpan w:val="13"/>
            <w:tcBorders>
              <w:top w:val="single" w:sz="4" w:space="0" w:color="auto"/>
              <w:left w:val="single" w:sz="4" w:space="0" w:color="auto"/>
              <w:bottom w:val="single" w:sz="4" w:space="0" w:color="auto"/>
              <w:right w:val="single" w:sz="4" w:space="0" w:color="auto"/>
            </w:tcBorders>
            <w:shd w:val="clear" w:color="auto" w:fill="auto"/>
          </w:tcPr>
          <w:p w14:paraId="1E427B0C" w14:textId="77777777" w:rsidR="00826AA2" w:rsidRPr="00826AA2" w:rsidRDefault="00826AA2" w:rsidP="00B77ADA">
            <w:pPr>
              <w:tabs>
                <w:tab w:val="clear" w:pos="2160"/>
                <w:tab w:val="clear" w:pos="2880"/>
                <w:tab w:val="clear" w:pos="4500"/>
              </w:tabs>
              <w:rPr>
                <w:rFonts w:ascii="Times New Roman" w:hAnsi="Times New Roman"/>
                <w:color w:val="000000"/>
                <w:sz w:val="22"/>
                <w:szCs w:val="22"/>
                <w:lang w:eastAsia="sk-SK"/>
              </w:rPr>
            </w:pPr>
            <w:r w:rsidRPr="00826AA2">
              <w:rPr>
                <w:rFonts w:ascii="Times New Roman" w:hAnsi="Times New Roman"/>
                <w:b/>
                <w:sz w:val="22"/>
                <w:szCs w:val="22"/>
                <w:lang w:eastAsia="sk-SK"/>
              </w:rPr>
              <w:t>Výrobca</w:t>
            </w:r>
          </w:p>
        </w:tc>
        <w:tc>
          <w:tcPr>
            <w:tcW w:w="5362" w:type="dxa"/>
            <w:gridSpan w:val="3"/>
            <w:tcBorders>
              <w:top w:val="single" w:sz="4" w:space="0" w:color="auto"/>
              <w:left w:val="nil"/>
              <w:bottom w:val="single" w:sz="4" w:space="0" w:color="auto"/>
              <w:right w:val="single" w:sz="4" w:space="0" w:color="auto"/>
            </w:tcBorders>
            <w:shd w:val="clear" w:color="auto" w:fill="auto"/>
          </w:tcPr>
          <w:p w14:paraId="77774D84" w14:textId="77777777" w:rsidR="00826AA2" w:rsidRPr="00826AA2" w:rsidRDefault="00826AA2"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826AA2">
              <w:rPr>
                <w:rFonts w:ascii="Times New Roman" w:hAnsi="Times New Roman"/>
                <w:i/>
                <w:color w:val="FF0000"/>
                <w:sz w:val="24"/>
                <w:szCs w:val="24"/>
                <w:lang w:eastAsia="sk-SK"/>
              </w:rPr>
              <w:t>(doplní uchádzač)</w:t>
            </w:r>
          </w:p>
        </w:tc>
      </w:tr>
      <w:tr w:rsidR="00826AA2" w:rsidRPr="00826AA2" w14:paraId="43A55BF5" w14:textId="77777777" w:rsidTr="00A90AB4">
        <w:trPr>
          <w:trHeight w:val="416"/>
        </w:trPr>
        <w:tc>
          <w:tcPr>
            <w:tcW w:w="6687" w:type="dxa"/>
            <w:gridSpan w:val="13"/>
            <w:tcBorders>
              <w:top w:val="single" w:sz="4" w:space="0" w:color="auto"/>
              <w:left w:val="single" w:sz="4" w:space="0" w:color="auto"/>
              <w:bottom w:val="single" w:sz="4" w:space="0" w:color="auto"/>
              <w:right w:val="single" w:sz="4" w:space="0" w:color="auto"/>
            </w:tcBorders>
            <w:shd w:val="clear" w:color="auto" w:fill="auto"/>
          </w:tcPr>
          <w:p w14:paraId="2548B32A" w14:textId="77777777" w:rsidR="00826AA2" w:rsidRPr="00826AA2" w:rsidRDefault="00826AA2" w:rsidP="00B77ADA">
            <w:pPr>
              <w:tabs>
                <w:tab w:val="clear" w:pos="2160"/>
                <w:tab w:val="clear" w:pos="2880"/>
                <w:tab w:val="clear" w:pos="4500"/>
              </w:tabs>
              <w:rPr>
                <w:rFonts w:ascii="Times New Roman" w:hAnsi="Times New Roman"/>
                <w:color w:val="000000"/>
                <w:sz w:val="22"/>
                <w:szCs w:val="22"/>
                <w:lang w:eastAsia="sk-SK"/>
              </w:rPr>
            </w:pPr>
            <w:r w:rsidRPr="00826AA2">
              <w:rPr>
                <w:rFonts w:ascii="Times New Roman" w:hAnsi="Times New Roman"/>
                <w:b/>
                <w:sz w:val="22"/>
                <w:szCs w:val="22"/>
                <w:lang w:eastAsia="sk-SK"/>
              </w:rPr>
              <w:t>Typové označenie + obrázok</w:t>
            </w:r>
          </w:p>
        </w:tc>
        <w:tc>
          <w:tcPr>
            <w:tcW w:w="5362" w:type="dxa"/>
            <w:gridSpan w:val="3"/>
            <w:tcBorders>
              <w:top w:val="single" w:sz="4" w:space="0" w:color="auto"/>
              <w:left w:val="nil"/>
              <w:bottom w:val="single" w:sz="4" w:space="0" w:color="auto"/>
              <w:right w:val="single" w:sz="4" w:space="0" w:color="auto"/>
            </w:tcBorders>
            <w:shd w:val="clear" w:color="auto" w:fill="auto"/>
          </w:tcPr>
          <w:p w14:paraId="710E10BF" w14:textId="77777777" w:rsidR="00826AA2" w:rsidRPr="00826AA2" w:rsidRDefault="00826AA2"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826AA2">
              <w:rPr>
                <w:rFonts w:ascii="Times New Roman" w:hAnsi="Times New Roman"/>
                <w:i/>
                <w:color w:val="FF0000"/>
                <w:sz w:val="24"/>
                <w:szCs w:val="24"/>
                <w:lang w:eastAsia="sk-SK"/>
              </w:rPr>
              <w:t>(doplní uchádzač)</w:t>
            </w:r>
          </w:p>
        </w:tc>
      </w:tr>
      <w:tr w:rsidR="00B77ADA" w:rsidRPr="009608CC" w14:paraId="0D9DBA72"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68D66869" w14:textId="77777777" w:rsidR="00B77ADA" w:rsidRPr="009608CC" w:rsidRDefault="00B77ADA" w:rsidP="00B77ADA">
            <w:pPr>
              <w:tabs>
                <w:tab w:val="clear" w:pos="2160"/>
                <w:tab w:val="clear" w:pos="2880"/>
                <w:tab w:val="clear" w:pos="4500"/>
              </w:tabs>
              <w:ind w:left="720"/>
              <w:contextualSpacing/>
              <w:rPr>
                <w:rFonts w:ascii="Times New Roman" w:hAnsi="Times New Roman"/>
                <w:b/>
                <w:bCs/>
                <w:color w:val="000000"/>
                <w:sz w:val="24"/>
                <w:szCs w:val="24"/>
                <w:lang w:eastAsia="sk-SK"/>
              </w:rPr>
            </w:pPr>
            <w:r w:rsidRPr="009608CC">
              <w:rPr>
                <w:rFonts w:ascii="Times New Roman" w:hAnsi="Times New Roman"/>
                <w:b/>
                <w:sz w:val="24"/>
                <w:szCs w:val="24"/>
                <w:lang w:eastAsia="sk-SK"/>
              </w:rPr>
              <w:t>Požadovaná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04706149" w14:textId="77777777" w:rsidR="00B77ADA" w:rsidRPr="009608CC" w:rsidRDefault="00B77ADA" w:rsidP="00B77ADA">
            <w:pPr>
              <w:tabs>
                <w:tab w:val="clear" w:pos="2160"/>
                <w:tab w:val="clear" w:pos="2880"/>
                <w:tab w:val="clear" w:pos="4500"/>
              </w:tabs>
              <w:jc w:val="center"/>
              <w:rPr>
                <w:rFonts w:ascii="Times New Roman" w:hAnsi="Times New Roman"/>
                <w:b/>
                <w:sz w:val="22"/>
                <w:szCs w:val="22"/>
                <w:lang w:eastAsia="sk-SK"/>
              </w:rPr>
            </w:pPr>
            <w:r w:rsidRPr="009608CC">
              <w:rPr>
                <w:rFonts w:ascii="Times New Roman" w:hAnsi="Times New Roman"/>
                <w:b/>
                <w:sz w:val="22"/>
                <w:szCs w:val="22"/>
                <w:lang w:eastAsia="sk-SK"/>
              </w:rPr>
              <w:t>Vlastný návrh plnenia</w:t>
            </w:r>
          </w:p>
          <w:p w14:paraId="6650D887" w14:textId="77777777" w:rsidR="00B77ADA" w:rsidRPr="009608CC" w:rsidRDefault="00B77ADA" w:rsidP="00B77ADA">
            <w:pPr>
              <w:tabs>
                <w:tab w:val="clear" w:pos="2160"/>
                <w:tab w:val="clear" w:pos="2880"/>
                <w:tab w:val="clear" w:pos="4500"/>
              </w:tabs>
              <w:jc w:val="center"/>
              <w:rPr>
                <w:rFonts w:ascii="Times New Roman" w:hAnsi="Times New Roman"/>
                <w:bCs/>
                <w:color w:val="000000"/>
                <w:sz w:val="22"/>
                <w:szCs w:val="22"/>
                <w:lang w:eastAsia="sk-SK"/>
              </w:rPr>
            </w:pPr>
            <w:r w:rsidRPr="009608CC">
              <w:rPr>
                <w:rFonts w:ascii="Times New Roman" w:hAnsi="Times New Roman"/>
                <w:bCs/>
                <w:color w:val="000000"/>
                <w:sz w:val="22"/>
                <w:szCs w:val="22"/>
                <w:lang w:eastAsia="sk-SK"/>
              </w:rPr>
              <w:t>(doplní uchádzač)</w:t>
            </w:r>
          </w:p>
          <w:p w14:paraId="468F96EC" w14:textId="77777777" w:rsidR="00B77ADA" w:rsidRPr="009608CC" w:rsidRDefault="00B77ADA" w:rsidP="00B77ADA">
            <w:pPr>
              <w:tabs>
                <w:tab w:val="clear" w:pos="2160"/>
                <w:tab w:val="clear" w:pos="2880"/>
                <w:tab w:val="clear" w:pos="4500"/>
              </w:tabs>
              <w:jc w:val="center"/>
              <w:rPr>
                <w:rFonts w:ascii="Times New Roman" w:hAnsi="Times New Roman"/>
                <w:b/>
                <w:sz w:val="22"/>
                <w:szCs w:val="22"/>
                <w:lang w:eastAsia="sk-SK"/>
              </w:rPr>
            </w:pPr>
            <w:r w:rsidRPr="009608CC">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B77ADA" w:rsidRPr="009608CC" w14:paraId="24E01F70"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770671AA" w14:textId="77777777" w:rsidR="00B77ADA" w:rsidRPr="00531DAC" w:rsidRDefault="00B77ADA" w:rsidP="00B77ADA">
            <w:pPr>
              <w:tabs>
                <w:tab w:val="clear" w:pos="2160"/>
                <w:tab w:val="clear" w:pos="2880"/>
                <w:tab w:val="clear" w:pos="4500"/>
              </w:tabs>
              <w:rPr>
                <w:rFonts w:ascii="Times New Roman" w:hAnsi="Times New Roman"/>
                <w:b/>
                <w:bCs/>
                <w:color w:val="000000"/>
                <w:sz w:val="22"/>
                <w:szCs w:val="22"/>
                <w:lang w:eastAsia="sk-SK"/>
              </w:rPr>
            </w:pPr>
            <w:r w:rsidRPr="009608CC">
              <w:rPr>
                <w:rFonts w:ascii="Times New Roman" w:hAnsi="Times New Roman"/>
                <w:b/>
                <w:bCs/>
                <w:color w:val="000000"/>
                <w:sz w:val="22"/>
                <w:szCs w:val="22"/>
                <w:lang w:eastAsia="sk-SK"/>
              </w:rPr>
              <w:t>Polož</w:t>
            </w:r>
            <w:r>
              <w:rPr>
                <w:rFonts w:ascii="Times New Roman" w:hAnsi="Times New Roman"/>
                <w:b/>
                <w:bCs/>
                <w:color w:val="000000"/>
                <w:sz w:val="22"/>
                <w:szCs w:val="22"/>
                <w:lang w:eastAsia="sk-SK"/>
              </w:rPr>
              <w:t>ka č. 2 – Soľ do umývačky riadu</w:t>
            </w:r>
          </w:p>
        </w:tc>
        <w:tc>
          <w:tcPr>
            <w:tcW w:w="3408" w:type="dxa"/>
            <w:gridSpan w:val="4"/>
            <w:vMerge w:val="restart"/>
            <w:tcBorders>
              <w:top w:val="single" w:sz="4" w:space="0" w:color="auto"/>
              <w:left w:val="single" w:sz="4" w:space="0" w:color="auto"/>
              <w:right w:val="single" w:sz="4" w:space="0" w:color="auto"/>
            </w:tcBorders>
            <w:shd w:val="clear" w:color="auto" w:fill="BFBFBF"/>
            <w:vAlign w:val="center"/>
          </w:tcPr>
          <w:p w14:paraId="4D43872F" w14:textId="77777777" w:rsidR="00B77ADA" w:rsidRPr="009608CC" w:rsidRDefault="00B77ADA" w:rsidP="00B77ADA">
            <w:pPr>
              <w:tabs>
                <w:tab w:val="clear" w:pos="2160"/>
                <w:tab w:val="clear" w:pos="2880"/>
                <w:tab w:val="clear" w:pos="4500"/>
              </w:tabs>
              <w:jc w:val="center"/>
              <w:rPr>
                <w:rFonts w:ascii="Times New Roman" w:hAnsi="Times New Roman"/>
                <w:b/>
                <w:bCs/>
                <w:color w:val="000000"/>
                <w:sz w:val="22"/>
                <w:szCs w:val="22"/>
                <w:lang w:eastAsia="sk-SK"/>
              </w:rPr>
            </w:pPr>
            <w:r w:rsidRPr="009608CC">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32A5FCCD" w14:textId="77777777" w:rsidR="00B77ADA" w:rsidRPr="009608CC" w:rsidRDefault="00B77ADA" w:rsidP="00B77ADA">
            <w:pPr>
              <w:tabs>
                <w:tab w:val="clear" w:pos="2160"/>
                <w:tab w:val="clear" w:pos="2880"/>
                <w:tab w:val="clear" w:pos="4500"/>
              </w:tabs>
              <w:jc w:val="center"/>
              <w:rPr>
                <w:rFonts w:ascii="Times New Roman" w:hAnsi="Times New Roman"/>
                <w:b/>
                <w:bCs/>
                <w:color w:val="000000"/>
                <w:sz w:val="22"/>
                <w:szCs w:val="22"/>
                <w:lang w:eastAsia="sk-SK"/>
              </w:rPr>
            </w:pPr>
            <w:r w:rsidRPr="009608CC">
              <w:rPr>
                <w:rFonts w:ascii="Times New Roman" w:hAnsi="Times New Roman"/>
                <w:b/>
                <w:bCs/>
                <w:color w:val="000000"/>
                <w:sz w:val="22"/>
                <w:szCs w:val="22"/>
                <w:lang w:eastAsia="sk-SK"/>
              </w:rPr>
              <w:t>Uchádzač uvedie „áno/nie“</w:t>
            </w:r>
          </w:p>
        </w:tc>
      </w:tr>
      <w:tr w:rsidR="00A90AB4" w:rsidRPr="009608CC" w14:paraId="3F78B0AA" w14:textId="77777777" w:rsidTr="00A90AB4">
        <w:trPr>
          <w:trHeight w:val="419"/>
        </w:trPr>
        <w:tc>
          <w:tcPr>
            <w:tcW w:w="1967"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4522D2CB" w14:textId="77777777" w:rsidR="00B77ADA" w:rsidRPr="009608CC" w:rsidRDefault="00B77ADA" w:rsidP="00B77ADA">
            <w:pPr>
              <w:tabs>
                <w:tab w:val="clear" w:pos="2160"/>
                <w:tab w:val="clear" w:pos="2880"/>
                <w:tab w:val="clear" w:pos="4500"/>
              </w:tabs>
              <w:rPr>
                <w:rFonts w:ascii="Times New Roman" w:hAnsi="Times New Roman"/>
                <w:b/>
                <w:bCs/>
                <w:color w:val="000000"/>
                <w:sz w:val="22"/>
                <w:szCs w:val="22"/>
                <w:lang w:eastAsia="sk-SK"/>
              </w:rPr>
            </w:pPr>
            <w:r w:rsidRPr="009608CC">
              <w:rPr>
                <w:rFonts w:ascii="Times New Roman" w:hAnsi="Times New Roman"/>
                <w:b/>
                <w:bCs/>
                <w:color w:val="000000"/>
                <w:sz w:val="22"/>
                <w:szCs w:val="22"/>
                <w:lang w:eastAsia="sk-SK"/>
              </w:rPr>
              <w:t>Množstvo</w:t>
            </w:r>
          </w:p>
        </w:tc>
        <w:tc>
          <w:tcPr>
            <w:tcW w:w="4690"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63FD9E0B" w14:textId="17E24A14" w:rsidR="00B77ADA" w:rsidRPr="009608CC" w:rsidRDefault="00B77ADA" w:rsidP="00B77ADA">
            <w:pPr>
              <w:tabs>
                <w:tab w:val="clear" w:pos="2160"/>
                <w:tab w:val="clear" w:pos="2880"/>
                <w:tab w:val="clear" w:pos="4500"/>
              </w:tabs>
              <w:rPr>
                <w:rFonts w:ascii="Times New Roman" w:hAnsi="Times New Roman"/>
                <w:b/>
                <w:color w:val="000000"/>
                <w:sz w:val="22"/>
                <w:szCs w:val="22"/>
                <w:lang w:eastAsia="sk-SK"/>
              </w:rPr>
            </w:pPr>
            <w:r w:rsidRPr="009608CC">
              <w:rPr>
                <w:rFonts w:ascii="Times New Roman" w:hAnsi="Times New Roman"/>
                <w:b/>
                <w:color w:val="000000"/>
                <w:sz w:val="22"/>
                <w:szCs w:val="22"/>
                <w:lang w:eastAsia="sk-SK"/>
              </w:rPr>
              <w:t>200 ks</w:t>
            </w:r>
          </w:p>
        </w:tc>
        <w:tc>
          <w:tcPr>
            <w:tcW w:w="3408" w:type="dxa"/>
            <w:gridSpan w:val="4"/>
            <w:vMerge/>
            <w:tcBorders>
              <w:left w:val="single" w:sz="4" w:space="0" w:color="auto"/>
              <w:bottom w:val="single" w:sz="4" w:space="0" w:color="auto"/>
              <w:right w:val="single" w:sz="4" w:space="0" w:color="auto"/>
            </w:tcBorders>
            <w:shd w:val="clear" w:color="auto" w:fill="BFBFBF"/>
            <w:vAlign w:val="center"/>
          </w:tcPr>
          <w:p w14:paraId="13A50635" w14:textId="77777777" w:rsidR="00B77ADA" w:rsidRPr="009608CC" w:rsidRDefault="00B77ADA"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3CEBDC8C" w14:textId="77777777" w:rsidR="00B77ADA" w:rsidRPr="009608CC" w:rsidRDefault="00B77ADA"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A90AB4" w:rsidRPr="009608CC" w14:paraId="34D7E0BE" w14:textId="77777777" w:rsidTr="00A90AB4">
        <w:trPr>
          <w:trHeight w:val="294"/>
        </w:trPr>
        <w:tc>
          <w:tcPr>
            <w:tcW w:w="1967" w:type="dxa"/>
            <w:gridSpan w:val="6"/>
            <w:tcBorders>
              <w:top w:val="nil"/>
              <w:left w:val="single" w:sz="4" w:space="0" w:color="auto"/>
              <w:bottom w:val="single" w:sz="4" w:space="0" w:color="auto"/>
              <w:right w:val="single" w:sz="4" w:space="0" w:color="auto"/>
            </w:tcBorders>
          </w:tcPr>
          <w:p w14:paraId="141E4061" w14:textId="77777777" w:rsidR="00B77ADA" w:rsidRPr="009608CC" w:rsidRDefault="00B77ADA" w:rsidP="00B77ADA">
            <w:pPr>
              <w:tabs>
                <w:tab w:val="clear" w:pos="2160"/>
                <w:tab w:val="clear" w:pos="2880"/>
                <w:tab w:val="clear" w:pos="4500"/>
              </w:tabs>
              <w:rPr>
                <w:rFonts w:ascii="Times New Roman" w:hAnsi="Times New Roman"/>
                <w:b/>
                <w:sz w:val="22"/>
                <w:szCs w:val="22"/>
                <w:lang w:eastAsia="sk-SK"/>
              </w:rPr>
            </w:pPr>
            <w:r w:rsidRPr="009608CC">
              <w:rPr>
                <w:rFonts w:ascii="Times New Roman" w:hAnsi="Times New Roman"/>
                <w:b/>
                <w:sz w:val="22"/>
                <w:szCs w:val="22"/>
                <w:lang w:eastAsia="sk-SK"/>
              </w:rPr>
              <w:t>Objem:</w:t>
            </w:r>
          </w:p>
        </w:tc>
        <w:tc>
          <w:tcPr>
            <w:tcW w:w="4690" w:type="dxa"/>
            <w:gridSpan w:val="4"/>
            <w:tcBorders>
              <w:top w:val="nil"/>
              <w:left w:val="nil"/>
              <w:bottom w:val="single" w:sz="4" w:space="0" w:color="auto"/>
              <w:right w:val="single" w:sz="4" w:space="0" w:color="auto"/>
            </w:tcBorders>
            <w:shd w:val="clear" w:color="auto" w:fill="FFFFFF"/>
          </w:tcPr>
          <w:p w14:paraId="67987BD0" w14:textId="77777777" w:rsidR="00B77ADA" w:rsidRPr="009608CC" w:rsidRDefault="00B77ADA" w:rsidP="00B77ADA">
            <w:pPr>
              <w:tabs>
                <w:tab w:val="clear" w:pos="2160"/>
                <w:tab w:val="clear" w:pos="2880"/>
                <w:tab w:val="clear" w:pos="4500"/>
              </w:tabs>
              <w:rPr>
                <w:rFonts w:ascii="Times New Roman" w:hAnsi="Times New Roman"/>
                <w:sz w:val="22"/>
                <w:szCs w:val="22"/>
                <w:lang w:eastAsia="sk-SK"/>
              </w:rPr>
            </w:pPr>
            <w:r w:rsidRPr="009608CC">
              <w:rPr>
                <w:rFonts w:ascii="Times New Roman" w:hAnsi="Times New Roman"/>
                <w:sz w:val="22"/>
                <w:szCs w:val="22"/>
                <w:lang w:eastAsia="sk-SK"/>
              </w:rPr>
              <w:t>1 kg</w:t>
            </w:r>
          </w:p>
        </w:tc>
        <w:tc>
          <w:tcPr>
            <w:tcW w:w="3408" w:type="dxa"/>
            <w:gridSpan w:val="4"/>
            <w:tcBorders>
              <w:top w:val="single" w:sz="4" w:space="0" w:color="auto"/>
              <w:left w:val="nil"/>
              <w:bottom w:val="single" w:sz="4" w:space="0" w:color="auto"/>
              <w:right w:val="single" w:sz="4" w:space="0" w:color="auto"/>
            </w:tcBorders>
          </w:tcPr>
          <w:p w14:paraId="5FD2CBB4" w14:textId="77777777" w:rsidR="00B77ADA" w:rsidRPr="009608CC" w:rsidRDefault="00B77ADA" w:rsidP="00B77ADA">
            <w:pPr>
              <w:tabs>
                <w:tab w:val="clear" w:pos="2160"/>
                <w:tab w:val="clear" w:pos="2880"/>
                <w:tab w:val="clear" w:pos="4500"/>
              </w:tabs>
              <w:jc w:val="center"/>
              <w:rPr>
                <w:rFonts w:ascii="Times New Roman" w:hAnsi="Times New Roman"/>
                <w:color w:val="000000"/>
                <w:sz w:val="22"/>
                <w:szCs w:val="22"/>
                <w:lang w:eastAsia="sk-SK"/>
              </w:rPr>
            </w:pPr>
            <w:r w:rsidRPr="009608CC">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34DD9CDF" w14:textId="77777777" w:rsidR="00B77ADA" w:rsidRPr="009608CC" w:rsidRDefault="00B77ADA" w:rsidP="00B77ADA">
            <w:pPr>
              <w:tabs>
                <w:tab w:val="clear" w:pos="2160"/>
                <w:tab w:val="clear" w:pos="2880"/>
                <w:tab w:val="clear" w:pos="4500"/>
              </w:tabs>
              <w:jc w:val="center"/>
              <w:rPr>
                <w:rFonts w:ascii="Times New Roman" w:hAnsi="Times New Roman"/>
                <w:color w:val="000000"/>
                <w:sz w:val="22"/>
                <w:szCs w:val="22"/>
                <w:lang w:eastAsia="sk-SK"/>
              </w:rPr>
            </w:pPr>
            <w:r w:rsidRPr="009608CC">
              <w:rPr>
                <w:rFonts w:ascii="Times New Roman" w:hAnsi="Times New Roman"/>
                <w:color w:val="000000"/>
                <w:sz w:val="22"/>
                <w:szCs w:val="22"/>
                <w:lang w:eastAsia="sk-SK"/>
              </w:rPr>
              <w:t>N/A</w:t>
            </w:r>
          </w:p>
        </w:tc>
      </w:tr>
      <w:tr w:rsidR="00A90AB4" w:rsidRPr="009608CC" w14:paraId="3C43ADB1" w14:textId="77777777" w:rsidTr="00A90AB4">
        <w:trPr>
          <w:trHeight w:val="294"/>
        </w:trPr>
        <w:tc>
          <w:tcPr>
            <w:tcW w:w="1967" w:type="dxa"/>
            <w:gridSpan w:val="6"/>
            <w:tcBorders>
              <w:top w:val="single" w:sz="4" w:space="0" w:color="auto"/>
              <w:left w:val="single" w:sz="4" w:space="0" w:color="auto"/>
              <w:bottom w:val="single" w:sz="4" w:space="0" w:color="auto"/>
              <w:right w:val="single" w:sz="4" w:space="0" w:color="auto"/>
            </w:tcBorders>
          </w:tcPr>
          <w:p w14:paraId="58D5A8AC" w14:textId="77777777" w:rsidR="00B77ADA" w:rsidRPr="009608CC" w:rsidRDefault="00B77ADA" w:rsidP="00B77ADA">
            <w:pPr>
              <w:tabs>
                <w:tab w:val="clear" w:pos="2160"/>
                <w:tab w:val="clear" w:pos="2880"/>
                <w:tab w:val="clear" w:pos="4500"/>
              </w:tabs>
              <w:rPr>
                <w:rFonts w:ascii="Times New Roman" w:hAnsi="Times New Roman"/>
                <w:b/>
                <w:color w:val="000000"/>
                <w:sz w:val="22"/>
                <w:szCs w:val="22"/>
                <w:lang w:eastAsia="sk-SK"/>
              </w:rPr>
            </w:pPr>
            <w:r w:rsidRPr="009608CC">
              <w:rPr>
                <w:rFonts w:ascii="Times New Roman" w:hAnsi="Times New Roman"/>
                <w:b/>
                <w:color w:val="000000"/>
                <w:sz w:val="22"/>
                <w:szCs w:val="22"/>
                <w:lang w:eastAsia="sk-SK"/>
              </w:rPr>
              <w:t>Špecifiká:</w:t>
            </w:r>
          </w:p>
        </w:tc>
        <w:tc>
          <w:tcPr>
            <w:tcW w:w="4690" w:type="dxa"/>
            <w:gridSpan w:val="4"/>
            <w:tcBorders>
              <w:top w:val="single" w:sz="4" w:space="0" w:color="auto"/>
              <w:left w:val="nil"/>
              <w:bottom w:val="single" w:sz="4" w:space="0" w:color="auto"/>
              <w:right w:val="single" w:sz="4" w:space="0" w:color="auto"/>
            </w:tcBorders>
            <w:shd w:val="clear" w:color="auto" w:fill="FFFFFF"/>
          </w:tcPr>
          <w:p w14:paraId="17B4AB8C" w14:textId="77777777" w:rsidR="00B77ADA" w:rsidRPr="009608CC" w:rsidRDefault="00B77ADA" w:rsidP="00B77ADA">
            <w:pPr>
              <w:tabs>
                <w:tab w:val="clear" w:pos="2160"/>
                <w:tab w:val="clear" w:pos="2880"/>
                <w:tab w:val="clear" w:pos="4500"/>
              </w:tabs>
              <w:jc w:val="both"/>
              <w:rPr>
                <w:rFonts w:ascii="Times New Roman" w:hAnsi="Times New Roman"/>
                <w:color w:val="000000"/>
                <w:sz w:val="22"/>
                <w:szCs w:val="22"/>
                <w:lang w:eastAsia="sk-SK"/>
              </w:rPr>
            </w:pPr>
            <w:r w:rsidRPr="009608CC">
              <w:rPr>
                <w:rFonts w:ascii="Times New Roman" w:hAnsi="Times New Roman"/>
                <w:color w:val="000000"/>
                <w:sz w:val="22"/>
                <w:szCs w:val="22"/>
                <w:lang w:eastAsia="sk-SK"/>
              </w:rPr>
              <w:t>Typ produktu:</w:t>
            </w:r>
          </w:p>
          <w:p w14:paraId="0925E444"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 xml:space="preserve">Účinné na zmäkčenie vody na neutralizáciu tvrdosti vody spôsobenej prítomnosťou vápnika a horčíka. </w:t>
            </w:r>
          </w:p>
          <w:p w14:paraId="0DB2C658"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p>
          <w:p w14:paraId="1E6FD5F1"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Určená pre umývačky riadu v domácnosti.</w:t>
            </w:r>
          </w:p>
          <w:p w14:paraId="436F4C54"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p>
          <w:p w14:paraId="1FCFFAD3"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Minimálne 99% chlorid sodný (</w:t>
            </w:r>
            <w:proofErr w:type="spellStart"/>
            <w:r w:rsidRPr="009608CC">
              <w:rPr>
                <w:rFonts w:ascii="Times New Roman" w:hAnsi="Times New Roman"/>
                <w:sz w:val="22"/>
                <w:szCs w:val="22"/>
                <w:lang w:eastAsia="sk-SK"/>
              </w:rPr>
              <w:t>NaCl</w:t>
            </w:r>
            <w:proofErr w:type="spellEnd"/>
            <w:r w:rsidRPr="009608CC">
              <w:rPr>
                <w:rFonts w:ascii="Times New Roman" w:hAnsi="Times New Roman"/>
                <w:sz w:val="22"/>
                <w:szCs w:val="22"/>
                <w:lang w:eastAsia="sk-SK"/>
              </w:rPr>
              <w:t xml:space="preserve">), </w:t>
            </w:r>
            <w:r>
              <w:rPr>
                <w:rFonts w:ascii="Times New Roman" w:hAnsi="Times New Roman"/>
                <w:sz w:val="22"/>
                <w:szCs w:val="22"/>
                <w:lang w:eastAsia="sk-SK"/>
              </w:rPr>
              <w:br/>
            </w:r>
            <w:r w:rsidRPr="009608CC">
              <w:rPr>
                <w:rFonts w:ascii="Times New Roman" w:hAnsi="Times New Roman"/>
                <w:sz w:val="22"/>
                <w:szCs w:val="22"/>
                <w:lang w:eastAsia="sk-SK"/>
              </w:rPr>
              <w:t>bez pridaných nečistôt a chemikálií</w:t>
            </w:r>
          </w:p>
          <w:p w14:paraId="08D62EFF"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p>
          <w:p w14:paraId="1BD5A4E9"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Bez umelých farbív a nežiaducich prísad</w:t>
            </w:r>
          </w:p>
          <w:p w14:paraId="6E2441ED" w14:textId="77777777" w:rsidR="00B77ADA" w:rsidRPr="009608CC" w:rsidRDefault="00B77ADA" w:rsidP="00B77ADA">
            <w:pPr>
              <w:tabs>
                <w:tab w:val="clear" w:pos="2160"/>
                <w:tab w:val="clear" w:pos="2880"/>
                <w:tab w:val="clear" w:pos="4500"/>
              </w:tabs>
              <w:jc w:val="both"/>
              <w:rPr>
                <w:rFonts w:ascii="Times New Roman" w:hAnsi="Times New Roman"/>
                <w:sz w:val="22"/>
                <w:szCs w:val="22"/>
                <w:lang w:eastAsia="sk-SK"/>
              </w:rPr>
            </w:pPr>
          </w:p>
          <w:p w14:paraId="000225A6" w14:textId="77777777" w:rsidR="00B77ADA" w:rsidRPr="00444789" w:rsidRDefault="00B77ADA" w:rsidP="00B77ADA">
            <w:pPr>
              <w:tabs>
                <w:tab w:val="clear" w:pos="2160"/>
                <w:tab w:val="clear" w:pos="2880"/>
                <w:tab w:val="clear" w:pos="4500"/>
              </w:tabs>
              <w:jc w:val="both"/>
              <w:rPr>
                <w:rFonts w:ascii="Times New Roman" w:hAnsi="Times New Roman"/>
                <w:sz w:val="22"/>
                <w:szCs w:val="22"/>
                <w:lang w:eastAsia="sk-SK"/>
              </w:rPr>
            </w:pPr>
            <w:r w:rsidRPr="009608CC">
              <w:rPr>
                <w:rFonts w:ascii="Times New Roman" w:hAnsi="Times New Roman"/>
                <w:sz w:val="22"/>
                <w:szCs w:val="22"/>
                <w:lang w:eastAsia="sk-SK"/>
              </w:rPr>
              <w:t>Vysoko kvalitná, technologicky upravená soľ, ktorá nepoškodí zm</w:t>
            </w:r>
            <w:r>
              <w:rPr>
                <w:rFonts w:ascii="Times New Roman" w:hAnsi="Times New Roman"/>
                <w:sz w:val="22"/>
                <w:szCs w:val="22"/>
                <w:lang w:eastAsia="sk-SK"/>
              </w:rPr>
              <w:t>äkčovacie filtre ani zariadenia</w:t>
            </w:r>
          </w:p>
        </w:tc>
        <w:tc>
          <w:tcPr>
            <w:tcW w:w="3408" w:type="dxa"/>
            <w:gridSpan w:val="4"/>
            <w:tcBorders>
              <w:top w:val="single" w:sz="4" w:space="0" w:color="auto"/>
              <w:left w:val="nil"/>
              <w:bottom w:val="single" w:sz="4" w:space="0" w:color="auto"/>
              <w:right w:val="single" w:sz="4" w:space="0" w:color="auto"/>
            </w:tcBorders>
          </w:tcPr>
          <w:p w14:paraId="6D6B1137" w14:textId="77777777" w:rsidR="00B77ADA" w:rsidRPr="009608CC" w:rsidRDefault="00B77ADA" w:rsidP="00B77ADA">
            <w:pPr>
              <w:tabs>
                <w:tab w:val="clear" w:pos="2160"/>
                <w:tab w:val="clear" w:pos="2880"/>
                <w:tab w:val="clear" w:pos="4500"/>
              </w:tabs>
              <w:jc w:val="center"/>
              <w:rPr>
                <w:rFonts w:ascii="Times New Roman" w:hAnsi="Times New Roman"/>
                <w:color w:val="000000"/>
                <w:sz w:val="22"/>
                <w:szCs w:val="22"/>
                <w:lang w:eastAsia="sk-SK"/>
              </w:rPr>
            </w:pPr>
            <w:r w:rsidRPr="009608CC">
              <w:rPr>
                <w:rFonts w:ascii="Times New Roman" w:hAnsi="Times New Roman"/>
                <w:color w:val="000000"/>
                <w:sz w:val="22"/>
                <w:szCs w:val="22"/>
                <w:lang w:eastAsia="sk-SK"/>
              </w:rPr>
              <w:t>N/A</w:t>
            </w:r>
          </w:p>
        </w:tc>
        <w:tc>
          <w:tcPr>
            <w:tcW w:w="1984" w:type="dxa"/>
            <w:gridSpan w:val="2"/>
            <w:tcBorders>
              <w:top w:val="single" w:sz="4" w:space="0" w:color="auto"/>
              <w:left w:val="nil"/>
              <w:bottom w:val="single" w:sz="4" w:space="0" w:color="auto"/>
              <w:right w:val="single" w:sz="4" w:space="0" w:color="auto"/>
            </w:tcBorders>
          </w:tcPr>
          <w:p w14:paraId="3F8068DD" w14:textId="77777777" w:rsidR="00B77ADA" w:rsidRPr="009608CC" w:rsidRDefault="00B77ADA" w:rsidP="00B77ADA">
            <w:pPr>
              <w:tabs>
                <w:tab w:val="clear" w:pos="2160"/>
                <w:tab w:val="clear" w:pos="2880"/>
                <w:tab w:val="clear" w:pos="4500"/>
              </w:tabs>
              <w:jc w:val="center"/>
              <w:rPr>
                <w:rFonts w:ascii="Times New Roman" w:hAnsi="Times New Roman"/>
                <w:i/>
                <w:color w:val="FF0000"/>
                <w:sz w:val="24"/>
                <w:szCs w:val="24"/>
                <w:lang w:eastAsia="sk-SK"/>
              </w:rPr>
            </w:pPr>
            <w:r w:rsidRPr="009608CC">
              <w:rPr>
                <w:rFonts w:ascii="Times New Roman" w:hAnsi="Times New Roman"/>
                <w:i/>
                <w:color w:val="FF0000"/>
                <w:sz w:val="24"/>
                <w:szCs w:val="24"/>
                <w:lang w:eastAsia="sk-SK"/>
              </w:rPr>
              <w:t>(doplní uchádzač)</w:t>
            </w:r>
          </w:p>
        </w:tc>
      </w:tr>
      <w:tr w:rsidR="00B77ADA" w:rsidRPr="009608CC" w14:paraId="20A3EA59" w14:textId="77777777" w:rsidTr="00A90AB4">
        <w:trPr>
          <w:trHeight w:val="409"/>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0B6B3D1D" w14:textId="77777777" w:rsidR="00B77ADA" w:rsidRPr="009608CC" w:rsidRDefault="00B77ADA" w:rsidP="00B77ADA">
            <w:pPr>
              <w:tabs>
                <w:tab w:val="clear" w:pos="2160"/>
                <w:tab w:val="clear" w:pos="2880"/>
                <w:tab w:val="clear" w:pos="4500"/>
              </w:tabs>
              <w:rPr>
                <w:rFonts w:ascii="Times New Roman" w:hAnsi="Times New Roman"/>
                <w:color w:val="000000"/>
                <w:sz w:val="22"/>
                <w:szCs w:val="22"/>
                <w:lang w:eastAsia="sk-SK"/>
              </w:rPr>
            </w:pPr>
            <w:r w:rsidRPr="009608CC">
              <w:rPr>
                <w:rFonts w:ascii="Times New Roman" w:hAnsi="Times New Roman"/>
                <w:b/>
                <w:sz w:val="22"/>
                <w:szCs w:val="22"/>
                <w:lang w:eastAsia="sk-SK"/>
              </w:rPr>
              <w:lastRenderedPageBreak/>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2C1444E6" w14:textId="77777777" w:rsidR="00B77ADA" w:rsidRPr="009608CC" w:rsidRDefault="00B77ADA"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9608CC">
              <w:rPr>
                <w:rFonts w:ascii="Times New Roman" w:hAnsi="Times New Roman"/>
                <w:i/>
                <w:color w:val="FF0000"/>
                <w:sz w:val="24"/>
                <w:szCs w:val="24"/>
                <w:lang w:eastAsia="sk-SK"/>
              </w:rPr>
              <w:t>(doplní uchádzač)</w:t>
            </w:r>
          </w:p>
        </w:tc>
      </w:tr>
      <w:tr w:rsidR="00B77ADA" w:rsidRPr="009608CC" w14:paraId="253A2560" w14:textId="77777777" w:rsidTr="00A90AB4">
        <w:trPr>
          <w:trHeight w:val="416"/>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4B62140D" w14:textId="77777777" w:rsidR="00B77ADA" w:rsidRPr="009608CC" w:rsidRDefault="00B77ADA" w:rsidP="00B77ADA">
            <w:pPr>
              <w:tabs>
                <w:tab w:val="clear" w:pos="2160"/>
                <w:tab w:val="clear" w:pos="2880"/>
                <w:tab w:val="clear" w:pos="4500"/>
              </w:tabs>
              <w:rPr>
                <w:rFonts w:ascii="Times New Roman" w:hAnsi="Times New Roman"/>
                <w:color w:val="000000"/>
                <w:sz w:val="22"/>
                <w:szCs w:val="22"/>
                <w:lang w:eastAsia="sk-SK"/>
              </w:rPr>
            </w:pPr>
            <w:r w:rsidRPr="009608CC">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0CA807A6" w14:textId="77777777" w:rsidR="00B77ADA" w:rsidRPr="009608CC" w:rsidRDefault="00B77ADA"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9608CC">
              <w:rPr>
                <w:rFonts w:ascii="Times New Roman" w:hAnsi="Times New Roman"/>
                <w:i/>
                <w:color w:val="FF0000"/>
                <w:sz w:val="24"/>
                <w:szCs w:val="24"/>
                <w:lang w:eastAsia="sk-SK"/>
              </w:rPr>
              <w:t>(doplní uchádzač)</w:t>
            </w:r>
          </w:p>
        </w:tc>
      </w:tr>
      <w:tr w:rsidR="00EC3309" w:rsidRPr="00EC3309" w14:paraId="7BCF610F" w14:textId="77777777" w:rsidTr="00A90AB4">
        <w:trPr>
          <w:trHeight w:val="1408"/>
        </w:trPr>
        <w:tc>
          <w:tcPr>
            <w:tcW w:w="6677" w:type="dxa"/>
            <w:gridSpan w:val="12"/>
            <w:tcBorders>
              <w:top w:val="single" w:sz="4" w:space="0" w:color="auto"/>
              <w:left w:val="single" w:sz="4" w:space="0" w:color="auto"/>
              <w:bottom w:val="single" w:sz="4" w:space="0" w:color="auto"/>
              <w:right w:val="single" w:sz="4" w:space="0" w:color="auto"/>
            </w:tcBorders>
            <w:shd w:val="clear" w:color="auto" w:fill="BFBFBF"/>
            <w:vAlign w:val="center"/>
            <w:hideMark/>
          </w:tcPr>
          <w:p w14:paraId="27C8E081" w14:textId="77777777" w:rsidR="00EC3309" w:rsidRPr="00EC3309" w:rsidRDefault="00EC330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sz w:val="22"/>
                <w:szCs w:val="22"/>
                <w:lang w:eastAsia="sk-SK"/>
              </w:rPr>
              <w:t>Požadovaná minimálna technická špecifikácia, parametre a funkcionality</w:t>
            </w:r>
          </w:p>
        </w:tc>
        <w:tc>
          <w:tcPr>
            <w:tcW w:w="537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60598D34" w14:textId="77777777" w:rsidR="00EC3309" w:rsidRPr="00EC3309" w:rsidRDefault="00EC3309" w:rsidP="00B77ADA">
            <w:pPr>
              <w:tabs>
                <w:tab w:val="clear" w:pos="2160"/>
                <w:tab w:val="clear" w:pos="2880"/>
                <w:tab w:val="clear" w:pos="4500"/>
              </w:tabs>
              <w:jc w:val="center"/>
              <w:rPr>
                <w:rFonts w:ascii="Times New Roman" w:hAnsi="Times New Roman"/>
                <w:b/>
                <w:sz w:val="22"/>
                <w:szCs w:val="22"/>
                <w:lang w:eastAsia="sk-SK"/>
              </w:rPr>
            </w:pPr>
            <w:r w:rsidRPr="00EC3309">
              <w:rPr>
                <w:rFonts w:ascii="Times New Roman" w:hAnsi="Times New Roman"/>
                <w:b/>
                <w:sz w:val="22"/>
                <w:szCs w:val="22"/>
                <w:lang w:eastAsia="sk-SK"/>
              </w:rPr>
              <w:t>Vlastný návrh plnenia</w:t>
            </w:r>
          </w:p>
          <w:p w14:paraId="668AE3A6" w14:textId="77777777" w:rsidR="00EC3309" w:rsidRPr="00EC3309" w:rsidRDefault="00EC3309" w:rsidP="00B77ADA">
            <w:pPr>
              <w:tabs>
                <w:tab w:val="clear" w:pos="2160"/>
                <w:tab w:val="clear" w:pos="2880"/>
                <w:tab w:val="clear" w:pos="4500"/>
              </w:tabs>
              <w:jc w:val="center"/>
              <w:rPr>
                <w:rFonts w:ascii="Times New Roman" w:hAnsi="Times New Roman"/>
                <w:bCs/>
                <w:color w:val="000000"/>
                <w:sz w:val="22"/>
                <w:szCs w:val="22"/>
                <w:lang w:eastAsia="sk-SK"/>
              </w:rPr>
            </w:pPr>
            <w:r w:rsidRPr="00EC3309">
              <w:rPr>
                <w:rFonts w:ascii="Times New Roman" w:hAnsi="Times New Roman"/>
                <w:bCs/>
                <w:color w:val="000000"/>
                <w:sz w:val="22"/>
                <w:szCs w:val="22"/>
                <w:lang w:eastAsia="sk-SK"/>
              </w:rPr>
              <w:t>(doplní uchádzač)</w:t>
            </w:r>
          </w:p>
          <w:p w14:paraId="794C3663" w14:textId="77777777" w:rsidR="00EC3309" w:rsidRPr="00EC3309" w:rsidRDefault="00EC3309" w:rsidP="00B77ADA">
            <w:pPr>
              <w:tabs>
                <w:tab w:val="clear" w:pos="2160"/>
                <w:tab w:val="clear" w:pos="2880"/>
                <w:tab w:val="clear" w:pos="4500"/>
              </w:tabs>
              <w:jc w:val="center"/>
              <w:rPr>
                <w:rFonts w:ascii="Times New Roman" w:hAnsi="Times New Roman"/>
                <w:b/>
                <w:sz w:val="22"/>
                <w:szCs w:val="22"/>
                <w:lang w:eastAsia="sk-SK"/>
              </w:rPr>
            </w:pPr>
            <w:r w:rsidRPr="00EC3309">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EC3309" w:rsidRPr="00EC3309" w14:paraId="5CC4C06D" w14:textId="77777777" w:rsidTr="00A90AB4">
        <w:trPr>
          <w:trHeight w:val="482"/>
        </w:trPr>
        <w:tc>
          <w:tcPr>
            <w:tcW w:w="6677" w:type="dxa"/>
            <w:gridSpan w:val="12"/>
            <w:tcBorders>
              <w:top w:val="single" w:sz="4" w:space="0" w:color="auto"/>
              <w:left w:val="single" w:sz="4" w:space="0" w:color="auto"/>
              <w:bottom w:val="single" w:sz="4" w:space="0" w:color="auto"/>
              <w:right w:val="single" w:sz="4" w:space="0" w:color="auto"/>
            </w:tcBorders>
            <w:shd w:val="clear" w:color="auto" w:fill="E2EFD9"/>
            <w:vAlign w:val="center"/>
            <w:hideMark/>
          </w:tcPr>
          <w:p w14:paraId="4E6C149B" w14:textId="126E64C6" w:rsidR="00EC3309" w:rsidRPr="00EC3309" w:rsidRDefault="00EC3309" w:rsidP="00B77ADA">
            <w:pPr>
              <w:tabs>
                <w:tab w:val="clear" w:pos="2160"/>
                <w:tab w:val="clear" w:pos="2880"/>
                <w:tab w:val="clear" w:pos="4500"/>
              </w:tabs>
              <w:rPr>
                <w:rFonts w:ascii="Times New Roman" w:hAnsi="Times New Roman"/>
                <w:b/>
                <w:bCs/>
                <w:color w:val="000000"/>
                <w:sz w:val="22"/>
                <w:szCs w:val="22"/>
                <w:highlight w:val="yellow"/>
                <w:lang w:eastAsia="sk-SK"/>
              </w:rPr>
            </w:pPr>
            <w:r w:rsidRPr="00EC3309">
              <w:rPr>
                <w:rFonts w:ascii="Times New Roman" w:hAnsi="Times New Roman"/>
                <w:b/>
                <w:bCs/>
                <w:color w:val="000000"/>
                <w:sz w:val="22"/>
                <w:szCs w:val="22"/>
                <w:lang w:eastAsia="sk-SK"/>
              </w:rPr>
              <w:t xml:space="preserve">Položka č. 3 – Alkalický kvapalný prostriedok na strojové umývanie riadu </w:t>
            </w:r>
          </w:p>
        </w:tc>
        <w:tc>
          <w:tcPr>
            <w:tcW w:w="3388" w:type="dxa"/>
            <w:gridSpan w:val="2"/>
            <w:vMerge w:val="restart"/>
            <w:tcBorders>
              <w:top w:val="single" w:sz="4" w:space="0" w:color="auto"/>
              <w:left w:val="single" w:sz="4" w:space="0" w:color="auto"/>
              <w:right w:val="single" w:sz="4" w:space="0" w:color="auto"/>
            </w:tcBorders>
            <w:shd w:val="clear" w:color="auto" w:fill="BFBFBF"/>
            <w:vAlign w:val="center"/>
          </w:tcPr>
          <w:p w14:paraId="235F559A" w14:textId="77777777" w:rsidR="00EC3309" w:rsidRPr="00EC3309" w:rsidRDefault="00EC3309" w:rsidP="00B77ADA">
            <w:pPr>
              <w:tabs>
                <w:tab w:val="clear" w:pos="2160"/>
                <w:tab w:val="clear" w:pos="2880"/>
                <w:tab w:val="clear" w:pos="4500"/>
              </w:tabs>
              <w:jc w:val="center"/>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1B63BFE0" w14:textId="77777777" w:rsidR="00EC3309" w:rsidRPr="00EC3309" w:rsidRDefault="00EC3309" w:rsidP="00B77ADA">
            <w:pPr>
              <w:tabs>
                <w:tab w:val="clear" w:pos="2160"/>
                <w:tab w:val="clear" w:pos="2880"/>
                <w:tab w:val="clear" w:pos="4500"/>
              </w:tabs>
              <w:jc w:val="center"/>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Uchádzač uvedie „áno/nie“</w:t>
            </w:r>
          </w:p>
        </w:tc>
      </w:tr>
      <w:tr w:rsidR="00EC3309" w:rsidRPr="00EC3309" w14:paraId="6153A36F" w14:textId="77777777" w:rsidTr="00A90AB4">
        <w:trPr>
          <w:trHeight w:val="419"/>
        </w:trPr>
        <w:tc>
          <w:tcPr>
            <w:tcW w:w="182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0316FD74" w14:textId="77777777" w:rsidR="00EC3309" w:rsidRPr="00EC3309" w:rsidRDefault="00EC330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Množstvo</w:t>
            </w:r>
          </w:p>
        </w:tc>
        <w:tc>
          <w:tcPr>
            <w:tcW w:w="4857" w:type="dxa"/>
            <w:gridSpan w:val="10"/>
            <w:tcBorders>
              <w:top w:val="single" w:sz="4" w:space="0" w:color="auto"/>
              <w:left w:val="single" w:sz="4" w:space="0" w:color="auto"/>
              <w:bottom w:val="single" w:sz="4" w:space="0" w:color="auto"/>
              <w:right w:val="single" w:sz="4" w:space="0" w:color="auto"/>
            </w:tcBorders>
            <w:shd w:val="clear" w:color="auto" w:fill="E2EFD9"/>
            <w:vAlign w:val="center"/>
          </w:tcPr>
          <w:p w14:paraId="2405F52D" w14:textId="4E0A1305" w:rsidR="00EC3309" w:rsidRPr="00EC3309" w:rsidRDefault="00EC3309" w:rsidP="00B77ADA">
            <w:pPr>
              <w:tabs>
                <w:tab w:val="clear" w:pos="2160"/>
                <w:tab w:val="clear" w:pos="2880"/>
                <w:tab w:val="clear" w:pos="4500"/>
              </w:tabs>
              <w:rPr>
                <w:rFonts w:ascii="Times New Roman" w:hAnsi="Times New Roman"/>
                <w:b/>
                <w:color w:val="000000"/>
                <w:sz w:val="22"/>
                <w:szCs w:val="22"/>
                <w:lang w:eastAsia="sk-SK"/>
              </w:rPr>
            </w:pPr>
            <w:r w:rsidRPr="00EC3309">
              <w:rPr>
                <w:rFonts w:ascii="Times New Roman" w:hAnsi="Times New Roman"/>
                <w:b/>
                <w:color w:val="000000"/>
                <w:sz w:val="22"/>
                <w:szCs w:val="22"/>
                <w:lang w:eastAsia="sk-SK"/>
              </w:rPr>
              <w:t>206 ks</w:t>
            </w:r>
          </w:p>
        </w:tc>
        <w:tc>
          <w:tcPr>
            <w:tcW w:w="3388" w:type="dxa"/>
            <w:gridSpan w:val="2"/>
            <w:vMerge/>
            <w:tcBorders>
              <w:left w:val="single" w:sz="4" w:space="0" w:color="auto"/>
              <w:bottom w:val="single" w:sz="4" w:space="0" w:color="auto"/>
              <w:right w:val="single" w:sz="4" w:space="0" w:color="auto"/>
            </w:tcBorders>
            <w:shd w:val="clear" w:color="auto" w:fill="BFBFBF"/>
            <w:vAlign w:val="center"/>
          </w:tcPr>
          <w:p w14:paraId="139B955F" w14:textId="77777777" w:rsidR="00EC3309" w:rsidRPr="00EC3309" w:rsidRDefault="00EC330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52BE15B5" w14:textId="77777777" w:rsidR="00EC3309" w:rsidRPr="00EC3309" w:rsidRDefault="00EC330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EC3309" w:rsidRPr="00EC3309" w14:paraId="5FBA78CD" w14:textId="77777777" w:rsidTr="00A90AB4">
        <w:trPr>
          <w:trHeight w:val="294"/>
        </w:trPr>
        <w:tc>
          <w:tcPr>
            <w:tcW w:w="1820" w:type="dxa"/>
            <w:gridSpan w:val="2"/>
            <w:tcBorders>
              <w:top w:val="single" w:sz="4" w:space="0" w:color="auto"/>
              <w:left w:val="single" w:sz="4" w:space="0" w:color="auto"/>
              <w:bottom w:val="single" w:sz="4" w:space="0" w:color="auto"/>
              <w:right w:val="single" w:sz="4" w:space="0" w:color="auto"/>
            </w:tcBorders>
            <w:hideMark/>
          </w:tcPr>
          <w:p w14:paraId="60B1BBA1" w14:textId="77777777" w:rsidR="00EC3309" w:rsidRPr="00EC3309" w:rsidRDefault="00EC330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sz w:val="22"/>
                <w:szCs w:val="22"/>
                <w:lang w:eastAsia="sk-SK"/>
              </w:rPr>
              <w:t>Objem:</w:t>
            </w:r>
          </w:p>
        </w:tc>
        <w:tc>
          <w:tcPr>
            <w:tcW w:w="4857" w:type="dxa"/>
            <w:gridSpan w:val="10"/>
            <w:tcBorders>
              <w:top w:val="single" w:sz="4" w:space="0" w:color="auto"/>
              <w:left w:val="nil"/>
              <w:bottom w:val="single" w:sz="4" w:space="0" w:color="auto"/>
              <w:right w:val="single" w:sz="4" w:space="0" w:color="auto"/>
            </w:tcBorders>
            <w:hideMark/>
          </w:tcPr>
          <w:p w14:paraId="1D77F551" w14:textId="77777777" w:rsidR="00EC3309" w:rsidRPr="00EC3309" w:rsidRDefault="00EC330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color w:val="000000"/>
                <w:sz w:val="22"/>
                <w:szCs w:val="22"/>
                <w:lang w:eastAsia="sk-SK"/>
              </w:rPr>
              <w:t>25 kg</w:t>
            </w:r>
          </w:p>
        </w:tc>
        <w:tc>
          <w:tcPr>
            <w:tcW w:w="3388" w:type="dxa"/>
            <w:gridSpan w:val="2"/>
            <w:tcBorders>
              <w:top w:val="single" w:sz="4" w:space="0" w:color="auto"/>
              <w:left w:val="nil"/>
              <w:bottom w:val="single" w:sz="4" w:space="0" w:color="auto"/>
              <w:right w:val="single" w:sz="4" w:space="0" w:color="auto"/>
            </w:tcBorders>
          </w:tcPr>
          <w:p w14:paraId="25EBF256" w14:textId="77777777" w:rsidR="00EC3309" w:rsidRPr="00EC3309" w:rsidRDefault="00EC330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7213351" w14:textId="77777777" w:rsidR="00EC3309" w:rsidRPr="00EC3309" w:rsidRDefault="00EC330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color w:val="000000"/>
                <w:sz w:val="22"/>
                <w:szCs w:val="22"/>
                <w:lang w:eastAsia="sk-SK"/>
              </w:rPr>
              <w:t>N/A</w:t>
            </w:r>
          </w:p>
        </w:tc>
      </w:tr>
      <w:tr w:rsidR="00EC3309" w:rsidRPr="00EC3309" w14:paraId="7645D106" w14:textId="77777777" w:rsidTr="00A90AB4">
        <w:trPr>
          <w:trHeight w:val="294"/>
        </w:trPr>
        <w:tc>
          <w:tcPr>
            <w:tcW w:w="1820" w:type="dxa"/>
            <w:gridSpan w:val="2"/>
            <w:tcBorders>
              <w:top w:val="nil"/>
              <w:left w:val="single" w:sz="4" w:space="0" w:color="auto"/>
              <w:bottom w:val="single" w:sz="4" w:space="0" w:color="auto"/>
              <w:right w:val="single" w:sz="4" w:space="0" w:color="auto"/>
            </w:tcBorders>
          </w:tcPr>
          <w:p w14:paraId="0FB92A2A" w14:textId="77777777" w:rsidR="00EC3309" w:rsidRPr="00EC3309" w:rsidRDefault="00EC3309" w:rsidP="00B77ADA">
            <w:pPr>
              <w:tabs>
                <w:tab w:val="clear" w:pos="2160"/>
                <w:tab w:val="clear" w:pos="2880"/>
                <w:tab w:val="clear" w:pos="4500"/>
              </w:tabs>
              <w:rPr>
                <w:rFonts w:ascii="Times New Roman" w:hAnsi="Times New Roman"/>
                <w:b/>
                <w:color w:val="000000"/>
                <w:sz w:val="22"/>
                <w:szCs w:val="22"/>
                <w:highlight w:val="yellow"/>
                <w:lang w:eastAsia="sk-SK"/>
              </w:rPr>
            </w:pPr>
            <w:r w:rsidRPr="00EC3309">
              <w:rPr>
                <w:rFonts w:ascii="Times New Roman" w:hAnsi="Times New Roman"/>
                <w:b/>
                <w:color w:val="000000"/>
                <w:sz w:val="22"/>
                <w:szCs w:val="22"/>
                <w:lang w:eastAsia="sk-SK"/>
              </w:rPr>
              <w:t>Špecifiká:</w:t>
            </w:r>
          </w:p>
        </w:tc>
        <w:tc>
          <w:tcPr>
            <w:tcW w:w="4857" w:type="dxa"/>
            <w:gridSpan w:val="10"/>
            <w:tcBorders>
              <w:top w:val="nil"/>
              <w:left w:val="nil"/>
              <w:bottom w:val="single" w:sz="4" w:space="0" w:color="auto"/>
              <w:right w:val="single" w:sz="4" w:space="0" w:color="auto"/>
            </w:tcBorders>
            <w:shd w:val="clear" w:color="auto" w:fill="FFFFFF"/>
          </w:tcPr>
          <w:p w14:paraId="279701E8"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Vysoká odmasťovacia schopnosť pri teplotách od 40 °C</w:t>
            </w:r>
          </w:p>
          <w:p w14:paraId="57771C3C" w14:textId="77777777" w:rsidR="00244C5E" w:rsidRDefault="00244C5E" w:rsidP="00B77ADA">
            <w:pPr>
              <w:tabs>
                <w:tab w:val="clear" w:pos="2160"/>
                <w:tab w:val="clear" w:pos="2880"/>
                <w:tab w:val="clear" w:pos="4500"/>
              </w:tabs>
              <w:jc w:val="both"/>
              <w:rPr>
                <w:rFonts w:ascii="Times New Roman" w:hAnsi="Times New Roman"/>
                <w:sz w:val="22"/>
                <w:szCs w:val="22"/>
                <w:lang w:eastAsia="sk-SK"/>
              </w:rPr>
            </w:pPr>
          </w:p>
          <w:p w14:paraId="6730EEC1" w14:textId="2A92A956"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 xml:space="preserve">Efektívne odstraňuje tuky, škroby, bielkoviny </w:t>
            </w:r>
            <w:r w:rsidR="00244C5E">
              <w:rPr>
                <w:rFonts w:ascii="Times New Roman" w:hAnsi="Times New Roman"/>
                <w:sz w:val="22"/>
                <w:szCs w:val="22"/>
                <w:lang w:eastAsia="sk-SK"/>
              </w:rPr>
              <w:br/>
            </w:r>
            <w:r w:rsidRPr="00EC3309">
              <w:rPr>
                <w:rFonts w:ascii="Times New Roman" w:hAnsi="Times New Roman"/>
                <w:sz w:val="22"/>
                <w:szCs w:val="22"/>
                <w:lang w:eastAsia="sk-SK"/>
              </w:rPr>
              <w:t>a zaschnuté nečistoty</w:t>
            </w:r>
          </w:p>
          <w:p w14:paraId="1C317A7D" w14:textId="77777777" w:rsidR="00244C5E" w:rsidRDefault="00244C5E" w:rsidP="00B77ADA">
            <w:pPr>
              <w:tabs>
                <w:tab w:val="clear" w:pos="2160"/>
                <w:tab w:val="clear" w:pos="2880"/>
                <w:tab w:val="clear" w:pos="4500"/>
              </w:tabs>
              <w:jc w:val="both"/>
              <w:rPr>
                <w:rFonts w:ascii="Times New Roman" w:hAnsi="Times New Roman"/>
                <w:sz w:val="22"/>
                <w:szCs w:val="22"/>
                <w:lang w:eastAsia="sk-SK"/>
              </w:rPr>
            </w:pPr>
          </w:p>
          <w:p w14:paraId="5B445B45" w14:textId="5B45B4AF"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 xml:space="preserve">Bezpečný pre bežné materiály riadu (sklo, plast, </w:t>
            </w:r>
            <w:proofErr w:type="spellStart"/>
            <w:r w:rsidRPr="00EC3309">
              <w:rPr>
                <w:rFonts w:ascii="Times New Roman" w:hAnsi="Times New Roman"/>
                <w:sz w:val="22"/>
                <w:szCs w:val="22"/>
                <w:lang w:eastAsia="sk-SK"/>
              </w:rPr>
              <w:t>nerez</w:t>
            </w:r>
            <w:proofErr w:type="spellEnd"/>
            <w:r w:rsidRPr="00EC3309">
              <w:rPr>
                <w:rFonts w:ascii="Times New Roman" w:hAnsi="Times New Roman"/>
                <w:sz w:val="22"/>
                <w:szCs w:val="22"/>
                <w:lang w:eastAsia="sk-SK"/>
              </w:rPr>
              <w:t>, keramika)</w:t>
            </w:r>
          </w:p>
          <w:p w14:paraId="686E5B41"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p>
          <w:p w14:paraId="6CAFA9BF"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Alkalické zloženie na báze hydroxidov alebo iných vhodných alkálií, ktoré efektívne čistia pri nižších dávkach</w:t>
            </w:r>
          </w:p>
          <w:p w14:paraId="2A0FFC20"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p>
          <w:p w14:paraId="4248154B"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Bezfosfátový, vysoko koncentrovaný alkalický prostriedok na strojové umývanie riadu.</w:t>
            </w:r>
          </w:p>
          <w:p w14:paraId="6265A487"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p>
          <w:p w14:paraId="7065B76A" w14:textId="3601523B"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 xml:space="preserve">pH v rozmedzí 11 – 13 (alkalické zloženie, účinné </w:t>
            </w:r>
            <w:r w:rsidR="00244C5E">
              <w:rPr>
                <w:rFonts w:ascii="Times New Roman" w:hAnsi="Times New Roman"/>
                <w:sz w:val="22"/>
                <w:szCs w:val="22"/>
                <w:lang w:eastAsia="sk-SK"/>
              </w:rPr>
              <w:br/>
            </w:r>
            <w:r w:rsidRPr="00EC3309">
              <w:rPr>
                <w:rFonts w:ascii="Times New Roman" w:hAnsi="Times New Roman"/>
                <w:sz w:val="22"/>
                <w:szCs w:val="22"/>
                <w:lang w:eastAsia="sk-SK"/>
              </w:rPr>
              <w:t>na mastnotu)</w:t>
            </w:r>
          </w:p>
          <w:p w14:paraId="093A5EB0"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p>
          <w:p w14:paraId="1F4F3F1C" w14:textId="77777777" w:rsidR="00EC3309" w:rsidRPr="00EC3309" w:rsidRDefault="00EC330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lastRenderedPageBreak/>
              <w:t>Vhodné na profesionálne použitie v gastronómii, reštauráciách, hoteloch a kuchyniach</w:t>
            </w:r>
          </w:p>
          <w:p w14:paraId="3E34DF5A" w14:textId="77777777" w:rsidR="00EC3309" w:rsidRPr="00EC3309" w:rsidRDefault="00EC3309" w:rsidP="00B77ADA">
            <w:pPr>
              <w:tabs>
                <w:tab w:val="clear" w:pos="2160"/>
                <w:tab w:val="clear" w:pos="2880"/>
                <w:tab w:val="clear" w:pos="4500"/>
              </w:tabs>
              <w:jc w:val="both"/>
              <w:rPr>
                <w:rFonts w:ascii="Times New Roman" w:hAnsi="Times New Roman"/>
                <w:color w:val="000000"/>
                <w:sz w:val="22"/>
                <w:szCs w:val="22"/>
                <w:highlight w:val="yellow"/>
                <w:lang w:eastAsia="sk-SK"/>
              </w:rPr>
            </w:pPr>
          </w:p>
          <w:p w14:paraId="0D6952CB" w14:textId="77777777" w:rsidR="00EC3309" w:rsidRPr="00EC3309" w:rsidRDefault="00EC3309" w:rsidP="00B77ADA">
            <w:pPr>
              <w:tabs>
                <w:tab w:val="clear" w:pos="2160"/>
                <w:tab w:val="clear" w:pos="2880"/>
                <w:tab w:val="clear" w:pos="4500"/>
              </w:tabs>
              <w:jc w:val="both"/>
              <w:rPr>
                <w:rFonts w:ascii="Times New Roman" w:hAnsi="Times New Roman"/>
                <w:color w:val="000000"/>
                <w:sz w:val="22"/>
                <w:szCs w:val="22"/>
                <w:highlight w:val="yellow"/>
                <w:lang w:eastAsia="sk-SK"/>
              </w:rPr>
            </w:pPr>
            <w:r w:rsidRPr="00EC3309">
              <w:rPr>
                <w:rFonts w:ascii="Times New Roman" w:hAnsi="Times New Roman"/>
                <w:color w:val="000000"/>
                <w:sz w:val="22"/>
                <w:szCs w:val="22"/>
                <w:lang w:eastAsia="sk-SK"/>
              </w:rPr>
              <w:t>(</w:t>
            </w:r>
            <w:r w:rsidRPr="00EC3309">
              <w:rPr>
                <w:rFonts w:ascii="Times New Roman" w:hAnsi="Times New Roman"/>
                <w:i/>
                <w:iCs/>
                <w:color w:val="000000"/>
                <w:sz w:val="22"/>
                <w:szCs w:val="22"/>
                <w:lang w:eastAsia="sk-SK"/>
              </w:rPr>
              <w:t xml:space="preserve">Napr. </w:t>
            </w:r>
            <w:proofErr w:type="spellStart"/>
            <w:r w:rsidRPr="00EC3309">
              <w:rPr>
                <w:rFonts w:ascii="Times New Roman" w:hAnsi="Times New Roman"/>
                <w:i/>
                <w:iCs/>
                <w:color w:val="000000"/>
                <w:sz w:val="22"/>
                <w:szCs w:val="22"/>
                <w:lang w:eastAsia="sk-SK"/>
              </w:rPr>
              <w:t>Gastro</w:t>
            </w:r>
            <w:proofErr w:type="spellEnd"/>
            <w:r w:rsidRPr="00EC3309">
              <w:rPr>
                <w:rFonts w:ascii="Times New Roman" w:hAnsi="Times New Roman"/>
                <w:i/>
                <w:iCs/>
                <w:color w:val="000000"/>
                <w:sz w:val="22"/>
                <w:szCs w:val="22"/>
                <w:lang w:eastAsia="sk-SK"/>
              </w:rPr>
              <w:t xml:space="preserve"> </w:t>
            </w:r>
            <w:proofErr w:type="spellStart"/>
            <w:r w:rsidRPr="00EC3309">
              <w:rPr>
                <w:rFonts w:ascii="Times New Roman" w:hAnsi="Times New Roman"/>
                <w:i/>
                <w:iCs/>
                <w:color w:val="000000"/>
                <w:sz w:val="22"/>
                <w:szCs w:val="22"/>
                <w:lang w:eastAsia="sk-SK"/>
              </w:rPr>
              <w:t>Clean</w:t>
            </w:r>
            <w:proofErr w:type="spellEnd"/>
            <w:r w:rsidRPr="00EC3309">
              <w:rPr>
                <w:rFonts w:ascii="Times New Roman" w:hAnsi="Times New Roman"/>
                <w:i/>
                <w:iCs/>
                <w:color w:val="000000"/>
                <w:sz w:val="22"/>
                <w:szCs w:val="22"/>
                <w:lang w:eastAsia="sk-SK"/>
              </w:rPr>
              <w:t xml:space="preserve"> alebo ekvivalent</w:t>
            </w:r>
            <w:r w:rsidRPr="00EC3309">
              <w:rPr>
                <w:rFonts w:ascii="Times New Roman" w:hAnsi="Times New Roman"/>
                <w:color w:val="000000"/>
                <w:sz w:val="22"/>
                <w:szCs w:val="22"/>
                <w:lang w:eastAsia="sk-SK"/>
              </w:rPr>
              <w:t>)</w:t>
            </w:r>
          </w:p>
        </w:tc>
        <w:tc>
          <w:tcPr>
            <w:tcW w:w="3388" w:type="dxa"/>
            <w:gridSpan w:val="2"/>
            <w:tcBorders>
              <w:top w:val="single" w:sz="4" w:space="0" w:color="auto"/>
              <w:left w:val="nil"/>
              <w:bottom w:val="single" w:sz="4" w:space="0" w:color="auto"/>
              <w:right w:val="single" w:sz="4" w:space="0" w:color="auto"/>
            </w:tcBorders>
          </w:tcPr>
          <w:p w14:paraId="1C99FA15" w14:textId="77777777" w:rsidR="00EC3309" w:rsidRPr="00EC3309" w:rsidRDefault="00EC330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color w:val="000000"/>
                <w:sz w:val="22"/>
                <w:szCs w:val="22"/>
                <w:lang w:eastAsia="sk-SK"/>
              </w:rPr>
              <w:lastRenderedPageBreak/>
              <w:t>N/A</w:t>
            </w:r>
          </w:p>
        </w:tc>
        <w:tc>
          <w:tcPr>
            <w:tcW w:w="1984" w:type="dxa"/>
            <w:gridSpan w:val="2"/>
            <w:tcBorders>
              <w:top w:val="single" w:sz="4" w:space="0" w:color="auto"/>
              <w:left w:val="nil"/>
              <w:bottom w:val="single" w:sz="4" w:space="0" w:color="auto"/>
              <w:right w:val="single" w:sz="4" w:space="0" w:color="auto"/>
            </w:tcBorders>
          </w:tcPr>
          <w:p w14:paraId="5A1BC447" w14:textId="77777777" w:rsidR="00EC3309" w:rsidRPr="00EC3309" w:rsidRDefault="00EC330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r>
      <w:tr w:rsidR="00EC3309" w:rsidRPr="00EC3309" w14:paraId="7EC068AA" w14:textId="77777777" w:rsidTr="00A90AB4">
        <w:trPr>
          <w:trHeight w:val="294"/>
        </w:trPr>
        <w:tc>
          <w:tcPr>
            <w:tcW w:w="6677" w:type="dxa"/>
            <w:gridSpan w:val="12"/>
            <w:tcBorders>
              <w:top w:val="single" w:sz="4" w:space="0" w:color="auto"/>
              <w:left w:val="single" w:sz="4" w:space="0" w:color="auto"/>
              <w:bottom w:val="single" w:sz="4" w:space="0" w:color="auto"/>
              <w:right w:val="single" w:sz="4" w:space="0" w:color="auto"/>
            </w:tcBorders>
            <w:shd w:val="clear" w:color="auto" w:fill="auto"/>
          </w:tcPr>
          <w:p w14:paraId="6F70CF55" w14:textId="77777777" w:rsidR="00EC3309" w:rsidRPr="00EC3309" w:rsidRDefault="00EC330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b/>
                <w:sz w:val="22"/>
                <w:szCs w:val="22"/>
                <w:lang w:eastAsia="sk-SK"/>
              </w:rPr>
              <w:t>Výrobca</w:t>
            </w:r>
          </w:p>
        </w:tc>
        <w:tc>
          <w:tcPr>
            <w:tcW w:w="5372" w:type="dxa"/>
            <w:gridSpan w:val="4"/>
            <w:tcBorders>
              <w:top w:val="single" w:sz="4" w:space="0" w:color="auto"/>
              <w:left w:val="nil"/>
              <w:bottom w:val="single" w:sz="4" w:space="0" w:color="auto"/>
              <w:right w:val="single" w:sz="4" w:space="0" w:color="auto"/>
            </w:tcBorders>
            <w:shd w:val="clear" w:color="auto" w:fill="auto"/>
          </w:tcPr>
          <w:p w14:paraId="55CEEF55" w14:textId="77777777" w:rsidR="00EC3309" w:rsidRPr="00EC3309" w:rsidRDefault="00EC330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EC3309">
              <w:rPr>
                <w:rFonts w:ascii="Times New Roman" w:hAnsi="Times New Roman"/>
                <w:i/>
                <w:color w:val="FF0000"/>
                <w:sz w:val="24"/>
                <w:szCs w:val="24"/>
                <w:lang w:eastAsia="sk-SK"/>
              </w:rPr>
              <w:t>(doplní uchádzač)</w:t>
            </w:r>
          </w:p>
        </w:tc>
      </w:tr>
      <w:tr w:rsidR="00EC3309" w:rsidRPr="00EC3309" w14:paraId="3702A95B" w14:textId="77777777" w:rsidTr="00A90AB4">
        <w:trPr>
          <w:trHeight w:val="294"/>
        </w:trPr>
        <w:tc>
          <w:tcPr>
            <w:tcW w:w="6677" w:type="dxa"/>
            <w:gridSpan w:val="12"/>
            <w:tcBorders>
              <w:top w:val="single" w:sz="4" w:space="0" w:color="auto"/>
              <w:left w:val="single" w:sz="4" w:space="0" w:color="auto"/>
              <w:bottom w:val="single" w:sz="4" w:space="0" w:color="auto"/>
              <w:right w:val="single" w:sz="4" w:space="0" w:color="auto"/>
            </w:tcBorders>
            <w:shd w:val="clear" w:color="auto" w:fill="auto"/>
          </w:tcPr>
          <w:p w14:paraId="367C4B54" w14:textId="77777777" w:rsidR="00EC3309" w:rsidRPr="00EC3309" w:rsidRDefault="00EC330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b/>
                <w:sz w:val="22"/>
                <w:szCs w:val="22"/>
                <w:lang w:eastAsia="sk-SK"/>
              </w:rPr>
              <w:t>Typové označenie + obrázok</w:t>
            </w:r>
          </w:p>
        </w:tc>
        <w:tc>
          <w:tcPr>
            <w:tcW w:w="5372" w:type="dxa"/>
            <w:gridSpan w:val="4"/>
            <w:tcBorders>
              <w:top w:val="single" w:sz="4" w:space="0" w:color="auto"/>
              <w:left w:val="nil"/>
              <w:bottom w:val="single" w:sz="4" w:space="0" w:color="auto"/>
              <w:right w:val="single" w:sz="4" w:space="0" w:color="auto"/>
            </w:tcBorders>
            <w:shd w:val="clear" w:color="auto" w:fill="auto"/>
          </w:tcPr>
          <w:p w14:paraId="59629BDF" w14:textId="77777777" w:rsidR="00EC3309" w:rsidRPr="00EC3309" w:rsidRDefault="00EC330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EC3309">
              <w:rPr>
                <w:rFonts w:ascii="Times New Roman" w:hAnsi="Times New Roman"/>
                <w:i/>
                <w:color w:val="FF0000"/>
                <w:sz w:val="24"/>
                <w:szCs w:val="24"/>
                <w:lang w:eastAsia="sk-SK"/>
              </w:rPr>
              <w:t>(doplní uchádzač)</w:t>
            </w:r>
          </w:p>
        </w:tc>
      </w:tr>
      <w:tr w:rsidR="00745689" w:rsidRPr="00EC3309" w14:paraId="09D2C35D" w14:textId="77777777" w:rsidTr="00A90AB4">
        <w:trPr>
          <w:trHeight w:val="1408"/>
        </w:trPr>
        <w:tc>
          <w:tcPr>
            <w:tcW w:w="6665" w:type="dxa"/>
            <w:gridSpan w:val="11"/>
            <w:tcBorders>
              <w:top w:val="single" w:sz="4" w:space="0" w:color="auto"/>
              <w:left w:val="single" w:sz="4" w:space="0" w:color="auto"/>
              <w:bottom w:val="single" w:sz="4" w:space="0" w:color="auto"/>
              <w:right w:val="single" w:sz="4" w:space="0" w:color="auto"/>
            </w:tcBorders>
            <w:shd w:val="clear" w:color="auto" w:fill="BFBFBF"/>
            <w:vAlign w:val="center"/>
            <w:hideMark/>
          </w:tcPr>
          <w:p w14:paraId="2A605C46" w14:textId="77777777" w:rsidR="00745689" w:rsidRPr="00EC3309" w:rsidRDefault="0074568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sz w:val="22"/>
                <w:szCs w:val="22"/>
                <w:lang w:eastAsia="sk-SK"/>
              </w:rPr>
              <w:t>Požadovaná minimálna technická špecifikácia, parametre a funkcionality</w:t>
            </w:r>
          </w:p>
        </w:tc>
        <w:tc>
          <w:tcPr>
            <w:tcW w:w="5384" w:type="dxa"/>
            <w:gridSpan w:val="5"/>
            <w:tcBorders>
              <w:top w:val="single" w:sz="4" w:space="0" w:color="auto"/>
              <w:left w:val="single" w:sz="4" w:space="0" w:color="auto"/>
              <w:bottom w:val="single" w:sz="4" w:space="0" w:color="auto"/>
              <w:right w:val="single" w:sz="4" w:space="0" w:color="auto"/>
            </w:tcBorders>
            <w:shd w:val="clear" w:color="auto" w:fill="BFBFBF"/>
            <w:vAlign w:val="center"/>
          </w:tcPr>
          <w:p w14:paraId="4DC0B149" w14:textId="77777777" w:rsidR="00745689" w:rsidRPr="00EC3309" w:rsidRDefault="00745689" w:rsidP="00B77ADA">
            <w:pPr>
              <w:tabs>
                <w:tab w:val="clear" w:pos="2160"/>
                <w:tab w:val="clear" w:pos="2880"/>
                <w:tab w:val="clear" w:pos="4500"/>
              </w:tabs>
              <w:jc w:val="center"/>
              <w:rPr>
                <w:rFonts w:ascii="Times New Roman" w:hAnsi="Times New Roman"/>
                <w:b/>
                <w:sz w:val="22"/>
                <w:szCs w:val="22"/>
                <w:lang w:eastAsia="sk-SK"/>
              </w:rPr>
            </w:pPr>
            <w:r w:rsidRPr="00EC3309">
              <w:rPr>
                <w:rFonts w:ascii="Times New Roman" w:hAnsi="Times New Roman"/>
                <w:b/>
                <w:sz w:val="22"/>
                <w:szCs w:val="22"/>
                <w:lang w:eastAsia="sk-SK"/>
              </w:rPr>
              <w:t>Vlastný návrh plnenia</w:t>
            </w:r>
          </w:p>
          <w:p w14:paraId="745E1EC6" w14:textId="77777777" w:rsidR="00745689" w:rsidRPr="00EC3309" w:rsidRDefault="00745689" w:rsidP="00B77ADA">
            <w:pPr>
              <w:tabs>
                <w:tab w:val="clear" w:pos="2160"/>
                <w:tab w:val="clear" w:pos="2880"/>
                <w:tab w:val="clear" w:pos="4500"/>
              </w:tabs>
              <w:jc w:val="center"/>
              <w:rPr>
                <w:rFonts w:ascii="Times New Roman" w:hAnsi="Times New Roman"/>
                <w:bCs/>
                <w:color w:val="000000"/>
                <w:sz w:val="22"/>
                <w:szCs w:val="22"/>
                <w:lang w:eastAsia="sk-SK"/>
              </w:rPr>
            </w:pPr>
            <w:r w:rsidRPr="00EC3309">
              <w:rPr>
                <w:rFonts w:ascii="Times New Roman" w:hAnsi="Times New Roman"/>
                <w:bCs/>
                <w:color w:val="000000"/>
                <w:sz w:val="22"/>
                <w:szCs w:val="22"/>
                <w:lang w:eastAsia="sk-SK"/>
              </w:rPr>
              <w:t>(doplní uchádzač)</w:t>
            </w:r>
          </w:p>
          <w:p w14:paraId="59CF894A" w14:textId="77777777" w:rsidR="00745689" w:rsidRPr="00EC3309" w:rsidRDefault="00745689" w:rsidP="00B77ADA">
            <w:pPr>
              <w:tabs>
                <w:tab w:val="clear" w:pos="2160"/>
                <w:tab w:val="clear" w:pos="2880"/>
                <w:tab w:val="clear" w:pos="4500"/>
              </w:tabs>
              <w:jc w:val="center"/>
              <w:rPr>
                <w:rFonts w:ascii="Times New Roman" w:hAnsi="Times New Roman"/>
                <w:b/>
                <w:sz w:val="22"/>
                <w:szCs w:val="22"/>
                <w:lang w:eastAsia="sk-SK"/>
              </w:rPr>
            </w:pPr>
            <w:r w:rsidRPr="00EC3309">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45689" w:rsidRPr="00EC3309" w14:paraId="0E7416C4" w14:textId="77777777" w:rsidTr="00A90AB4">
        <w:trPr>
          <w:trHeight w:val="482"/>
        </w:trPr>
        <w:tc>
          <w:tcPr>
            <w:tcW w:w="6665" w:type="dxa"/>
            <w:gridSpan w:val="11"/>
            <w:tcBorders>
              <w:top w:val="single" w:sz="4" w:space="0" w:color="auto"/>
              <w:left w:val="single" w:sz="4" w:space="0" w:color="auto"/>
              <w:bottom w:val="single" w:sz="4" w:space="0" w:color="auto"/>
              <w:right w:val="single" w:sz="4" w:space="0" w:color="auto"/>
            </w:tcBorders>
            <w:shd w:val="clear" w:color="auto" w:fill="E2EFD9"/>
            <w:vAlign w:val="center"/>
            <w:hideMark/>
          </w:tcPr>
          <w:p w14:paraId="759D7457" w14:textId="77777777" w:rsidR="00745689" w:rsidRPr="008400A7" w:rsidRDefault="0074568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 xml:space="preserve">Položka č. 4 – </w:t>
            </w:r>
            <w:r>
              <w:rPr>
                <w:rFonts w:ascii="Times New Roman" w:hAnsi="Times New Roman"/>
                <w:b/>
                <w:bCs/>
                <w:color w:val="000000"/>
                <w:sz w:val="22"/>
                <w:szCs w:val="22"/>
                <w:lang w:eastAsia="sk-SK"/>
              </w:rPr>
              <w:t>Čistiaci prostriedok na podlahy</w:t>
            </w:r>
          </w:p>
        </w:tc>
        <w:tc>
          <w:tcPr>
            <w:tcW w:w="3400" w:type="dxa"/>
            <w:gridSpan w:val="3"/>
            <w:vMerge w:val="restart"/>
            <w:tcBorders>
              <w:top w:val="single" w:sz="4" w:space="0" w:color="auto"/>
              <w:left w:val="single" w:sz="4" w:space="0" w:color="auto"/>
              <w:right w:val="single" w:sz="4" w:space="0" w:color="auto"/>
            </w:tcBorders>
            <w:shd w:val="clear" w:color="auto" w:fill="BFBFBF"/>
            <w:vAlign w:val="center"/>
          </w:tcPr>
          <w:p w14:paraId="3485183B" w14:textId="77777777" w:rsidR="00745689" w:rsidRPr="00EC3309"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70FF5530" w14:textId="77777777" w:rsidR="00745689" w:rsidRPr="00EC3309"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Uchádzač uvedie „áno/nie“</w:t>
            </w:r>
          </w:p>
        </w:tc>
      </w:tr>
      <w:tr w:rsidR="00745689" w:rsidRPr="00EC3309" w14:paraId="6733B56C" w14:textId="77777777" w:rsidTr="00A90AB4">
        <w:trPr>
          <w:trHeight w:val="419"/>
        </w:trPr>
        <w:tc>
          <w:tcPr>
            <w:tcW w:w="1885"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69A084A" w14:textId="77777777" w:rsidR="00745689" w:rsidRPr="00EC3309" w:rsidRDefault="0074568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bCs/>
                <w:color w:val="000000"/>
                <w:sz w:val="22"/>
                <w:szCs w:val="22"/>
                <w:lang w:eastAsia="sk-SK"/>
              </w:rPr>
              <w:t>Množstvo</w:t>
            </w:r>
          </w:p>
        </w:tc>
        <w:tc>
          <w:tcPr>
            <w:tcW w:w="4780"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2E3CC35E" w14:textId="77777777" w:rsidR="00745689" w:rsidRPr="00EC3309" w:rsidRDefault="00745689" w:rsidP="00B77ADA">
            <w:pPr>
              <w:tabs>
                <w:tab w:val="clear" w:pos="2160"/>
                <w:tab w:val="clear" w:pos="2880"/>
                <w:tab w:val="clear" w:pos="4500"/>
              </w:tabs>
              <w:rPr>
                <w:rFonts w:ascii="Times New Roman" w:hAnsi="Times New Roman"/>
                <w:b/>
                <w:color w:val="000000"/>
                <w:sz w:val="22"/>
                <w:szCs w:val="22"/>
                <w:lang w:eastAsia="sk-SK"/>
              </w:rPr>
            </w:pPr>
            <w:r w:rsidRPr="00EC3309">
              <w:rPr>
                <w:rFonts w:ascii="Times New Roman" w:hAnsi="Times New Roman"/>
                <w:b/>
                <w:color w:val="000000"/>
                <w:sz w:val="22"/>
                <w:szCs w:val="22"/>
                <w:lang w:eastAsia="sk-SK"/>
              </w:rPr>
              <w:t>41 260 ks</w:t>
            </w:r>
          </w:p>
        </w:tc>
        <w:tc>
          <w:tcPr>
            <w:tcW w:w="3400" w:type="dxa"/>
            <w:gridSpan w:val="3"/>
            <w:vMerge/>
            <w:tcBorders>
              <w:left w:val="single" w:sz="4" w:space="0" w:color="auto"/>
              <w:bottom w:val="single" w:sz="4" w:space="0" w:color="auto"/>
              <w:right w:val="single" w:sz="4" w:space="0" w:color="auto"/>
            </w:tcBorders>
            <w:shd w:val="clear" w:color="auto" w:fill="BFBFBF"/>
            <w:vAlign w:val="center"/>
          </w:tcPr>
          <w:p w14:paraId="6C1FC7BC" w14:textId="77777777" w:rsidR="00745689" w:rsidRPr="00EC3309"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1A3E684B" w14:textId="77777777" w:rsidR="00745689" w:rsidRPr="00EC3309"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45689" w:rsidRPr="00EC3309" w14:paraId="79105463" w14:textId="77777777" w:rsidTr="00A90AB4">
        <w:trPr>
          <w:trHeight w:val="294"/>
        </w:trPr>
        <w:tc>
          <w:tcPr>
            <w:tcW w:w="1885" w:type="dxa"/>
            <w:gridSpan w:val="3"/>
            <w:tcBorders>
              <w:top w:val="single" w:sz="4" w:space="0" w:color="auto"/>
              <w:left w:val="single" w:sz="4" w:space="0" w:color="auto"/>
              <w:bottom w:val="single" w:sz="4" w:space="0" w:color="auto"/>
              <w:right w:val="single" w:sz="4" w:space="0" w:color="auto"/>
            </w:tcBorders>
            <w:hideMark/>
          </w:tcPr>
          <w:p w14:paraId="45C3E892" w14:textId="77777777" w:rsidR="00745689" w:rsidRPr="00EC3309" w:rsidRDefault="00745689" w:rsidP="00B77ADA">
            <w:pPr>
              <w:tabs>
                <w:tab w:val="clear" w:pos="2160"/>
                <w:tab w:val="clear" w:pos="2880"/>
                <w:tab w:val="clear" w:pos="4500"/>
              </w:tabs>
              <w:rPr>
                <w:rFonts w:ascii="Times New Roman" w:hAnsi="Times New Roman"/>
                <w:b/>
                <w:bCs/>
                <w:color w:val="000000"/>
                <w:sz w:val="22"/>
                <w:szCs w:val="22"/>
                <w:lang w:eastAsia="sk-SK"/>
              </w:rPr>
            </w:pPr>
            <w:r w:rsidRPr="00EC3309">
              <w:rPr>
                <w:rFonts w:ascii="Times New Roman" w:hAnsi="Times New Roman"/>
                <w:b/>
                <w:sz w:val="22"/>
                <w:szCs w:val="22"/>
                <w:lang w:eastAsia="sk-SK"/>
              </w:rPr>
              <w:t>Objem:</w:t>
            </w:r>
          </w:p>
        </w:tc>
        <w:tc>
          <w:tcPr>
            <w:tcW w:w="4780" w:type="dxa"/>
            <w:gridSpan w:val="8"/>
            <w:tcBorders>
              <w:top w:val="single" w:sz="4" w:space="0" w:color="auto"/>
              <w:left w:val="nil"/>
              <w:bottom w:val="single" w:sz="4" w:space="0" w:color="auto"/>
              <w:right w:val="single" w:sz="4" w:space="0" w:color="auto"/>
            </w:tcBorders>
            <w:hideMark/>
          </w:tcPr>
          <w:p w14:paraId="07BDF7F1" w14:textId="77777777" w:rsidR="00745689" w:rsidRPr="00EC3309" w:rsidRDefault="0074568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color w:val="000000"/>
                <w:sz w:val="22"/>
                <w:szCs w:val="22"/>
                <w:lang w:eastAsia="sk-SK"/>
              </w:rPr>
              <w:t>1 liter</w:t>
            </w:r>
          </w:p>
        </w:tc>
        <w:tc>
          <w:tcPr>
            <w:tcW w:w="3400" w:type="dxa"/>
            <w:gridSpan w:val="3"/>
            <w:tcBorders>
              <w:top w:val="single" w:sz="4" w:space="0" w:color="auto"/>
              <w:left w:val="nil"/>
              <w:bottom w:val="single" w:sz="4" w:space="0" w:color="auto"/>
              <w:right w:val="single" w:sz="4" w:space="0" w:color="auto"/>
            </w:tcBorders>
          </w:tcPr>
          <w:p w14:paraId="1DDD964B"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58DB887F"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color w:val="000000"/>
                <w:sz w:val="22"/>
                <w:szCs w:val="22"/>
                <w:lang w:eastAsia="sk-SK"/>
              </w:rPr>
              <w:t>N/A</w:t>
            </w:r>
          </w:p>
        </w:tc>
      </w:tr>
      <w:tr w:rsidR="00745689" w:rsidRPr="00EC3309" w14:paraId="0EE9E27A" w14:textId="77777777" w:rsidTr="00A90AB4">
        <w:trPr>
          <w:trHeight w:val="294"/>
        </w:trPr>
        <w:tc>
          <w:tcPr>
            <w:tcW w:w="1885" w:type="dxa"/>
            <w:gridSpan w:val="3"/>
            <w:tcBorders>
              <w:top w:val="single" w:sz="4" w:space="0" w:color="auto"/>
              <w:left w:val="single" w:sz="4" w:space="0" w:color="auto"/>
              <w:bottom w:val="single" w:sz="4" w:space="0" w:color="auto"/>
              <w:right w:val="single" w:sz="4" w:space="0" w:color="auto"/>
            </w:tcBorders>
          </w:tcPr>
          <w:p w14:paraId="02825B85" w14:textId="77777777" w:rsidR="00745689" w:rsidRPr="00EC3309" w:rsidRDefault="00745689" w:rsidP="00B77ADA">
            <w:pPr>
              <w:tabs>
                <w:tab w:val="clear" w:pos="2160"/>
                <w:tab w:val="clear" w:pos="2880"/>
                <w:tab w:val="clear" w:pos="4500"/>
              </w:tabs>
              <w:rPr>
                <w:rFonts w:ascii="Times New Roman" w:hAnsi="Times New Roman"/>
                <w:b/>
                <w:color w:val="000000"/>
                <w:sz w:val="22"/>
                <w:szCs w:val="22"/>
                <w:highlight w:val="yellow"/>
                <w:lang w:eastAsia="sk-SK"/>
              </w:rPr>
            </w:pPr>
            <w:r w:rsidRPr="00EC3309">
              <w:rPr>
                <w:rFonts w:ascii="Times New Roman" w:hAnsi="Times New Roman"/>
                <w:b/>
                <w:color w:val="000000"/>
                <w:sz w:val="22"/>
                <w:szCs w:val="22"/>
                <w:lang w:eastAsia="sk-SK"/>
              </w:rPr>
              <w:t>Špecifiká:</w:t>
            </w:r>
          </w:p>
        </w:tc>
        <w:tc>
          <w:tcPr>
            <w:tcW w:w="4780" w:type="dxa"/>
            <w:gridSpan w:val="8"/>
            <w:tcBorders>
              <w:top w:val="single" w:sz="4" w:space="0" w:color="auto"/>
              <w:left w:val="single" w:sz="4" w:space="0" w:color="auto"/>
              <w:bottom w:val="single" w:sz="4" w:space="0" w:color="auto"/>
              <w:right w:val="single" w:sz="4" w:space="0" w:color="auto"/>
            </w:tcBorders>
            <w:shd w:val="clear" w:color="auto" w:fill="FFFFFF"/>
          </w:tcPr>
          <w:p w14:paraId="5DFDB30A" w14:textId="77777777"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Vysoká účinnosť pri čistení rôznych podlahových povrchov (dlažba, linoleum, laminát, drevo, PVC, kameň)</w:t>
            </w:r>
          </w:p>
          <w:p w14:paraId="68CA698A" w14:textId="77777777"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p>
          <w:p w14:paraId="383FBAFC" w14:textId="77777777"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Neobsahuje agresívne chemikálie</w:t>
            </w:r>
          </w:p>
          <w:p w14:paraId="7FF525F1" w14:textId="77777777"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p>
          <w:p w14:paraId="7ABD8AEE" w14:textId="36C2D7F8" w:rsidR="00745689" w:rsidRPr="00EC3309" w:rsidRDefault="00745689" w:rsidP="00B77ADA">
            <w:pPr>
              <w:tabs>
                <w:tab w:val="clear" w:pos="2160"/>
                <w:tab w:val="clear" w:pos="2880"/>
                <w:tab w:val="clear" w:pos="4500"/>
              </w:tabs>
              <w:jc w:val="both"/>
              <w:rPr>
                <w:rFonts w:ascii="Times New Roman" w:hAnsi="Times New Roman"/>
                <w:sz w:val="22"/>
                <w:szCs w:val="22"/>
                <w:lang w:eastAsia="sk-SK"/>
              </w:rPr>
            </w:pPr>
            <w:r w:rsidRPr="00EC3309">
              <w:rPr>
                <w:rFonts w:ascii="Times New Roman" w:hAnsi="Times New Roman"/>
                <w:sz w:val="22"/>
                <w:szCs w:val="22"/>
                <w:lang w:eastAsia="sk-SK"/>
              </w:rPr>
              <w:t xml:space="preserve">Vhodné na každodenné čistenie podláh, najmä </w:t>
            </w:r>
            <w:r w:rsidR="00244C5E">
              <w:rPr>
                <w:rFonts w:ascii="Times New Roman" w:hAnsi="Times New Roman"/>
                <w:sz w:val="22"/>
                <w:szCs w:val="22"/>
                <w:lang w:eastAsia="sk-SK"/>
              </w:rPr>
              <w:br/>
            </w:r>
            <w:r w:rsidRPr="00EC3309">
              <w:rPr>
                <w:rFonts w:ascii="Times New Roman" w:hAnsi="Times New Roman"/>
                <w:sz w:val="22"/>
                <w:szCs w:val="22"/>
                <w:lang w:eastAsia="sk-SK"/>
              </w:rPr>
              <w:t>v domácnostiach, kanceláriách a verejných zariadeniach</w:t>
            </w:r>
          </w:p>
          <w:p w14:paraId="6049B2E6" w14:textId="733A1F3B" w:rsidR="00745689" w:rsidRPr="00EC3309" w:rsidRDefault="00745689" w:rsidP="00B77ADA">
            <w:pPr>
              <w:tabs>
                <w:tab w:val="clear" w:pos="2160"/>
                <w:tab w:val="clear" w:pos="2880"/>
                <w:tab w:val="clear" w:pos="4500"/>
              </w:tabs>
              <w:jc w:val="both"/>
              <w:rPr>
                <w:rFonts w:ascii="Times New Roman" w:hAnsi="Times New Roman"/>
                <w:color w:val="FF0000"/>
                <w:sz w:val="22"/>
                <w:szCs w:val="22"/>
                <w:lang w:eastAsia="sk-SK"/>
              </w:rPr>
            </w:pPr>
          </w:p>
          <w:p w14:paraId="0661037D" w14:textId="77777777" w:rsidR="00745689" w:rsidRPr="00EC3309" w:rsidRDefault="00745689" w:rsidP="00B77ADA">
            <w:pPr>
              <w:tabs>
                <w:tab w:val="clear" w:pos="2160"/>
                <w:tab w:val="clear" w:pos="2880"/>
                <w:tab w:val="clear" w:pos="4500"/>
              </w:tabs>
              <w:jc w:val="both"/>
              <w:rPr>
                <w:rFonts w:ascii="Times New Roman" w:hAnsi="Times New Roman"/>
                <w:color w:val="000000"/>
                <w:sz w:val="22"/>
                <w:szCs w:val="22"/>
                <w:lang w:eastAsia="sk-SK"/>
              </w:rPr>
            </w:pPr>
            <w:r w:rsidRPr="00EC3309">
              <w:rPr>
                <w:rFonts w:ascii="Times New Roman" w:hAnsi="Times New Roman"/>
                <w:color w:val="000000"/>
                <w:sz w:val="22"/>
                <w:szCs w:val="22"/>
                <w:lang w:eastAsia="sk-SK"/>
              </w:rPr>
              <w:t>(</w:t>
            </w:r>
            <w:r w:rsidRPr="00EC3309">
              <w:rPr>
                <w:rFonts w:ascii="Times New Roman" w:hAnsi="Times New Roman"/>
                <w:i/>
                <w:iCs/>
                <w:color w:val="000000"/>
                <w:sz w:val="22"/>
                <w:szCs w:val="22"/>
                <w:lang w:eastAsia="sk-SK"/>
              </w:rPr>
              <w:t xml:space="preserve">Napr. </w:t>
            </w:r>
            <w:proofErr w:type="spellStart"/>
            <w:r w:rsidRPr="00EC3309">
              <w:rPr>
                <w:rFonts w:ascii="Times New Roman" w:hAnsi="Times New Roman"/>
                <w:i/>
                <w:iCs/>
                <w:color w:val="000000"/>
                <w:sz w:val="22"/>
                <w:szCs w:val="22"/>
                <w:lang w:eastAsia="sk-SK"/>
              </w:rPr>
              <w:t>Cif</w:t>
            </w:r>
            <w:proofErr w:type="spellEnd"/>
            <w:r w:rsidRPr="00EC3309">
              <w:rPr>
                <w:rFonts w:ascii="Times New Roman" w:hAnsi="Times New Roman"/>
                <w:i/>
                <w:iCs/>
                <w:color w:val="000000"/>
                <w:sz w:val="22"/>
                <w:szCs w:val="22"/>
                <w:lang w:eastAsia="sk-SK"/>
              </w:rPr>
              <w:t xml:space="preserve"> </w:t>
            </w:r>
            <w:proofErr w:type="spellStart"/>
            <w:r w:rsidRPr="00EC3309">
              <w:rPr>
                <w:rFonts w:ascii="Times New Roman" w:hAnsi="Times New Roman"/>
                <w:i/>
                <w:iCs/>
                <w:color w:val="000000"/>
                <w:sz w:val="22"/>
                <w:szCs w:val="22"/>
                <w:lang w:eastAsia="sk-SK"/>
              </w:rPr>
              <w:t>Brilliance</w:t>
            </w:r>
            <w:proofErr w:type="spellEnd"/>
            <w:r w:rsidRPr="00EC3309">
              <w:rPr>
                <w:rFonts w:ascii="Times New Roman" w:hAnsi="Times New Roman"/>
                <w:i/>
                <w:iCs/>
                <w:color w:val="000000"/>
                <w:sz w:val="22"/>
                <w:szCs w:val="22"/>
                <w:lang w:eastAsia="sk-SK"/>
              </w:rPr>
              <w:t xml:space="preserve"> alebo </w:t>
            </w:r>
            <w:proofErr w:type="spellStart"/>
            <w:r w:rsidRPr="00EC3309">
              <w:rPr>
                <w:rFonts w:ascii="Times New Roman" w:hAnsi="Times New Roman"/>
                <w:i/>
                <w:iCs/>
                <w:color w:val="000000"/>
                <w:sz w:val="22"/>
                <w:szCs w:val="22"/>
                <w:lang w:eastAsia="sk-SK"/>
              </w:rPr>
              <w:t>Mr</w:t>
            </w:r>
            <w:proofErr w:type="spellEnd"/>
            <w:r w:rsidRPr="00EC3309">
              <w:rPr>
                <w:rFonts w:ascii="Times New Roman" w:hAnsi="Times New Roman"/>
                <w:i/>
                <w:iCs/>
                <w:color w:val="000000"/>
                <w:sz w:val="22"/>
                <w:szCs w:val="22"/>
                <w:lang w:eastAsia="sk-SK"/>
              </w:rPr>
              <w:t xml:space="preserve">. </w:t>
            </w:r>
            <w:proofErr w:type="spellStart"/>
            <w:r w:rsidRPr="00EC3309">
              <w:rPr>
                <w:rFonts w:ascii="Times New Roman" w:hAnsi="Times New Roman"/>
                <w:i/>
                <w:iCs/>
                <w:color w:val="000000"/>
                <w:sz w:val="22"/>
                <w:szCs w:val="22"/>
                <w:lang w:eastAsia="sk-SK"/>
              </w:rPr>
              <w:t>Proper</w:t>
            </w:r>
            <w:proofErr w:type="spellEnd"/>
            <w:r w:rsidRPr="00EC3309">
              <w:rPr>
                <w:rFonts w:ascii="Times New Roman" w:hAnsi="Times New Roman"/>
                <w:i/>
                <w:iCs/>
                <w:color w:val="000000"/>
                <w:sz w:val="22"/>
                <w:szCs w:val="22"/>
                <w:lang w:eastAsia="sk-SK"/>
              </w:rPr>
              <w:t xml:space="preserve"> </w:t>
            </w:r>
            <w:proofErr w:type="spellStart"/>
            <w:r w:rsidRPr="00EC3309">
              <w:rPr>
                <w:rFonts w:ascii="Times New Roman" w:hAnsi="Times New Roman"/>
                <w:i/>
                <w:iCs/>
                <w:color w:val="000000"/>
                <w:sz w:val="22"/>
                <w:szCs w:val="22"/>
                <w:lang w:eastAsia="sk-SK"/>
              </w:rPr>
              <w:t>Proffesional</w:t>
            </w:r>
            <w:proofErr w:type="spellEnd"/>
            <w:r w:rsidRPr="00EC3309">
              <w:rPr>
                <w:rFonts w:ascii="Times New Roman" w:hAnsi="Times New Roman"/>
                <w:i/>
                <w:iCs/>
                <w:color w:val="000000"/>
                <w:sz w:val="22"/>
                <w:szCs w:val="22"/>
                <w:lang w:eastAsia="sk-SK"/>
              </w:rPr>
              <w:t xml:space="preserve"> alebo ekvivalent</w:t>
            </w:r>
            <w:r w:rsidRPr="00EC3309">
              <w:rPr>
                <w:rFonts w:ascii="Times New Roman" w:hAnsi="Times New Roman"/>
                <w:color w:val="000000"/>
                <w:sz w:val="22"/>
                <w:szCs w:val="22"/>
                <w:lang w:eastAsia="sk-SK"/>
              </w:rPr>
              <w:t>)</w:t>
            </w:r>
          </w:p>
        </w:tc>
        <w:tc>
          <w:tcPr>
            <w:tcW w:w="3400" w:type="dxa"/>
            <w:gridSpan w:val="3"/>
            <w:tcBorders>
              <w:top w:val="single" w:sz="4" w:space="0" w:color="auto"/>
              <w:left w:val="single" w:sz="4" w:space="0" w:color="auto"/>
              <w:bottom w:val="single" w:sz="4" w:space="0" w:color="auto"/>
              <w:right w:val="single" w:sz="4" w:space="0" w:color="auto"/>
            </w:tcBorders>
          </w:tcPr>
          <w:p w14:paraId="52CF9565"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highlight w:val="yellow"/>
                <w:lang w:eastAsia="sk-SK"/>
              </w:rPr>
            </w:pPr>
            <w:r w:rsidRPr="00EC3309">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00A32C5F"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r>
      <w:tr w:rsidR="00745689" w:rsidRPr="00EC3309" w14:paraId="3092EB4A" w14:textId="77777777" w:rsidTr="00A90AB4">
        <w:trPr>
          <w:trHeight w:val="294"/>
        </w:trPr>
        <w:tc>
          <w:tcPr>
            <w:tcW w:w="1885" w:type="dxa"/>
            <w:gridSpan w:val="3"/>
            <w:tcBorders>
              <w:top w:val="single" w:sz="4" w:space="0" w:color="auto"/>
              <w:left w:val="single" w:sz="4" w:space="0" w:color="auto"/>
              <w:bottom w:val="single" w:sz="4" w:space="0" w:color="auto"/>
              <w:right w:val="single" w:sz="4" w:space="0" w:color="auto"/>
            </w:tcBorders>
          </w:tcPr>
          <w:p w14:paraId="3DA20B02" w14:textId="77777777" w:rsidR="00745689" w:rsidRPr="00EC3309" w:rsidRDefault="00745689" w:rsidP="00B77ADA">
            <w:pPr>
              <w:tabs>
                <w:tab w:val="clear" w:pos="2160"/>
                <w:tab w:val="clear" w:pos="2880"/>
                <w:tab w:val="clear" w:pos="4500"/>
              </w:tabs>
              <w:rPr>
                <w:rFonts w:ascii="Times New Roman" w:hAnsi="Times New Roman"/>
                <w:b/>
                <w:color w:val="000000"/>
                <w:sz w:val="22"/>
                <w:szCs w:val="22"/>
                <w:lang w:eastAsia="sk-SK"/>
              </w:rPr>
            </w:pPr>
            <w:r w:rsidRPr="00EC3309">
              <w:rPr>
                <w:rFonts w:ascii="Times New Roman" w:hAnsi="Times New Roman"/>
                <w:b/>
                <w:color w:val="000000"/>
                <w:sz w:val="22"/>
                <w:szCs w:val="22"/>
                <w:lang w:eastAsia="sk-SK"/>
              </w:rPr>
              <w:t xml:space="preserve">Zloženie </w:t>
            </w:r>
          </w:p>
        </w:tc>
        <w:tc>
          <w:tcPr>
            <w:tcW w:w="4780" w:type="dxa"/>
            <w:gridSpan w:val="8"/>
            <w:tcBorders>
              <w:top w:val="single" w:sz="4" w:space="0" w:color="auto"/>
              <w:left w:val="single" w:sz="4" w:space="0" w:color="auto"/>
              <w:bottom w:val="single" w:sz="4" w:space="0" w:color="auto"/>
              <w:right w:val="single" w:sz="4" w:space="0" w:color="auto"/>
            </w:tcBorders>
            <w:shd w:val="clear" w:color="auto" w:fill="FFFFFF"/>
          </w:tcPr>
          <w:p w14:paraId="0C8D22E9" w14:textId="77777777" w:rsidR="00745689" w:rsidRPr="00EC3309" w:rsidRDefault="0074568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color w:val="000000"/>
                <w:sz w:val="22"/>
                <w:szCs w:val="22"/>
                <w:lang w:eastAsia="sk-SK"/>
              </w:rPr>
              <w:t>Max 5% neiónové povrchovo aktívne látky</w:t>
            </w:r>
          </w:p>
        </w:tc>
        <w:tc>
          <w:tcPr>
            <w:tcW w:w="3400" w:type="dxa"/>
            <w:gridSpan w:val="3"/>
            <w:tcBorders>
              <w:top w:val="single" w:sz="4" w:space="0" w:color="auto"/>
              <w:left w:val="single" w:sz="4" w:space="0" w:color="auto"/>
              <w:bottom w:val="single" w:sz="4" w:space="0" w:color="auto"/>
              <w:right w:val="single" w:sz="4" w:space="0" w:color="auto"/>
            </w:tcBorders>
          </w:tcPr>
          <w:p w14:paraId="1D80F1E7" w14:textId="77777777" w:rsidR="00745689" w:rsidRPr="00EC3309"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EC3309">
              <w:rPr>
                <w:rFonts w:ascii="Times New Roman" w:hAnsi="Times New Roman"/>
                <w:i/>
                <w:color w:val="FF0000"/>
                <w:sz w:val="24"/>
                <w:szCs w:val="24"/>
                <w:lang w:eastAsia="sk-SK"/>
              </w:rPr>
              <w:t>(doplní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76CCF9AA" w14:textId="77777777" w:rsidR="00745689" w:rsidRPr="00EC3309" w:rsidRDefault="00745689" w:rsidP="00B77ADA">
            <w:pPr>
              <w:tabs>
                <w:tab w:val="clear" w:pos="2160"/>
                <w:tab w:val="clear" w:pos="2880"/>
                <w:tab w:val="clear" w:pos="4500"/>
              </w:tabs>
              <w:jc w:val="center"/>
              <w:rPr>
                <w:rFonts w:ascii="Times New Roman" w:hAnsi="Times New Roman"/>
                <w:i/>
                <w:color w:val="FF0000"/>
                <w:sz w:val="24"/>
                <w:szCs w:val="24"/>
                <w:lang w:eastAsia="sk-SK"/>
              </w:rPr>
            </w:pPr>
            <w:r w:rsidRPr="00EC3309">
              <w:rPr>
                <w:rFonts w:ascii="Times New Roman" w:hAnsi="Times New Roman"/>
                <w:color w:val="000000"/>
                <w:sz w:val="22"/>
                <w:szCs w:val="22"/>
                <w:lang w:eastAsia="sk-SK"/>
              </w:rPr>
              <w:t>N/A</w:t>
            </w:r>
          </w:p>
        </w:tc>
      </w:tr>
      <w:tr w:rsidR="00745689" w:rsidRPr="00EC3309" w14:paraId="4B6F9040" w14:textId="77777777" w:rsidTr="00A90AB4">
        <w:trPr>
          <w:trHeight w:val="294"/>
        </w:trPr>
        <w:tc>
          <w:tcPr>
            <w:tcW w:w="6665" w:type="dxa"/>
            <w:gridSpan w:val="11"/>
            <w:tcBorders>
              <w:top w:val="single" w:sz="4" w:space="0" w:color="auto"/>
              <w:left w:val="single" w:sz="4" w:space="0" w:color="auto"/>
              <w:bottom w:val="single" w:sz="4" w:space="0" w:color="auto"/>
              <w:right w:val="single" w:sz="4" w:space="0" w:color="auto"/>
            </w:tcBorders>
            <w:shd w:val="clear" w:color="auto" w:fill="auto"/>
          </w:tcPr>
          <w:p w14:paraId="0F594B87" w14:textId="77777777" w:rsidR="00745689" w:rsidRPr="00EC3309" w:rsidRDefault="0074568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b/>
                <w:sz w:val="22"/>
                <w:szCs w:val="22"/>
                <w:lang w:eastAsia="sk-SK"/>
              </w:rPr>
              <w:t>Výrobca</w:t>
            </w:r>
          </w:p>
        </w:tc>
        <w:tc>
          <w:tcPr>
            <w:tcW w:w="5384" w:type="dxa"/>
            <w:gridSpan w:val="5"/>
            <w:tcBorders>
              <w:top w:val="single" w:sz="4" w:space="0" w:color="auto"/>
              <w:left w:val="nil"/>
              <w:bottom w:val="single" w:sz="4" w:space="0" w:color="auto"/>
              <w:right w:val="single" w:sz="4" w:space="0" w:color="auto"/>
            </w:tcBorders>
            <w:shd w:val="clear" w:color="auto" w:fill="auto"/>
          </w:tcPr>
          <w:p w14:paraId="6FB3451E" w14:textId="77777777" w:rsidR="00745689" w:rsidRPr="00EC3309"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EC3309">
              <w:rPr>
                <w:rFonts w:ascii="Times New Roman" w:hAnsi="Times New Roman"/>
                <w:i/>
                <w:color w:val="FF0000"/>
                <w:sz w:val="24"/>
                <w:szCs w:val="24"/>
                <w:lang w:eastAsia="sk-SK"/>
              </w:rPr>
              <w:t>(doplní uchádzač)</w:t>
            </w:r>
          </w:p>
        </w:tc>
      </w:tr>
      <w:tr w:rsidR="00745689" w:rsidRPr="00EC3309" w14:paraId="6A3C6667" w14:textId="77777777" w:rsidTr="00A90AB4">
        <w:trPr>
          <w:trHeight w:val="294"/>
        </w:trPr>
        <w:tc>
          <w:tcPr>
            <w:tcW w:w="6665" w:type="dxa"/>
            <w:gridSpan w:val="11"/>
            <w:tcBorders>
              <w:top w:val="single" w:sz="4" w:space="0" w:color="auto"/>
              <w:left w:val="single" w:sz="4" w:space="0" w:color="auto"/>
              <w:bottom w:val="single" w:sz="4" w:space="0" w:color="auto"/>
              <w:right w:val="single" w:sz="4" w:space="0" w:color="auto"/>
            </w:tcBorders>
            <w:shd w:val="clear" w:color="auto" w:fill="auto"/>
          </w:tcPr>
          <w:p w14:paraId="11FDC6F0" w14:textId="77777777" w:rsidR="00745689" w:rsidRPr="00EC3309" w:rsidRDefault="00745689" w:rsidP="00B77ADA">
            <w:pPr>
              <w:tabs>
                <w:tab w:val="clear" w:pos="2160"/>
                <w:tab w:val="clear" w:pos="2880"/>
                <w:tab w:val="clear" w:pos="4500"/>
              </w:tabs>
              <w:rPr>
                <w:rFonts w:ascii="Times New Roman" w:hAnsi="Times New Roman"/>
                <w:color w:val="000000"/>
                <w:sz w:val="22"/>
                <w:szCs w:val="22"/>
                <w:lang w:eastAsia="sk-SK"/>
              </w:rPr>
            </w:pPr>
            <w:r w:rsidRPr="00EC3309">
              <w:rPr>
                <w:rFonts w:ascii="Times New Roman" w:hAnsi="Times New Roman"/>
                <w:b/>
                <w:sz w:val="22"/>
                <w:szCs w:val="22"/>
                <w:lang w:eastAsia="sk-SK"/>
              </w:rPr>
              <w:t>Typové označenie + obrázok</w:t>
            </w:r>
          </w:p>
        </w:tc>
        <w:tc>
          <w:tcPr>
            <w:tcW w:w="5384" w:type="dxa"/>
            <w:gridSpan w:val="5"/>
            <w:tcBorders>
              <w:top w:val="single" w:sz="4" w:space="0" w:color="auto"/>
              <w:left w:val="nil"/>
              <w:bottom w:val="single" w:sz="4" w:space="0" w:color="auto"/>
              <w:right w:val="single" w:sz="4" w:space="0" w:color="auto"/>
            </w:tcBorders>
            <w:shd w:val="clear" w:color="auto" w:fill="auto"/>
          </w:tcPr>
          <w:p w14:paraId="4FC596F0" w14:textId="77777777" w:rsidR="00745689" w:rsidRPr="00EC3309"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EC3309">
              <w:rPr>
                <w:rFonts w:ascii="Times New Roman" w:hAnsi="Times New Roman"/>
                <w:i/>
                <w:color w:val="FF0000"/>
                <w:sz w:val="24"/>
                <w:szCs w:val="24"/>
                <w:lang w:eastAsia="sk-SK"/>
              </w:rPr>
              <w:t>(doplní uchádzač)</w:t>
            </w:r>
          </w:p>
        </w:tc>
      </w:tr>
      <w:tr w:rsidR="00745689" w:rsidRPr="008B79A1" w14:paraId="7745D9D8"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040BA1EF" w14:textId="77777777" w:rsidR="00745689" w:rsidRPr="008B79A1" w:rsidRDefault="00745689" w:rsidP="00B77ADA">
            <w:pPr>
              <w:tabs>
                <w:tab w:val="clear" w:pos="2160"/>
                <w:tab w:val="clear" w:pos="2880"/>
                <w:tab w:val="clear" w:pos="4500"/>
              </w:tabs>
              <w:rPr>
                <w:rFonts w:ascii="Times New Roman" w:hAnsi="Times New Roman"/>
                <w:b/>
                <w:bCs/>
                <w:color w:val="000000"/>
                <w:sz w:val="22"/>
                <w:szCs w:val="22"/>
                <w:lang w:eastAsia="sk-SK"/>
              </w:rPr>
            </w:pPr>
            <w:r w:rsidRPr="008B79A1">
              <w:rPr>
                <w:rFonts w:ascii="Times New Roman" w:hAnsi="Times New Roman"/>
                <w:b/>
                <w:sz w:val="22"/>
                <w:szCs w:val="22"/>
                <w:lang w:eastAsia="sk-SK"/>
              </w:rPr>
              <w:lastRenderedPageBreak/>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4D4FEF77" w14:textId="77777777" w:rsidR="00745689" w:rsidRPr="008B79A1" w:rsidRDefault="00745689" w:rsidP="00B77ADA">
            <w:pPr>
              <w:tabs>
                <w:tab w:val="clear" w:pos="2160"/>
                <w:tab w:val="clear" w:pos="2880"/>
                <w:tab w:val="clear" w:pos="4500"/>
              </w:tabs>
              <w:jc w:val="center"/>
              <w:rPr>
                <w:rFonts w:ascii="Times New Roman" w:hAnsi="Times New Roman"/>
                <w:b/>
                <w:sz w:val="22"/>
                <w:szCs w:val="22"/>
                <w:lang w:eastAsia="sk-SK"/>
              </w:rPr>
            </w:pPr>
            <w:r w:rsidRPr="008B79A1">
              <w:rPr>
                <w:rFonts w:ascii="Times New Roman" w:hAnsi="Times New Roman"/>
                <w:b/>
                <w:sz w:val="22"/>
                <w:szCs w:val="22"/>
                <w:lang w:eastAsia="sk-SK"/>
              </w:rPr>
              <w:t>Vlastný návrh plnenia</w:t>
            </w:r>
          </w:p>
          <w:p w14:paraId="0EA2976D" w14:textId="77777777" w:rsidR="00745689" w:rsidRPr="008B79A1" w:rsidRDefault="00745689" w:rsidP="00B77ADA">
            <w:pPr>
              <w:tabs>
                <w:tab w:val="clear" w:pos="2160"/>
                <w:tab w:val="clear" w:pos="2880"/>
                <w:tab w:val="clear" w:pos="4500"/>
              </w:tabs>
              <w:jc w:val="center"/>
              <w:rPr>
                <w:rFonts w:ascii="Times New Roman" w:hAnsi="Times New Roman"/>
                <w:bCs/>
                <w:color w:val="000000"/>
                <w:sz w:val="22"/>
                <w:szCs w:val="22"/>
                <w:lang w:eastAsia="sk-SK"/>
              </w:rPr>
            </w:pPr>
            <w:r w:rsidRPr="008B79A1">
              <w:rPr>
                <w:rFonts w:ascii="Times New Roman" w:hAnsi="Times New Roman"/>
                <w:bCs/>
                <w:color w:val="000000"/>
                <w:sz w:val="22"/>
                <w:szCs w:val="22"/>
                <w:lang w:eastAsia="sk-SK"/>
              </w:rPr>
              <w:t>(doplní uchádzač)</w:t>
            </w:r>
          </w:p>
          <w:p w14:paraId="0E97F95B" w14:textId="77777777" w:rsidR="00745689" w:rsidRPr="008B79A1" w:rsidRDefault="00745689" w:rsidP="00B77ADA">
            <w:pPr>
              <w:tabs>
                <w:tab w:val="clear" w:pos="2160"/>
                <w:tab w:val="clear" w:pos="2880"/>
                <w:tab w:val="clear" w:pos="4500"/>
              </w:tabs>
              <w:jc w:val="center"/>
              <w:rPr>
                <w:rFonts w:ascii="Times New Roman" w:hAnsi="Times New Roman"/>
                <w:b/>
                <w:sz w:val="22"/>
                <w:szCs w:val="22"/>
                <w:lang w:eastAsia="sk-SK"/>
              </w:rPr>
            </w:pPr>
            <w:r w:rsidRPr="008B79A1">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45689" w:rsidRPr="008B79A1" w14:paraId="2B1184DE"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031AB1EB" w14:textId="05344929" w:rsidR="00745689" w:rsidRPr="00745689" w:rsidRDefault="00745689" w:rsidP="00B77ADA">
            <w:pPr>
              <w:tabs>
                <w:tab w:val="clear" w:pos="2160"/>
                <w:tab w:val="clear" w:pos="2880"/>
                <w:tab w:val="clear" w:pos="4500"/>
              </w:tabs>
              <w:rPr>
                <w:rFonts w:ascii="Times New Roman" w:hAnsi="Times New Roman"/>
                <w:b/>
                <w:bCs/>
                <w:color w:val="000000"/>
                <w:sz w:val="22"/>
                <w:szCs w:val="22"/>
                <w:lang w:eastAsia="sk-SK"/>
              </w:rPr>
            </w:pPr>
            <w:r w:rsidRPr="008B79A1">
              <w:rPr>
                <w:rFonts w:ascii="Times New Roman" w:hAnsi="Times New Roman"/>
                <w:b/>
                <w:bCs/>
                <w:color w:val="000000"/>
                <w:sz w:val="22"/>
                <w:szCs w:val="22"/>
                <w:lang w:eastAsia="sk-SK"/>
              </w:rPr>
              <w:t>Položka č. 5 – Čistiaci prostriedok proti vodnému kameňu</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32283A2C" w14:textId="77777777" w:rsidR="00745689" w:rsidRPr="008B79A1"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8B79A1">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4C4C6D7F" w14:textId="77777777" w:rsidR="00745689" w:rsidRPr="008B79A1"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8B79A1">
              <w:rPr>
                <w:rFonts w:ascii="Times New Roman" w:hAnsi="Times New Roman"/>
                <w:b/>
                <w:bCs/>
                <w:color w:val="000000"/>
                <w:sz w:val="22"/>
                <w:szCs w:val="22"/>
                <w:lang w:eastAsia="sk-SK"/>
              </w:rPr>
              <w:t>Uchádzač uvedie „áno/nie“</w:t>
            </w:r>
          </w:p>
        </w:tc>
      </w:tr>
      <w:tr w:rsidR="00745689" w:rsidRPr="008B79A1" w14:paraId="7780E619"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5A23096B" w14:textId="77777777" w:rsidR="00745689" w:rsidRPr="008B79A1" w:rsidRDefault="00745689" w:rsidP="00B77ADA">
            <w:pPr>
              <w:tabs>
                <w:tab w:val="clear" w:pos="2160"/>
                <w:tab w:val="clear" w:pos="2880"/>
                <w:tab w:val="clear" w:pos="4500"/>
              </w:tabs>
              <w:rPr>
                <w:rFonts w:ascii="Times New Roman" w:hAnsi="Times New Roman"/>
                <w:b/>
                <w:bCs/>
                <w:color w:val="000000"/>
                <w:sz w:val="22"/>
                <w:szCs w:val="22"/>
                <w:lang w:eastAsia="sk-SK"/>
              </w:rPr>
            </w:pPr>
            <w:r w:rsidRPr="008B79A1">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0D2D46BC" w14:textId="77777777" w:rsidR="00745689" w:rsidRPr="008B79A1" w:rsidRDefault="00745689" w:rsidP="00B77ADA">
            <w:pPr>
              <w:tabs>
                <w:tab w:val="clear" w:pos="2160"/>
                <w:tab w:val="clear" w:pos="2880"/>
                <w:tab w:val="clear" w:pos="4500"/>
              </w:tabs>
              <w:rPr>
                <w:rFonts w:ascii="Times New Roman" w:hAnsi="Times New Roman"/>
                <w:b/>
                <w:color w:val="000000"/>
                <w:sz w:val="22"/>
                <w:szCs w:val="22"/>
                <w:lang w:eastAsia="sk-SK"/>
              </w:rPr>
            </w:pPr>
            <w:r w:rsidRPr="008B79A1">
              <w:rPr>
                <w:rFonts w:ascii="Times New Roman" w:hAnsi="Times New Roman"/>
                <w:b/>
                <w:color w:val="000000"/>
                <w:sz w:val="22"/>
                <w:szCs w:val="22"/>
                <w:lang w:eastAsia="sk-SK"/>
              </w:rPr>
              <w:t>19 300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1CFF4D40" w14:textId="77777777" w:rsidR="00745689" w:rsidRPr="008B79A1"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09435783" w14:textId="77777777" w:rsidR="00745689" w:rsidRPr="008B79A1"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45689" w:rsidRPr="008B79A1" w14:paraId="12C05565"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27083F0D" w14:textId="77777777" w:rsidR="00745689" w:rsidRPr="008B79A1" w:rsidRDefault="00745689" w:rsidP="00B77ADA">
            <w:pPr>
              <w:tabs>
                <w:tab w:val="clear" w:pos="2160"/>
                <w:tab w:val="clear" w:pos="2880"/>
                <w:tab w:val="clear" w:pos="4500"/>
              </w:tabs>
              <w:rPr>
                <w:rFonts w:ascii="Times New Roman" w:hAnsi="Times New Roman"/>
                <w:b/>
                <w:bCs/>
                <w:color w:val="000000"/>
                <w:sz w:val="22"/>
                <w:szCs w:val="22"/>
                <w:lang w:eastAsia="sk-SK"/>
              </w:rPr>
            </w:pPr>
            <w:r w:rsidRPr="008B79A1">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hideMark/>
          </w:tcPr>
          <w:p w14:paraId="026793D8" w14:textId="77777777" w:rsidR="00745689" w:rsidRPr="008B79A1" w:rsidRDefault="00745689" w:rsidP="00B77ADA">
            <w:pPr>
              <w:tabs>
                <w:tab w:val="clear" w:pos="2160"/>
                <w:tab w:val="clear" w:pos="2880"/>
                <w:tab w:val="clear" w:pos="4500"/>
              </w:tabs>
              <w:rPr>
                <w:rFonts w:ascii="Times New Roman" w:hAnsi="Times New Roman"/>
                <w:color w:val="000000"/>
                <w:sz w:val="22"/>
                <w:szCs w:val="22"/>
                <w:lang w:eastAsia="sk-SK"/>
              </w:rPr>
            </w:pPr>
            <w:r w:rsidRPr="008B79A1">
              <w:rPr>
                <w:rFonts w:ascii="Times New Roman" w:hAnsi="Times New Roman"/>
                <w:color w:val="000000"/>
                <w:sz w:val="22"/>
                <w:szCs w:val="22"/>
                <w:lang w:eastAsia="sk-SK"/>
              </w:rPr>
              <w:t>500 ml</w:t>
            </w:r>
          </w:p>
        </w:tc>
        <w:tc>
          <w:tcPr>
            <w:tcW w:w="3475" w:type="dxa"/>
            <w:gridSpan w:val="5"/>
            <w:tcBorders>
              <w:top w:val="single" w:sz="4" w:space="0" w:color="auto"/>
              <w:left w:val="nil"/>
              <w:bottom w:val="single" w:sz="4" w:space="0" w:color="auto"/>
              <w:right w:val="single" w:sz="4" w:space="0" w:color="auto"/>
            </w:tcBorders>
          </w:tcPr>
          <w:p w14:paraId="5A9F68D5"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8B79A1">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3085A965"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8B79A1">
              <w:rPr>
                <w:rFonts w:ascii="Times New Roman" w:hAnsi="Times New Roman"/>
                <w:color w:val="000000"/>
                <w:sz w:val="22"/>
                <w:szCs w:val="22"/>
                <w:lang w:eastAsia="sk-SK"/>
              </w:rPr>
              <w:t>N/A</w:t>
            </w:r>
          </w:p>
        </w:tc>
      </w:tr>
      <w:tr w:rsidR="00745689" w:rsidRPr="008B79A1" w14:paraId="0285E20F"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7798C507" w14:textId="77777777" w:rsidR="00745689" w:rsidRPr="008B79A1" w:rsidRDefault="00745689" w:rsidP="00B77ADA">
            <w:pPr>
              <w:tabs>
                <w:tab w:val="clear" w:pos="2160"/>
                <w:tab w:val="clear" w:pos="2880"/>
                <w:tab w:val="clear" w:pos="4500"/>
              </w:tabs>
              <w:rPr>
                <w:rFonts w:ascii="Times New Roman" w:hAnsi="Times New Roman"/>
                <w:b/>
                <w:color w:val="000000"/>
                <w:sz w:val="22"/>
                <w:szCs w:val="22"/>
                <w:highlight w:val="yellow"/>
                <w:lang w:eastAsia="sk-SK"/>
              </w:rPr>
            </w:pPr>
            <w:r w:rsidRPr="008B79A1">
              <w:rPr>
                <w:rFonts w:ascii="Times New Roman" w:hAnsi="Times New Roman"/>
                <w:b/>
                <w:color w:val="000000"/>
                <w:sz w:val="22"/>
                <w:szCs w:val="22"/>
                <w:lang w:eastAsia="sk-SK"/>
              </w:rPr>
              <w:t>Špecifiká:</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3ACB865E"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S mechanickým rozprašovačom</w:t>
            </w:r>
          </w:p>
          <w:p w14:paraId="2CEEA27C"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p>
          <w:p w14:paraId="59DC3CD2"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Vysoká účinnosť pri odstraňovaní vodného kameňa, usadenín a minerálnych zvyškov</w:t>
            </w:r>
          </w:p>
          <w:p w14:paraId="54D525A5" w14:textId="77777777" w:rsidR="00244C5E" w:rsidRDefault="00244C5E" w:rsidP="00B77ADA">
            <w:pPr>
              <w:tabs>
                <w:tab w:val="clear" w:pos="2160"/>
                <w:tab w:val="clear" w:pos="2880"/>
                <w:tab w:val="clear" w:pos="4500"/>
              </w:tabs>
              <w:jc w:val="both"/>
              <w:rPr>
                <w:rFonts w:ascii="Times New Roman" w:hAnsi="Times New Roman"/>
                <w:sz w:val="22"/>
                <w:szCs w:val="22"/>
                <w:lang w:eastAsia="sk-SK"/>
              </w:rPr>
            </w:pPr>
          </w:p>
          <w:p w14:paraId="711632F5" w14:textId="02A025C2"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Rýchle pôsobenie, efektívne odstraňuje usadeniny v kúpeľniach, WC, sprchách, umývadlách, batériách a na dlažbách</w:t>
            </w:r>
          </w:p>
          <w:p w14:paraId="170B638E" w14:textId="77777777" w:rsidR="00244C5E" w:rsidRDefault="00244C5E" w:rsidP="00B77ADA">
            <w:pPr>
              <w:tabs>
                <w:tab w:val="clear" w:pos="2160"/>
                <w:tab w:val="clear" w:pos="2880"/>
                <w:tab w:val="clear" w:pos="4500"/>
              </w:tabs>
              <w:jc w:val="both"/>
              <w:rPr>
                <w:rFonts w:ascii="Times New Roman" w:hAnsi="Times New Roman"/>
                <w:sz w:val="22"/>
                <w:szCs w:val="22"/>
                <w:lang w:eastAsia="sk-SK"/>
              </w:rPr>
            </w:pPr>
          </w:p>
          <w:p w14:paraId="7BADC5B4" w14:textId="38685ED8"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 xml:space="preserve">Bezpečné pre povrchy ako keramika, sklo, </w:t>
            </w:r>
            <w:proofErr w:type="spellStart"/>
            <w:r w:rsidRPr="008B79A1">
              <w:rPr>
                <w:rFonts w:ascii="Times New Roman" w:hAnsi="Times New Roman"/>
                <w:sz w:val="22"/>
                <w:szCs w:val="22"/>
                <w:lang w:eastAsia="sk-SK"/>
              </w:rPr>
              <w:t>nerez</w:t>
            </w:r>
            <w:proofErr w:type="spellEnd"/>
            <w:r w:rsidRPr="008B79A1">
              <w:rPr>
                <w:rFonts w:ascii="Times New Roman" w:hAnsi="Times New Roman"/>
                <w:sz w:val="22"/>
                <w:szCs w:val="22"/>
                <w:lang w:eastAsia="sk-SK"/>
              </w:rPr>
              <w:t xml:space="preserve"> a plast (v závislosti od typu produktu)</w:t>
            </w:r>
          </w:p>
          <w:p w14:paraId="54868F63"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p>
          <w:p w14:paraId="4937B2B0" w14:textId="05F4C41A"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 xml:space="preserve">Obsah kyseliny (napr. kyselina citrónová, kyselina mliečna alebo iné bezpečné kyseliny) </w:t>
            </w:r>
            <w:r w:rsidR="00244C5E">
              <w:rPr>
                <w:rFonts w:ascii="Times New Roman" w:hAnsi="Times New Roman"/>
                <w:sz w:val="22"/>
                <w:szCs w:val="22"/>
                <w:lang w:eastAsia="sk-SK"/>
              </w:rPr>
              <w:br/>
            </w:r>
            <w:r w:rsidRPr="008B79A1">
              <w:rPr>
                <w:rFonts w:ascii="Times New Roman" w:hAnsi="Times New Roman"/>
                <w:sz w:val="22"/>
                <w:szCs w:val="22"/>
                <w:lang w:eastAsia="sk-SK"/>
              </w:rPr>
              <w:t>na efektívne rozpúšťanie vodného kameňa</w:t>
            </w:r>
          </w:p>
          <w:p w14:paraId="78CEEF16"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p>
          <w:p w14:paraId="35B72770"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 xml:space="preserve">Neobsahuje fosfáty, </w:t>
            </w:r>
            <w:proofErr w:type="spellStart"/>
            <w:r w:rsidRPr="008B79A1">
              <w:rPr>
                <w:rFonts w:ascii="Times New Roman" w:hAnsi="Times New Roman"/>
                <w:sz w:val="22"/>
                <w:szCs w:val="22"/>
                <w:lang w:eastAsia="sk-SK"/>
              </w:rPr>
              <w:t>parabény</w:t>
            </w:r>
            <w:proofErr w:type="spellEnd"/>
            <w:r w:rsidRPr="008B79A1">
              <w:rPr>
                <w:rFonts w:ascii="Times New Roman" w:hAnsi="Times New Roman"/>
                <w:sz w:val="22"/>
                <w:szCs w:val="22"/>
                <w:lang w:eastAsia="sk-SK"/>
              </w:rPr>
              <w:t xml:space="preserve"> a dráždivé látky</w:t>
            </w:r>
          </w:p>
          <w:p w14:paraId="4E70C4AF"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p>
          <w:p w14:paraId="573654F9" w14:textId="77777777" w:rsidR="00745689" w:rsidRPr="008B79A1" w:rsidRDefault="00745689" w:rsidP="00B77ADA">
            <w:pPr>
              <w:tabs>
                <w:tab w:val="clear" w:pos="2160"/>
                <w:tab w:val="clear" w:pos="2880"/>
                <w:tab w:val="clear" w:pos="4500"/>
              </w:tabs>
              <w:jc w:val="both"/>
              <w:rPr>
                <w:rFonts w:ascii="Times New Roman" w:hAnsi="Times New Roman"/>
                <w:sz w:val="22"/>
                <w:szCs w:val="22"/>
                <w:lang w:eastAsia="sk-SK"/>
              </w:rPr>
            </w:pPr>
            <w:r w:rsidRPr="008B79A1">
              <w:rPr>
                <w:rFonts w:ascii="Times New Roman" w:hAnsi="Times New Roman"/>
                <w:sz w:val="22"/>
                <w:szCs w:val="22"/>
                <w:lang w:eastAsia="sk-SK"/>
              </w:rPr>
              <w:t>Jemná, príjemná vôňa, ktorá neostáva silná po použití</w:t>
            </w:r>
          </w:p>
          <w:p w14:paraId="1B5A2560" w14:textId="17DFB829" w:rsidR="00745689" w:rsidRPr="008B79A1" w:rsidRDefault="00745689" w:rsidP="00B77ADA">
            <w:pPr>
              <w:tabs>
                <w:tab w:val="clear" w:pos="2160"/>
                <w:tab w:val="clear" w:pos="2880"/>
                <w:tab w:val="clear" w:pos="4500"/>
              </w:tabs>
              <w:jc w:val="both"/>
              <w:rPr>
                <w:rFonts w:ascii="Times New Roman" w:hAnsi="Times New Roman"/>
                <w:color w:val="000000"/>
                <w:sz w:val="22"/>
                <w:szCs w:val="22"/>
                <w:lang w:eastAsia="sk-SK"/>
              </w:rPr>
            </w:pPr>
          </w:p>
          <w:p w14:paraId="6C588806" w14:textId="77777777" w:rsidR="00745689" w:rsidRPr="008B79A1" w:rsidRDefault="00745689" w:rsidP="00B77ADA">
            <w:pPr>
              <w:tabs>
                <w:tab w:val="clear" w:pos="2160"/>
                <w:tab w:val="clear" w:pos="2880"/>
                <w:tab w:val="clear" w:pos="4500"/>
              </w:tabs>
              <w:jc w:val="both"/>
              <w:rPr>
                <w:rFonts w:ascii="Times New Roman" w:hAnsi="Times New Roman"/>
                <w:color w:val="000000"/>
                <w:sz w:val="22"/>
                <w:szCs w:val="22"/>
                <w:lang w:eastAsia="sk-SK"/>
              </w:rPr>
            </w:pPr>
            <w:r w:rsidRPr="008B79A1">
              <w:rPr>
                <w:rFonts w:ascii="Times New Roman" w:hAnsi="Times New Roman"/>
                <w:color w:val="000000"/>
                <w:sz w:val="22"/>
                <w:szCs w:val="22"/>
                <w:lang w:eastAsia="sk-SK"/>
              </w:rPr>
              <w:t>(</w:t>
            </w:r>
            <w:r w:rsidRPr="008B79A1">
              <w:rPr>
                <w:rFonts w:ascii="Times New Roman" w:hAnsi="Times New Roman"/>
                <w:i/>
                <w:iCs/>
                <w:color w:val="000000"/>
                <w:sz w:val="22"/>
                <w:szCs w:val="22"/>
                <w:lang w:eastAsia="sk-SK"/>
              </w:rPr>
              <w:t xml:space="preserve">Napr. </w:t>
            </w:r>
            <w:proofErr w:type="spellStart"/>
            <w:r w:rsidRPr="008B79A1">
              <w:rPr>
                <w:rFonts w:ascii="Times New Roman" w:hAnsi="Times New Roman"/>
                <w:i/>
                <w:iCs/>
                <w:color w:val="000000"/>
                <w:sz w:val="22"/>
                <w:szCs w:val="22"/>
                <w:lang w:eastAsia="sk-SK"/>
              </w:rPr>
              <w:t>Cif</w:t>
            </w:r>
            <w:proofErr w:type="spellEnd"/>
            <w:r w:rsidRPr="008B79A1">
              <w:rPr>
                <w:rFonts w:ascii="Times New Roman" w:hAnsi="Times New Roman"/>
                <w:i/>
                <w:iCs/>
                <w:color w:val="000000"/>
                <w:sz w:val="22"/>
                <w:szCs w:val="22"/>
                <w:lang w:eastAsia="sk-SK"/>
              </w:rPr>
              <w:t xml:space="preserve"> </w:t>
            </w:r>
            <w:proofErr w:type="spellStart"/>
            <w:r w:rsidRPr="008B79A1">
              <w:rPr>
                <w:rFonts w:ascii="Times New Roman" w:hAnsi="Times New Roman"/>
                <w:i/>
                <w:iCs/>
                <w:color w:val="000000"/>
                <w:sz w:val="22"/>
                <w:szCs w:val="22"/>
                <w:lang w:eastAsia="sk-SK"/>
              </w:rPr>
              <w:t>Ultrafast</w:t>
            </w:r>
            <w:proofErr w:type="spellEnd"/>
            <w:r w:rsidRPr="008B79A1">
              <w:rPr>
                <w:rFonts w:ascii="Times New Roman" w:hAnsi="Times New Roman"/>
                <w:i/>
                <w:iCs/>
                <w:color w:val="000000"/>
                <w:sz w:val="22"/>
                <w:szCs w:val="22"/>
                <w:lang w:eastAsia="sk-SK"/>
              </w:rPr>
              <w:t xml:space="preserve"> alebo </w:t>
            </w:r>
            <w:proofErr w:type="spellStart"/>
            <w:r w:rsidRPr="008B79A1">
              <w:rPr>
                <w:rFonts w:ascii="Times New Roman" w:hAnsi="Times New Roman"/>
                <w:i/>
                <w:iCs/>
                <w:color w:val="000000"/>
                <w:sz w:val="22"/>
                <w:szCs w:val="22"/>
                <w:lang w:eastAsia="sk-SK"/>
              </w:rPr>
              <w:t>Cif</w:t>
            </w:r>
            <w:proofErr w:type="spellEnd"/>
            <w:r w:rsidRPr="008B79A1">
              <w:rPr>
                <w:rFonts w:ascii="Times New Roman" w:hAnsi="Times New Roman"/>
                <w:i/>
                <w:iCs/>
                <w:color w:val="000000"/>
                <w:sz w:val="22"/>
                <w:szCs w:val="22"/>
                <w:lang w:eastAsia="sk-SK"/>
              </w:rPr>
              <w:t xml:space="preserve"> </w:t>
            </w:r>
            <w:proofErr w:type="spellStart"/>
            <w:r w:rsidRPr="008B79A1">
              <w:rPr>
                <w:rFonts w:ascii="Times New Roman" w:hAnsi="Times New Roman"/>
                <w:i/>
                <w:iCs/>
                <w:color w:val="000000"/>
                <w:sz w:val="22"/>
                <w:szCs w:val="22"/>
                <w:lang w:eastAsia="sk-SK"/>
              </w:rPr>
              <w:t>Cleanboost</w:t>
            </w:r>
            <w:proofErr w:type="spellEnd"/>
            <w:r w:rsidRPr="008B79A1">
              <w:rPr>
                <w:rFonts w:ascii="Times New Roman" w:hAnsi="Times New Roman"/>
                <w:i/>
                <w:iCs/>
                <w:color w:val="000000"/>
                <w:sz w:val="22"/>
                <w:szCs w:val="22"/>
                <w:lang w:eastAsia="sk-SK"/>
              </w:rPr>
              <w:t xml:space="preserve"> alebo ekvivalent</w:t>
            </w:r>
            <w:r w:rsidRPr="008B79A1">
              <w:rPr>
                <w:rFonts w:ascii="Times New Roman" w:hAnsi="Times New Roman"/>
                <w:color w:val="000000"/>
                <w:sz w:val="22"/>
                <w:szCs w:val="22"/>
                <w:lang w:eastAsia="sk-SK"/>
              </w:rPr>
              <w:t>)</w:t>
            </w:r>
          </w:p>
        </w:tc>
        <w:tc>
          <w:tcPr>
            <w:tcW w:w="3475" w:type="dxa"/>
            <w:gridSpan w:val="5"/>
            <w:tcBorders>
              <w:top w:val="single" w:sz="4" w:space="0" w:color="auto"/>
              <w:left w:val="single" w:sz="4" w:space="0" w:color="auto"/>
              <w:bottom w:val="single" w:sz="4" w:space="0" w:color="auto"/>
              <w:right w:val="single" w:sz="4" w:space="0" w:color="auto"/>
            </w:tcBorders>
          </w:tcPr>
          <w:p w14:paraId="1B673835"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highlight w:val="yellow"/>
                <w:lang w:eastAsia="sk-SK"/>
              </w:rPr>
            </w:pPr>
            <w:r w:rsidRPr="008B79A1">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61E3FDA1"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8B79A1">
              <w:rPr>
                <w:rFonts w:ascii="Times New Roman" w:hAnsi="Times New Roman"/>
                <w:i/>
                <w:color w:val="FF0000"/>
                <w:sz w:val="24"/>
                <w:szCs w:val="24"/>
                <w:lang w:eastAsia="sk-SK"/>
              </w:rPr>
              <w:t>(doplní uchádzač)</w:t>
            </w:r>
          </w:p>
        </w:tc>
      </w:tr>
      <w:tr w:rsidR="00745689" w:rsidRPr="008B79A1" w14:paraId="4CFFA4CB"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653E0162" w14:textId="77777777" w:rsidR="00745689" w:rsidRPr="008B79A1" w:rsidRDefault="00745689" w:rsidP="00B77ADA">
            <w:pPr>
              <w:tabs>
                <w:tab w:val="clear" w:pos="2160"/>
                <w:tab w:val="clear" w:pos="2880"/>
                <w:tab w:val="clear" w:pos="4500"/>
              </w:tabs>
              <w:rPr>
                <w:rFonts w:ascii="Times New Roman" w:hAnsi="Times New Roman"/>
                <w:b/>
                <w:color w:val="000000"/>
                <w:sz w:val="22"/>
                <w:szCs w:val="22"/>
                <w:lang w:eastAsia="sk-SK"/>
              </w:rPr>
            </w:pPr>
            <w:r w:rsidRPr="008B79A1">
              <w:rPr>
                <w:rFonts w:ascii="Times New Roman" w:hAnsi="Times New Roman"/>
                <w:b/>
                <w:color w:val="000000"/>
                <w:sz w:val="22"/>
                <w:szCs w:val="22"/>
                <w:lang w:eastAsia="sk-SK"/>
              </w:rPr>
              <w:t>Zloženie:</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16C805B1" w14:textId="77777777" w:rsidR="00745689" w:rsidRPr="008B79A1" w:rsidRDefault="00745689" w:rsidP="00B77ADA">
            <w:pPr>
              <w:tabs>
                <w:tab w:val="clear" w:pos="2160"/>
                <w:tab w:val="clear" w:pos="2880"/>
                <w:tab w:val="clear" w:pos="4500"/>
              </w:tabs>
              <w:rPr>
                <w:rFonts w:ascii="Times New Roman" w:hAnsi="Times New Roman"/>
                <w:color w:val="000000"/>
                <w:sz w:val="22"/>
                <w:szCs w:val="22"/>
                <w:lang w:eastAsia="sk-SK"/>
              </w:rPr>
            </w:pPr>
            <w:r w:rsidRPr="008B79A1">
              <w:rPr>
                <w:rFonts w:ascii="Times New Roman" w:hAnsi="Times New Roman"/>
                <w:color w:val="000000"/>
                <w:sz w:val="22"/>
                <w:szCs w:val="22"/>
                <w:lang w:eastAsia="sk-SK"/>
              </w:rPr>
              <w:t>Max 5% neiónové povrchovo aktívne látky</w:t>
            </w:r>
          </w:p>
        </w:tc>
        <w:tc>
          <w:tcPr>
            <w:tcW w:w="3475" w:type="dxa"/>
            <w:gridSpan w:val="5"/>
            <w:tcBorders>
              <w:top w:val="single" w:sz="4" w:space="0" w:color="auto"/>
              <w:left w:val="single" w:sz="4" w:space="0" w:color="auto"/>
              <w:bottom w:val="single" w:sz="4" w:space="0" w:color="auto"/>
              <w:right w:val="single" w:sz="4" w:space="0" w:color="auto"/>
            </w:tcBorders>
          </w:tcPr>
          <w:p w14:paraId="128F0FCD" w14:textId="77777777" w:rsidR="00745689" w:rsidRPr="008B79A1"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8B79A1">
              <w:rPr>
                <w:rFonts w:ascii="Times New Roman" w:hAnsi="Times New Roman"/>
                <w:i/>
                <w:color w:val="FF0000"/>
                <w:sz w:val="24"/>
                <w:szCs w:val="24"/>
                <w:lang w:eastAsia="sk-SK"/>
              </w:rPr>
              <w:t>(doplní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155DDD4E" w14:textId="77777777" w:rsidR="00745689" w:rsidRPr="008B79A1" w:rsidRDefault="00745689" w:rsidP="00B77ADA">
            <w:pPr>
              <w:tabs>
                <w:tab w:val="clear" w:pos="2160"/>
                <w:tab w:val="clear" w:pos="2880"/>
                <w:tab w:val="clear" w:pos="4500"/>
              </w:tabs>
              <w:jc w:val="center"/>
              <w:rPr>
                <w:rFonts w:ascii="Times New Roman" w:hAnsi="Times New Roman"/>
                <w:i/>
                <w:color w:val="FF0000"/>
                <w:sz w:val="24"/>
                <w:szCs w:val="24"/>
                <w:lang w:eastAsia="sk-SK"/>
              </w:rPr>
            </w:pPr>
            <w:r w:rsidRPr="008B79A1">
              <w:rPr>
                <w:rFonts w:ascii="Times New Roman" w:hAnsi="Times New Roman"/>
                <w:color w:val="000000"/>
                <w:sz w:val="22"/>
                <w:szCs w:val="22"/>
                <w:lang w:eastAsia="sk-SK"/>
              </w:rPr>
              <w:t>N/A</w:t>
            </w:r>
          </w:p>
        </w:tc>
      </w:tr>
      <w:tr w:rsidR="00745689" w:rsidRPr="008B79A1" w14:paraId="64B895F7"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0661E713" w14:textId="77777777" w:rsidR="00745689" w:rsidRPr="008B79A1" w:rsidRDefault="00745689" w:rsidP="00B77ADA">
            <w:pPr>
              <w:tabs>
                <w:tab w:val="clear" w:pos="2160"/>
                <w:tab w:val="clear" w:pos="2880"/>
                <w:tab w:val="clear" w:pos="4500"/>
              </w:tabs>
              <w:rPr>
                <w:rFonts w:ascii="Times New Roman" w:hAnsi="Times New Roman"/>
                <w:color w:val="000000"/>
                <w:sz w:val="22"/>
                <w:szCs w:val="22"/>
                <w:lang w:eastAsia="sk-SK"/>
              </w:rPr>
            </w:pPr>
            <w:r w:rsidRPr="008B79A1">
              <w:rPr>
                <w:rFonts w:ascii="Times New Roman" w:hAnsi="Times New Roman"/>
                <w:b/>
                <w:sz w:val="22"/>
                <w:szCs w:val="22"/>
                <w:lang w:eastAsia="sk-SK"/>
              </w:rPr>
              <w:lastRenderedPageBreak/>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74EA89E2" w14:textId="77777777" w:rsidR="00745689" w:rsidRPr="008B79A1"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8B79A1">
              <w:rPr>
                <w:rFonts w:ascii="Times New Roman" w:hAnsi="Times New Roman"/>
                <w:i/>
                <w:color w:val="FF0000"/>
                <w:sz w:val="24"/>
                <w:szCs w:val="24"/>
                <w:lang w:eastAsia="sk-SK"/>
              </w:rPr>
              <w:t>(doplní uchádzač)</w:t>
            </w:r>
          </w:p>
        </w:tc>
      </w:tr>
      <w:tr w:rsidR="00745689" w:rsidRPr="008B79A1" w14:paraId="71DE01EB"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185E101B" w14:textId="77777777" w:rsidR="00745689" w:rsidRPr="008B79A1" w:rsidRDefault="00745689" w:rsidP="00B77ADA">
            <w:pPr>
              <w:tabs>
                <w:tab w:val="clear" w:pos="2160"/>
                <w:tab w:val="clear" w:pos="2880"/>
                <w:tab w:val="clear" w:pos="4500"/>
              </w:tabs>
              <w:rPr>
                <w:rFonts w:ascii="Times New Roman" w:hAnsi="Times New Roman"/>
                <w:color w:val="000000"/>
                <w:sz w:val="22"/>
                <w:szCs w:val="22"/>
                <w:lang w:eastAsia="sk-SK"/>
              </w:rPr>
            </w:pPr>
            <w:r w:rsidRPr="008B79A1">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6B9C9A72" w14:textId="77777777" w:rsidR="00745689" w:rsidRPr="008B79A1"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8B79A1">
              <w:rPr>
                <w:rFonts w:ascii="Times New Roman" w:hAnsi="Times New Roman"/>
                <w:i/>
                <w:color w:val="FF0000"/>
                <w:sz w:val="24"/>
                <w:szCs w:val="24"/>
                <w:lang w:eastAsia="sk-SK"/>
              </w:rPr>
              <w:t>(doplní uchádzač)</w:t>
            </w:r>
          </w:p>
        </w:tc>
      </w:tr>
      <w:tr w:rsidR="004E0C74" w:rsidRPr="004E0C74" w14:paraId="181975B3"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752D1D12" w14:textId="77777777" w:rsidR="004E0C74" w:rsidRPr="004E0C74" w:rsidRDefault="004E0C74" w:rsidP="00B77ADA">
            <w:pPr>
              <w:tabs>
                <w:tab w:val="clear" w:pos="2160"/>
                <w:tab w:val="clear" w:pos="2880"/>
                <w:tab w:val="clear" w:pos="4500"/>
              </w:tabs>
              <w:rPr>
                <w:rFonts w:ascii="Times New Roman" w:hAnsi="Times New Roman"/>
                <w:b/>
                <w:bCs/>
                <w:color w:val="000000"/>
                <w:sz w:val="22"/>
                <w:szCs w:val="22"/>
                <w:lang w:eastAsia="sk-SK"/>
              </w:rPr>
            </w:pPr>
            <w:r w:rsidRPr="004E0C74">
              <w:rPr>
                <w:rFonts w:ascii="Times New Roman" w:hAnsi="Times New Roman"/>
                <w:b/>
                <w:sz w:val="22"/>
                <w:szCs w:val="22"/>
                <w:lang w:eastAsia="sk-SK"/>
              </w:rPr>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5EC143AF" w14:textId="77777777" w:rsidR="004E0C74" w:rsidRPr="004E0C74" w:rsidRDefault="004E0C74" w:rsidP="00B77ADA">
            <w:pPr>
              <w:tabs>
                <w:tab w:val="clear" w:pos="2160"/>
                <w:tab w:val="clear" w:pos="2880"/>
                <w:tab w:val="clear" w:pos="4500"/>
              </w:tabs>
              <w:jc w:val="center"/>
              <w:rPr>
                <w:rFonts w:ascii="Times New Roman" w:hAnsi="Times New Roman"/>
                <w:b/>
                <w:sz w:val="22"/>
                <w:szCs w:val="22"/>
                <w:lang w:eastAsia="sk-SK"/>
              </w:rPr>
            </w:pPr>
            <w:r w:rsidRPr="004E0C74">
              <w:rPr>
                <w:rFonts w:ascii="Times New Roman" w:hAnsi="Times New Roman"/>
                <w:b/>
                <w:sz w:val="22"/>
                <w:szCs w:val="22"/>
                <w:lang w:eastAsia="sk-SK"/>
              </w:rPr>
              <w:t>Vlastný návrh plnenia</w:t>
            </w:r>
          </w:p>
          <w:p w14:paraId="374E6C10" w14:textId="77777777" w:rsidR="004E0C74" w:rsidRPr="004E0C74" w:rsidRDefault="004E0C74" w:rsidP="00B77ADA">
            <w:pPr>
              <w:tabs>
                <w:tab w:val="clear" w:pos="2160"/>
                <w:tab w:val="clear" w:pos="2880"/>
                <w:tab w:val="clear" w:pos="4500"/>
              </w:tabs>
              <w:jc w:val="center"/>
              <w:rPr>
                <w:rFonts w:ascii="Times New Roman" w:hAnsi="Times New Roman"/>
                <w:bCs/>
                <w:color w:val="000000"/>
                <w:sz w:val="22"/>
                <w:szCs w:val="22"/>
                <w:lang w:eastAsia="sk-SK"/>
              </w:rPr>
            </w:pPr>
            <w:r w:rsidRPr="004E0C74">
              <w:rPr>
                <w:rFonts w:ascii="Times New Roman" w:hAnsi="Times New Roman"/>
                <w:bCs/>
                <w:color w:val="000000"/>
                <w:sz w:val="22"/>
                <w:szCs w:val="22"/>
                <w:lang w:eastAsia="sk-SK"/>
              </w:rPr>
              <w:t>(doplní uchádzač)</w:t>
            </w:r>
          </w:p>
          <w:p w14:paraId="56947355" w14:textId="77777777" w:rsidR="004E0C74" w:rsidRPr="004E0C74" w:rsidRDefault="004E0C74" w:rsidP="00B77ADA">
            <w:pPr>
              <w:tabs>
                <w:tab w:val="clear" w:pos="2160"/>
                <w:tab w:val="clear" w:pos="2880"/>
                <w:tab w:val="clear" w:pos="4500"/>
              </w:tabs>
              <w:jc w:val="center"/>
              <w:rPr>
                <w:rFonts w:ascii="Times New Roman" w:hAnsi="Times New Roman"/>
                <w:b/>
                <w:sz w:val="22"/>
                <w:szCs w:val="22"/>
                <w:lang w:eastAsia="sk-SK"/>
              </w:rPr>
            </w:pPr>
            <w:r w:rsidRPr="004E0C74">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4E0C74" w:rsidRPr="004E0C74" w14:paraId="4F88CCE4"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1DCC0FFF" w14:textId="62385C71" w:rsidR="004E0C74" w:rsidRPr="00745689" w:rsidRDefault="004E0C74" w:rsidP="00B77ADA">
            <w:pPr>
              <w:tabs>
                <w:tab w:val="clear" w:pos="2160"/>
                <w:tab w:val="clear" w:pos="2880"/>
                <w:tab w:val="clear" w:pos="4500"/>
              </w:tabs>
              <w:rPr>
                <w:rFonts w:ascii="Times New Roman" w:hAnsi="Times New Roman"/>
                <w:b/>
                <w:bCs/>
                <w:color w:val="000000"/>
                <w:sz w:val="22"/>
                <w:szCs w:val="22"/>
                <w:lang w:eastAsia="sk-SK"/>
              </w:rPr>
            </w:pPr>
            <w:r w:rsidRPr="004E0C74">
              <w:rPr>
                <w:rFonts w:ascii="Times New Roman" w:hAnsi="Times New Roman"/>
                <w:b/>
                <w:bCs/>
                <w:color w:val="000000"/>
                <w:sz w:val="22"/>
                <w:szCs w:val="22"/>
                <w:lang w:eastAsia="sk-SK"/>
              </w:rPr>
              <w:t>Položka č. 6 – Dezinfekčný prostriedok na WC</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388E7A69" w14:textId="77777777" w:rsidR="004E0C74" w:rsidRPr="004E0C74" w:rsidRDefault="004E0C74" w:rsidP="00B77ADA">
            <w:pPr>
              <w:tabs>
                <w:tab w:val="clear" w:pos="2160"/>
                <w:tab w:val="clear" w:pos="2880"/>
                <w:tab w:val="clear" w:pos="4500"/>
              </w:tabs>
              <w:jc w:val="center"/>
              <w:rPr>
                <w:rFonts w:ascii="Times New Roman" w:hAnsi="Times New Roman"/>
                <w:b/>
                <w:bCs/>
                <w:color w:val="000000"/>
                <w:sz w:val="22"/>
                <w:szCs w:val="22"/>
                <w:lang w:eastAsia="sk-SK"/>
              </w:rPr>
            </w:pPr>
            <w:r w:rsidRPr="004E0C74">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4CFAE0A4" w14:textId="77777777" w:rsidR="004E0C74" w:rsidRPr="004E0C74" w:rsidRDefault="004E0C74" w:rsidP="00B77ADA">
            <w:pPr>
              <w:tabs>
                <w:tab w:val="clear" w:pos="2160"/>
                <w:tab w:val="clear" w:pos="2880"/>
                <w:tab w:val="clear" w:pos="4500"/>
              </w:tabs>
              <w:jc w:val="center"/>
              <w:rPr>
                <w:rFonts w:ascii="Times New Roman" w:hAnsi="Times New Roman"/>
                <w:b/>
                <w:bCs/>
                <w:color w:val="000000"/>
                <w:sz w:val="22"/>
                <w:szCs w:val="22"/>
                <w:lang w:eastAsia="sk-SK"/>
              </w:rPr>
            </w:pPr>
            <w:r w:rsidRPr="004E0C74">
              <w:rPr>
                <w:rFonts w:ascii="Times New Roman" w:hAnsi="Times New Roman"/>
                <w:b/>
                <w:bCs/>
                <w:color w:val="000000"/>
                <w:sz w:val="22"/>
                <w:szCs w:val="22"/>
                <w:lang w:eastAsia="sk-SK"/>
              </w:rPr>
              <w:t>Uchádzač uvedie „áno/nie“</w:t>
            </w:r>
          </w:p>
        </w:tc>
      </w:tr>
      <w:tr w:rsidR="004E0C74" w:rsidRPr="004E0C74" w14:paraId="44CAE0B8"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4E293473" w14:textId="77777777" w:rsidR="004E0C74" w:rsidRPr="004E0C74" w:rsidRDefault="004E0C74" w:rsidP="00B77ADA">
            <w:pPr>
              <w:tabs>
                <w:tab w:val="clear" w:pos="2160"/>
                <w:tab w:val="clear" w:pos="2880"/>
                <w:tab w:val="clear" w:pos="4500"/>
              </w:tabs>
              <w:rPr>
                <w:rFonts w:ascii="Times New Roman" w:hAnsi="Times New Roman"/>
                <w:b/>
                <w:bCs/>
                <w:color w:val="000000"/>
                <w:sz w:val="22"/>
                <w:szCs w:val="22"/>
                <w:lang w:eastAsia="sk-SK"/>
              </w:rPr>
            </w:pPr>
            <w:r w:rsidRPr="004E0C74">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1DCDEFA7" w14:textId="53D51C6C" w:rsidR="004E0C74" w:rsidRPr="004E0C74" w:rsidRDefault="004E0C74" w:rsidP="00B77ADA">
            <w:pPr>
              <w:tabs>
                <w:tab w:val="clear" w:pos="2160"/>
                <w:tab w:val="clear" w:pos="2880"/>
                <w:tab w:val="clear" w:pos="4500"/>
              </w:tabs>
              <w:rPr>
                <w:rFonts w:ascii="Times New Roman" w:hAnsi="Times New Roman"/>
                <w:b/>
                <w:color w:val="000000"/>
                <w:sz w:val="22"/>
                <w:szCs w:val="22"/>
                <w:lang w:eastAsia="sk-SK"/>
              </w:rPr>
            </w:pPr>
            <w:r w:rsidRPr="004E0C74">
              <w:rPr>
                <w:rFonts w:ascii="Times New Roman" w:hAnsi="Times New Roman"/>
                <w:b/>
                <w:color w:val="000000"/>
                <w:sz w:val="22"/>
                <w:szCs w:val="22"/>
                <w:lang w:eastAsia="sk-SK"/>
              </w:rPr>
              <w:t>30 900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006FA546" w14:textId="77777777" w:rsidR="004E0C74" w:rsidRPr="004E0C74" w:rsidRDefault="004E0C74"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56242C78" w14:textId="77777777" w:rsidR="004E0C74" w:rsidRPr="004E0C74" w:rsidRDefault="004E0C74"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4E0C74" w:rsidRPr="004E0C74" w14:paraId="739C2053"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361BD214" w14:textId="77777777" w:rsidR="004E0C74" w:rsidRPr="004E0C74" w:rsidRDefault="004E0C74" w:rsidP="00B77ADA">
            <w:pPr>
              <w:tabs>
                <w:tab w:val="clear" w:pos="2160"/>
                <w:tab w:val="clear" w:pos="2880"/>
                <w:tab w:val="clear" w:pos="4500"/>
              </w:tabs>
              <w:rPr>
                <w:rFonts w:ascii="Times New Roman" w:hAnsi="Times New Roman"/>
                <w:b/>
                <w:bCs/>
                <w:color w:val="000000"/>
                <w:sz w:val="22"/>
                <w:szCs w:val="22"/>
                <w:lang w:eastAsia="sk-SK"/>
              </w:rPr>
            </w:pPr>
            <w:r w:rsidRPr="004E0C74">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hideMark/>
          </w:tcPr>
          <w:p w14:paraId="64571DEF" w14:textId="77777777" w:rsidR="004E0C74" w:rsidRPr="004E0C74" w:rsidRDefault="004E0C74" w:rsidP="00B77ADA">
            <w:pPr>
              <w:tabs>
                <w:tab w:val="clear" w:pos="2160"/>
                <w:tab w:val="clear" w:pos="2880"/>
                <w:tab w:val="clear" w:pos="4500"/>
              </w:tabs>
              <w:rPr>
                <w:rFonts w:ascii="Times New Roman" w:hAnsi="Times New Roman"/>
                <w:color w:val="000000"/>
                <w:sz w:val="22"/>
                <w:szCs w:val="22"/>
                <w:lang w:eastAsia="sk-SK"/>
              </w:rPr>
            </w:pPr>
            <w:r w:rsidRPr="004E0C74">
              <w:rPr>
                <w:rFonts w:ascii="Times New Roman" w:hAnsi="Times New Roman"/>
                <w:color w:val="000000"/>
                <w:sz w:val="22"/>
                <w:szCs w:val="22"/>
                <w:lang w:eastAsia="sk-SK"/>
              </w:rPr>
              <w:t>750 ml</w:t>
            </w:r>
          </w:p>
        </w:tc>
        <w:tc>
          <w:tcPr>
            <w:tcW w:w="3475" w:type="dxa"/>
            <w:gridSpan w:val="5"/>
            <w:tcBorders>
              <w:top w:val="single" w:sz="4" w:space="0" w:color="auto"/>
              <w:left w:val="nil"/>
              <w:bottom w:val="single" w:sz="4" w:space="0" w:color="auto"/>
              <w:right w:val="single" w:sz="4" w:space="0" w:color="auto"/>
            </w:tcBorders>
          </w:tcPr>
          <w:p w14:paraId="7254819D"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r w:rsidRPr="004E0C74">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A1DC85B"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r w:rsidRPr="004E0C74">
              <w:rPr>
                <w:rFonts w:ascii="Times New Roman" w:hAnsi="Times New Roman"/>
                <w:color w:val="000000"/>
                <w:sz w:val="22"/>
                <w:szCs w:val="22"/>
                <w:lang w:eastAsia="sk-SK"/>
              </w:rPr>
              <w:t>N/A</w:t>
            </w:r>
          </w:p>
        </w:tc>
      </w:tr>
      <w:tr w:rsidR="004E0C74" w:rsidRPr="004E0C74" w14:paraId="22DA6722"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4791051E" w14:textId="77777777" w:rsidR="004E0C74" w:rsidRPr="004E0C74" w:rsidRDefault="004E0C74" w:rsidP="00B77ADA">
            <w:pPr>
              <w:tabs>
                <w:tab w:val="clear" w:pos="2160"/>
                <w:tab w:val="clear" w:pos="2880"/>
                <w:tab w:val="clear" w:pos="4500"/>
              </w:tabs>
              <w:rPr>
                <w:rFonts w:ascii="Times New Roman" w:hAnsi="Times New Roman"/>
                <w:b/>
                <w:sz w:val="22"/>
                <w:szCs w:val="22"/>
                <w:lang w:eastAsia="sk-SK"/>
              </w:rPr>
            </w:pPr>
            <w:r w:rsidRPr="004E0C74">
              <w:rPr>
                <w:rFonts w:ascii="Times New Roman" w:hAnsi="Times New Roman"/>
                <w:b/>
                <w:sz w:val="22"/>
                <w:szCs w:val="22"/>
                <w:lang w:eastAsia="sk-SK"/>
              </w:rPr>
              <w:t>Špecifiká:</w:t>
            </w:r>
          </w:p>
        </w:tc>
        <w:tc>
          <w:tcPr>
            <w:tcW w:w="4497" w:type="dxa"/>
            <w:tcBorders>
              <w:top w:val="single" w:sz="4" w:space="0" w:color="auto"/>
              <w:left w:val="nil"/>
              <w:bottom w:val="single" w:sz="4" w:space="0" w:color="auto"/>
              <w:right w:val="single" w:sz="4" w:space="0" w:color="auto"/>
            </w:tcBorders>
          </w:tcPr>
          <w:p w14:paraId="217E1835"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r w:rsidRPr="004E0C74">
              <w:rPr>
                <w:rFonts w:ascii="Times New Roman" w:hAnsi="Times New Roman"/>
                <w:sz w:val="22"/>
                <w:szCs w:val="22"/>
                <w:lang w:eastAsia="sk-SK"/>
              </w:rPr>
              <w:t>Silná dezinfekcia na odstránenie baktérií, vírusov a plesní v WC a kúpeľniach</w:t>
            </w:r>
          </w:p>
          <w:p w14:paraId="7D736797"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p>
          <w:p w14:paraId="4F5A10DA"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r w:rsidRPr="004E0C74">
              <w:rPr>
                <w:rFonts w:ascii="Times New Roman" w:hAnsi="Times New Roman"/>
                <w:sz w:val="22"/>
                <w:szCs w:val="22"/>
                <w:lang w:eastAsia="sk-SK"/>
              </w:rPr>
              <w:t xml:space="preserve">Bez fosfátov a </w:t>
            </w:r>
            <w:proofErr w:type="spellStart"/>
            <w:r w:rsidRPr="004E0C74">
              <w:rPr>
                <w:rFonts w:ascii="Times New Roman" w:hAnsi="Times New Roman"/>
                <w:sz w:val="22"/>
                <w:szCs w:val="22"/>
                <w:lang w:eastAsia="sk-SK"/>
              </w:rPr>
              <w:t>parabénov</w:t>
            </w:r>
            <w:proofErr w:type="spellEnd"/>
          </w:p>
          <w:p w14:paraId="4D4564EB"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p>
          <w:p w14:paraId="7A3D7085"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r w:rsidRPr="004E0C74">
              <w:rPr>
                <w:rFonts w:ascii="Times New Roman" w:hAnsi="Times New Roman"/>
                <w:sz w:val="22"/>
                <w:szCs w:val="22"/>
                <w:lang w:eastAsia="sk-SK"/>
              </w:rPr>
              <w:t xml:space="preserve">Jemná </w:t>
            </w:r>
            <w:proofErr w:type="spellStart"/>
            <w:r w:rsidRPr="004E0C74">
              <w:rPr>
                <w:rFonts w:ascii="Times New Roman" w:hAnsi="Times New Roman"/>
                <w:sz w:val="22"/>
                <w:szCs w:val="22"/>
                <w:lang w:eastAsia="sk-SK"/>
              </w:rPr>
              <w:t>parfumácia</w:t>
            </w:r>
            <w:proofErr w:type="spellEnd"/>
            <w:r w:rsidRPr="004E0C74">
              <w:rPr>
                <w:rFonts w:ascii="Times New Roman" w:hAnsi="Times New Roman"/>
                <w:sz w:val="22"/>
                <w:szCs w:val="22"/>
                <w:lang w:eastAsia="sk-SK"/>
              </w:rPr>
              <w:t xml:space="preserve"> s osviežujúcim efektom</w:t>
            </w:r>
          </w:p>
          <w:p w14:paraId="2212A6C3" w14:textId="77777777" w:rsidR="004E0C74" w:rsidRPr="004E0C74" w:rsidRDefault="004E0C74" w:rsidP="00B77ADA">
            <w:pPr>
              <w:tabs>
                <w:tab w:val="clear" w:pos="2160"/>
                <w:tab w:val="clear" w:pos="2880"/>
                <w:tab w:val="clear" w:pos="4500"/>
              </w:tabs>
              <w:jc w:val="both"/>
              <w:rPr>
                <w:rFonts w:ascii="Times New Roman" w:hAnsi="Times New Roman"/>
                <w:sz w:val="22"/>
                <w:szCs w:val="22"/>
                <w:lang w:eastAsia="sk-SK"/>
              </w:rPr>
            </w:pPr>
          </w:p>
          <w:p w14:paraId="49121C64" w14:textId="656FC21D" w:rsidR="004E0C74" w:rsidRPr="004E0C74" w:rsidRDefault="004E0C74" w:rsidP="00B77ADA">
            <w:pPr>
              <w:tabs>
                <w:tab w:val="clear" w:pos="2160"/>
                <w:tab w:val="clear" w:pos="2880"/>
                <w:tab w:val="clear" w:pos="4500"/>
              </w:tabs>
              <w:jc w:val="both"/>
              <w:rPr>
                <w:rFonts w:ascii="Times New Roman" w:hAnsi="Times New Roman"/>
                <w:color w:val="000000"/>
                <w:sz w:val="22"/>
                <w:szCs w:val="22"/>
                <w:lang w:eastAsia="sk-SK"/>
              </w:rPr>
            </w:pPr>
            <w:r w:rsidRPr="004E0C74">
              <w:rPr>
                <w:rFonts w:ascii="Times New Roman" w:hAnsi="Times New Roman"/>
                <w:color w:val="000000"/>
                <w:sz w:val="22"/>
                <w:szCs w:val="22"/>
                <w:lang w:eastAsia="sk-SK"/>
              </w:rPr>
              <w:t>(</w:t>
            </w:r>
            <w:r w:rsidRPr="004E0C74">
              <w:rPr>
                <w:rFonts w:ascii="Times New Roman" w:hAnsi="Times New Roman"/>
                <w:i/>
                <w:iCs/>
                <w:color w:val="000000"/>
                <w:sz w:val="22"/>
                <w:szCs w:val="22"/>
                <w:lang w:eastAsia="sk-SK"/>
              </w:rPr>
              <w:t xml:space="preserve">Napr. </w:t>
            </w:r>
            <w:proofErr w:type="spellStart"/>
            <w:r w:rsidRPr="004E0C74">
              <w:rPr>
                <w:rFonts w:ascii="Times New Roman" w:hAnsi="Times New Roman"/>
                <w:i/>
                <w:iCs/>
                <w:color w:val="000000"/>
                <w:sz w:val="22"/>
                <w:szCs w:val="22"/>
                <w:lang w:eastAsia="sk-SK"/>
              </w:rPr>
              <w:t>Domestos</w:t>
            </w:r>
            <w:proofErr w:type="spellEnd"/>
            <w:r w:rsidRPr="004E0C74">
              <w:rPr>
                <w:rFonts w:ascii="Times New Roman" w:hAnsi="Times New Roman"/>
                <w:i/>
                <w:iCs/>
                <w:color w:val="000000"/>
                <w:sz w:val="22"/>
                <w:szCs w:val="22"/>
                <w:lang w:eastAsia="sk-SK"/>
              </w:rPr>
              <w:t xml:space="preserve"> alebo </w:t>
            </w:r>
            <w:proofErr w:type="spellStart"/>
            <w:r w:rsidRPr="004E0C74">
              <w:rPr>
                <w:rFonts w:ascii="Times New Roman" w:hAnsi="Times New Roman"/>
                <w:i/>
                <w:iCs/>
                <w:color w:val="000000"/>
                <w:sz w:val="22"/>
                <w:szCs w:val="22"/>
                <w:lang w:eastAsia="sk-SK"/>
              </w:rPr>
              <w:t>Savo</w:t>
            </w:r>
            <w:proofErr w:type="spellEnd"/>
            <w:r w:rsidRPr="004E0C74">
              <w:rPr>
                <w:rFonts w:ascii="Times New Roman" w:hAnsi="Times New Roman"/>
                <w:i/>
                <w:iCs/>
                <w:color w:val="000000"/>
                <w:sz w:val="22"/>
                <w:szCs w:val="22"/>
                <w:lang w:eastAsia="sk-SK"/>
              </w:rPr>
              <w:t xml:space="preserve"> alebo ekvivalent</w:t>
            </w:r>
            <w:r w:rsidRPr="004E0C74">
              <w:rPr>
                <w:rFonts w:ascii="Times New Roman" w:hAnsi="Times New Roman"/>
                <w:color w:val="000000"/>
                <w:sz w:val="22"/>
                <w:szCs w:val="22"/>
                <w:lang w:eastAsia="sk-SK"/>
              </w:rPr>
              <w:t>)</w:t>
            </w:r>
          </w:p>
        </w:tc>
        <w:tc>
          <w:tcPr>
            <w:tcW w:w="3475" w:type="dxa"/>
            <w:gridSpan w:val="5"/>
            <w:tcBorders>
              <w:top w:val="single" w:sz="4" w:space="0" w:color="auto"/>
              <w:left w:val="nil"/>
              <w:bottom w:val="single" w:sz="4" w:space="0" w:color="auto"/>
              <w:right w:val="single" w:sz="4" w:space="0" w:color="auto"/>
            </w:tcBorders>
          </w:tcPr>
          <w:p w14:paraId="56D81712" w14:textId="77777777" w:rsidR="004E0C74" w:rsidRPr="004E0C74" w:rsidRDefault="004E0C74" w:rsidP="00B77ADA">
            <w:pPr>
              <w:tabs>
                <w:tab w:val="clear" w:pos="2160"/>
                <w:tab w:val="clear" w:pos="2880"/>
                <w:tab w:val="clear" w:pos="4500"/>
              </w:tabs>
              <w:jc w:val="center"/>
              <w:rPr>
                <w:rFonts w:ascii="Times New Roman" w:hAnsi="Times New Roman"/>
                <w:i/>
                <w:color w:val="FF0000"/>
                <w:sz w:val="24"/>
                <w:szCs w:val="24"/>
                <w:lang w:eastAsia="sk-SK"/>
              </w:rPr>
            </w:pPr>
          </w:p>
        </w:tc>
        <w:tc>
          <w:tcPr>
            <w:tcW w:w="1984" w:type="dxa"/>
            <w:gridSpan w:val="2"/>
            <w:tcBorders>
              <w:top w:val="single" w:sz="4" w:space="0" w:color="auto"/>
              <w:left w:val="nil"/>
              <w:bottom w:val="single" w:sz="4" w:space="0" w:color="auto"/>
              <w:right w:val="single" w:sz="4" w:space="0" w:color="auto"/>
            </w:tcBorders>
          </w:tcPr>
          <w:p w14:paraId="3AF9F936"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p>
        </w:tc>
      </w:tr>
      <w:tr w:rsidR="004E0C74" w:rsidRPr="004E0C74" w14:paraId="3685C450" w14:textId="77777777" w:rsidTr="00A90AB4">
        <w:trPr>
          <w:trHeight w:val="294"/>
        </w:trPr>
        <w:tc>
          <w:tcPr>
            <w:tcW w:w="2093" w:type="dxa"/>
            <w:gridSpan w:val="8"/>
            <w:tcBorders>
              <w:top w:val="nil"/>
              <w:left w:val="single" w:sz="4" w:space="0" w:color="auto"/>
              <w:bottom w:val="single" w:sz="4" w:space="0" w:color="auto"/>
              <w:right w:val="single" w:sz="4" w:space="0" w:color="auto"/>
            </w:tcBorders>
          </w:tcPr>
          <w:p w14:paraId="2FB34703" w14:textId="77777777" w:rsidR="004E0C74" w:rsidRPr="004E0C74" w:rsidRDefault="004E0C74" w:rsidP="00B77ADA">
            <w:pPr>
              <w:tabs>
                <w:tab w:val="clear" w:pos="2160"/>
                <w:tab w:val="clear" w:pos="2880"/>
                <w:tab w:val="clear" w:pos="4500"/>
              </w:tabs>
              <w:rPr>
                <w:rFonts w:ascii="Times New Roman" w:hAnsi="Times New Roman"/>
                <w:b/>
                <w:sz w:val="22"/>
                <w:szCs w:val="22"/>
                <w:lang w:eastAsia="sk-SK"/>
              </w:rPr>
            </w:pPr>
            <w:r w:rsidRPr="004E0C74">
              <w:rPr>
                <w:rFonts w:ascii="Times New Roman" w:hAnsi="Times New Roman"/>
                <w:b/>
                <w:color w:val="000000"/>
                <w:sz w:val="22"/>
                <w:szCs w:val="22"/>
                <w:lang w:eastAsia="sk-SK"/>
              </w:rPr>
              <w:t>Zloženie:</w:t>
            </w:r>
          </w:p>
        </w:tc>
        <w:tc>
          <w:tcPr>
            <w:tcW w:w="4497" w:type="dxa"/>
            <w:tcBorders>
              <w:top w:val="nil"/>
              <w:left w:val="nil"/>
              <w:bottom w:val="single" w:sz="4" w:space="0" w:color="auto"/>
              <w:right w:val="single" w:sz="4" w:space="0" w:color="auto"/>
            </w:tcBorders>
            <w:shd w:val="clear" w:color="auto" w:fill="FFFFFF"/>
          </w:tcPr>
          <w:p w14:paraId="0BB818C2" w14:textId="77777777" w:rsidR="004E0C74" w:rsidRPr="004E0C74" w:rsidRDefault="004E0C74" w:rsidP="00B77ADA">
            <w:pPr>
              <w:tabs>
                <w:tab w:val="clear" w:pos="2160"/>
                <w:tab w:val="clear" w:pos="2880"/>
                <w:tab w:val="clear" w:pos="4500"/>
              </w:tabs>
              <w:rPr>
                <w:rFonts w:ascii="Times New Roman" w:hAnsi="Times New Roman"/>
                <w:sz w:val="22"/>
                <w:szCs w:val="22"/>
                <w:lang w:eastAsia="sk-SK"/>
              </w:rPr>
            </w:pPr>
            <w:r w:rsidRPr="004E0C74">
              <w:rPr>
                <w:rFonts w:ascii="Times New Roman" w:hAnsi="Times New Roman"/>
                <w:color w:val="000000"/>
                <w:sz w:val="22"/>
                <w:szCs w:val="22"/>
                <w:lang w:eastAsia="sk-SK"/>
              </w:rPr>
              <w:t xml:space="preserve">Max 5% neiónové povrchovo aktívne látky </w:t>
            </w:r>
          </w:p>
        </w:tc>
        <w:tc>
          <w:tcPr>
            <w:tcW w:w="3475" w:type="dxa"/>
            <w:gridSpan w:val="5"/>
            <w:tcBorders>
              <w:top w:val="single" w:sz="4" w:space="0" w:color="auto"/>
              <w:left w:val="nil"/>
              <w:bottom w:val="single" w:sz="4" w:space="0" w:color="auto"/>
              <w:right w:val="single" w:sz="4" w:space="0" w:color="auto"/>
            </w:tcBorders>
          </w:tcPr>
          <w:p w14:paraId="30A2998A"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r w:rsidRPr="004E0C74">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50E9DB10" w14:textId="77777777" w:rsidR="004E0C74" w:rsidRPr="004E0C74" w:rsidRDefault="004E0C74" w:rsidP="00B77ADA">
            <w:pPr>
              <w:tabs>
                <w:tab w:val="clear" w:pos="2160"/>
                <w:tab w:val="clear" w:pos="2880"/>
                <w:tab w:val="clear" w:pos="4500"/>
              </w:tabs>
              <w:jc w:val="center"/>
              <w:rPr>
                <w:rFonts w:ascii="Times New Roman" w:hAnsi="Times New Roman"/>
                <w:i/>
                <w:color w:val="FF0000"/>
                <w:sz w:val="24"/>
                <w:szCs w:val="24"/>
                <w:lang w:eastAsia="sk-SK"/>
              </w:rPr>
            </w:pPr>
            <w:r w:rsidRPr="004E0C74">
              <w:rPr>
                <w:rFonts w:ascii="Times New Roman" w:hAnsi="Times New Roman"/>
                <w:color w:val="000000"/>
                <w:sz w:val="22"/>
                <w:szCs w:val="22"/>
                <w:lang w:eastAsia="sk-SK"/>
              </w:rPr>
              <w:t>N/A</w:t>
            </w:r>
          </w:p>
        </w:tc>
      </w:tr>
      <w:tr w:rsidR="004E0C74" w:rsidRPr="004E0C74" w14:paraId="40551333"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44C90030" w14:textId="77777777" w:rsidR="004E0C74" w:rsidRPr="004E0C74" w:rsidRDefault="004E0C74" w:rsidP="00B77ADA">
            <w:pPr>
              <w:tabs>
                <w:tab w:val="clear" w:pos="2160"/>
                <w:tab w:val="clear" w:pos="2880"/>
                <w:tab w:val="clear" w:pos="4500"/>
              </w:tabs>
              <w:rPr>
                <w:rFonts w:ascii="Times New Roman" w:hAnsi="Times New Roman"/>
                <w:b/>
                <w:color w:val="000000"/>
                <w:sz w:val="22"/>
                <w:szCs w:val="22"/>
                <w:lang w:eastAsia="sk-SK"/>
              </w:rPr>
            </w:pPr>
            <w:r w:rsidRPr="004E0C74">
              <w:rPr>
                <w:rFonts w:ascii="Times New Roman" w:hAnsi="Times New Roman"/>
                <w:b/>
                <w:color w:val="000000"/>
                <w:sz w:val="22"/>
                <w:szCs w:val="22"/>
                <w:lang w:eastAsia="sk-SK"/>
              </w:rPr>
              <w:t>Zloženie:</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6E190415" w14:textId="77777777" w:rsidR="004E0C74" w:rsidRPr="004E0C74" w:rsidRDefault="004E0C74" w:rsidP="00B77ADA">
            <w:pPr>
              <w:tabs>
                <w:tab w:val="clear" w:pos="2160"/>
                <w:tab w:val="clear" w:pos="2880"/>
                <w:tab w:val="clear" w:pos="4500"/>
              </w:tabs>
              <w:rPr>
                <w:rFonts w:ascii="Times New Roman" w:hAnsi="Times New Roman"/>
                <w:color w:val="000000"/>
                <w:sz w:val="22"/>
                <w:szCs w:val="22"/>
                <w:lang w:eastAsia="sk-SK"/>
              </w:rPr>
            </w:pPr>
            <w:r w:rsidRPr="004E0C74">
              <w:rPr>
                <w:rFonts w:ascii="Times New Roman" w:hAnsi="Times New Roman"/>
                <w:color w:val="000000"/>
                <w:sz w:val="22"/>
                <w:szCs w:val="22"/>
                <w:lang w:eastAsia="sk-SK"/>
              </w:rPr>
              <w:t>Max 5% bieliace činidlo na báze chlóru (</w:t>
            </w:r>
            <w:proofErr w:type="spellStart"/>
            <w:r w:rsidRPr="004E0C74">
              <w:rPr>
                <w:rFonts w:ascii="Times New Roman" w:hAnsi="Times New Roman"/>
                <w:color w:val="000000"/>
                <w:sz w:val="22"/>
                <w:szCs w:val="22"/>
                <w:lang w:eastAsia="sk-SK"/>
              </w:rPr>
              <w:t>chlórnan</w:t>
            </w:r>
            <w:proofErr w:type="spellEnd"/>
            <w:r w:rsidRPr="004E0C74">
              <w:rPr>
                <w:rFonts w:ascii="Times New Roman" w:hAnsi="Times New Roman"/>
                <w:color w:val="000000"/>
                <w:sz w:val="22"/>
                <w:szCs w:val="22"/>
                <w:lang w:eastAsia="sk-SK"/>
              </w:rPr>
              <w:t xml:space="preserve"> sodný)</w:t>
            </w:r>
          </w:p>
        </w:tc>
        <w:tc>
          <w:tcPr>
            <w:tcW w:w="3475" w:type="dxa"/>
            <w:gridSpan w:val="5"/>
            <w:tcBorders>
              <w:top w:val="single" w:sz="4" w:space="0" w:color="auto"/>
              <w:left w:val="single" w:sz="4" w:space="0" w:color="auto"/>
              <w:bottom w:val="single" w:sz="4" w:space="0" w:color="auto"/>
              <w:right w:val="single" w:sz="4" w:space="0" w:color="auto"/>
            </w:tcBorders>
          </w:tcPr>
          <w:p w14:paraId="37631D44" w14:textId="77777777" w:rsidR="004E0C74" w:rsidRPr="004E0C74" w:rsidRDefault="004E0C74" w:rsidP="00B77ADA">
            <w:pPr>
              <w:tabs>
                <w:tab w:val="clear" w:pos="2160"/>
                <w:tab w:val="clear" w:pos="2880"/>
                <w:tab w:val="clear" w:pos="4500"/>
              </w:tabs>
              <w:jc w:val="center"/>
              <w:rPr>
                <w:rFonts w:ascii="Times New Roman" w:hAnsi="Times New Roman"/>
                <w:i/>
                <w:color w:val="FF0000"/>
                <w:sz w:val="24"/>
                <w:szCs w:val="24"/>
                <w:lang w:eastAsia="sk-SK"/>
              </w:rPr>
            </w:pPr>
            <w:r w:rsidRPr="004E0C74">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2AEC2506" w14:textId="77777777" w:rsidR="004E0C74" w:rsidRPr="004E0C74" w:rsidRDefault="004E0C74" w:rsidP="00B77ADA">
            <w:pPr>
              <w:tabs>
                <w:tab w:val="clear" w:pos="2160"/>
                <w:tab w:val="clear" w:pos="2880"/>
                <w:tab w:val="clear" w:pos="4500"/>
              </w:tabs>
              <w:jc w:val="center"/>
              <w:rPr>
                <w:rFonts w:ascii="Times New Roman" w:hAnsi="Times New Roman"/>
                <w:color w:val="000000"/>
                <w:sz w:val="22"/>
                <w:szCs w:val="22"/>
                <w:lang w:eastAsia="sk-SK"/>
              </w:rPr>
            </w:pPr>
            <w:r w:rsidRPr="004E0C74">
              <w:rPr>
                <w:rFonts w:ascii="Times New Roman" w:hAnsi="Times New Roman"/>
                <w:color w:val="000000"/>
                <w:sz w:val="22"/>
                <w:szCs w:val="22"/>
                <w:lang w:eastAsia="sk-SK"/>
              </w:rPr>
              <w:t>N/A</w:t>
            </w:r>
          </w:p>
        </w:tc>
      </w:tr>
      <w:tr w:rsidR="004E0C74" w:rsidRPr="004E0C74" w14:paraId="289D6800"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1ACE51F6" w14:textId="77777777" w:rsidR="004E0C74" w:rsidRPr="004E0C74" w:rsidRDefault="004E0C74" w:rsidP="00B77ADA">
            <w:pPr>
              <w:tabs>
                <w:tab w:val="clear" w:pos="2160"/>
                <w:tab w:val="clear" w:pos="2880"/>
                <w:tab w:val="clear" w:pos="4500"/>
              </w:tabs>
              <w:rPr>
                <w:rFonts w:ascii="Times New Roman" w:hAnsi="Times New Roman"/>
                <w:color w:val="000000"/>
                <w:sz w:val="22"/>
                <w:szCs w:val="22"/>
                <w:lang w:eastAsia="sk-SK"/>
              </w:rPr>
            </w:pPr>
            <w:r w:rsidRPr="004E0C74">
              <w:rPr>
                <w:rFonts w:ascii="Times New Roman" w:hAnsi="Times New Roman"/>
                <w:b/>
                <w:sz w:val="22"/>
                <w:szCs w:val="22"/>
                <w:lang w:eastAsia="sk-SK"/>
              </w:rPr>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782B1A50" w14:textId="77777777" w:rsidR="004E0C74" w:rsidRPr="004E0C74" w:rsidRDefault="004E0C74"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4E0C74">
              <w:rPr>
                <w:rFonts w:ascii="Times New Roman" w:hAnsi="Times New Roman"/>
                <w:i/>
                <w:color w:val="FF0000"/>
                <w:sz w:val="24"/>
                <w:szCs w:val="24"/>
                <w:lang w:eastAsia="sk-SK"/>
              </w:rPr>
              <w:t>(doplní uchádzač)</w:t>
            </w:r>
          </w:p>
        </w:tc>
      </w:tr>
      <w:tr w:rsidR="004E0C74" w:rsidRPr="004E0C74" w14:paraId="21DBF80B"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39AB8212" w14:textId="77777777" w:rsidR="004E0C74" w:rsidRPr="004E0C74" w:rsidRDefault="004E0C74" w:rsidP="00B77ADA">
            <w:pPr>
              <w:tabs>
                <w:tab w:val="clear" w:pos="2160"/>
                <w:tab w:val="clear" w:pos="2880"/>
                <w:tab w:val="clear" w:pos="4500"/>
              </w:tabs>
              <w:rPr>
                <w:rFonts w:ascii="Times New Roman" w:hAnsi="Times New Roman"/>
                <w:color w:val="000000"/>
                <w:sz w:val="22"/>
                <w:szCs w:val="22"/>
                <w:lang w:eastAsia="sk-SK"/>
              </w:rPr>
            </w:pPr>
            <w:r w:rsidRPr="004E0C74">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03A9BD9E" w14:textId="77777777" w:rsidR="004E0C74" w:rsidRPr="004E0C74" w:rsidRDefault="004E0C74"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4E0C74">
              <w:rPr>
                <w:rFonts w:ascii="Times New Roman" w:hAnsi="Times New Roman"/>
                <w:i/>
                <w:color w:val="FF0000"/>
                <w:sz w:val="24"/>
                <w:szCs w:val="24"/>
                <w:lang w:eastAsia="sk-SK"/>
              </w:rPr>
              <w:t>(doplní uchádzač)</w:t>
            </w:r>
          </w:p>
        </w:tc>
      </w:tr>
      <w:tr w:rsidR="00745689" w:rsidRPr="00164A73" w14:paraId="50FB90E3"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59C44F93" w14:textId="77777777" w:rsidR="00745689" w:rsidRPr="00164A73" w:rsidRDefault="00745689" w:rsidP="00B77ADA">
            <w:pPr>
              <w:tabs>
                <w:tab w:val="clear" w:pos="2160"/>
                <w:tab w:val="clear" w:pos="2880"/>
                <w:tab w:val="clear" w:pos="4500"/>
              </w:tabs>
              <w:rPr>
                <w:rFonts w:ascii="Times New Roman" w:hAnsi="Times New Roman"/>
                <w:b/>
                <w:bCs/>
                <w:color w:val="000000"/>
                <w:sz w:val="22"/>
                <w:szCs w:val="22"/>
                <w:lang w:eastAsia="sk-SK"/>
              </w:rPr>
            </w:pPr>
            <w:r w:rsidRPr="00164A73">
              <w:rPr>
                <w:rFonts w:ascii="Times New Roman" w:hAnsi="Times New Roman"/>
                <w:b/>
                <w:sz w:val="22"/>
                <w:szCs w:val="22"/>
                <w:lang w:eastAsia="sk-SK"/>
              </w:rPr>
              <w:t>Požadovaná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5B2D943D" w14:textId="77777777" w:rsidR="00745689" w:rsidRPr="00164A73" w:rsidRDefault="00745689" w:rsidP="00B77ADA">
            <w:pPr>
              <w:tabs>
                <w:tab w:val="clear" w:pos="2160"/>
                <w:tab w:val="clear" w:pos="2880"/>
                <w:tab w:val="clear" w:pos="4500"/>
              </w:tabs>
              <w:jc w:val="center"/>
              <w:rPr>
                <w:rFonts w:ascii="Times New Roman" w:hAnsi="Times New Roman"/>
                <w:b/>
                <w:sz w:val="22"/>
                <w:szCs w:val="22"/>
                <w:lang w:eastAsia="sk-SK"/>
              </w:rPr>
            </w:pPr>
            <w:r w:rsidRPr="00164A73">
              <w:rPr>
                <w:rFonts w:ascii="Times New Roman" w:hAnsi="Times New Roman"/>
                <w:b/>
                <w:sz w:val="22"/>
                <w:szCs w:val="22"/>
                <w:lang w:eastAsia="sk-SK"/>
              </w:rPr>
              <w:t>Vlastný návrh plnenia</w:t>
            </w:r>
          </w:p>
          <w:p w14:paraId="7E9CE031" w14:textId="77777777" w:rsidR="00745689" w:rsidRPr="00164A73" w:rsidRDefault="00745689" w:rsidP="00B77ADA">
            <w:pPr>
              <w:tabs>
                <w:tab w:val="clear" w:pos="2160"/>
                <w:tab w:val="clear" w:pos="2880"/>
                <w:tab w:val="clear" w:pos="4500"/>
              </w:tabs>
              <w:jc w:val="center"/>
              <w:rPr>
                <w:rFonts w:ascii="Times New Roman" w:hAnsi="Times New Roman"/>
                <w:bCs/>
                <w:color w:val="000000"/>
                <w:sz w:val="22"/>
                <w:szCs w:val="22"/>
                <w:lang w:eastAsia="sk-SK"/>
              </w:rPr>
            </w:pPr>
            <w:r w:rsidRPr="00164A73">
              <w:rPr>
                <w:rFonts w:ascii="Times New Roman" w:hAnsi="Times New Roman"/>
                <w:bCs/>
                <w:color w:val="000000"/>
                <w:sz w:val="22"/>
                <w:szCs w:val="22"/>
                <w:lang w:eastAsia="sk-SK"/>
              </w:rPr>
              <w:t>(doplní uchádzač)</w:t>
            </w:r>
          </w:p>
          <w:p w14:paraId="6351B78D" w14:textId="77777777" w:rsidR="00745689" w:rsidRPr="00164A73" w:rsidRDefault="00745689" w:rsidP="00B77ADA">
            <w:pPr>
              <w:tabs>
                <w:tab w:val="clear" w:pos="2160"/>
                <w:tab w:val="clear" w:pos="2880"/>
                <w:tab w:val="clear" w:pos="4500"/>
              </w:tabs>
              <w:jc w:val="center"/>
              <w:rPr>
                <w:rFonts w:ascii="Times New Roman" w:hAnsi="Times New Roman"/>
                <w:b/>
                <w:sz w:val="22"/>
                <w:szCs w:val="22"/>
                <w:lang w:eastAsia="sk-SK"/>
              </w:rPr>
            </w:pPr>
            <w:r w:rsidRPr="00164A73">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45689" w:rsidRPr="00164A73" w14:paraId="27EB9F31"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790D4FDC" w14:textId="6BB4A06B" w:rsidR="00745689" w:rsidRPr="00051D90" w:rsidRDefault="00745689" w:rsidP="00B77ADA">
            <w:pPr>
              <w:tabs>
                <w:tab w:val="clear" w:pos="2160"/>
                <w:tab w:val="clear" w:pos="2880"/>
                <w:tab w:val="clear" w:pos="4500"/>
              </w:tabs>
              <w:rPr>
                <w:rFonts w:ascii="Times New Roman" w:hAnsi="Times New Roman"/>
                <w:b/>
                <w:bCs/>
                <w:color w:val="000000"/>
                <w:sz w:val="22"/>
                <w:szCs w:val="22"/>
                <w:lang w:eastAsia="sk-SK"/>
              </w:rPr>
            </w:pPr>
            <w:r w:rsidRPr="00164A73">
              <w:rPr>
                <w:rFonts w:ascii="Times New Roman" w:hAnsi="Times New Roman"/>
                <w:b/>
                <w:bCs/>
                <w:color w:val="000000"/>
                <w:sz w:val="22"/>
                <w:szCs w:val="22"/>
                <w:lang w:eastAsia="sk-SK"/>
              </w:rPr>
              <w:t>Položka č. 7</w:t>
            </w:r>
            <w:r w:rsidR="00051D90">
              <w:rPr>
                <w:rFonts w:ascii="Times New Roman" w:hAnsi="Times New Roman"/>
                <w:b/>
                <w:bCs/>
                <w:color w:val="000000"/>
                <w:sz w:val="22"/>
                <w:szCs w:val="22"/>
                <w:lang w:eastAsia="sk-SK"/>
              </w:rPr>
              <w:t xml:space="preserve"> – Mydlo tekuté antibakteriálne</w:t>
            </w:r>
          </w:p>
        </w:tc>
        <w:tc>
          <w:tcPr>
            <w:tcW w:w="3408" w:type="dxa"/>
            <w:gridSpan w:val="4"/>
            <w:vMerge w:val="restart"/>
            <w:tcBorders>
              <w:top w:val="single" w:sz="4" w:space="0" w:color="auto"/>
              <w:left w:val="single" w:sz="4" w:space="0" w:color="auto"/>
              <w:right w:val="single" w:sz="4" w:space="0" w:color="auto"/>
            </w:tcBorders>
            <w:shd w:val="clear" w:color="auto" w:fill="BFBFBF"/>
            <w:vAlign w:val="center"/>
          </w:tcPr>
          <w:p w14:paraId="0EBD9254" w14:textId="77777777" w:rsidR="00745689" w:rsidRPr="00164A73"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164A73">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19A3471B" w14:textId="77777777" w:rsidR="00745689" w:rsidRPr="00164A73" w:rsidRDefault="00745689" w:rsidP="00B77ADA">
            <w:pPr>
              <w:tabs>
                <w:tab w:val="clear" w:pos="2160"/>
                <w:tab w:val="clear" w:pos="2880"/>
                <w:tab w:val="clear" w:pos="4500"/>
              </w:tabs>
              <w:jc w:val="center"/>
              <w:rPr>
                <w:rFonts w:ascii="Times New Roman" w:hAnsi="Times New Roman"/>
                <w:b/>
                <w:bCs/>
                <w:color w:val="000000"/>
                <w:sz w:val="22"/>
                <w:szCs w:val="22"/>
                <w:lang w:eastAsia="sk-SK"/>
              </w:rPr>
            </w:pPr>
            <w:r w:rsidRPr="00164A73">
              <w:rPr>
                <w:rFonts w:ascii="Times New Roman" w:hAnsi="Times New Roman"/>
                <w:b/>
                <w:bCs/>
                <w:color w:val="000000"/>
                <w:sz w:val="22"/>
                <w:szCs w:val="22"/>
                <w:lang w:eastAsia="sk-SK"/>
              </w:rPr>
              <w:t>Uchádzač uvedie „áno/nie“</w:t>
            </w:r>
          </w:p>
        </w:tc>
      </w:tr>
      <w:tr w:rsidR="00745689" w:rsidRPr="00164A73" w14:paraId="3A09817C" w14:textId="77777777" w:rsidTr="00A90AB4">
        <w:trPr>
          <w:trHeight w:val="419"/>
        </w:trPr>
        <w:tc>
          <w:tcPr>
            <w:tcW w:w="1777" w:type="dxa"/>
            <w:tcBorders>
              <w:top w:val="single" w:sz="4" w:space="0" w:color="auto"/>
              <w:left w:val="single" w:sz="4" w:space="0" w:color="auto"/>
              <w:bottom w:val="single" w:sz="4" w:space="0" w:color="auto"/>
              <w:right w:val="single" w:sz="4" w:space="0" w:color="auto"/>
            </w:tcBorders>
            <w:shd w:val="clear" w:color="auto" w:fill="E2EFD9"/>
            <w:vAlign w:val="center"/>
          </w:tcPr>
          <w:p w14:paraId="1546E01D" w14:textId="77777777" w:rsidR="00745689" w:rsidRPr="00164A73" w:rsidRDefault="00745689" w:rsidP="00B77ADA">
            <w:pPr>
              <w:tabs>
                <w:tab w:val="clear" w:pos="2160"/>
                <w:tab w:val="clear" w:pos="2880"/>
                <w:tab w:val="clear" w:pos="4500"/>
              </w:tabs>
              <w:rPr>
                <w:rFonts w:ascii="Times New Roman" w:hAnsi="Times New Roman"/>
                <w:b/>
                <w:bCs/>
                <w:color w:val="000000"/>
                <w:sz w:val="22"/>
                <w:szCs w:val="22"/>
                <w:lang w:eastAsia="sk-SK"/>
              </w:rPr>
            </w:pPr>
            <w:r w:rsidRPr="00164A73">
              <w:rPr>
                <w:rFonts w:ascii="Times New Roman" w:hAnsi="Times New Roman"/>
                <w:b/>
                <w:bCs/>
                <w:color w:val="000000"/>
                <w:sz w:val="22"/>
                <w:szCs w:val="22"/>
                <w:lang w:eastAsia="sk-SK"/>
              </w:rPr>
              <w:lastRenderedPageBreak/>
              <w:t>Množstvo</w:t>
            </w:r>
          </w:p>
        </w:tc>
        <w:tc>
          <w:tcPr>
            <w:tcW w:w="4880" w:type="dxa"/>
            <w:gridSpan w:val="9"/>
            <w:tcBorders>
              <w:top w:val="single" w:sz="4" w:space="0" w:color="auto"/>
              <w:left w:val="single" w:sz="4" w:space="0" w:color="auto"/>
              <w:bottom w:val="single" w:sz="4" w:space="0" w:color="auto"/>
              <w:right w:val="single" w:sz="4" w:space="0" w:color="auto"/>
            </w:tcBorders>
            <w:shd w:val="clear" w:color="auto" w:fill="E2EFD9"/>
            <w:vAlign w:val="center"/>
          </w:tcPr>
          <w:p w14:paraId="5B106CAF" w14:textId="7401C948" w:rsidR="00745689" w:rsidRPr="00164A73" w:rsidRDefault="00745689" w:rsidP="00B77ADA">
            <w:pPr>
              <w:tabs>
                <w:tab w:val="clear" w:pos="2160"/>
                <w:tab w:val="clear" w:pos="2880"/>
                <w:tab w:val="clear" w:pos="4500"/>
              </w:tabs>
              <w:rPr>
                <w:rFonts w:ascii="Times New Roman" w:hAnsi="Times New Roman"/>
                <w:b/>
                <w:color w:val="000000"/>
                <w:sz w:val="22"/>
                <w:szCs w:val="22"/>
                <w:lang w:eastAsia="sk-SK"/>
              </w:rPr>
            </w:pPr>
            <w:r w:rsidRPr="00164A73">
              <w:rPr>
                <w:rFonts w:ascii="Times New Roman" w:hAnsi="Times New Roman"/>
                <w:b/>
                <w:color w:val="000000"/>
                <w:sz w:val="22"/>
                <w:szCs w:val="22"/>
                <w:lang w:eastAsia="sk-SK"/>
              </w:rPr>
              <w:t>42 700 ks</w:t>
            </w:r>
          </w:p>
        </w:tc>
        <w:tc>
          <w:tcPr>
            <w:tcW w:w="3408" w:type="dxa"/>
            <w:gridSpan w:val="4"/>
            <w:vMerge/>
            <w:tcBorders>
              <w:left w:val="single" w:sz="4" w:space="0" w:color="auto"/>
              <w:bottom w:val="single" w:sz="4" w:space="0" w:color="auto"/>
              <w:right w:val="single" w:sz="4" w:space="0" w:color="auto"/>
            </w:tcBorders>
            <w:shd w:val="clear" w:color="auto" w:fill="BFBFBF"/>
            <w:vAlign w:val="center"/>
          </w:tcPr>
          <w:p w14:paraId="20265F9A" w14:textId="77777777" w:rsidR="00745689" w:rsidRPr="00164A73"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7B2E4B3E" w14:textId="77777777" w:rsidR="00745689" w:rsidRPr="00164A73" w:rsidRDefault="00745689" w:rsidP="00B77ADA">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45689" w:rsidRPr="00164A73" w14:paraId="5A7405BB" w14:textId="77777777" w:rsidTr="00A90AB4">
        <w:trPr>
          <w:trHeight w:val="294"/>
        </w:trPr>
        <w:tc>
          <w:tcPr>
            <w:tcW w:w="1777" w:type="dxa"/>
            <w:tcBorders>
              <w:top w:val="single" w:sz="4" w:space="0" w:color="auto"/>
              <w:left w:val="single" w:sz="4" w:space="0" w:color="auto"/>
              <w:bottom w:val="single" w:sz="4" w:space="0" w:color="auto"/>
              <w:right w:val="single" w:sz="4" w:space="0" w:color="auto"/>
            </w:tcBorders>
            <w:hideMark/>
          </w:tcPr>
          <w:p w14:paraId="19B9448C" w14:textId="77777777" w:rsidR="00745689" w:rsidRPr="00164A73" w:rsidRDefault="00745689" w:rsidP="00B77ADA">
            <w:pPr>
              <w:tabs>
                <w:tab w:val="clear" w:pos="2160"/>
                <w:tab w:val="clear" w:pos="2880"/>
                <w:tab w:val="clear" w:pos="4500"/>
              </w:tabs>
              <w:rPr>
                <w:rFonts w:ascii="Times New Roman" w:hAnsi="Times New Roman"/>
                <w:b/>
                <w:bCs/>
                <w:color w:val="000000"/>
                <w:sz w:val="22"/>
                <w:szCs w:val="22"/>
                <w:lang w:eastAsia="sk-SK"/>
              </w:rPr>
            </w:pPr>
            <w:r w:rsidRPr="00164A73">
              <w:rPr>
                <w:rFonts w:ascii="Times New Roman" w:hAnsi="Times New Roman"/>
                <w:b/>
                <w:sz w:val="22"/>
                <w:szCs w:val="22"/>
                <w:lang w:eastAsia="sk-SK"/>
              </w:rPr>
              <w:t>Objem:</w:t>
            </w:r>
          </w:p>
        </w:tc>
        <w:tc>
          <w:tcPr>
            <w:tcW w:w="4880" w:type="dxa"/>
            <w:gridSpan w:val="9"/>
            <w:tcBorders>
              <w:top w:val="single" w:sz="4" w:space="0" w:color="auto"/>
              <w:left w:val="nil"/>
              <w:bottom w:val="single" w:sz="4" w:space="0" w:color="auto"/>
              <w:right w:val="single" w:sz="4" w:space="0" w:color="auto"/>
            </w:tcBorders>
            <w:hideMark/>
          </w:tcPr>
          <w:p w14:paraId="738761CF" w14:textId="33ED23AE" w:rsidR="00745689" w:rsidRPr="00164A73" w:rsidRDefault="00745689" w:rsidP="00B77ADA">
            <w:pPr>
              <w:tabs>
                <w:tab w:val="clear" w:pos="2160"/>
                <w:tab w:val="clear" w:pos="2880"/>
                <w:tab w:val="clear" w:pos="4500"/>
              </w:tabs>
              <w:rPr>
                <w:rFonts w:ascii="Times New Roman" w:hAnsi="Times New Roman"/>
                <w:color w:val="000000"/>
                <w:sz w:val="22"/>
                <w:szCs w:val="22"/>
                <w:lang w:eastAsia="sk-SK"/>
              </w:rPr>
            </w:pPr>
            <w:r w:rsidRPr="00164A73">
              <w:rPr>
                <w:rFonts w:ascii="Times New Roman" w:hAnsi="Times New Roman"/>
                <w:color w:val="000000"/>
                <w:sz w:val="22"/>
                <w:szCs w:val="22"/>
                <w:lang w:eastAsia="sk-SK"/>
              </w:rPr>
              <w:t>500</w:t>
            </w:r>
            <w:r w:rsidR="00051D90">
              <w:rPr>
                <w:rFonts w:ascii="Times New Roman" w:hAnsi="Times New Roman"/>
                <w:color w:val="000000"/>
                <w:sz w:val="22"/>
                <w:szCs w:val="22"/>
                <w:lang w:eastAsia="sk-SK"/>
              </w:rPr>
              <w:t xml:space="preserve"> </w:t>
            </w:r>
            <w:r w:rsidRPr="00164A73">
              <w:rPr>
                <w:rFonts w:ascii="Times New Roman" w:hAnsi="Times New Roman"/>
                <w:color w:val="000000"/>
                <w:sz w:val="22"/>
                <w:szCs w:val="22"/>
                <w:lang w:eastAsia="sk-SK"/>
              </w:rPr>
              <w:t>ml</w:t>
            </w:r>
          </w:p>
        </w:tc>
        <w:tc>
          <w:tcPr>
            <w:tcW w:w="3408" w:type="dxa"/>
            <w:gridSpan w:val="4"/>
            <w:tcBorders>
              <w:top w:val="single" w:sz="4" w:space="0" w:color="auto"/>
              <w:left w:val="nil"/>
              <w:bottom w:val="single" w:sz="4" w:space="0" w:color="auto"/>
              <w:right w:val="single" w:sz="4" w:space="0" w:color="auto"/>
            </w:tcBorders>
          </w:tcPr>
          <w:p w14:paraId="2BC02FD2" w14:textId="77777777" w:rsidR="00745689" w:rsidRPr="00164A73"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164A7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06F75B3E" w14:textId="77777777" w:rsidR="00745689" w:rsidRPr="00164A73"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164A73">
              <w:rPr>
                <w:rFonts w:ascii="Times New Roman" w:hAnsi="Times New Roman"/>
                <w:color w:val="000000"/>
                <w:sz w:val="22"/>
                <w:szCs w:val="22"/>
                <w:lang w:eastAsia="sk-SK"/>
              </w:rPr>
              <w:t>N/A</w:t>
            </w:r>
          </w:p>
        </w:tc>
      </w:tr>
      <w:tr w:rsidR="00745689" w:rsidRPr="00164A73" w14:paraId="3BFAB5E5" w14:textId="77777777" w:rsidTr="00A90AB4">
        <w:trPr>
          <w:trHeight w:val="294"/>
        </w:trPr>
        <w:tc>
          <w:tcPr>
            <w:tcW w:w="1777" w:type="dxa"/>
            <w:tcBorders>
              <w:top w:val="single" w:sz="4" w:space="0" w:color="auto"/>
              <w:left w:val="single" w:sz="4" w:space="0" w:color="auto"/>
              <w:bottom w:val="single" w:sz="4" w:space="0" w:color="auto"/>
              <w:right w:val="single" w:sz="4" w:space="0" w:color="auto"/>
            </w:tcBorders>
          </w:tcPr>
          <w:p w14:paraId="300CB738" w14:textId="77777777" w:rsidR="00745689" w:rsidRPr="00164A73" w:rsidRDefault="00745689" w:rsidP="00B77ADA">
            <w:pPr>
              <w:tabs>
                <w:tab w:val="clear" w:pos="2160"/>
                <w:tab w:val="clear" w:pos="2880"/>
                <w:tab w:val="clear" w:pos="4500"/>
              </w:tabs>
              <w:rPr>
                <w:rFonts w:ascii="Times New Roman" w:hAnsi="Times New Roman"/>
                <w:b/>
                <w:color w:val="000000"/>
                <w:sz w:val="22"/>
                <w:szCs w:val="22"/>
                <w:highlight w:val="yellow"/>
                <w:lang w:eastAsia="sk-SK"/>
              </w:rPr>
            </w:pPr>
            <w:r w:rsidRPr="00164A73">
              <w:rPr>
                <w:rFonts w:ascii="Times New Roman" w:hAnsi="Times New Roman"/>
                <w:b/>
                <w:color w:val="000000"/>
                <w:sz w:val="22"/>
                <w:szCs w:val="22"/>
                <w:lang w:eastAsia="sk-SK"/>
              </w:rPr>
              <w:t xml:space="preserve">Špecifiká: </w:t>
            </w:r>
          </w:p>
        </w:tc>
        <w:tc>
          <w:tcPr>
            <w:tcW w:w="4880" w:type="dxa"/>
            <w:gridSpan w:val="9"/>
            <w:tcBorders>
              <w:top w:val="single" w:sz="4" w:space="0" w:color="auto"/>
              <w:left w:val="single" w:sz="4" w:space="0" w:color="auto"/>
              <w:bottom w:val="single" w:sz="4" w:space="0" w:color="auto"/>
              <w:right w:val="single" w:sz="4" w:space="0" w:color="auto"/>
            </w:tcBorders>
            <w:shd w:val="clear" w:color="auto" w:fill="FFFFFF"/>
          </w:tcPr>
          <w:p w14:paraId="72DDA27A" w14:textId="77777777" w:rsidR="00745689" w:rsidRPr="00164A73" w:rsidRDefault="00745689" w:rsidP="00B77ADA">
            <w:pPr>
              <w:tabs>
                <w:tab w:val="clear" w:pos="2160"/>
                <w:tab w:val="clear" w:pos="2880"/>
                <w:tab w:val="clear" w:pos="4500"/>
              </w:tabs>
              <w:jc w:val="both"/>
              <w:rPr>
                <w:rFonts w:ascii="Times New Roman" w:hAnsi="Times New Roman"/>
                <w:bCs/>
                <w:sz w:val="22"/>
                <w:szCs w:val="22"/>
                <w:lang w:eastAsia="sk-SK"/>
              </w:rPr>
            </w:pPr>
            <w:r w:rsidRPr="00164A73">
              <w:rPr>
                <w:rFonts w:ascii="Times New Roman" w:hAnsi="Times New Roman"/>
                <w:bCs/>
                <w:sz w:val="22"/>
                <w:szCs w:val="22"/>
                <w:lang w:eastAsia="sk-SK"/>
              </w:rPr>
              <w:t>S dávkovačom/pumpičkou</w:t>
            </w:r>
          </w:p>
          <w:p w14:paraId="3BAF18EF" w14:textId="77777777" w:rsidR="00745689" w:rsidRPr="00164A73" w:rsidRDefault="00745689" w:rsidP="00B77ADA">
            <w:pPr>
              <w:tabs>
                <w:tab w:val="clear" w:pos="2160"/>
                <w:tab w:val="clear" w:pos="2880"/>
                <w:tab w:val="clear" w:pos="4500"/>
              </w:tabs>
              <w:jc w:val="both"/>
              <w:rPr>
                <w:rFonts w:ascii="Times New Roman" w:hAnsi="Times New Roman"/>
                <w:bCs/>
                <w:sz w:val="22"/>
                <w:szCs w:val="22"/>
                <w:highlight w:val="yellow"/>
                <w:lang w:eastAsia="sk-SK"/>
              </w:rPr>
            </w:pPr>
          </w:p>
          <w:p w14:paraId="475C50FB"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Na bežné umývanie pokožky rúk</w:t>
            </w:r>
          </w:p>
          <w:p w14:paraId="3B9B83F3"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5821E827" w14:textId="02906B42"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Dermatologicky testované – šetrné k pokožke </w:t>
            </w:r>
            <w:r w:rsidR="00051D90">
              <w:rPr>
                <w:rFonts w:ascii="Times New Roman" w:hAnsi="Times New Roman"/>
                <w:sz w:val="22"/>
                <w:szCs w:val="22"/>
                <w:lang w:eastAsia="sk-SK"/>
              </w:rPr>
              <w:br/>
            </w:r>
            <w:r w:rsidRPr="00164A73">
              <w:rPr>
                <w:rFonts w:ascii="Times New Roman" w:hAnsi="Times New Roman"/>
                <w:sz w:val="22"/>
                <w:szCs w:val="22"/>
                <w:lang w:eastAsia="sk-SK"/>
              </w:rPr>
              <w:t>pri častom používaní</w:t>
            </w:r>
          </w:p>
          <w:p w14:paraId="27D40912"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0C6CB668"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Obsah hydratačných zložiek (napr. glycerín, aloe </w:t>
            </w:r>
            <w:proofErr w:type="spellStart"/>
            <w:r w:rsidRPr="00164A73">
              <w:rPr>
                <w:rFonts w:ascii="Times New Roman" w:hAnsi="Times New Roman"/>
                <w:sz w:val="22"/>
                <w:szCs w:val="22"/>
                <w:lang w:eastAsia="sk-SK"/>
              </w:rPr>
              <w:t>vera</w:t>
            </w:r>
            <w:proofErr w:type="spellEnd"/>
            <w:r w:rsidRPr="00164A73">
              <w:rPr>
                <w:rFonts w:ascii="Times New Roman" w:hAnsi="Times New Roman"/>
                <w:sz w:val="22"/>
                <w:szCs w:val="22"/>
                <w:lang w:eastAsia="sk-SK"/>
              </w:rPr>
              <w:t xml:space="preserve">, </w:t>
            </w:r>
            <w:proofErr w:type="spellStart"/>
            <w:r w:rsidRPr="00164A73">
              <w:rPr>
                <w:rFonts w:ascii="Times New Roman" w:hAnsi="Times New Roman"/>
                <w:sz w:val="22"/>
                <w:szCs w:val="22"/>
                <w:lang w:eastAsia="sk-SK"/>
              </w:rPr>
              <w:t>panthenol</w:t>
            </w:r>
            <w:proofErr w:type="spellEnd"/>
            <w:r w:rsidRPr="00164A73">
              <w:rPr>
                <w:rFonts w:ascii="Times New Roman" w:hAnsi="Times New Roman"/>
                <w:sz w:val="22"/>
                <w:szCs w:val="22"/>
                <w:lang w:eastAsia="sk-SK"/>
              </w:rPr>
              <w:t xml:space="preserve">) </w:t>
            </w:r>
          </w:p>
          <w:p w14:paraId="419E7678"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7733A664"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pH neutrálne – mierne kyslé</w:t>
            </w:r>
          </w:p>
          <w:p w14:paraId="13835180"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2FDA690D"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Bez </w:t>
            </w:r>
            <w:proofErr w:type="spellStart"/>
            <w:r w:rsidRPr="00164A73">
              <w:rPr>
                <w:rFonts w:ascii="Times New Roman" w:hAnsi="Times New Roman"/>
                <w:sz w:val="22"/>
                <w:szCs w:val="22"/>
                <w:lang w:eastAsia="sk-SK"/>
              </w:rPr>
              <w:t>parabénov</w:t>
            </w:r>
            <w:proofErr w:type="spellEnd"/>
            <w:r w:rsidRPr="00164A73">
              <w:rPr>
                <w:rFonts w:ascii="Times New Roman" w:hAnsi="Times New Roman"/>
                <w:sz w:val="22"/>
                <w:szCs w:val="22"/>
                <w:lang w:eastAsia="sk-SK"/>
              </w:rPr>
              <w:t xml:space="preserve">, farbív a dráždivých </w:t>
            </w:r>
            <w:proofErr w:type="spellStart"/>
            <w:r w:rsidRPr="00164A73">
              <w:rPr>
                <w:rFonts w:ascii="Times New Roman" w:hAnsi="Times New Roman"/>
                <w:sz w:val="22"/>
                <w:szCs w:val="22"/>
                <w:lang w:eastAsia="sk-SK"/>
              </w:rPr>
              <w:t>konzervantov</w:t>
            </w:r>
            <w:proofErr w:type="spellEnd"/>
          </w:p>
          <w:p w14:paraId="68FCF17C"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4AC9131D" w14:textId="3C894913"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Obsahuje antibakteriálnu alebo antiseptickú zložku (napr. prírodné extrakty, esenciálne oleje alebo syntetické antibakteriálne látky povolené </w:t>
            </w:r>
            <w:r w:rsidR="00051D90">
              <w:rPr>
                <w:rFonts w:ascii="Times New Roman" w:hAnsi="Times New Roman"/>
                <w:sz w:val="22"/>
                <w:szCs w:val="22"/>
                <w:lang w:eastAsia="sk-SK"/>
              </w:rPr>
              <w:br/>
            </w:r>
            <w:r w:rsidRPr="00164A73">
              <w:rPr>
                <w:rFonts w:ascii="Times New Roman" w:hAnsi="Times New Roman"/>
                <w:sz w:val="22"/>
                <w:szCs w:val="22"/>
                <w:lang w:eastAsia="sk-SK"/>
              </w:rPr>
              <w:t>pre kozmetické výrobky)</w:t>
            </w:r>
          </w:p>
          <w:p w14:paraId="0F659DE5" w14:textId="01FAF175"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p>
          <w:p w14:paraId="48671469" w14:textId="77777777" w:rsidR="00745689" w:rsidRPr="00164A73" w:rsidRDefault="00745689" w:rsidP="00B77ADA">
            <w:pPr>
              <w:tabs>
                <w:tab w:val="clear" w:pos="2160"/>
                <w:tab w:val="clear" w:pos="2880"/>
                <w:tab w:val="clear" w:pos="4500"/>
              </w:tabs>
              <w:jc w:val="both"/>
              <w:rPr>
                <w:rFonts w:ascii="Times New Roman" w:hAnsi="Times New Roman"/>
                <w:sz w:val="22"/>
                <w:szCs w:val="22"/>
                <w:lang w:eastAsia="sk-SK"/>
              </w:rPr>
            </w:pPr>
            <w:r w:rsidRPr="00164A73">
              <w:rPr>
                <w:rFonts w:ascii="Times New Roman" w:hAnsi="Times New Roman"/>
                <w:sz w:val="22"/>
                <w:szCs w:val="22"/>
                <w:lang w:eastAsia="sk-SK"/>
              </w:rPr>
              <w:t xml:space="preserve">Jemná </w:t>
            </w:r>
            <w:proofErr w:type="spellStart"/>
            <w:r w:rsidRPr="00164A73">
              <w:rPr>
                <w:rFonts w:ascii="Times New Roman" w:hAnsi="Times New Roman"/>
                <w:sz w:val="22"/>
                <w:szCs w:val="22"/>
                <w:lang w:eastAsia="sk-SK"/>
              </w:rPr>
              <w:t>parfumácia</w:t>
            </w:r>
            <w:proofErr w:type="spellEnd"/>
            <w:r w:rsidRPr="00164A73">
              <w:rPr>
                <w:rFonts w:ascii="Times New Roman" w:hAnsi="Times New Roman"/>
                <w:sz w:val="22"/>
                <w:szCs w:val="22"/>
                <w:lang w:eastAsia="sk-SK"/>
              </w:rPr>
              <w:t xml:space="preserve"> </w:t>
            </w:r>
          </w:p>
          <w:p w14:paraId="3586DF28" w14:textId="77777777" w:rsidR="00745689" w:rsidRPr="00164A73" w:rsidRDefault="00745689" w:rsidP="00B77ADA">
            <w:pPr>
              <w:tabs>
                <w:tab w:val="clear" w:pos="2160"/>
                <w:tab w:val="clear" w:pos="2880"/>
                <w:tab w:val="clear" w:pos="4500"/>
              </w:tabs>
              <w:jc w:val="both"/>
              <w:rPr>
                <w:rFonts w:ascii="Times New Roman" w:hAnsi="Times New Roman"/>
                <w:color w:val="000000"/>
                <w:sz w:val="22"/>
                <w:szCs w:val="22"/>
                <w:lang w:eastAsia="sk-SK"/>
              </w:rPr>
            </w:pPr>
          </w:p>
          <w:p w14:paraId="122BC14C" w14:textId="77777777" w:rsidR="00745689" w:rsidRPr="00164A73" w:rsidRDefault="00745689" w:rsidP="00B77ADA">
            <w:pPr>
              <w:tabs>
                <w:tab w:val="clear" w:pos="2160"/>
                <w:tab w:val="clear" w:pos="2880"/>
                <w:tab w:val="clear" w:pos="4500"/>
              </w:tabs>
              <w:jc w:val="both"/>
              <w:rPr>
                <w:rFonts w:ascii="Times New Roman" w:hAnsi="Times New Roman"/>
                <w:color w:val="000000"/>
                <w:sz w:val="22"/>
                <w:szCs w:val="22"/>
                <w:lang w:eastAsia="sk-SK"/>
              </w:rPr>
            </w:pPr>
            <w:r w:rsidRPr="00164A73">
              <w:rPr>
                <w:rFonts w:ascii="Times New Roman" w:hAnsi="Times New Roman"/>
                <w:color w:val="000000"/>
                <w:sz w:val="22"/>
                <w:szCs w:val="22"/>
                <w:lang w:eastAsia="sk-SK"/>
              </w:rPr>
              <w:t>(</w:t>
            </w:r>
            <w:r w:rsidRPr="00164A73">
              <w:rPr>
                <w:rFonts w:ascii="Times New Roman" w:hAnsi="Times New Roman"/>
                <w:i/>
                <w:iCs/>
                <w:color w:val="000000"/>
                <w:sz w:val="22"/>
                <w:szCs w:val="22"/>
                <w:lang w:eastAsia="sk-SK"/>
              </w:rPr>
              <w:t xml:space="preserve">Napr. </w:t>
            </w:r>
            <w:proofErr w:type="spellStart"/>
            <w:r w:rsidRPr="00164A73">
              <w:rPr>
                <w:rFonts w:ascii="Times New Roman" w:hAnsi="Times New Roman"/>
                <w:i/>
                <w:iCs/>
                <w:color w:val="000000"/>
                <w:sz w:val="22"/>
                <w:szCs w:val="22"/>
                <w:lang w:eastAsia="sk-SK"/>
              </w:rPr>
              <w:t>Indulona</w:t>
            </w:r>
            <w:proofErr w:type="spellEnd"/>
            <w:r w:rsidRPr="00164A73">
              <w:rPr>
                <w:rFonts w:ascii="Times New Roman" w:hAnsi="Times New Roman"/>
                <w:i/>
                <w:iCs/>
                <w:color w:val="000000"/>
                <w:sz w:val="22"/>
                <w:szCs w:val="22"/>
                <w:lang w:eastAsia="sk-SK"/>
              </w:rPr>
              <w:t xml:space="preserve"> - </w:t>
            </w:r>
            <w:proofErr w:type="spellStart"/>
            <w:r w:rsidRPr="00164A73">
              <w:rPr>
                <w:rFonts w:ascii="Times New Roman" w:hAnsi="Times New Roman"/>
                <w:i/>
                <w:iCs/>
                <w:color w:val="000000"/>
                <w:sz w:val="22"/>
                <w:szCs w:val="22"/>
                <w:lang w:eastAsia="sk-SK"/>
              </w:rPr>
              <w:t>eko</w:t>
            </w:r>
            <w:proofErr w:type="spellEnd"/>
            <w:r w:rsidRPr="00164A73">
              <w:rPr>
                <w:rFonts w:ascii="Times New Roman" w:hAnsi="Times New Roman"/>
                <w:i/>
                <w:iCs/>
                <w:color w:val="000000"/>
                <w:sz w:val="22"/>
                <w:szCs w:val="22"/>
                <w:lang w:eastAsia="sk-SK"/>
              </w:rPr>
              <w:t xml:space="preserve"> balenie alebo </w:t>
            </w:r>
            <w:proofErr w:type="spellStart"/>
            <w:r w:rsidRPr="00164A73">
              <w:rPr>
                <w:rFonts w:ascii="Times New Roman" w:hAnsi="Times New Roman"/>
                <w:i/>
                <w:iCs/>
                <w:color w:val="000000"/>
                <w:sz w:val="22"/>
                <w:szCs w:val="22"/>
                <w:lang w:eastAsia="sk-SK"/>
              </w:rPr>
              <w:t>Sanytol</w:t>
            </w:r>
            <w:proofErr w:type="spellEnd"/>
            <w:r w:rsidRPr="00164A73">
              <w:rPr>
                <w:rFonts w:ascii="Times New Roman" w:hAnsi="Times New Roman"/>
                <w:i/>
                <w:iCs/>
                <w:color w:val="000000"/>
                <w:sz w:val="22"/>
                <w:szCs w:val="22"/>
                <w:lang w:eastAsia="sk-SK"/>
              </w:rPr>
              <w:t xml:space="preserve"> náplň alebo ekvivalent</w:t>
            </w:r>
            <w:r w:rsidRPr="00164A73">
              <w:rPr>
                <w:rFonts w:ascii="Times New Roman" w:hAnsi="Times New Roman"/>
                <w:color w:val="000000"/>
                <w:sz w:val="22"/>
                <w:szCs w:val="22"/>
                <w:lang w:eastAsia="sk-SK"/>
              </w:rPr>
              <w:t>)</w:t>
            </w:r>
          </w:p>
        </w:tc>
        <w:tc>
          <w:tcPr>
            <w:tcW w:w="3408" w:type="dxa"/>
            <w:gridSpan w:val="4"/>
            <w:tcBorders>
              <w:top w:val="single" w:sz="4" w:space="0" w:color="auto"/>
              <w:left w:val="single" w:sz="4" w:space="0" w:color="auto"/>
              <w:bottom w:val="single" w:sz="4" w:space="0" w:color="auto"/>
              <w:right w:val="single" w:sz="4" w:space="0" w:color="auto"/>
            </w:tcBorders>
          </w:tcPr>
          <w:p w14:paraId="33A34A31" w14:textId="77777777" w:rsidR="00745689" w:rsidRPr="00164A73" w:rsidRDefault="00745689" w:rsidP="00B77ADA">
            <w:pPr>
              <w:tabs>
                <w:tab w:val="clear" w:pos="2160"/>
                <w:tab w:val="clear" w:pos="2880"/>
                <w:tab w:val="clear" w:pos="4500"/>
              </w:tabs>
              <w:jc w:val="center"/>
              <w:rPr>
                <w:rFonts w:ascii="Times New Roman" w:hAnsi="Times New Roman"/>
                <w:color w:val="000000"/>
                <w:sz w:val="22"/>
                <w:szCs w:val="22"/>
                <w:highlight w:val="yellow"/>
                <w:lang w:eastAsia="sk-SK"/>
              </w:rPr>
            </w:pPr>
            <w:r w:rsidRPr="00164A73">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1A61FB84" w14:textId="77777777" w:rsidR="00745689" w:rsidRPr="00164A73" w:rsidRDefault="00745689" w:rsidP="00B77ADA">
            <w:pPr>
              <w:tabs>
                <w:tab w:val="clear" w:pos="2160"/>
                <w:tab w:val="clear" w:pos="2880"/>
                <w:tab w:val="clear" w:pos="4500"/>
              </w:tabs>
              <w:jc w:val="center"/>
              <w:rPr>
                <w:rFonts w:ascii="Times New Roman" w:hAnsi="Times New Roman"/>
                <w:color w:val="000000"/>
                <w:sz w:val="22"/>
                <w:szCs w:val="22"/>
                <w:lang w:eastAsia="sk-SK"/>
              </w:rPr>
            </w:pPr>
            <w:r w:rsidRPr="00164A73">
              <w:rPr>
                <w:rFonts w:ascii="Times New Roman" w:hAnsi="Times New Roman"/>
                <w:i/>
                <w:color w:val="FF0000"/>
                <w:sz w:val="24"/>
                <w:szCs w:val="24"/>
                <w:lang w:eastAsia="sk-SK"/>
              </w:rPr>
              <w:t>(doplní uchádzač)</w:t>
            </w:r>
          </w:p>
        </w:tc>
      </w:tr>
      <w:tr w:rsidR="00745689" w:rsidRPr="00164A73" w14:paraId="707E6EC5"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1C20DBD9" w14:textId="77777777" w:rsidR="00745689" w:rsidRPr="00164A73" w:rsidRDefault="00745689" w:rsidP="00B77ADA">
            <w:pPr>
              <w:tabs>
                <w:tab w:val="clear" w:pos="2160"/>
                <w:tab w:val="clear" w:pos="2880"/>
                <w:tab w:val="clear" w:pos="4500"/>
              </w:tabs>
              <w:rPr>
                <w:rFonts w:ascii="Times New Roman" w:hAnsi="Times New Roman"/>
                <w:color w:val="000000"/>
                <w:sz w:val="22"/>
                <w:szCs w:val="22"/>
                <w:lang w:eastAsia="sk-SK"/>
              </w:rPr>
            </w:pPr>
            <w:r w:rsidRPr="00164A73">
              <w:rPr>
                <w:rFonts w:ascii="Times New Roman" w:hAnsi="Times New Roman"/>
                <w:b/>
                <w:sz w:val="22"/>
                <w:szCs w:val="22"/>
                <w:lang w:eastAsia="sk-SK"/>
              </w:rPr>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339EDC83" w14:textId="77777777" w:rsidR="00745689" w:rsidRPr="00164A73"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164A73">
              <w:rPr>
                <w:rFonts w:ascii="Times New Roman" w:hAnsi="Times New Roman"/>
                <w:i/>
                <w:color w:val="FF0000"/>
                <w:sz w:val="24"/>
                <w:szCs w:val="24"/>
                <w:lang w:eastAsia="sk-SK"/>
              </w:rPr>
              <w:t>(doplní uchádzač)</w:t>
            </w:r>
          </w:p>
        </w:tc>
      </w:tr>
      <w:tr w:rsidR="00745689" w:rsidRPr="00164A73" w14:paraId="7453E49E"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3D6C6BF6" w14:textId="77777777" w:rsidR="00745689" w:rsidRPr="00164A73" w:rsidRDefault="00745689" w:rsidP="00B77ADA">
            <w:pPr>
              <w:tabs>
                <w:tab w:val="clear" w:pos="2160"/>
                <w:tab w:val="clear" w:pos="2880"/>
                <w:tab w:val="clear" w:pos="4500"/>
              </w:tabs>
              <w:rPr>
                <w:rFonts w:ascii="Times New Roman" w:hAnsi="Times New Roman"/>
                <w:color w:val="000000"/>
                <w:sz w:val="22"/>
                <w:szCs w:val="22"/>
                <w:lang w:eastAsia="sk-SK"/>
              </w:rPr>
            </w:pPr>
            <w:r w:rsidRPr="00164A73">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03768188" w14:textId="77777777" w:rsidR="00745689" w:rsidRPr="00164A73" w:rsidRDefault="00745689" w:rsidP="00B77ADA">
            <w:pPr>
              <w:tabs>
                <w:tab w:val="clear" w:pos="2160"/>
                <w:tab w:val="clear" w:pos="2880"/>
                <w:tab w:val="clear" w:pos="4500"/>
              </w:tabs>
              <w:jc w:val="center"/>
              <w:rPr>
                <w:rFonts w:ascii="Times New Roman" w:hAnsi="Times New Roman"/>
                <w:b/>
                <w:color w:val="000000"/>
                <w:sz w:val="22"/>
                <w:szCs w:val="22"/>
                <w:highlight w:val="yellow"/>
                <w:lang w:eastAsia="sk-SK"/>
              </w:rPr>
            </w:pPr>
            <w:r w:rsidRPr="00164A73">
              <w:rPr>
                <w:rFonts w:ascii="Times New Roman" w:hAnsi="Times New Roman"/>
                <w:i/>
                <w:color w:val="FF0000"/>
                <w:sz w:val="24"/>
                <w:szCs w:val="24"/>
                <w:lang w:eastAsia="sk-SK"/>
              </w:rPr>
              <w:t>(doplní uchádzač)</w:t>
            </w:r>
          </w:p>
        </w:tc>
      </w:tr>
      <w:tr w:rsidR="00745689" w:rsidRPr="00E076B1" w14:paraId="24112E43"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64AFB771" w14:textId="77777777" w:rsidR="00745689" w:rsidRPr="00E076B1" w:rsidRDefault="00745689" w:rsidP="00A90AB4">
            <w:pPr>
              <w:tabs>
                <w:tab w:val="clear" w:pos="2160"/>
                <w:tab w:val="clear" w:pos="2880"/>
                <w:tab w:val="clear" w:pos="4500"/>
              </w:tabs>
              <w:rPr>
                <w:rFonts w:ascii="Times New Roman" w:hAnsi="Times New Roman"/>
                <w:b/>
                <w:bCs/>
                <w:color w:val="000000"/>
                <w:sz w:val="22"/>
                <w:szCs w:val="22"/>
                <w:lang w:eastAsia="sk-SK"/>
              </w:rPr>
            </w:pPr>
            <w:r>
              <w:rPr>
                <w:rFonts w:ascii="Times New Roman" w:hAnsi="Times New Roman"/>
                <w:b/>
                <w:sz w:val="22"/>
                <w:szCs w:val="22"/>
                <w:lang w:eastAsia="sk-SK"/>
              </w:rPr>
              <w:t>P</w:t>
            </w:r>
            <w:r w:rsidRPr="00E076B1">
              <w:rPr>
                <w:rFonts w:ascii="Times New Roman" w:hAnsi="Times New Roman"/>
                <w:b/>
                <w:sz w:val="22"/>
                <w:szCs w:val="22"/>
                <w:lang w:eastAsia="sk-SK"/>
              </w:rPr>
              <w:t>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441D4982" w14:textId="77777777" w:rsidR="00745689" w:rsidRPr="00E076B1" w:rsidRDefault="00745689" w:rsidP="00A90AB4">
            <w:pPr>
              <w:tabs>
                <w:tab w:val="clear" w:pos="2160"/>
                <w:tab w:val="clear" w:pos="2880"/>
                <w:tab w:val="clear" w:pos="4500"/>
              </w:tabs>
              <w:jc w:val="center"/>
              <w:rPr>
                <w:rFonts w:ascii="Times New Roman" w:hAnsi="Times New Roman"/>
                <w:b/>
                <w:sz w:val="22"/>
                <w:szCs w:val="22"/>
                <w:lang w:eastAsia="sk-SK"/>
              </w:rPr>
            </w:pPr>
            <w:r w:rsidRPr="00E076B1">
              <w:rPr>
                <w:rFonts w:ascii="Times New Roman" w:hAnsi="Times New Roman"/>
                <w:b/>
                <w:sz w:val="22"/>
                <w:szCs w:val="22"/>
                <w:lang w:eastAsia="sk-SK"/>
              </w:rPr>
              <w:t>Vlastný návrh plnenia</w:t>
            </w:r>
          </w:p>
          <w:p w14:paraId="3299E9CD" w14:textId="77777777" w:rsidR="00745689" w:rsidRPr="00E076B1" w:rsidRDefault="00745689" w:rsidP="00A90AB4">
            <w:pPr>
              <w:tabs>
                <w:tab w:val="clear" w:pos="2160"/>
                <w:tab w:val="clear" w:pos="2880"/>
                <w:tab w:val="clear" w:pos="4500"/>
              </w:tabs>
              <w:jc w:val="center"/>
              <w:rPr>
                <w:rFonts w:ascii="Times New Roman" w:hAnsi="Times New Roman"/>
                <w:bCs/>
                <w:color w:val="000000"/>
                <w:sz w:val="22"/>
                <w:szCs w:val="22"/>
                <w:lang w:eastAsia="sk-SK"/>
              </w:rPr>
            </w:pPr>
            <w:r w:rsidRPr="00E076B1">
              <w:rPr>
                <w:rFonts w:ascii="Times New Roman" w:hAnsi="Times New Roman"/>
                <w:bCs/>
                <w:color w:val="000000"/>
                <w:sz w:val="22"/>
                <w:szCs w:val="22"/>
                <w:lang w:eastAsia="sk-SK"/>
              </w:rPr>
              <w:t>(doplní uchádzač)</w:t>
            </w:r>
          </w:p>
          <w:p w14:paraId="55AB34B0" w14:textId="77777777" w:rsidR="00745689" w:rsidRPr="00E076B1" w:rsidRDefault="00745689" w:rsidP="00A90AB4">
            <w:pPr>
              <w:tabs>
                <w:tab w:val="clear" w:pos="2160"/>
                <w:tab w:val="clear" w:pos="2880"/>
                <w:tab w:val="clear" w:pos="4500"/>
              </w:tabs>
              <w:jc w:val="center"/>
              <w:rPr>
                <w:rFonts w:ascii="Times New Roman" w:hAnsi="Times New Roman"/>
                <w:b/>
                <w:sz w:val="22"/>
                <w:szCs w:val="22"/>
                <w:lang w:eastAsia="sk-SK"/>
              </w:rPr>
            </w:pPr>
            <w:r w:rsidRPr="00E076B1">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45689" w:rsidRPr="00E076B1" w14:paraId="5B86628E"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6BE1C457" w14:textId="37968614" w:rsidR="00745689" w:rsidRPr="00745689" w:rsidRDefault="00745689" w:rsidP="00A90AB4">
            <w:pPr>
              <w:tabs>
                <w:tab w:val="clear" w:pos="2160"/>
                <w:tab w:val="clear" w:pos="2880"/>
                <w:tab w:val="clear" w:pos="4500"/>
              </w:tabs>
              <w:rPr>
                <w:rFonts w:ascii="Times New Roman" w:hAnsi="Times New Roman"/>
                <w:b/>
                <w:bCs/>
                <w:color w:val="000000"/>
                <w:sz w:val="22"/>
                <w:szCs w:val="22"/>
                <w:lang w:eastAsia="sk-SK"/>
              </w:rPr>
            </w:pPr>
            <w:r w:rsidRPr="00E076B1">
              <w:rPr>
                <w:rFonts w:ascii="Times New Roman" w:hAnsi="Times New Roman"/>
                <w:b/>
                <w:bCs/>
                <w:color w:val="000000"/>
                <w:sz w:val="22"/>
                <w:szCs w:val="22"/>
                <w:lang w:eastAsia="sk-SK"/>
              </w:rPr>
              <w:lastRenderedPageBreak/>
              <w:t xml:space="preserve">Položka č. 8 – </w:t>
            </w:r>
            <w:r w:rsidRPr="00E076B1">
              <w:rPr>
                <w:rFonts w:ascii="Times New Roman" w:hAnsi="Times New Roman"/>
                <w:sz w:val="24"/>
                <w:szCs w:val="24"/>
                <w:lang w:eastAsia="sk-SK"/>
              </w:rPr>
              <w:t xml:space="preserve"> </w:t>
            </w:r>
            <w:r w:rsidRPr="00E076B1">
              <w:rPr>
                <w:rFonts w:ascii="Times New Roman" w:hAnsi="Times New Roman"/>
                <w:b/>
                <w:bCs/>
                <w:color w:val="000000"/>
                <w:sz w:val="22"/>
                <w:szCs w:val="22"/>
                <w:lang w:eastAsia="sk-SK"/>
              </w:rPr>
              <w:t xml:space="preserve">Mydlo tekuté antibakteriálne </w:t>
            </w:r>
          </w:p>
        </w:tc>
        <w:tc>
          <w:tcPr>
            <w:tcW w:w="3545" w:type="dxa"/>
            <w:gridSpan w:val="5"/>
            <w:vMerge w:val="restart"/>
            <w:tcBorders>
              <w:top w:val="single" w:sz="4" w:space="0" w:color="auto"/>
              <w:left w:val="single" w:sz="4" w:space="0" w:color="auto"/>
              <w:right w:val="single" w:sz="4" w:space="0" w:color="auto"/>
            </w:tcBorders>
            <w:shd w:val="clear" w:color="auto" w:fill="BFBFBF"/>
            <w:vAlign w:val="center"/>
          </w:tcPr>
          <w:p w14:paraId="4F3629A7" w14:textId="77777777" w:rsidR="00745689" w:rsidRPr="00E076B1" w:rsidRDefault="00745689" w:rsidP="00A90AB4">
            <w:pPr>
              <w:tabs>
                <w:tab w:val="clear" w:pos="2160"/>
                <w:tab w:val="clear" w:pos="2880"/>
                <w:tab w:val="clear" w:pos="4500"/>
              </w:tabs>
              <w:jc w:val="center"/>
              <w:rPr>
                <w:rFonts w:ascii="Times New Roman" w:hAnsi="Times New Roman"/>
                <w:b/>
                <w:bCs/>
                <w:color w:val="000000"/>
                <w:sz w:val="22"/>
                <w:szCs w:val="22"/>
                <w:lang w:eastAsia="sk-SK"/>
              </w:rPr>
            </w:pPr>
            <w:r w:rsidRPr="00E076B1">
              <w:rPr>
                <w:rFonts w:ascii="Times New Roman" w:hAnsi="Times New Roman"/>
                <w:b/>
                <w:bCs/>
                <w:color w:val="000000"/>
                <w:sz w:val="22"/>
                <w:szCs w:val="22"/>
                <w:lang w:eastAsia="sk-SK"/>
              </w:rPr>
              <w:t>Uchádzač uvedie presnú hodnotu, resp. údaj (číslom a/alebo slovom)</w:t>
            </w:r>
          </w:p>
        </w:tc>
        <w:tc>
          <w:tcPr>
            <w:tcW w:w="1847" w:type="dxa"/>
            <w:vMerge w:val="restart"/>
            <w:tcBorders>
              <w:top w:val="single" w:sz="4" w:space="0" w:color="auto"/>
              <w:left w:val="single" w:sz="4" w:space="0" w:color="auto"/>
              <w:right w:val="single" w:sz="4" w:space="0" w:color="auto"/>
            </w:tcBorders>
            <w:shd w:val="clear" w:color="auto" w:fill="BFBFBF"/>
            <w:vAlign w:val="center"/>
          </w:tcPr>
          <w:p w14:paraId="6BE8C2CF" w14:textId="77777777" w:rsidR="00745689" w:rsidRPr="00E076B1" w:rsidRDefault="00745689" w:rsidP="00A90AB4">
            <w:pPr>
              <w:tabs>
                <w:tab w:val="clear" w:pos="2160"/>
                <w:tab w:val="clear" w:pos="2880"/>
                <w:tab w:val="clear" w:pos="4500"/>
              </w:tabs>
              <w:jc w:val="center"/>
              <w:rPr>
                <w:rFonts w:ascii="Times New Roman" w:hAnsi="Times New Roman"/>
                <w:b/>
                <w:bCs/>
                <w:color w:val="000000"/>
                <w:sz w:val="22"/>
                <w:szCs w:val="22"/>
                <w:lang w:eastAsia="sk-SK"/>
              </w:rPr>
            </w:pPr>
            <w:r w:rsidRPr="00E076B1">
              <w:rPr>
                <w:rFonts w:ascii="Times New Roman" w:hAnsi="Times New Roman"/>
                <w:b/>
                <w:bCs/>
                <w:color w:val="000000"/>
                <w:sz w:val="22"/>
                <w:szCs w:val="22"/>
                <w:lang w:eastAsia="sk-SK"/>
              </w:rPr>
              <w:t>Uchádzač uvedie „áno/nie“</w:t>
            </w:r>
          </w:p>
        </w:tc>
      </w:tr>
      <w:tr w:rsidR="00A90AB4" w:rsidRPr="00E076B1" w14:paraId="48E89B1E" w14:textId="77777777" w:rsidTr="00A90AB4">
        <w:trPr>
          <w:trHeight w:val="419"/>
        </w:trPr>
        <w:tc>
          <w:tcPr>
            <w:tcW w:w="1958"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4D7FB608" w14:textId="77777777" w:rsidR="00745689" w:rsidRPr="00E076B1" w:rsidRDefault="00745689" w:rsidP="00A90AB4">
            <w:pPr>
              <w:tabs>
                <w:tab w:val="clear" w:pos="2160"/>
                <w:tab w:val="clear" w:pos="2880"/>
                <w:tab w:val="clear" w:pos="4500"/>
              </w:tabs>
              <w:rPr>
                <w:rFonts w:ascii="Times New Roman" w:hAnsi="Times New Roman"/>
                <w:b/>
                <w:bCs/>
                <w:color w:val="000000"/>
                <w:sz w:val="22"/>
                <w:szCs w:val="22"/>
                <w:lang w:eastAsia="sk-SK"/>
              </w:rPr>
            </w:pPr>
            <w:r w:rsidRPr="00E076B1">
              <w:rPr>
                <w:rFonts w:ascii="Times New Roman" w:hAnsi="Times New Roman"/>
                <w:b/>
                <w:bCs/>
                <w:color w:val="000000"/>
                <w:sz w:val="22"/>
                <w:szCs w:val="22"/>
                <w:lang w:eastAsia="sk-SK"/>
              </w:rPr>
              <w:t>Množstvo</w:t>
            </w:r>
          </w:p>
        </w:tc>
        <w:tc>
          <w:tcPr>
            <w:tcW w:w="4699" w:type="dxa"/>
            <w:gridSpan w:val="5"/>
            <w:tcBorders>
              <w:top w:val="single" w:sz="4" w:space="0" w:color="auto"/>
              <w:left w:val="single" w:sz="4" w:space="0" w:color="auto"/>
              <w:bottom w:val="single" w:sz="4" w:space="0" w:color="auto"/>
              <w:right w:val="single" w:sz="4" w:space="0" w:color="auto"/>
            </w:tcBorders>
            <w:shd w:val="clear" w:color="auto" w:fill="E2EFD9"/>
            <w:vAlign w:val="center"/>
          </w:tcPr>
          <w:p w14:paraId="37771F95" w14:textId="77777777" w:rsidR="00745689" w:rsidRPr="00E076B1" w:rsidRDefault="00745689" w:rsidP="00A90AB4">
            <w:pPr>
              <w:tabs>
                <w:tab w:val="clear" w:pos="2160"/>
                <w:tab w:val="clear" w:pos="2880"/>
                <w:tab w:val="clear" w:pos="4500"/>
              </w:tabs>
              <w:rPr>
                <w:rFonts w:ascii="Times New Roman" w:hAnsi="Times New Roman"/>
                <w:b/>
                <w:color w:val="000000"/>
                <w:sz w:val="22"/>
                <w:szCs w:val="22"/>
                <w:lang w:eastAsia="sk-SK"/>
              </w:rPr>
            </w:pPr>
            <w:r w:rsidRPr="00E076B1">
              <w:rPr>
                <w:rFonts w:ascii="Times New Roman" w:hAnsi="Times New Roman"/>
                <w:b/>
                <w:color w:val="000000"/>
                <w:sz w:val="22"/>
                <w:szCs w:val="22"/>
                <w:lang w:eastAsia="sk-SK"/>
              </w:rPr>
              <w:t>24 700 ks</w:t>
            </w:r>
          </w:p>
        </w:tc>
        <w:tc>
          <w:tcPr>
            <w:tcW w:w="3545" w:type="dxa"/>
            <w:gridSpan w:val="5"/>
            <w:vMerge/>
            <w:tcBorders>
              <w:left w:val="single" w:sz="4" w:space="0" w:color="auto"/>
              <w:bottom w:val="single" w:sz="4" w:space="0" w:color="auto"/>
              <w:right w:val="single" w:sz="4" w:space="0" w:color="auto"/>
            </w:tcBorders>
            <w:shd w:val="clear" w:color="auto" w:fill="BFBFBF"/>
            <w:vAlign w:val="center"/>
          </w:tcPr>
          <w:p w14:paraId="70036653" w14:textId="77777777" w:rsidR="00745689" w:rsidRPr="00E076B1" w:rsidRDefault="00745689"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847" w:type="dxa"/>
            <w:vMerge/>
            <w:tcBorders>
              <w:left w:val="single" w:sz="4" w:space="0" w:color="auto"/>
              <w:bottom w:val="single" w:sz="4" w:space="0" w:color="auto"/>
              <w:right w:val="single" w:sz="4" w:space="0" w:color="auto"/>
            </w:tcBorders>
            <w:shd w:val="clear" w:color="auto" w:fill="BFBFBF"/>
            <w:vAlign w:val="center"/>
          </w:tcPr>
          <w:p w14:paraId="4D797E21" w14:textId="77777777" w:rsidR="00745689" w:rsidRPr="00E076B1" w:rsidRDefault="00745689"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A90AB4" w:rsidRPr="00E076B1" w14:paraId="2B630EAC" w14:textId="77777777" w:rsidTr="00A90AB4">
        <w:trPr>
          <w:trHeight w:val="294"/>
        </w:trPr>
        <w:tc>
          <w:tcPr>
            <w:tcW w:w="1958" w:type="dxa"/>
            <w:gridSpan w:val="5"/>
            <w:tcBorders>
              <w:top w:val="single" w:sz="4" w:space="0" w:color="auto"/>
              <w:left w:val="single" w:sz="4" w:space="0" w:color="auto"/>
              <w:bottom w:val="single" w:sz="4" w:space="0" w:color="auto"/>
              <w:right w:val="single" w:sz="4" w:space="0" w:color="auto"/>
            </w:tcBorders>
            <w:hideMark/>
          </w:tcPr>
          <w:p w14:paraId="1E93B3A7" w14:textId="77777777" w:rsidR="00745689" w:rsidRPr="00E076B1" w:rsidRDefault="00745689" w:rsidP="00A90AB4">
            <w:pPr>
              <w:tabs>
                <w:tab w:val="clear" w:pos="2160"/>
                <w:tab w:val="clear" w:pos="2880"/>
                <w:tab w:val="clear" w:pos="4500"/>
              </w:tabs>
              <w:rPr>
                <w:rFonts w:ascii="Times New Roman" w:hAnsi="Times New Roman"/>
                <w:b/>
                <w:bCs/>
                <w:color w:val="000000"/>
                <w:sz w:val="22"/>
                <w:szCs w:val="22"/>
                <w:lang w:eastAsia="sk-SK"/>
              </w:rPr>
            </w:pPr>
            <w:r w:rsidRPr="00E076B1">
              <w:rPr>
                <w:rFonts w:ascii="Times New Roman" w:hAnsi="Times New Roman"/>
                <w:b/>
                <w:sz w:val="22"/>
                <w:szCs w:val="22"/>
                <w:lang w:eastAsia="sk-SK"/>
              </w:rPr>
              <w:t>Objem:</w:t>
            </w:r>
          </w:p>
        </w:tc>
        <w:tc>
          <w:tcPr>
            <w:tcW w:w="4699" w:type="dxa"/>
            <w:gridSpan w:val="5"/>
            <w:tcBorders>
              <w:top w:val="single" w:sz="4" w:space="0" w:color="auto"/>
              <w:left w:val="nil"/>
              <w:bottom w:val="single" w:sz="4" w:space="0" w:color="auto"/>
              <w:right w:val="single" w:sz="4" w:space="0" w:color="auto"/>
            </w:tcBorders>
            <w:hideMark/>
          </w:tcPr>
          <w:p w14:paraId="235FDAC5" w14:textId="77777777" w:rsidR="00745689" w:rsidRPr="00E076B1" w:rsidRDefault="00745689" w:rsidP="00A90AB4">
            <w:pPr>
              <w:tabs>
                <w:tab w:val="clear" w:pos="2160"/>
                <w:tab w:val="clear" w:pos="2880"/>
                <w:tab w:val="clear" w:pos="4500"/>
              </w:tabs>
              <w:rPr>
                <w:rFonts w:ascii="Times New Roman" w:hAnsi="Times New Roman"/>
                <w:color w:val="000000"/>
                <w:sz w:val="22"/>
                <w:szCs w:val="22"/>
                <w:lang w:eastAsia="sk-SK"/>
              </w:rPr>
            </w:pPr>
            <w:r w:rsidRPr="00E076B1">
              <w:rPr>
                <w:rFonts w:ascii="Times New Roman" w:hAnsi="Times New Roman"/>
                <w:color w:val="000000"/>
                <w:sz w:val="22"/>
                <w:szCs w:val="22"/>
                <w:lang w:eastAsia="sk-SK"/>
              </w:rPr>
              <w:t xml:space="preserve">250 ml </w:t>
            </w:r>
          </w:p>
        </w:tc>
        <w:tc>
          <w:tcPr>
            <w:tcW w:w="3545" w:type="dxa"/>
            <w:gridSpan w:val="5"/>
            <w:tcBorders>
              <w:top w:val="single" w:sz="4" w:space="0" w:color="auto"/>
              <w:left w:val="nil"/>
              <w:bottom w:val="single" w:sz="4" w:space="0" w:color="auto"/>
              <w:right w:val="single" w:sz="4" w:space="0" w:color="auto"/>
            </w:tcBorders>
          </w:tcPr>
          <w:p w14:paraId="2F588DE3" w14:textId="77777777" w:rsidR="00745689" w:rsidRPr="00E076B1" w:rsidRDefault="00745689" w:rsidP="00A90AB4">
            <w:pPr>
              <w:tabs>
                <w:tab w:val="clear" w:pos="2160"/>
                <w:tab w:val="clear" w:pos="2880"/>
                <w:tab w:val="clear" w:pos="4500"/>
              </w:tabs>
              <w:jc w:val="center"/>
              <w:rPr>
                <w:rFonts w:ascii="Times New Roman" w:hAnsi="Times New Roman"/>
                <w:color w:val="000000"/>
                <w:sz w:val="22"/>
                <w:szCs w:val="22"/>
                <w:lang w:eastAsia="sk-SK"/>
              </w:rPr>
            </w:pPr>
            <w:r w:rsidRPr="00E076B1">
              <w:rPr>
                <w:rFonts w:ascii="Times New Roman" w:hAnsi="Times New Roman"/>
                <w:i/>
                <w:color w:val="FF0000"/>
                <w:sz w:val="24"/>
                <w:szCs w:val="24"/>
                <w:lang w:eastAsia="sk-SK"/>
              </w:rPr>
              <w:t>(doplní uchádzač)</w:t>
            </w:r>
          </w:p>
        </w:tc>
        <w:tc>
          <w:tcPr>
            <w:tcW w:w="1847" w:type="dxa"/>
            <w:tcBorders>
              <w:top w:val="single" w:sz="4" w:space="0" w:color="auto"/>
              <w:left w:val="nil"/>
              <w:bottom w:val="single" w:sz="4" w:space="0" w:color="auto"/>
              <w:right w:val="single" w:sz="4" w:space="0" w:color="auto"/>
            </w:tcBorders>
          </w:tcPr>
          <w:p w14:paraId="7347FA87" w14:textId="77777777" w:rsidR="00745689" w:rsidRPr="00E076B1" w:rsidRDefault="00745689" w:rsidP="00A90AB4">
            <w:pPr>
              <w:tabs>
                <w:tab w:val="clear" w:pos="2160"/>
                <w:tab w:val="clear" w:pos="2880"/>
                <w:tab w:val="clear" w:pos="4500"/>
              </w:tabs>
              <w:jc w:val="center"/>
              <w:rPr>
                <w:rFonts w:ascii="Times New Roman" w:hAnsi="Times New Roman"/>
                <w:color w:val="000000"/>
                <w:sz w:val="22"/>
                <w:szCs w:val="22"/>
                <w:lang w:eastAsia="sk-SK"/>
              </w:rPr>
            </w:pPr>
            <w:r w:rsidRPr="00E076B1">
              <w:rPr>
                <w:rFonts w:ascii="Times New Roman" w:hAnsi="Times New Roman"/>
                <w:color w:val="000000"/>
                <w:sz w:val="22"/>
                <w:szCs w:val="22"/>
                <w:lang w:eastAsia="sk-SK"/>
              </w:rPr>
              <w:t>N/A</w:t>
            </w:r>
          </w:p>
        </w:tc>
      </w:tr>
      <w:tr w:rsidR="00A90AB4" w:rsidRPr="00E076B1" w14:paraId="149811A0" w14:textId="77777777" w:rsidTr="00A90AB4">
        <w:trPr>
          <w:trHeight w:val="294"/>
        </w:trPr>
        <w:tc>
          <w:tcPr>
            <w:tcW w:w="1958" w:type="dxa"/>
            <w:gridSpan w:val="5"/>
            <w:tcBorders>
              <w:top w:val="single" w:sz="4" w:space="0" w:color="auto"/>
              <w:left w:val="single" w:sz="4" w:space="0" w:color="auto"/>
              <w:bottom w:val="single" w:sz="4" w:space="0" w:color="auto"/>
              <w:right w:val="single" w:sz="4" w:space="0" w:color="auto"/>
            </w:tcBorders>
            <w:hideMark/>
          </w:tcPr>
          <w:p w14:paraId="12369941" w14:textId="77777777" w:rsidR="00745689" w:rsidRPr="00E076B1" w:rsidRDefault="00745689" w:rsidP="00A90AB4">
            <w:pPr>
              <w:tabs>
                <w:tab w:val="clear" w:pos="2160"/>
                <w:tab w:val="clear" w:pos="2880"/>
                <w:tab w:val="clear" w:pos="4500"/>
              </w:tabs>
              <w:rPr>
                <w:rFonts w:ascii="Times New Roman" w:hAnsi="Times New Roman"/>
                <w:b/>
                <w:bCs/>
                <w:color w:val="000000"/>
                <w:sz w:val="22"/>
                <w:szCs w:val="22"/>
                <w:highlight w:val="yellow"/>
                <w:lang w:eastAsia="sk-SK"/>
              </w:rPr>
            </w:pPr>
            <w:r w:rsidRPr="00E076B1">
              <w:rPr>
                <w:rFonts w:ascii="Times New Roman" w:hAnsi="Times New Roman"/>
                <w:b/>
                <w:sz w:val="22"/>
                <w:szCs w:val="22"/>
                <w:lang w:eastAsia="sk-SK"/>
              </w:rPr>
              <w:t>Špecifikácia:</w:t>
            </w:r>
          </w:p>
        </w:tc>
        <w:tc>
          <w:tcPr>
            <w:tcW w:w="469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53A21200" w14:textId="77777777" w:rsidR="00745689" w:rsidRPr="00E076B1" w:rsidRDefault="00745689" w:rsidP="00A90AB4">
            <w:pPr>
              <w:tabs>
                <w:tab w:val="clear" w:pos="2160"/>
                <w:tab w:val="clear" w:pos="2880"/>
                <w:tab w:val="clear" w:pos="4500"/>
              </w:tabs>
              <w:jc w:val="both"/>
              <w:rPr>
                <w:rFonts w:ascii="Times New Roman" w:hAnsi="Times New Roman"/>
                <w:bCs/>
                <w:sz w:val="22"/>
                <w:szCs w:val="22"/>
                <w:lang w:eastAsia="sk-SK"/>
              </w:rPr>
            </w:pPr>
            <w:r w:rsidRPr="00E076B1">
              <w:rPr>
                <w:rFonts w:ascii="Times New Roman" w:hAnsi="Times New Roman"/>
                <w:bCs/>
                <w:sz w:val="22"/>
                <w:szCs w:val="22"/>
                <w:lang w:eastAsia="sk-SK"/>
              </w:rPr>
              <w:t>S dávkovačom/pumpičkou</w:t>
            </w:r>
          </w:p>
          <w:p w14:paraId="0B997D78" w14:textId="77777777" w:rsidR="00745689" w:rsidRPr="00E076B1" w:rsidRDefault="00745689" w:rsidP="00A90AB4">
            <w:pPr>
              <w:tabs>
                <w:tab w:val="clear" w:pos="2160"/>
                <w:tab w:val="clear" w:pos="2880"/>
                <w:tab w:val="clear" w:pos="4500"/>
              </w:tabs>
              <w:jc w:val="both"/>
              <w:rPr>
                <w:rFonts w:ascii="Times New Roman" w:hAnsi="Times New Roman"/>
                <w:bCs/>
                <w:color w:val="000000"/>
                <w:sz w:val="22"/>
                <w:szCs w:val="22"/>
                <w:highlight w:val="yellow"/>
                <w:lang w:eastAsia="sk-SK"/>
              </w:rPr>
            </w:pPr>
          </w:p>
          <w:p w14:paraId="1A6F148D"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Na bežné umývanie pokožky rúk</w:t>
            </w:r>
          </w:p>
          <w:p w14:paraId="3274224A"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2C544C26" w14:textId="62BE424E"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 xml:space="preserve">Dermatologicky testované – šetrné k pokožke </w:t>
            </w:r>
            <w:r w:rsidR="00C23077">
              <w:rPr>
                <w:rFonts w:ascii="Times New Roman" w:hAnsi="Times New Roman"/>
                <w:sz w:val="22"/>
                <w:szCs w:val="22"/>
                <w:lang w:eastAsia="sk-SK"/>
              </w:rPr>
              <w:br/>
            </w:r>
            <w:r w:rsidRPr="00E076B1">
              <w:rPr>
                <w:rFonts w:ascii="Times New Roman" w:hAnsi="Times New Roman"/>
                <w:sz w:val="22"/>
                <w:szCs w:val="22"/>
                <w:lang w:eastAsia="sk-SK"/>
              </w:rPr>
              <w:t>pri častom používaní</w:t>
            </w:r>
          </w:p>
          <w:p w14:paraId="38FA0A6C"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6B6EA90C"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 xml:space="preserve">Obsah hydratačných zložiek (napr. glycerín, aloe </w:t>
            </w:r>
            <w:proofErr w:type="spellStart"/>
            <w:r w:rsidRPr="00E076B1">
              <w:rPr>
                <w:rFonts w:ascii="Times New Roman" w:hAnsi="Times New Roman"/>
                <w:sz w:val="22"/>
                <w:szCs w:val="22"/>
                <w:lang w:eastAsia="sk-SK"/>
              </w:rPr>
              <w:t>vera</w:t>
            </w:r>
            <w:proofErr w:type="spellEnd"/>
            <w:r w:rsidRPr="00E076B1">
              <w:rPr>
                <w:rFonts w:ascii="Times New Roman" w:hAnsi="Times New Roman"/>
                <w:sz w:val="22"/>
                <w:szCs w:val="22"/>
                <w:lang w:eastAsia="sk-SK"/>
              </w:rPr>
              <w:t xml:space="preserve">, </w:t>
            </w:r>
            <w:proofErr w:type="spellStart"/>
            <w:r w:rsidRPr="00E076B1">
              <w:rPr>
                <w:rFonts w:ascii="Times New Roman" w:hAnsi="Times New Roman"/>
                <w:sz w:val="22"/>
                <w:szCs w:val="22"/>
                <w:lang w:eastAsia="sk-SK"/>
              </w:rPr>
              <w:t>panthenol</w:t>
            </w:r>
            <w:proofErr w:type="spellEnd"/>
            <w:r w:rsidRPr="00E076B1">
              <w:rPr>
                <w:rFonts w:ascii="Times New Roman" w:hAnsi="Times New Roman"/>
                <w:sz w:val="22"/>
                <w:szCs w:val="22"/>
                <w:lang w:eastAsia="sk-SK"/>
              </w:rPr>
              <w:t xml:space="preserve">) </w:t>
            </w:r>
          </w:p>
          <w:p w14:paraId="0F582D12"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44C5BAD2"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pH neutrálne – mierne kyslé</w:t>
            </w:r>
          </w:p>
          <w:p w14:paraId="709CD55D"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4BB25123"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 xml:space="preserve">Bez </w:t>
            </w:r>
            <w:proofErr w:type="spellStart"/>
            <w:r w:rsidRPr="00E076B1">
              <w:rPr>
                <w:rFonts w:ascii="Times New Roman" w:hAnsi="Times New Roman"/>
                <w:sz w:val="22"/>
                <w:szCs w:val="22"/>
                <w:lang w:eastAsia="sk-SK"/>
              </w:rPr>
              <w:t>parabénov</w:t>
            </w:r>
            <w:proofErr w:type="spellEnd"/>
            <w:r w:rsidRPr="00E076B1">
              <w:rPr>
                <w:rFonts w:ascii="Times New Roman" w:hAnsi="Times New Roman"/>
                <w:sz w:val="22"/>
                <w:szCs w:val="22"/>
                <w:lang w:eastAsia="sk-SK"/>
              </w:rPr>
              <w:t xml:space="preserve">, farbív a dráždivých </w:t>
            </w:r>
            <w:proofErr w:type="spellStart"/>
            <w:r w:rsidRPr="00E076B1">
              <w:rPr>
                <w:rFonts w:ascii="Times New Roman" w:hAnsi="Times New Roman"/>
                <w:sz w:val="22"/>
                <w:szCs w:val="22"/>
                <w:lang w:eastAsia="sk-SK"/>
              </w:rPr>
              <w:t>konzervantov</w:t>
            </w:r>
            <w:proofErr w:type="spellEnd"/>
          </w:p>
          <w:p w14:paraId="12DF8B67"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24F3A02C"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Obsahuje antibakteriálnu alebo antiseptickú zložku (napr. prírodné extrakty, esenciálne oleje alebo syntetické antibakteriálne látky povolené pre kozmetické výrobky)</w:t>
            </w:r>
          </w:p>
          <w:p w14:paraId="454E1869" w14:textId="1E68D980" w:rsidR="00745689" w:rsidRPr="00E076B1" w:rsidRDefault="00745689" w:rsidP="00A90AB4">
            <w:pPr>
              <w:tabs>
                <w:tab w:val="clear" w:pos="2160"/>
                <w:tab w:val="clear" w:pos="2880"/>
                <w:tab w:val="clear" w:pos="4500"/>
              </w:tabs>
              <w:jc w:val="both"/>
              <w:rPr>
                <w:rFonts w:ascii="Times New Roman" w:hAnsi="Times New Roman"/>
                <w:color w:val="FF0000"/>
                <w:sz w:val="22"/>
                <w:szCs w:val="22"/>
                <w:lang w:eastAsia="sk-SK"/>
              </w:rPr>
            </w:pPr>
          </w:p>
          <w:p w14:paraId="600B442B"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sz w:val="22"/>
                <w:szCs w:val="22"/>
                <w:lang w:eastAsia="sk-SK"/>
              </w:rPr>
              <w:t xml:space="preserve">Jemná </w:t>
            </w:r>
            <w:proofErr w:type="spellStart"/>
            <w:r w:rsidRPr="00E076B1">
              <w:rPr>
                <w:rFonts w:ascii="Times New Roman" w:hAnsi="Times New Roman"/>
                <w:sz w:val="22"/>
                <w:szCs w:val="22"/>
                <w:lang w:eastAsia="sk-SK"/>
              </w:rPr>
              <w:t>parfumácia</w:t>
            </w:r>
            <w:proofErr w:type="spellEnd"/>
            <w:r w:rsidRPr="00E076B1">
              <w:rPr>
                <w:rFonts w:ascii="Times New Roman" w:hAnsi="Times New Roman"/>
                <w:sz w:val="22"/>
                <w:szCs w:val="22"/>
                <w:lang w:eastAsia="sk-SK"/>
              </w:rPr>
              <w:t xml:space="preserve"> </w:t>
            </w:r>
          </w:p>
          <w:p w14:paraId="2B42FF29" w14:textId="77777777" w:rsidR="00745689" w:rsidRPr="00E076B1" w:rsidRDefault="00745689" w:rsidP="00A90AB4">
            <w:pPr>
              <w:tabs>
                <w:tab w:val="clear" w:pos="2160"/>
                <w:tab w:val="clear" w:pos="2880"/>
                <w:tab w:val="clear" w:pos="4500"/>
              </w:tabs>
              <w:jc w:val="both"/>
              <w:rPr>
                <w:rFonts w:ascii="Times New Roman" w:hAnsi="Times New Roman"/>
                <w:sz w:val="22"/>
                <w:szCs w:val="22"/>
                <w:lang w:eastAsia="sk-SK"/>
              </w:rPr>
            </w:pPr>
          </w:p>
          <w:p w14:paraId="71F996F5" w14:textId="25E54BDD" w:rsidR="00745689" w:rsidRPr="00CA4CC3" w:rsidRDefault="00745689" w:rsidP="00A90AB4">
            <w:pPr>
              <w:tabs>
                <w:tab w:val="clear" w:pos="2160"/>
                <w:tab w:val="clear" w:pos="2880"/>
                <w:tab w:val="clear" w:pos="4500"/>
              </w:tabs>
              <w:jc w:val="both"/>
              <w:rPr>
                <w:rFonts w:ascii="Times New Roman" w:hAnsi="Times New Roman"/>
                <w:sz w:val="22"/>
                <w:szCs w:val="22"/>
                <w:lang w:eastAsia="sk-SK"/>
              </w:rPr>
            </w:pPr>
            <w:r w:rsidRPr="00E076B1">
              <w:rPr>
                <w:rFonts w:ascii="Times New Roman" w:hAnsi="Times New Roman"/>
                <w:color w:val="000000"/>
                <w:sz w:val="22"/>
                <w:szCs w:val="22"/>
                <w:lang w:eastAsia="sk-SK"/>
              </w:rPr>
              <w:t>(</w:t>
            </w:r>
            <w:r w:rsidRPr="00E076B1">
              <w:rPr>
                <w:rFonts w:ascii="Times New Roman" w:hAnsi="Times New Roman"/>
                <w:i/>
                <w:iCs/>
                <w:color w:val="000000"/>
                <w:sz w:val="22"/>
                <w:szCs w:val="22"/>
                <w:lang w:eastAsia="sk-SK"/>
              </w:rPr>
              <w:t xml:space="preserve">Napr. </w:t>
            </w:r>
            <w:proofErr w:type="spellStart"/>
            <w:r w:rsidRPr="00E076B1">
              <w:rPr>
                <w:rFonts w:ascii="Times New Roman" w:hAnsi="Times New Roman"/>
                <w:i/>
                <w:iCs/>
                <w:color w:val="000000"/>
                <w:sz w:val="22"/>
                <w:szCs w:val="22"/>
                <w:lang w:eastAsia="sk-SK"/>
              </w:rPr>
              <w:t>Mitia</w:t>
            </w:r>
            <w:proofErr w:type="spellEnd"/>
            <w:r w:rsidRPr="00E076B1">
              <w:rPr>
                <w:rFonts w:ascii="Times New Roman" w:hAnsi="Times New Roman"/>
                <w:i/>
                <w:iCs/>
                <w:color w:val="000000"/>
                <w:sz w:val="22"/>
                <w:szCs w:val="22"/>
                <w:lang w:eastAsia="sk-SK"/>
              </w:rPr>
              <w:t xml:space="preserve"> alebo </w:t>
            </w:r>
            <w:proofErr w:type="spellStart"/>
            <w:r w:rsidRPr="00E076B1">
              <w:rPr>
                <w:rFonts w:ascii="Times New Roman" w:hAnsi="Times New Roman"/>
                <w:i/>
                <w:iCs/>
                <w:color w:val="000000"/>
                <w:sz w:val="22"/>
                <w:szCs w:val="22"/>
                <w:lang w:eastAsia="sk-SK"/>
              </w:rPr>
              <w:t>Sanytol</w:t>
            </w:r>
            <w:proofErr w:type="spellEnd"/>
            <w:r w:rsidRPr="00E076B1">
              <w:rPr>
                <w:rFonts w:ascii="Times New Roman" w:hAnsi="Times New Roman"/>
                <w:i/>
                <w:iCs/>
                <w:color w:val="000000"/>
                <w:sz w:val="22"/>
                <w:szCs w:val="22"/>
                <w:lang w:eastAsia="sk-SK"/>
              </w:rPr>
              <w:t xml:space="preserve"> alebo ekvivalent</w:t>
            </w:r>
            <w:r w:rsidRPr="00E076B1">
              <w:rPr>
                <w:rFonts w:ascii="Times New Roman" w:hAnsi="Times New Roman"/>
                <w:color w:val="000000"/>
                <w:sz w:val="22"/>
                <w:szCs w:val="22"/>
                <w:lang w:eastAsia="sk-SK"/>
              </w:rPr>
              <w:t>)</w:t>
            </w:r>
          </w:p>
        </w:tc>
        <w:tc>
          <w:tcPr>
            <w:tcW w:w="3545" w:type="dxa"/>
            <w:gridSpan w:val="5"/>
            <w:tcBorders>
              <w:top w:val="single" w:sz="4" w:space="0" w:color="auto"/>
              <w:left w:val="single" w:sz="4" w:space="0" w:color="auto"/>
              <w:bottom w:val="single" w:sz="4" w:space="0" w:color="auto"/>
              <w:right w:val="single" w:sz="4" w:space="0" w:color="auto"/>
            </w:tcBorders>
          </w:tcPr>
          <w:p w14:paraId="0F212819" w14:textId="77777777" w:rsidR="00745689" w:rsidRPr="00E076B1" w:rsidRDefault="00745689"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E076B1">
              <w:rPr>
                <w:rFonts w:ascii="Times New Roman" w:hAnsi="Times New Roman"/>
                <w:color w:val="000000"/>
                <w:sz w:val="22"/>
                <w:szCs w:val="22"/>
                <w:lang w:eastAsia="sk-SK"/>
              </w:rPr>
              <w:t>N/A</w:t>
            </w:r>
            <w:r w:rsidRPr="00E076B1">
              <w:rPr>
                <w:rFonts w:ascii="Times New Roman" w:hAnsi="Times New Roman"/>
                <w:i/>
                <w:color w:val="FF0000"/>
                <w:sz w:val="24"/>
                <w:szCs w:val="24"/>
                <w:lang w:eastAsia="sk-SK"/>
              </w:rPr>
              <w:t xml:space="preserve"> </w:t>
            </w:r>
          </w:p>
        </w:tc>
        <w:tc>
          <w:tcPr>
            <w:tcW w:w="1847" w:type="dxa"/>
            <w:tcBorders>
              <w:top w:val="single" w:sz="4" w:space="0" w:color="auto"/>
              <w:left w:val="nil"/>
              <w:bottom w:val="single" w:sz="4" w:space="0" w:color="auto"/>
              <w:right w:val="single" w:sz="4" w:space="0" w:color="auto"/>
            </w:tcBorders>
          </w:tcPr>
          <w:p w14:paraId="060BFA90" w14:textId="77777777" w:rsidR="00745689" w:rsidRPr="00E076B1" w:rsidRDefault="00745689"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E076B1">
              <w:rPr>
                <w:rFonts w:ascii="Times New Roman" w:hAnsi="Times New Roman"/>
                <w:i/>
                <w:color w:val="FF0000"/>
                <w:sz w:val="24"/>
                <w:szCs w:val="24"/>
                <w:lang w:eastAsia="sk-SK"/>
              </w:rPr>
              <w:t>(doplní uchádzač)</w:t>
            </w:r>
          </w:p>
        </w:tc>
      </w:tr>
      <w:tr w:rsidR="00745689" w:rsidRPr="00E076B1" w14:paraId="634B6671"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28E8DA27" w14:textId="77777777" w:rsidR="00745689" w:rsidRPr="00E076B1" w:rsidRDefault="00745689" w:rsidP="00A90AB4">
            <w:pPr>
              <w:tabs>
                <w:tab w:val="clear" w:pos="2160"/>
                <w:tab w:val="clear" w:pos="2880"/>
                <w:tab w:val="clear" w:pos="4500"/>
              </w:tabs>
              <w:rPr>
                <w:rFonts w:ascii="Times New Roman" w:hAnsi="Times New Roman"/>
                <w:color w:val="000000"/>
                <w:sz w:val="22"/>
                <w:szCs w:val="22"/>
                <w:lang w:eastAsia="sk-SK"/>
              </w:rPr>
            </w:pPr>
            <w:r w:rsidRPr="00E076B1">
              <w:rPr>
                <w:rFonts w:ascii="Times New Roman" w:hAnsi="Times New Roman"/>
                <w:b/>
                <w:sz w:val="22"/>
                <w:szCs w:val="22"/>
                <w:lang w:eastAsia="sk-SK"/>
              </w:rPr>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0805D866" w14:textId="77777777" w:rsidR="00745689" w:rsidRPr="00E076B1" w:rsidRDefault="00745689"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E076B1">
              <w:rPr>
                <w:rFonts w:ascii="Times New Roman" w:hAnsi="Times New Roman"/>
                <w:i/>
                <w:color w:val="FF0000"/>
                <w:sz w:val="24"/>
                <w:szCs w:val="24"/>
                <w:lang w:eastAsia="sk-SK"/>
              </w:rPr>
              <w:t>(doplní uchádzač)</w:t>
            </w:r>
          </w:p>
        </w:tc>
      </w:tr>
      <w:tr w:rsidR="00745689" w:rsidRPr="00E076B1" w14:paraId="39BDDC23"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5EA5EF64" w14:textId="77777777" w:rsidR="00745689" w:rsidRPr="00E076B1" w:rsidRDefault="00745689" w:rsidP="00A90AB4">
            <w:pPr>
              <w:tabs>
                <w:tab w:val="clear" w:pos="2160"/>
                <w:tab w:val="clear" w:pos="2880"/>
                <w:tab w:val="clear" w:pos="4500"/>
              </w:tabs>
              <w:rPr>
                <w:rFonts w:ascii="Times New Roman" w:hAnsi="Times New Roman"/>
                <w:color w:val="000000"/>
                <w:sz w:val="22"/>
                <w:szCs w:val="22"/>
                <w:lang w:eastAsia="sk-SK"/>
              </w:rPr>
            </w:pPr>
            <w:r w:rsidRPr="00E076B1">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1EDDB036" w14:textId="77777777" w:rsidR="00745689" w:rsidRPr="00E076B1" w:rsidRDefault="00745689"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E076B1">
              <w:rPr>
                <w:rFonts w:ascii="Times New Roman" w:hAnsi="Times New Roman"/>
                <w:i/>
                <w:color w:val="FF0000"/>
                <w:sz w:val="24"/>
                <w:szCs w:val="24"/>
                <w:lang w:eastAsia="sk-SK"/>
              </w:rPr>
              <w:t>(doplní uchádzač)</w:t>
            </w:r>
          </w:p>
        </w:tc>
      </w:tr>
      <w:tr w:rsidR="00C44483" w:rsidRPr="00C44483" w14:paraId="274C68E9"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0BAC8945" w14:textId="77777777" w:rsidR="00C44483" w:rsidRPr="00C44483" w:rsidRDefault="00C44483" w:rsidP="00A90AB4">
            <w:pPr>
              <w:tabs>
                <w:tab w:val="clear" w:pos="2160"/>
                <w:tab w:val="clear" w:pos="2880"/>
                <w:tab w:val="clear" w:pos="4500"/>
              </w:tabs>
              <w:rPr>
                <w:rFonts w:ascii="Times New Roman" w:hAnsi="Times New Roman"/>
                <w:b/>
                <w:bCs/>
                <w:color w:val="000000"/>
                <w:sz w:val="22"/>
                <w:szCs w:val="22"/>
                <w:lang w:eastAsia="sk-SK"/>
              </w:rPr>
            </w:pPr>
            <w:r w:rsidRPr="00C44483">
              <w:rPr>
                <w:rFonts w:ascii="Times New Roman" w:hAnsi="Times New Roman"/>
                <w:b/>
                <w:sz w:val="22"/>
                <w:szCs w:val="22"/>
                <w:lang w:eastAsia="sk-SK"/>
              </w:rPr>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751AD84E" w14:textId="77777777" w:rsidR="00C44483" w:rsidRPr="00C44483" w:rsidRDefault="00C44483" w:rsidP="00A90AB4">
            <w:pPr>
              <w:tabs>
                <w:tab w:val="clear" w:pos="2160"/>
                <w:tab w:val="clear" w:pos="2880"/>
                <w:tab w:val="clear" w:pos="4500"/>
              </w:tabs>
              <w:jc w:val="center"/>
              <w:rPr>
                <w:rFonts w:ascii="Times New Roman" w:hAnsi="Times New Roman"/>
                <w:b/>
                <w:sz w:val="22"/>
                <w:szCs w:val="22"/>
                <w:lang w:eastAsia="sk-SK"/>
              </w:rPr>
            </w:pPr>
            <w:r w:rsidRPr="00C44483">
              <w:rPr>
                <w:rFonts w:ascii="Times New Roman" w:hAnsi="Times New Roman"/>
                <w:b/>
                <w:sz w:val="22"/>
                <w:szCs w:val="22"/>
                <w:lang w:eastAsia="sk-SK"/>
              </w:rPr>
              <w:t>Vlastný návrh plnenia</w:t>
            </w:r>
          </w:p>
          <w:p w14:paraId="21E92A0A" w14:textId="77777777" w:rsidR="00C44483" w:rsidRPr="00C44483" w:rsidRDefault="00C44483" w:rsidP="00A90AB4">
            <w:pPr>
              <w:tabs>
                <w:tab w:val="clear" w:pos="2160"/>
                <w:tab w:val="clear" w:pos="2880"/>
                <w:tab w:val="clear" w:pos="4500"/>
              </w:tabs>
              <w:jc w:val="center"/>
              <w:rPr>
                <w:rFonts w:ascii="Times New Roman" w:hAnsi="Times New Roman"/>
                <w:bCs/>
                <w:color w:val="000000"/>
                <w:sz w:val="22"/>
                <w:szCs w:val="22"/>
                <w:lang w:eastAsia="sk-SK"/>
              </w:rPr>
            </w:pPr>
            <w:r w:rsidRPr="00C44483">
              <w:rPr>
                <w:rFonts w:ascii="Times New Roman" w:hAnsi="Times New Roman"/>
                <w:bCs/>
                <w:color w:val="000000"/>
                <w:sz w:val="22"/>
                <w:szCs w:val="22"/>
                <w:lang w:eastAsia="sk-SK"/>
              </w:rPr>
              <w:t>(doplní uchádzač)</w:t>
            </w:r>
          </w:p>
          <w:p w14:paraId="08FE854C" w14:textId="77777777" w:rsidR="00C44483" w:rsidRPr="00C44483" w:rsidRDefault="00C44483" w:rsidP="00A90AB4">
            <w:pPr>
              <w:tabs>
                <w:tab w:val="clear" w:pos="2160"/>
                <w:tab w:val="clear" w:pos="2880"/>
                <w:tab w:val="clear" w:pos="4500"/>
              </w:tabs>
              <w:jc w:val="center"/>
              <w:rPr>
                <w:rFonts w:ascii="Times New Roman" w:hAnsi="Times New Roman"/>
                <w:b/>
                <w:sz w:val="22"/>
                <w:szCs w:val="22"/>
                <w:lang w:eastAsia="sk-SK"/>
              </w:rPr>
            </w:pPr>
            <w:r w:rsidRPr="00C44483">
              <w:rPr>
                <w:rFonts w:ascii="Times New Roman" w:hAnsi="Times New Roman"/>
                <w:b/>
                <w:sz w:val="22"/>
                <w:szCs w:val="22"/>
                <w:lang w:eastAsia="sk-SK"/>
              </w:rPr>
              <w:t xml:space="preserve">Požaduje sa uviesť skutočnú špecifikáciu ponúkaného predmetu zákazky - výrobcu, typové označenie a </w:t>
            </w:r>
            <w:r w:rsidRPr="00C44483">
              <w:rPr>
                <w:rFonts w:ascii="Times New Roman" w:hAnsi="Times New Roman"/>
                <w:b/>
                <w:sz w:val="22"/>
                <w:szCs w:val="22"/>
                <w:lang w:eastAsia="sk-SK"/>
              </w:rPr>
              <w:lastRenderedPageBreak/>
              <w:t>technické parametre,  uviesť áno/nie, v prípade číselnej hodnoty uviesť jej skutočnú hodnotu</w:t>
            </w:r>
          </w:p>
        </w:tc>
      </w:tr>
      <w:tr w:rsidR="00C44483" w:rsidRPr="00C44483" w14:paraId="754C3F91"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5A3F63CB" w14:textId="6E5A3B5E" w:rsidR="00C44483" w:rsidRPr="00C44483" w:rsidRDefault="00C44483" w:rsidP="00A90AB4">
            <w:pPr>
              <w:tabs>
                <w:tab w:val="clear" w:pos="2160"/>
                <w:tab w:val="clear" w:pos="2880"/>
                <w:tab w:val="clear" w:pos="4500"/>
              </w:tabs>
              <w:rPr>
                <w:rFonts w:ascii="Times New Roman" w:hAnsi="Times New Roman"/>
                <w:b/>
                <w:bCs/>
                <w:color w:val="000000"/>
                <w:sz w:val="22"/>
                <w:szCs w:val="22"/>
                <w:highlight w:val="yellow"/>
                <w:lang w:eastAsia="sk-SK"/>
              </w:rPr>
            </w:pPr>
            <w:r w:rsidRPr="00C44483">
              <w:rPr>
                <w:rFonts w:ascii="Times New Roman" w:hAnsi="Times New Roman"/>
                <w:b/>
                <w:bCs/>
                <w:color w:val="000000"/>
                <w:sz w:val="22"/>
                <w:szCs w:val="22"/>
                <w:lang w:eastAsia="sk-SK"/>
              </w:rPr>
              <w:lastRenderedPageBreak/>
              <w:t xml:space="preserve">Položka č. 9 – Mydlo toaletné  </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4CE43936" w14:textId="77777777" w:rsidR="00C44483" w:rsidRPr="00C44483" w:rsidRDefault="00C44483" w:rsidP="00A90AB4">
            <w:pPr>
              <w:tabs>
                <w:tab w:val="clear" w:pos="2160"/>
                <w:tab w:val="clear" w:pos="2880"/>
                <w:tab w:val="clear" w:pos="4500"/>
              </w:tabs>
              <w:jc w:val="center"/>
              <w:rPr>
                <w:rFonts w:ascii="Times New Roman" w:hAnsi="Times New Roman"/>
                <w:b/>
                <w:bCs/>
                <w:color w:val="000000"/>
                <w:sz w:val="22"/>
                <w:szCs w:val="22"/>
                <w:lang w:eastAsia="sk-SK"/>
              </w:rPr>
            </w:pPr>
            <w:r w:rsidRPr="00C44483">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6A73BDFB" w14:textId="77777777" w:rsidR="00C44483" w:rsidRPr="00C44483" w:rsidRDefault="00C44483" w:rsidP="00A90AB4">
            <w:pPr>
              <w:tabs>
                <w:tab w:val="clear" w:pos="2160"/>
                <w:tab w:val="clear" w:pos="2880"/>
                <w:tab w:val="clear" w:pos="4500"/>
              </w:tabs>
              <w:jc w:val="center"/>
              <w:rPr>
                <w:rFonts w:ascii="Times New Roman" w:hAnsi="Times New Roman"/>
                <w:b/>
                <w:bCs/>
                <w:color w:val="000000"/>
                <w:sz w:val="22"/>
                <w:szCs w:val="22"/>
                <w:lang w:eastAsia="sk-SK"/>
              </w:rPr>
            </w:pPr>
            <w:r w:rsidRPr="00C44483">
              <w:rPr>
                <w:rFonts w:ascii="Times New Roman" w:hAnsi="Times New Roman"/>
                <w:b/>
                <w:bCs/>
                <w:color w:val="000000"/>
                <w:sz w:val="22"/>
                <w:szCs w:val="22"/>
                <w:lang w:eastAsia="sk-SK"/>
              </w:rPr>
              <w:t>Uchádzač uvedie „áno/nie“</w:t>
            </w:r>
          </w:p>
        </w:tc>
      </w:tr>
      <w:tr w:rsidR="00C44483" w:rsidRPr="00C44483" w14:paraId="39EC1A1E"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092F8169" w14:textId="77777777" w:rsidR="00C44483" w:rsidRPr="00C44483" w:rsidRDefault="00C44483" w:rsidP="00A90AB4">
            <w:pPr>
              <w:tabs>
                <w:tab w:val="clear" w:pos="2160"/>
                <w:tab w:val="clear" w:pos="2880"/>
                <w:tab w:val="clear" w:pos="4500"/>
              </w:tabs>
              <w:rPr>
                <w:rFonts w:ascii="Times New Roman" w:hAnsi="Times New Roman"/>
                <w:b/>
                <w:bCs/>
                <w:color w:val="000000"/>
                <w:sz w:val="22"/>
                <w:szCs w:val="22"/>
                <w:lang w:eastAsia="sk-SK"/>
              </w:rPr>
            </w:pPr>
            <w:r w:rsidRPr="00C44483">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7E8443A0" w14:textId="68E1E343" w:rsidR="00C44483" w:rsidRPr="00C44483" w:rsidRDefault="00C44483" w:rsidP="00A90AB4">
            <w:pPr>
              <w:tabs>
                <w:tab w:val="clear" w:pos="2160"/>
                <w:tab w:val="clear" w:pos="2880"/>
                <w:tab w:val="clear" w:pos="4500"/>
              </w:tabs>
              <w:rPr>
                <w:rFonts w:ascii="Times New Roman" w:hAnsi="Times New Roman"/>
                <w:b/>
                <w:color w:val="000000"/>
                <w:sz w:val="22"/>
                <w:szCs w:val="22"/>
                <w:lang w:eastAsia="sk-SK"/>
              </w:rPr>
            </w:pPr>
            <w:r w:rsidRPr="00C44483">
              <w:rPr>
                <w:rFonts w:ascii="Times New Roman" w:hAnsi="Times New Roman"/>
                <w:b/>
                <w:color w:val="000000"/>
                <w:sz w:val="22"/>
                <w:szCs w:val="22"/>
                <w:lang w:eastAsia="sk-SK"/>
              </w:rPr>
              <w:t>70 000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332350F4" w14:textId="77777777" w:rsidR="00C44483" w:rsidRPr="00C44483" w:rsidRDefault="00C44483"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6CE575FB" w14:textId="77777777" w:rsidR="00C44483" w:rsidRPr="00C44483" w:rsidRDefault="00C44483"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C44483" w:rsidRPr="00C44483" w14:paraId="43DB3838"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31B2B529" w14:textId="77777777" w:rsidR="00C44483" w:rsidRPr="00C44483" w:rsidRDefault="00C44483" w:rsidP="00A90AB4">
            <w:pPr>
              <w:tabs>
                <w:tab w:val="clear" w:pos="2160"/>
                <w:tab w:val="clear" w:pos="2880"/>
                <w:tab w:val="clear" w:pos="4500"/>
              </w:tabs>
              <w:rPr>
                <w:rFonts w:ascii="Times New Roman" w:hAnsi="Times New Roman"/>
                <w:b/>
                <w:bCs/>
                <w:color w:val="000000"/>
                <w:sz w:val="22"/>
                <w:szCs w:val="22"/>
                <w:lang w:eastAsia="sk-SK"/>
              </w:rPr>
            </w:pPr>
            <w:r w:rsidRPr="00C44483">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hideMark/>
          </w:tcPr>
          <w:p w14:paraId="2FDCAB94" w14:textId="0FAF34B0" w:rsidR="00C44483" w:rsidRPr="00C44483" w:rsidRDefault="00C44483" w:rsidP="00A90AB4">
            <w:pPr>
              <w:tabs>
                <w:tab w:val="clear" w:pos="2160"/>
                <w:tab w:val="clear" w:pos="2880"/>
                <w:tab w:val="clear" w:pos="4500"/>
              </w:tabs>
              <w:rPr>
                <w:rFonts w:ascii="Times New Roman" w:hAnsi="Times New Roman"/>
                <w:color w:val="000000"/>
                <w:sz w:val="22"/>
                <w:szCs w:val="22"/>
                <w:lang w:eastAsia="sk-SK"/>
              </w:rPr>
            </w:pPr>
            <w:r w:rsidRPr="00C44483">
              <w:rPr>
                <w:rFonts w:ascii="Times New Roman" w:hAnsi="Times New Roman"/>
                <w:color w:val="000000"/>
                <w:sz w:val="22"/>
                <w:szCs w:val="22"/>
                <w:lang w:eastAsia="sk-SK"/>
              </w:rPr>
              <w:t>100</w:t>
            </w:r>
            <w:r w:rsidR="003C2365">
              <w:rPr>
                <w:rFonts w:ascii="Times New Roman" w:hAnsi="Times New Roman"/>
                <w:color w:val="000000"/>
                <w:sz w:val="22"/>
                <w:szCs w:val="22"/>
                <w:lang w:eastAsia="sk-SK"/>
              </w:rPr>
              <w:t xml:space="preserve"> </w:t>
            </w:r>
            <w:r w:rsidRPr="00C44483">
              <w:rPr>
                <w:rFonts w:ascii="Times New Roman" w:hAnsi="Times New Roman"/>
                <w:color w:val="000000"/>
                <w:sz w:val="22"/>
                <w:szCs w:val="22"/>
                <w:lang w:eastAsia="sk-SK"/>
              </w:rPr>
              <w:t>g</w:t>
            </w:r>
          </w:p>
        </w:tc>
        <w:tc>
          <w:tcPr>
            <w:tcW w:w="3475" w:type="dxa"/>
            <w:gridSpan w:val="5"/>
            <w:tcBorders>
              <w:top w:val="single" w:sz="4" w:space="0" w:color="auto"/>
              <w:left w:val="nil"/>
              <w:bottom w:val="single" w:sz="4" w:space="0" w:color="auto"/>
              <w:right w:val="single" w:sz="4" w:space="0" w:color="auto"/>
            </w:tcBorders>
          </w:tcPr>
          <w:p w14:paraId="3CFB9EE5" w14:textId="77777777" w:rsidR="00C44483" w:rsidRPr="00C44483" w:rsidRDefault="00C44483" w:rsidP="00A90AB4">
            <w:pPr>
              <w:tabs>
                <w:tab w:val="clear" w:pos="2160"/>
                <w:tab w:val="clear" w:pos="2880"/>
                <w:tab w:val="clear" w:pos="4500"/>
              </w:tabs>
              <w:jc w:val="center"/>
              <w:rPr>
                <w:rFonts w:ascii="Times New Roman" w:hAnsi="Times New Roman"/>
                <w:color w:val="000000"/>
                <w:sz w:val="22"/>
                <w:szCs w:val="22"/>
                <w:lang w:eastAsia="sk-SK"/>
              </w:rPr>
            </w:pPr>
            <w:r w:rsidRPr="00C4448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032F2CED" w14:textId="77777777" w:rsidR="00C44483" w:rsidRPr="00C44483" w:rsidRDefault="00C44483" w:rsidP="00A90AB4">
            <w:pPr>
              <w:tabs>
                <w:tab w:val="clear" w:pos="2160"/>
                <w:tab w:val="clear" w:pos="2880"/>
                <w:tab w:val="clear" w:pos="4500"/>
              </w:tabs>
              <w:jc w:val="center"/>
              <w:rPr>
                <w:rFonts w:ascii="Times New Roman" w:hAnsi="Times New Roman"/>
                <w:color w:val="000000"/>
                <w:sz w:val="22"/>
                <w:szCs w:val="22"/>
                <w:lang w:eastAsia="sk-SK"/>
              </w:rPr>
            </w:pPr>
            <w:r w:rsidRPr="00C44483">
              <w:rPr>
                <w:rFonts w:ascii="Times New Roman" w:hAnsi="Times New Roman"/>
                <w:color w:val="000000"/>
                <w:sz w:val="22"/>
                <w:szCs w:val="22"/>
                <w:lang w:eastAsia="sk-SK"/>
              </w:rPr>
              <w:t>N/A</w:t>
            </w:r>
          </w:p>
        </w:tc>
      </w:tr>
      <w:tr w:rsidR="00C44483" w:rsidRPr="00C44483" w14:paraId="162FA3CC"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4C08980F" w14:textId="77777777" w:rsidR="00C44483" w:rsidRPr="00C44483" w:rsidRDefault="00C44483" w:rsidP="00A90AB4">
            <w:pPr>
              <w:tabs>
                <w:tab w:val="clear" w:pos="2160"/>
                <w:tab w:val="clear" w:pos="2880"/>
                <w:tab w:val="clear" w:pos="4500"/>
              </w:tabs>
              <w:rPr>
                <w:rFonts w:ascii="Times New Roman" w:hAnsi="Times New Roman"/>
                <w:b/>
                <w:color w:val="000000"/>
                <w:sz w:val="22"/>
                <w:szCs w:val="22"/>
                <w:highlight w:val="yellow"/>
                <w:lang w:eastAsia="sk-SK"/>
              </w:rPr>
            </w:pPr>
            <w:r w:rsidRPr="00C44483">
              <w:rPr>
                <w:rFonts w:ascii="Times New Roman" w:hAnsi="Times New Roman"/>
                <w:b/>
                <w:color w:val="000000"/>
                <w:sz w:val="22"/>
                <w:szCs w:val="22"/>
                <w:lang w:eastAsia="sk-SK"/>
              </w:rPr>
              <w:t xml:space="preserve">Špecifiká: </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00BE4E85" w14:textId="77777777" w:rsidR="00C44483" w:rsidRPr="00C44483" w:rsidRDefault="00C44483" w:rsidP="00A90AB4">
            <w:pPr>
              <w:tabs>
                <w:tab w:val="clear" w:pos="2160"/>
                <w:tab w:val="clear" w:pos="2880"/>
                <w:tab w:val="clear" w:pos="4500"/>
              </w:tabs>
              <w:jc w:val="both"/>
              <w:rPr>
                <w:rFonts w:ascii="Times New Roman" w:hAnsi="Times New Roman"/>
                <w:color w:val="000000"/>
                <w:sz w:val="22"/>
                <w:szCs w:val="22"/>
                <w:lang w:eastAsia="sk-SK"/>
              </w:rPr>
            </w:pPr>
            <w:r w:rsidRPr="00C44483">
              <w:rPr>
                <w:rFonts w:ascii="Times New Roman" w:hAnsi="Times New Roman"/>
                <w:color w:val="000000"/>
                <w:sz w:val="22"/>
                <w:szCs w:val="22"/>
                <w:lang w:eastAsia="sk-SK"/>
              </w:rPr>
              <w:t>Mydlo tuhé toaletné</w:t>
            </w:r>
          </w:p>
          <w:p w14:paraId="1FD6FA58" w14:textId="77777777" w:rsidR="00C44483" w:rsidRPr="00C44483" w:rsidRDefault="00C44483" w:rsidP="00A90AB4">
            <w:pPr>
              <w:tabs>
                <w:tab w:val="clear" w:pos="2160"/>
                <w:tab w:val="clear" w:pos="2880"/>
                <w:tab w:val="clear" w:pos="4500"/>
              </w:tabs>
              <w:jc w:val="both"/>
              <w:rPr>
                <w:rFonts w:ascii="Times New Roman" w:hAnsi="Times New Roman"/>
                <w:color w:val="000000"/>
                <w:sz w:val="22"/>
                <w:szCs w:val="22"/>
                <w:lang w:eastAsia="sk-SK"/>
              </w:rPr>
            </w:pPr>
          </w:p>
          <w:p w14:paraId="154EB406"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pH neutrálne – mierne kyslé</w:t>
            </w:r>
          </w:p>
          <w:p w14:paraId="075D160C"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19238D9C"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Obsahuje hydratačné zložky (napr. glycerín, prírodné oleje alebo iné zvlhčujúce látky)</w:t>
            </w:r>
          </w:p>
          <w:p w14:paraId="03FC6132"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042969E3"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Dermatologicky testované na šetrnosť k pokožke</w:t>
            </w:r>
          </w:p>
          <w:p w14:paraId="43CFD376"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16F03B96"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 xml:space="preserve">Možný obsah antibakteriálnych alebo antiseptických látok (napr. prírodné extrakty, esenciálne oleje, </w:t>
            </w:r>
            <w:r w:rsidRPr="00C44483">
              <w:rPr>
                <w:rFonts w:ascii="Times New Roman" w:hAnsi="Times New Roman"/>
                <w:sz w:val="24"/>
                <w:szCs w:val="24"/>
                <w:lang w:eastAsia="sk-SK"/>
              </w:rPr>
              <w:t xml:space="preserve"> </w:t>
            </w:r>
            <w:proofErr w:type="spellStart"/>
            <w:r w:rsidRPr="00C44483">
              <w:rPr>
                <w:rFonts w:ascii="Times New Roman" w:hAnsi="Times New Roman"/>
                <w:sz w:val="22"/>
                <w:szCs w:val="22"/>
                <w:lang w:eastAsia="sk-SK"/>
              </w:rPr>
              <w:t>chloroxylenol</w:t>
            </w:r>
            <w:proofErr w:type="spellEnd"/>
            <w:r w:rsidRPr="00C44483">
              <w:rPr>
                <w:rFonts w:ascii="Times New Roman" w:hAnsi="Times New Roman"/>
                <w:sz w:val="22"/>
                <w:szCs w:val="22"/>
                <w:lang w:eastAsia="sk-SK"/>
              </w:rPr>
              <w:t xml:space="preserve">, </w:t>
            </w:r>
            <w:proofErr w:type="spellStart"/>
            <w:r w:rsidRPr="00C44483">
              <w:rPr>
                <w:rFonts w:ascii="Times New Roman" w:hAnsi="Times New Roman"/>
                <w:sz w:val="22"/>
                <w:szCs w:val="22"/>
                <w:lang w:eastAsia="sk-SK"/>
              </w:rPr>
              <w:t>triclosan</w:t>
            </w:r>
            <w:proofErr w:type="spellEnd"/>
            <w:r w:rsidRPr="00C44483">
              <w:rPr>
                <w:rFonts w:ascii="Times New Roman" w:hAnsi="Times New Roman"/>
                <w:sz w:val="22"/>
                <w:szCs w:val="22"/>
                <w:lang w:eastAsia="sk-SK"/>
              </w:rPr>
              <w:t>)</w:t>
            </w:r>
          </w:p>
          <w:p w14:paraId="192A9FE5"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1344C2BA"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 xml:space="preserve">Bez obsahu </w:t>
            </w:r>
            <w:proofErr w:type="spellStart"/>
            <w:r w:rsidRPr="00C44483">
              <w:rPr>
                <w:rFonts w:ascii="Times New Roman" w:hAnsi="Times New Roman"/>
                <w:sz w:val="22"/>
                <w:szCs w:val="22"/>
                <w:lang w:eastAsia="sk-SK"/>
              </w:rPr>
              <w:t>parabénov</w:t>
            </w:r>
            <w:proofErr w:type="spellEnd"/>
            <w:r w:rsidRPr="00C44483">
              <w:rPr>
                <w:rFonts w:ascii="Times New Roman" w:hAnsi="Times New Roman"/>
                <w:sz w:val="22"/>
                <w:szCs w:val="22"/>
                <w:lang w:eastAsia="sk-SK"/>
              </w:rPr>
              <w:t xml:space="preserve"> a dráždivých </w:t>
            </w:r>
            <w:proofErr w:type="spellStart"/>
            <w:r w:rsidRPr="00C44483">
              <w:rPr>
                <w:rFonts w:ascii="Times New Roman" w:hAnsi="Times New Roman"/>
                <w:sz w:val="22"/>
                <w:szCs w:val="22"/>
                <w:lang w:eastAsia="sk-SK"/>
              </w:rPr>
              <w:t>konzervantov</w:t>
            </w:r>
            <w:proofErr w:type="spellEnd"/>
          </w:p>
          <w:p w14:paraId="4FEF0554"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p>
          <w:p w14:paraId="1FAC445B" w14:textId="77777777" w:rsidR="00C44483" w:rsidRPr="00C44483" w:rsidRDefault="00C44483" w:rsidP="00A90AB4">
            <w:pPr>
              <w:tabs>
                <w:tab w:val="clear" w:pos="2160"/>
                <w:tab w:val="clear" w:pos="2880"/>
                <w:tab w:val="clear" w:pos="4500"/>
              </w:tabs>
              <w:jc w:val="both"/>
              <w:rPr>
                <w:rFonts w:ascii="Times New Roman" w:hAnsi="Times New Roman"/>
                <w:sz w:val="22"/>
                <w:szCs w:val="22"/>
                <w:lang w:eastAsia="sk-SK"/>
              </w:rPr>
            </w:pPr>
            <w:r w:rsidRPr="00C44483">
              <w:rPr>
                <w:rFonts w:ascii="Times New Roman" w:hAnsi="Times New Roman"/>
                <w:sz w:val="22"/>
                <w:szCs w:val="22"/>
                <w:lang w:eastAsia="sk-SK"/>
              </w:rPr>
              <w:t xml:space="preserve">Jemná </w:t>
            </w:r>
            <w:proofErr w:type="spellStart"/>
            <w:r w:rsidRPr="00C44483">
              <w:rPr>
                <w:rFonts w:ascii="Times New Roman" w:hAnsi="Times New Roman"/>
                <w:sz w:val="22"/>
                <w:szCs w:val="22"/>
                <w:lang w:eastAsia="sk-SK"/>
              </w:rPr>
              <w:t>parfumácia</w:t>
            </w:r>
            <w:proofErr w:type="spellEnd"/>
            <w:r w:rsidRPr="00C44483">
              <w:rPr>
                <w:rFonts w:ascii="Times New Roman" w:hAnsi="Times New Roman"/>
                <w:sz w:val="22"/>
                <w:szCs w:val="22"/>
                <w:lang w:eastAsia="sk-SK"/>
              </w:rPr>
              <w:t xml:space="preserve"> alebo neparfumované</w:t>
            </w:r>
          </w:p>
          <w:p w14:paraId="2D87227D" w14:textId="77777777" w:rsidR="00C44483" w:rsidRPr="00C44483" w:rsidRDefault="00C44483" w:rsidP="00A90AB4">
            <w:pPr>
              <w:tabs>
                <w:tab w:val="clear" w:pos="2160"/>
                <w:tab w:val="clear" w:pos="2880"/>
                <w:tab w:val="clear" w:pos="4500"/>
              </w:tabs>
              <w:jc w:val="both"/>
              <w:rPr>
                <w:rFonts w:ascii="Times New Roman" w:hAnsi="Times New Roman"/>
                <w:color w:val="000000"/>
                <w:sz w:val="22"/>
                <w:szCs w:val="22"/>
                <w:lang w:eastAsia="sk-SK"/>
              </w:rPr>
            </w:pPr>
          </w:p>
          <w:p w14:paraId="3442EDC0" w14:textId="77777777" w:rsidR="00C44483" w:rsidRPr="00C44483" w:rsidRDefault="00C44483" w:rsidP="00A90AB4">
            <w:pPr>
              <w:tabs>
                <w:tab w:val="clear" w:pos="2160"/>
                <w:tab w:val="clear" w:pos="2880"/>
                <w:tab w:val="clear" w:pos="4500"/>
              </w:tabs>
              <w:jc w:val="both"/>
              <w:rPr>
                <w:rFonts w:ascii="Times New Roman" w:hAnsi="Times New Roman"/>
                <w:i/>
                <w:iCs/>
                <w:color w:val="000000"/>
                <w:sz w:val="22"/>
                <w:szCs w:val="22"/>
                <w:lang w:eastAsia="sk-SK"/>
              </w:rPr>
            </w:pPr>
            <w:r w:rsidRPr="00C44483">
              <w:rPr>
                <w:rFonts w:ascii="Times New Roman" w:hAnsi="Times New Roman"/>
                <w:i/>
                <w:iCs/>
                <w:color w:val="000000"/>
                <w:sz w:val="22"/>
                <w:szCs w:val="22"/>
                <w:lang w:eastAsia="sk-SK"/>
              </w:rPr>
              <w:t xml:space="preserve">(Napr. </w:t>
            </w:r>
            <w:proofErr w:type="spellStart"/>
            <w:r w:rsidRPr="00C44483">
              <w:rPr>
                <w:rFonts w:ascii="Times New Roman" w:hAnsi="Times New Roman"/>
                <w:i/>
                <w:iCs/>
                <w:color w:val="000000"/>
                <w:sz w:val="22"/>
                <w:szCs w:val="22"/>
                <w:lang w:eastAsia="sk-SK"/>
              </w:rPr>
              <w:t>Dettol</w:t>
            </w:r>
            <w:proofErr w:type="spellEnd"/>
            <w:r w:rsidRPr="00C44483">
              <w:rPr>
                <w:rFonts w:ascii="Times New Roman" w:hAnsi="Times New Roman"/>
                <w:i/>
                <w:iCs/>
                <w:color w:val="000000"/>
                <w:sz w:val="22"/>
                <w:szCs w:val="22"/>
                <w:lang w:eastAsia="sk-SK"/>
              </w:rPr>
              <w:t xml:space="preserve"> alebo </w:t>
            </w:r>
            <w:proofErr w:type="spellStart"/>
            <w:r w:rsidRPr="00C44483">
              <w:rPr>
                <w:rFonts w:ascii="Times New Roman" w:hAnsi="Times New Roman"/>
                <w:i/>
                <w:iCs/>
                <w:color w:val="000000"/>
                <w:sz w:val="22"/>
                <w:szCs w:val="22"/>
                <w:lang w:eastAsia="sk-SK"/>
              </w:rPr>
              <w:t>Protex</w:t>
            </w:r>
            <w:proofErr w:type="spellEnd"/>
            <w:r w:rsidRPr="00C44483">
              <w:rPr>
                <w:rFonts w:ascii="Times New Roman" w:hAnsi="Times New Roman"/>
                <w:i/>
                <w:iCs/>
                <w:color w:val="000000"/>
                <w:sz w:val="22"/>
                <w:szCs w:val="22"/>
                <w:lang w:eastAsia="sk-SK"/>
              </w:rPr>
              <w:t xml:space="preserve"> alebo ekvivalent)</w:t>
            </w:r>
          </w:p>
        </w:tc>
        <w:tc>
          <w:tcPr>
            <w:tcW w:w="3475" w:type="dxa"/>
            <w:gridSpan w:val="5"/>
            <w:tcBorders>
              <w:top w:val="single" w:sz="4" w:space="0" w:color="auto"/>
              <w:left w:val="single" w:sz="4" w:space="0" w:color="auto"/>
              <w:bottom w:val="single" w:sz="4" w:space="0" w:color="auto"/>
              <w:right w:val="single" w:sz="4" w:space="0" w:color="auto"/>
            </w:tcBorders>
          </w:tcPr>
          <w:p w14:paraId="06A7BE83" w14:textId="77777777" w:rsidR="00C44483" w:rsidRPr="00C44483" w:rsidRDefault="00C44483"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C44483">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6C44604F" w14:textId="77777777" w:rsidR="00C44483" w:rsidRPr="00C44483" w:rsidRDefault="00C44483" w:rsidP="00A90AB4">
            <w:pPr>
              <w:tabs>
                <w:tab w:val="clear" w:pos="2160"/>
                <w:tab w:val="clear" w:pos="2880"/>
                <w:tab w:val="clear" w:pos="4500"/>
              </w:tabs>
              <w:jc w:val="center"/>
              <w:rPr>
                <w:rFonts w:ascii="Times New Roman" w:hAnsi="Times New Roman"/>
                <w:color w:val="000000"/>
                <w:sz w:val="22"/>
                <w:szCs w:val="22"/>
                <w:lang w:eastAsia="sk-SK"/>
              </w:rPr>
            </w:pPr>
            <w:r w:rsidRPr="00C44483">
              <w:rPr>
                <w:rFonts w:ascii="Times New Roman" w:hAnsi="Times New Roman"/>
                <w:i/>
                <w:color w:val="FF0000"/>
                <w:sz w:val="24"/>
                <w:szCs w:val="24"/>
                <w:lang w:eastAsia="sk-SK"/>
              </w:rPr>
              <w:t>(doplní uchádzač)</w:t>
            </w:r>
          </w:p>
        </w:tc>
      </w:tr>
      <w:tr w:rsidR="00C44483" w:rsidRPr="00C44483" w14:paraId="57616268"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3CAB8E92" w14:textId="77777777" w:rsidR="00C44483" w:rsidRPr="00C44483" w:rsidRDefault="00C44483" w:rsidP="00A90AB4">
            <w:pPr>
              <w:tabs>
                <w:tab w:val="clear" w:pos="2160"/>
                <w:tab w:val="clear" w:pos="2880"/>
                <w:tab w:val="clear" w:pos="4500"/>
              </w:tabs>
              <w:rPr>
                <w:rFonts w:ascii="Times New Roman" w:hAnsi="Times New Roman"/>
                <w:color w:val="000000"/>
                <w:sz w:val="22"/>
                <w:szCs w:val="22"/>
                <w:lang w:eastAsia="sk-SK"/>
              </w:rPr>
            </w:pPr>
            <w:r w:rsidRPr="00C44483">
              <w:rPr>
                <w:rFonts w:ascii="Times New Roman" w:hAnsi="Times New Roman"/>
                <w:b/>
                <w:sz w:val="22"/>
                <w:szCs w:val="22"/>
                <w:lang w:eastAsia="sk-SK"/>
              </w:rPr>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1C893921" w14:textId="77777777" w:rsidR="00C44483" w:rsidRPr="00C44483" w:rsidRDefault="00C44483"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C44483">
              <w:rPr>
                <w:rFonts w:ascii="Times New Roman" w:hAnsi="Times New Roman"/>
                <w:i/>
                <w:color w:val="FF0000"/>
                <w:sz w:val="24"/>
                <w:szCs w:val="24"/>
                <w:lang w:eastAsia="sk-SK"/>
              </w:rPr>
              <w:t>(doplní uchádzač)</w:t>
            </w:r>
          </w:p>
        </w:tc>
      </w:tr>
      <w:tr w:rsidR="00C44483" w:rsidRPr="00C44483" w14:paraId="1B6F2D6C"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4E090B31" w14:textId="77777777" w:rsidR="00C44483" w:rsidRPr="00C44483" w:rsidRDefault="00C44483" w:rsidP="00A90AB4">
            <w:pPr>
              <w:tabs>
                <w:tab w:val="clear" w:pos="2160"/>
                <w:tab w:val="clear" w:pos="2880"/>
                <w:tab w:val="clear" w:pos="4500"/>
              </w:tabs>
              <w:rPr>
                <w:rFonts w:ascii="Times New Roman" w:hAnsi="Times New Roman"/>
                <w:color w:val="000000"/>
                <w:sz w:val="22"/>
                <w:szCs w:val="22"/>
                <w:lang w:eastAsia="sk-SK"/>
              </w:rPr>
            </w:pPr>
            <w:r w:rsidRPr="00C44483">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4BFF47B8" w14:textId="77777777" w:rsidR="00C44483" w:rsidRPr="00C44483" w:rsidRDefault="00C44483"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C44483">
              <w:rPr>
                <w:rFonts w:ascii="Times New Roman" w:hAnsi="Times New Roman"/>
                <w:i/>
                <w:color w:val="FF0000"/>
                <w:sz w:val="24"/>
                <w:szCs w:val="24"/>
                <w:lang w:eastAsia="sk-SK"/>
              </w:rPr>
              <w:t>(doplní uchádzač)</w:t>
            </w:r>
          </w:p>
        </w:tc>
      </w:tr>
      <w:tr w:rsidR="00785E16" w:rsidRPr="00785E16" w14:paraId="5FB1D9D5"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530EDB13" w14:textId="77777777" w:rsidR="00785E16" w:rsidRPr="00785E16"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sz w:val="22"/>
                <w:szCs w:val="22"/>
                <w:lang w:eastAsia="sk-SK"/>
              </w:rPr>
              <w:lastRenderedPageBreak/>
              <w:t>Požadovaná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7BF74B1B" w14:textId="77777777" w:rsidR="00785E16" w:rsidRPr="00785E16" w:rsidRDefault="00785E16" w:rsidP="00A90AB4">
            <w:pPr>
              <w:tabs>
                <w:tab w:val="clear" w:pos="2160"/>
                <w:tab w:val="clear" w:pos="2880"/>
                <w:tab w:val="clear" w:pos="4500"/>
              </w:tabs>
              <w:jc w:val="center"/>
              <w:rPr>
                <w:rFonts w:ascii="Times New Roman" w:hAnsi="Times New Roman"/>
                <w:b/>
                <w:sz w:val="22"/>
                <w:szCs w:val="22"/>
                <w:lang w:eastAsia="sk-SK"/>
              </w:rPr>
            </w:pPr>
            <w:r w:rsidRPr="00785E16">
              <w:rPr>
                <w:rFonts w:ascii="Times New Roman" w:hAnsi="Times New Roman"/>
                <w:b/>
                <w:sz w:val="22"/>
                <w:szCs w:val="22"/>
                <w:lang w:eastAsia="sk-SK"/>
              </w:rPr>
              <w:t>Vlastný návrh plnenia</w:t>
            </w:r>
          </w:p>
          <w:p w14:paraId="59094E88" w14:textId="77777777" w:rsidR="00785E16" w:rsidRPr="00785E16" w:rsidRDefault="00785E16" w:rsidP="00A90AB4">
            <w:pPr>
              <w:tabs>
                <w:tab w:val="clear" w:pos="2160"/>
                <w:tab w:val="clear" w:pos="2880"/>
                <w:tab w:val="clear" w:pos="4500"/>
              </w:tabs>
              <w:jc w:val="center"/>
              <w:rPr>
                <w:rFonts w:ascii="Times New Roman" w:hAnsi="Times New Roman"/>
                <w:bCs/>
                <w:color w:val="000000"/>
                <w:sz w:val="22"/>
                <w:szCs w:val="22"/>
                <w:lang w:eastAsia="sk-SK"/>
              </w:rPr>
            </w:pPr>
            <w:r w:rsidRPr="00785E16">
              <w:rPr>
                <w:rFonts w:ascii="Times New Roman" w:hAnsi="Times New Roman"/>
                <w:bCs/>
                <w:color w:val="000000"/>
                <w:sz w:val="22"/>
                <w:szCs w:val="22"/>
                <w:lang w:eastAsia="sk-SK"/>
              </w:rPr>
              <w:t>(doplní uchádzač)</w:t>
            </w:r>
          </w:p>
          <w:p w14:paraId="55169DD5" w14:textId="77777777" w:rsidR="00785E16" w:rsidRPr="00785E16" w:rsidRDefault="00785E16" w:rsidP="00A90AB4">
            <w:pPr>
              <w:tabs>
                <w:tab w:val="clear" w:pos="2160"/>
                <w:tab w:val="clear" w:pos="2880"/>
                <w:tab w:val="clear" w:pos="4500"/>
              </w:tabs>
              <w:jc w:val="center"/>
              <w:rPr>
                <w:rFonts w:ascii="Times New Roman" w:hAnsi="Times New Roman"/>
                <w:b/>
                <w:sz w:val="22"/>
                <w:szCs w:val="22"/>
                <w:lang w:eastAsia="sk-SK"/>
              </w:rPr>
            </w:pPr>
            <w:r w:rsidRPr="00785E16">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85E16" w:rsidRPr="00785E16" w14:paraId="1BF92307"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70D898AF" w14:textId="40DA6BF3" w:rsidR="00785E16" w:rsidRPr="00BE43EE"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 xml:space="preserve">Položka č. 10 – Univerzálny prášok na pranie </w:t>
            </w:r>
          </w:p>
        </w:tc>
        <w:tc>
          <w:tcPr>
            <w:tcW w:w="3408" w:type="dxa"/>
            <w:gridSpan w:val="4"/>
            <w:vMerge w:val="restart"/>
            <w:tcBorders>
              <w:top w:val="single" w:sz="4" w:space="0" w:color="auto"/>
              <w:left w:val="single" w:sz="4" w:space="0" w:color="auto"/>
              <w:right w:val="single" w:sz="4" w:space="0" w:color="auto"/>
            </w:tcBorders>
            <w:shd w:val="clear" w:color="auto" w:fill="BFBFBF"/>
            <w:vAlign w:val="center"/>
          </w:tcPr>
          <w:p w14:paraId="40666138"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32AC6DB2"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Uchádzač uvedie „áno/nie“</w:t>
            </w:r>
          </w:p>
        </w:tc>
      </w:tr>
      <w:tr w:rsidR="00785E16" w:rsidRPr="00785E16" w14:paraId="2B9803E8" w14:textId="77777777" w:rsidTr="00A90AB4">
        <w:trPr>
          <w:trHeight w:val="419"/>
        </w:trPr>
        <w:tc>
          <w:tcPr>
            <w:tcW w:w="1949"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3FC18375" w14:textId="77777777" w:rsidR="00785E16" w:rsidRPr="00785E16"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Množstvo</w:t>
            </w:r>
          </w:p>
        </w:tc>
        <w:tc>
          <w:tcPr>
            <w:tcW w:w="4708"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7DDCF704" w14:textId="77777777" w:rsidR="00785E16" w:rsidRPr="00785E16" w:rsidRDefault="00785E16" w:rsidP="00A90AB4">
            <w:pPr>
              <w:tabs>
                <w:tab w:val="clear" w:pos="2160"/>
                <w:tab w:val="clear" w:pos="2880"/>
                <w:tab w:val="clear" w:pos="4500"/>
              </w:tabs>
              <w:rPr>
                <w:rFonts w:ascii="Times New Roman" w:hAnsi="Times New Roman"/>
                <w:b/>
                <w:color w:val="000000"/>
                <w:sz w:val="22"/>
                <w:szCs w:val="22"/>
                <w:lang w:eastAsia="sk-SK"/>
              </w:rPr>
            </w:pPr>
            <w:r w:rsidRPr="00785E16">
              <w:rPr>
                <w:rFonts w:ascii="Times New Roman" w:hAnsi="Times New Roman"/>
                <w:b/>
                <w:color w:val="000000"/>
                <w:sz w:val="22"/>
                <w:szCs w:val="22"/>
                <w:lang w:eastAsia="sk-SK"/>
              </w:rPr>
              <w:t>2 000 ks</w:t>
            </w:r>
          </w:p>
        </w:tc>
        <w:tc>
          <w:tcPr>
            <w:tcW w:w="3408" w:type="dxa"/>
            <w:gridSpan w:val="4"/>
            <w:vMerge/>
            <w:tcBorders>
              <w:left w:val="single" w:sz="4" w:space="0" w:color="auto"/>
              <w:bottom w:val="single" w:sz="4" w:space="0" w:color="auto"/>
              <w:right w:val="single" w:sz="4" w:space="0" w:color="auto"/>
            </w:tcBorders>
            <w:shd w:val="clear" w:color="auto" w:fill="BFBFBF"/>
            <w:vAlign w:val="center"/>
          </w:tcPr>
          <w:p w14:paraId="20FD5AA7"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328B786F"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85E16" w:rsidRPr="00785E16" w14:paraId="7EDD64DC"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01DA9CFF"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Objem:</w:t>
            </w:r>
          </w:p>
        </w:tc>
        <w:tc>
          <w:tcPr>
            <w:tcW w:w="4708" w:type="dxa"/>
            <w:gridSpan w:val="6"/>
            <w:tcBorders>
              <w:top w:val="single" w:sz="4" w:space="0" w:color="auto"/>
              <w:left w:val="nil"/>
              <w:bottom w:val="single" w:sz="4" w:space="0" w:color="auto"/>
              <w:right w:val="single" w:sz="4" w:space="0" w:color="auto"/>
            </w:tcBorders>
          </w:tcPr>
          <w:p w14:paraId="3AC5A194" w14:textId="062E2890"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6</w:t>
            </w:r>
            <w:r w:rsidR="003C2365">
              <w:rPr>
                <w:rFonts w:ascii="Times New Roman" w:hAnsi="Times New Roman"/>
                <w:color w:val="000000"/>
                <w:sz w:val="22"/>
                <w:szCs w:val="22"/>
                <w:lang w:eastAsia="sk-SK"/>
              </w:rPr>
              <w:t xml:space="preserve"> </w:t>
            </w:r>
            <w:r w:rsidRPr="00785E16">
              <w:rPr>
                <w:rFonts w:ascii="Times New Roman" w:hAnsi="Times New Roman"/>
                <w:color w:val="000000"/>
                <w:sz w:val="22"/>
                <w:szCs w:val="22"/>
                <w:lang w:eastAsia="sk-SK"/>
              </w:rPr>
              <w:t>kg</w:t>
            </w:r>
          </w:p>
        </w:tc>
        <w:tc>
          <w:tcPr>
            <w:tcW w:w="3408" w:type="dxa"/>
            <w:gridSpan w:val="4"/>
            <w:tcBorders>
              <w:top w:val="single" w:sz="4" w:space="0" w:color="auto"/>
              <w:left w:val="nil"/>
              <w:bottom w:val="single" w:sz="4" w:space="0" w:color="auto"/>
              <w:right w:val="single" w:sz="4" w:space="0" w:color="auto"/>
            </w:tcBorders>
          </w:tcPr>
          <w:p w14:paraId="538332EB"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59BB3B43"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3BE22C24"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0E733EDE"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Počet pracích dávok:</w:t>
            </w:r>
          </w:p>
        </w:tc>
        <w:tc>
          <w:tcPr>
            <w:tcW w:w="4708" w:type="dxa"/>
            <w:gridSpan w:val="6"/>
            <w:tcBorders>
              <w:top w:val="single" w:sz="4" w:space="0" w:color="auto"/>
              <w:left w:val="nil"/>
              <w:bottom w:val="single" w:sz="4" w:space="0" w:color="auto"/>
              <w:right w:val="single" w:sz="4" w:space="0" w:color="auto"/>
            </w:tcBorders>
          </w:tcPr>
          <w:p w14:paraId="763F7056"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Min. 80 pracích dávok</w:t>
            </w:r>
          </w:p>
        </w:tc>
        <w:tc>
          <w:tcPr>
            <w:tcW w:w="3408" w:type="dxa"/>
            <w:gridSpan w:val="4"/>
            <w:tcBorders>
              <w:top w:val="single" w:sz="4" w:space="0" w:color="auto"/>
              <w:left w:val="nil"/>
              <w:bottom w:val="single" w:sz="4" w:space="0" w:color="auto"/>
              <w:right w:val="single" w:sz="4" w:space="0" w:color="auto"/>
            </w:tcBorders>
          </w:tcPr>
          <w:p w14:paraId="05101845"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22DE0E95"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16EDA2C7"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6EC43BE4"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Zloženie:</w:t>
            </w:r>
          </w:p>
        </w:tc>
        <w:tc>
          <w:tcPr>
            <w:tcW w:w="4708" w:type="dxa"/>
            <w:gridSpan w:val="6"/>
            <w:tcBorders>
              <w:top w:val="single" w:sz="4" w:space="0" w:color="auto"/>
              <w:left w:val="nil"/>
              <w:bottom w:val="single" w:sz="4" w:space="0" w:color="auto"/>
              <w:right w:val="single" w:sz="4" w:space="0" w:color="auto"/>
            </w:tcBorders>
          </w:tcPr>
          <w:p w14:paraId="793A795C"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Min. 5 % Aniónové povrchovo aktívne látky</w:t>
            </w:r>
          </w:p>
        </w:tc>
        <w:tc>
          <w:tcPr>
            <w:tcW w:w="3408" w:type="dxa"/>
            <w:gridSpan w:val="4"/>
            <w:tcBorders>
              <w:top w:val="single" w:sz="4" w:space="0" w:color="auto"/>
              <w:left w:val="nil"/>
              <w:bottom w:val="single" w:sz="4" w:space="0" w:color="auto"/>
              <w:right w:val="single" w:sz="4" w:space="0" w:color="auto"/>
            </w:tcBorders>
          </w:tcPr>
          <w:p w14:paraId="0C9DECC6"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59C93470"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7485877D"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358A69F6"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color w:val="000000"/>
                <w:sz w:val="22"/>
                <w:szCs w:val="22"/>
                <w:lang w:eastAsia="sk-SK"/>
              </w:rPr>
              <w:t>Zloženie:</w:t>
            </w:r>
          </w:p>
        </w:tc>
        <w:tc>
          <w:tcPr>
            <w:tcW w:w="4708" w:type="dxa"/>
            <w:gridSpan w:val="6"/>
            <w:tcBorders>
              <w:top w:val="single" w:sz="4" w:space="0" w:color="auto"/>
              <w:left w:val="nil"/>
              <w:bottom w:val="single" w:sz="4" w:space="0" w:color="auto"/>
              <w:right w:val="single" w:sz="4" w:space="0" w:color="auto"/>
            </w:tcBorders>
          </w:tcPr>
          <w:p w14:paraId="1A0FC8A7"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 xml:space="preserve">Max. 5% Neiónové povrchovo aktívne látky </w:t>
            </w:r>
          </w:p>
        </w:tc>
        <w:tc>
          <w:tcPr>
            <w:tcW w:w="3408" w:type="dxa"/>
            <w:gridSpan w:val="4"/>
            <w:tcBorders>
              <w:top w:val="single" w:sz="4" w:space="0" w:color="auto"/>
              <w:left w:val="nil"/>
              <w:bottom w:val="single" w:sz="4" w:space="0" w:color="auto"/>
              <w:right w:val="single" w:sz="4" w:space="0" w:color="auto"/>
            </w:tcBorders>
          </w:tcPr>
          <w:p w14:paraId="689C9E06"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2004D5A9"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388350A8"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41ABB11C" w14:textId="77777777" w:rsidR="00785E16" w:rsidRPr="00785E16" w:rsidRDefault="00785E16" w:rsidP="00A90AB4">
            <w:pPr>
              <w:tabs>
                <w:tab w:val="clear" w:pos="2160"/>
                <w:tab w:val="clear" w:pos="2880"/>
                <w:tab w:val="clear" w:pos="4500"/>
              </w:tabs>
              <w:rPr>
                <w:rFonts w:ascii="Times New Roman" w:hAnsi="Times New Roman"/>
                <w:b/>
                <w:color w:val="000000"/>
                <w:sz w:val="22"/>
                <w:szCs w:val="22"/>
                <w:highlight w:val="yellow"/>
                <w:lang w:eastAsia="sk-SK"/>
              </w:rPr>
            </w:pPr>
            <w:r w:rsidRPr="00785E16">
              <w:rPr>
                <w:rFonts w:ascii="Times New Roman" w:hAnsi="Times New Roman"/>
                <w:b/>
                <w:color w:val="000000"/>
                <w:sz w:val="22"/>
                <w:szCs w:val="22"/>
                <w:lang w:eastAsia="sk-SK"/>
              </w:rPr>
              <w:t>Špecifiká:</w:t>
            </w:r>
          </w:p>
        </w:tc>
        <w:tc>
          <w:tcPr>
            <w:tcW w:w="4708" w:type="dxa"/>
            <w:gridSpan w:val="6"/>
            <w:tcBorders>
              <w:top w:val="single" w:sz="4" w:space="0" w:color="auto"/>
              <w:left w:val="single" w:sz="4" w:space="0" w:color="auto"/>
              <w:bottom w:val="single" w:sz="4" w:space="0" w:color="auto"/>
              <w:right w:val="single" w:sz="4" w:space="0" w:color="auto"/>
            </w:tcBorders>
            <w:shd w:val="clear" w:color="auto" w:fill="FFFFFF"/>
          </w:tcPr>
          <w:p w14:paraId="72B64BD2" w14:textId="77777777"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r w:rsidRPr="00785E16">
              <w:rPr>
                <w:rFonts w:ascii="Times New Roman" w:hAnsi="Times New Roman"/>
                <w:color w:val="000000"/>
                <w:sz w:val="22"/>
                <w:szCs w:val="22"/>
                <w:lang w:eastAsia="sk-SK"/>
              </w:rPr>
              <w:t>Na pranie farebnej bielizne</w:t>
            </w:r>
          </w:p>
          <w:p w14:paraId="5687B086" w14:textId="77777777" w:rsidR="00785E16" w:rsidRPr="00785E16" w:rsidRDefault="00785E16" w:rsidP="00A90AB4">
            <w:pPr>
              <w:tabs>
                <w:tab w:val="clear" w:pos="2160"/>
                <w:tab w:val="clear" w:pos="2880"/>
                <w:tab w:val="clear" w:pos="4500"/>
              </w:tabs>
              <w:jc w:val="both"/>
              <w:rPr>
                <w:rFonts w:ascii="Times New Roman" w:hAnsi="Times New Roman"/>
                <w:color w:val="FF0000"/>
                <w:sz w:val="22"/>
                <w:szCs w:val="22"/>
                <w:lang w:eastAsia="sk-SK"/>
              </w:rPr>
            </w:pPr>
          </w:p>
          <w:p w14:paraId="2E8BDAA0" w14:textId="72423BF4"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Obsah enzýmov na odstraňovanie bielkovinových </w:t>
            </w:r>
            <w:r w:rsidR="003C2365">
              <w:rPr>
                <w:rFonts w:ascii="Times New Roman" w:hAnsi="Times New Roman"/>
                <w:sz w:val="22"/>
                <w:szCs w:val="22"/>
                <w:lang w:eastAsia="sk-SK"/>
              </w:rPr>
              <w:br/>
            </w:r>
            <w:r w:rsidRPr="00785E16">
              <w:rPr>
                <w:rFonts w:ascii="Times New Roman" w:hAnsi="Times New Roman"/>
                <w:sz w:val="22"/>
                <w:szCs w:val="22"/>
                <w:lang w:eastAsia="sk-SK"/>
              </w:rPr>
              <w:t xml:space="preserve">a škrobových škvŕn, </w:t>
            </w:r>
            <w:r w:rsidRPr="00785E16">
              <w:rPr>
                <w:rFonts w:ascii="Times New Roman" w:hAnsi="Times New Roman"/>
                <w:sz w:val="24"/>
                <w:szCs w:val="24"/>
                <w:lang w:eastAsia="sk-SK"/>
              </w:rPr>
              <w:t xml:space="preserve"> </w:t>
            </w:r>
            <w:r w:rsidRPr="00785E16">
              <w:rPr>
                <w:rFonts w:ascii="Times New Roman" w:hAnsi="Times New Roman"/>
                <w:sz w:val="22"/>
                <w:szCs w:val="22"/>
                <w:lang w:eastAsia="sk-SK"/>
              </w:rPr>
              <w:t xml:space="preserve">povrchovo aktívnych látok </w:t>
            </w:r>
            <w:r w:rsidR="003C2365">
              <w:rPr>
                <w:rFonts w:ascii="Times New Roman" w:hAnsi="Times New Roman"/>
                <w:sz w:val="22"/>
                <w:szCs w:val="22"/>
                <w:lang w:eastAsia="sk-SK"/>
              </w:rPr>
              <w:br/>
            </w:r>
            <w:r w:rsidRPr="00785E16">
              <w:rPr>
                <w:rFonts w:ascii="Times New Roman" w:hAnsi="Times New Roman"/>
                <w:sz w:val="22"/>
                <w:szCs w:val="22"/>
                <w:lang w:eastAsia="sk-SK"/>
              </w:rPr>
              <w:t>a bieliacich látok</w:t>
            </w:r>
          </w:p>
          <w:p w14:paraId="464EECB7"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5CDBF1FC"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Bez obsahu fosfátov a optických </w:t>
            </w:r>
            <w:proofErr w:type="spellStart"/>
            <w:r w:rsidRPr="00785E16">
              <w:rPr>
                <w:rFonts w:ascii="Times New Roman" w:hAnsi="Times New Roman"/>
                <w:sz w:val="22"/>
                <w:szCs w:val="22"/>
                <w:lang w:eastAsia="sk-SK"/>
              </w:rPr>
              <w:t>zjasňovačov</w:t>
            </w:r>
            <w:proofErr w:type="spellEnd"/>
          </w:p>
          <w:p w14:paraId="7CDF31A7"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1980BD18"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Určený na pranie v práčke už od 30°C</w:t>
            </w:r>
          </w:p>
          <w:p w14:paraId="7AE30B12"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732CAB12"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Vhodný na bavlnu, </w:t>
            </w:r>
            <w:proofErr w:type="spellStart"/>
            <w:r w:rsidRPr="00785E16">
              <w:rPr>
                <w:rFonts w:ascii="Times New Roman" w:hAnsi="Times New Roman"/>
                <w:sz w:val="22"/>
                <w:szCs w:val="22"/>
                <w:lang w:eastAsia="sk-SK"/>
              </w:rPr>
              <w:t>syntetiku</w:t>
            </w:r>
            <w:proofErr w:type="spellEnd"/>
            <w:r w:rsidRPr="00785E16">
              <w:rPr>
                <w:rFonts w:ascii="Times New Roman" w:hAnsi="Times New Roman"/>
                <w:sz w:val="22"/>
                <w:szCs w:val="22"/>
                <w:lang w:eastAsia="sk-SK"/>
              </w:rPr>
              <w:t xml:space="preserve"> aj zmiešané tkaniny</w:t>
            </w:r>
          </w:p>
          <w:p w14:paraId="13ABC35C" w14:textId="77777777" w:rsidR="00785E16" w:rsidRPr="00785E16" w:rsidRDefault="00785E16" w:rsidP="00A90AB4">
            <w:pPr>
              <w:tabs>
                <w:tab w:val="clear" w:pos="2160"/>
                <w:tab w:val="clear" w:pos="2880"/>
                <w:tab w:val="clear" w:pos="4500"/>
              </w:tabs>
              <w:jc w:val="both"/>
              <w:rPr>
                <w:rFonts w:ascii="Times New Roman" w:hAnsi="Times New Roman"/>
                <w:color w:val="FF0000"/>
                <w:sz w:val="22"/>
                <w:szCs w:val="22"/>
                <w:lang w:eastAsia="sk-SK"/>
              </w:rPr>
            </w:pPr>
          </w:p>
          <w:p w14:paraId="3F72509A"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Dermatologicky testovaný – vhodný aj pre citlivú pokožku </w:t>
            </w:r>
          </w:p>
          <w:p w14:paraId="4268C62C" w14:textId="5265666E"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p>
          <w:p w14:paraId="4887533C" w14:textId="77777777" w:rsidR="00785E16" w:rsidRPr="00785E16" w:rsidRDefault="00785E16" w:rsidP="00A90AB4">
            <w:pPr>
              <w:tabs>
                <w:tab w:val="clear" w:pos="2160"/>
                <w:tab w:val="clear" w:pos="2880"/>
                <w:tab w:val="clear" w:pos="4500"/>
              </w:tabs>
              <w:jc w:val="both"/>
              <w:rPr>
                <w:rFonts w:ascii="Times New Roman" w:hAnsi="Times New Roman"/>
                <w:i/>
                <w:iCs/>
                <w:color w:val="000000"/>
                <w:sz w:val="22"/>
                <w:szCs w:val="22"/>
                <w:lang w:eastAsia="sk-SK"/>
              </w:rPr>
            </w:pPr>
            <w:r w:rsidRPr="00785E16">
              <w:rPr>
                <w:rFonts w:ascii="Times New Roman" w:hAnsi="Times New Roman"/>
                <w:i/>
                <w:iCs/>
                <w:color w:val="000000"/>
                <w:sz w:val="22"/>
                <w:szCs w:val="22"/>
                <w:lang w:eastAsia="sk-SK"/>
              </w:rPr>
              <w:t xml:space="preserve">(Napr. </w:t>
            </w:r>
            <w:proofErr w:type="spellStart"/>
            <w:r w:rsidRPr="00785E16">
              <w:rPr>
                <w:rFonts w:ascii="Times New Roman" w:hAnsi="Times New Roman"/>
                <w:i/>
                <w:iCs/>
                <w:color w:val="000000"/>
                <w:sz w:val="22"/>
                <w:szCs w:val="22"/>
                <w:lang w:eastAsia="sk-SK"/>
              </w:rPr>
              <w:t>Ariel</w:t>
            </w:r>
            <w:proofErr w:type="spellEnd"/>
            <w:r w:rsidRPr="00785E16">
              <w:rPr>
                <w:rFonts w:ascii="Times New Roman" w:hAnsi="Times New Roman"/>
                <w:i/>
                <w:iCs/>
                <w:color w:val="000000"/>
                <w:sz w:val="22"/>
                <w:szCs w:val="22"/>
                <w:lang w:eastAsia="sk-SK"/>
              </w:rPr>
              <w:t xml:space="preserve"> </w:t>
            </w:r>
            <w:proofErr w:type="spellStart"/>
            <w:r w:rsidRPr="00785E16">
              <w:rPr>
                <w:rFonts w:ascii="Times New Roman" w:hAnsi="Times New Roman"/>
                <w:i/>
                <w:iCs/>
                <w:color w:val="000000"/>
                <w:sz w:val="22"/>
                <w:szCs w:val="22"/>
                <w:lang w:eastAsia="sk-SK"/>
              </w:rPr>
              <w:t>Color</w:t>
            </w:r>
            <w:proofErr w:type="spellEnd"/>
            <w:r w:rsidRPr="00785E16">
              <w:rPr>
                <w:rFonts w:ascii="Times New Roman" w:hAnsi="Times New Roman"/>
                <w:i/>
                <w:iCs/>
                <w:color w:val="000000"/>
                <w:sz w:val="22"/>
                <w:szCs w:val="22"/>
                <w:lang w:eastAsia="sk-SK"/>
              </w:rPr>
              <w:t xml:space="preserve"> alebo </w:t>
            </w:r>
            <w:proofErr w:type="spellStart"/>
            <w:r w:rsidRPr="00785E16">
              <w:rPr>
                <w:rFonts w:ascii="Times New Roman" w:hAnsi="Times New Roman"/>
                <w:i/>
                <w:iCs/>
                <w:color w:val="000000"/>
                <w:sz w:val="22"/>
                <w:szCs w:val="22"/>
                <w:lang w:eastAsia="sk-SK"/>
              </w:rPr>
              <w:t>Persil</w:t>
            </w:r>
            <w:proofErr w:type="spellEnd"/>
            <w:r w:rsidRPr="00785E16">
              <w:rPr>
                <w:rFonts w:ascii="Times New Roman" w:hAnsi="Times New Roman"/>
                <w:i/>
                <w:iCs/>
                <w:color w:val="000000"/>
                <w:sz w:val="22"/>
                <w:szCs w:val="22"/>
                <w:lang w:eastAsia="sk-SK"/>
              </w:rPr>
              <w:t xml:space="preserve"> </w:t>
            </w:r>
            <w:proofErr w:type="spellStart"/>
            <w:r w:rsidRPr="00785E16">
              <w:rPr>
                <w:rFonts w:ascii="Times New Roman" w:hAnsi="Times New Roman"/>
                <w:i/>
                <w:iCs/>
                <w:color w:val="000000"/>
                <w:sz w:val="22"/>
                <w:szCs w:val="22"/>
                <w:lang w:eastAsia="sk-SK"/>
              </w:rPr>
              <w:t>Color</w:t>
            </w:r>
            <w:proofErr w:type="spellEnd"/>
            <w:r w:rsidRPr="00785E16">
              <w:rPr>
                <w:rFonts w:ascii="Times New Roman" w:hAnsi="Times New Roman"/>
                <w:i/>
                <w:iCs/>
                <w:color w:val="000000"/>
                <w:sz w:val="22"/>
                <w:szCs w:val="22"/>
                <w:lang w:eastAsia="sk-SK"/>
              </w:rPr>
              <w:t xml:space="preserve"> alebo ekvivalent)</w:t>
            </w:r>
          </w:p>
        </w:tc>
        <w:tc>
          <w:tcPr>
            <w:tcW w:w="3408" w:type="dxa"/>
            <w:gridSpan w:val="4"/>
            <w:tcBorders>
              <w:top w:val="single" w:sz="4" w:space="0" w:color="auto"/>
              <w:left w:val="single" w:sz="4" w:space="0" w:color="auto"/>
              <w:bottom w:val="single" w:sz="4" w:space="0" w:color="auto"/>
              <w:right w:val="single" w:sz="4" w:space="0" w:color="auto"/>
            </w:tcBorders>
          </w:tcPr>
          <w:p w14:paraId="0A91090E"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785E16">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791512E8"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i/>
                <w:color w:val="FF0000"/>
                <w:sz w:val="24"/>
                <w:szCs w:val="24"/>
                <w:lang w:eastAsia="sk-SK"/>
              </w:rPr>
              <w:t>(doplní uchádzač)</w:t>
            </w:r>
          </w:p>
        </w:tc>
      </w:tr>
      <w:tr w:rsidR="00785E16" w:rsidRPr="00785E16" w14:paraId="65E7B9E6"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20BA18F8"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b/>
                <w:sz w:val="22"/>
                <w:szCs w:val="22"/>
                <w:lang w:eastAsia="sk-SK"/>
              </w:rPr>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1E5CB711" w14:textId="77777777" w:rsidR="00785E16" w:rsidRPr="00785E16" w:rsidRDefault="00785E16"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785E16">
              <w:rPr>
                <w:rFonts w:ascii="Times New Roman" w:hAnsi="Times New Roman"/>
                <w:i/>
                <w:color w:val="FF0000"/>
                <w:sz w:val="24"/>
                <w:szCs w:val="24"/>
                <w:lang w:eastAsia="sk-SK"/>
              </w:rPr>
              <w:t>(doplní uchádzač)</w:t>
            </w:r>
          </w:p>
        </w:tc>
      </w:tr>
      <w:tr w:rsidR="00785E16" w:rsidRPr="00785E16" w14:paraId="683036D5"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05D3ABA3"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246C4217" w14:textId="77777777" w:rsidR="00785E16" w:rsidRPr="00785E16" w:rsidRDefault="00785E16"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785E16">
              <w:rPr>
                <w:rFonts w:ascii="Times New Roman" w:hAnsi="Times New Roman"/>
                <w:i/>
                <w:color w:val="FF0000"/>
                <w:sz w:val="24"/>
                <w:szCs w:val="24"/>
                <w:lang w:eastAsia="sk-SK"/>
              </w:rPr>
              <w:t>(doplní uchádzač)</w:t>
            </w:r>
          </w:p>
        </w:tc>
      </w:tr>
      <w:tr w:rsidR="00785E16" w:rsidRPr="00785E16" w14:paraId="30DA0167" w14:textId="77777777" w:rsidTr="00A90AB4">
        <w:trPr>
          <w:trHeight w:val="1408"/>
        </w:trPr>
        <w:tc>
          <w:tcPr>
            <w:tcW w:w="6657" w:type="dxa"/>
            <w:gridSpan w:val="10"/>
            <w:tcBorders>
              <w:top w:val="single" w:sz="4" w:space="0" w:color="auto"/>
              <w:left w:val="single" w:sz="4" w:space="0" w:color="auto"/>
              <w:bottom w:val="single" w:sz="4" w:space="0" w:color="auto"/>
              <w:right w:val="single" w:sz="4" w:space="0" w:color="auto"/>
            </w:tcBorders>
            <w:shd w:val="clear" w:color="auto" w:fill="BFBFBF"/>
            <w:vAlign w:val="center"/>
            <w:hideMark/>
          </w:tcPr>
          <w:p w14:paraId="11E3A4A3" w14:textId="77777777" w:rsidR="00785E16" w:rsidRPr="00785E16"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sz w:val="22"/>
                <w:szCs w:val="22"/>
                <w:lang w:eastAsia="sk-SK"/>
              </w:rPr>
              <w:lastRenderedPageBreak/>
              <w:t>Požadovaná minimálna technická špecifikácia, parametre a funkcionality</w:t>
            </w:r>
          </w:p>
        </w:tc>
        <w:tc>
          <w:tcPr>
            <w:tcW w:w="5392"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652FB118" w14:textId="77777777" w:rsidR="00785E16" w:rsidRPr="00785E16" w:rsidRDefault="00785E16" w:rsidP="00A90AB4">
            <w:pPr>
              <w:tabs>
                <w:tab w:val="clear" w:pos="2160"/>
                <w:tab w:val="clear" w:pos="2880"/>
                <w:tab w:val="clear" w:pos="4500"/>
              </w:tabs>
              <w:jc w:val="center"/>
              <w:rPr>
                <w:rFonts w:ascii="Times New Roman" w:hAnsi="Times New Roman"/>
                <w:b/>
                <w:sz w:val="22"/>
                <w:szCs w:val="22"/>
                <w:lang w:eastAsia="sk-SK"/>
              </w:rPr>
            </w:pPr>
            <w:r w:rsidRPr="00785E16">
              <w:rPr>
                <w:rFonts w:ascii="Times New Roman" w:hAnsi="Times New Roman"/>
                <w:b/>
                <w:sz w:val="22"/>
                <w:szCs w:val="22"/>
                <w:lang w:eastAsia="sk-SK"/>
              </w:rPr>
              <w:t>Vlastný návrh plnenia</w:t>
            </w:r>
          </w:p>
          <w:p w14:paraId="71A9C22D" w14:textId="77777777" w:rsidR="00785E16" w:rsidRPr="00785E16" w:rsidRDefault="00785E16" w:rsidP="00A90AB4">
            <w:pPr>
              <w:tabs>
                <w:tab w:val="clear" w:pos="2160"/>
                <w:tab w:val="clear" w:pos="2880"/>
                <w:tab w:val="clear" w:pos="4500"/>
              </w:tabs>
              <w:jc w:val="center"/>
              <w:rPr>
                <w:rFonts w:ascii="Times New Roman" w:hAnsi="Times New Roman"/>
                <w:bCs/>
                <w:color w:val="000000"/>
                <w:sz w:val="22"/>
                <w:szCs w:val="22"/>
                <w:lang w:eastAsia="sk-SK"/>
              </w:rPr>
            </w:pPr>
            <w:r w:rsidRPr="00785E16">
              <w:rPr>
                <w:rFonts w:ascii="Times New Roman" w:hAnsi="Times New Roman"/>
                <w:bCs/>
                <w:color w:val="000000"/>
                <w:sz w:val="22"/>
                <w:szCs w:val="22"/>
                <w:lang w:eastAsia="sk-SK"/>
              </w:rPr>
              <w:t>(doplní uchádzač)</w:t>
            </w:r>
          </w:p>
          <w:p w14:paraId="188B3E19" w14:textId="77777777" w:rsidR="00785E16" w:rsidRPr="00785E16" w:rsidRDefault="00785E16" w:rsidP="00A90AB4">
            <w:pPr>
              <w:tabs>
                <w:tab w:val="clear" w:pos="2160"/>
                <w:tab w:val="clear" w:pos="2880"/>
                <w:tab w:val="clear" w:pos="4500"/>
              </w:tabs>
              <w:jc w:val="center"/>
              <w:rPr>
                <w:rFonts w:ascii="Times New Roman" w:hAnsi="Times New Roman"/>
                <w:b/>
                <w:sz w:val="22"/>
                <w:szCs w:val="22"/>
                <w:lang w:eastAsia="sk-SK"/>
              </w:rPr>
            </w:pPr>
            <w:r w:rsidRPr="00785E16">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785E16" w:rsidRPr="00785E16" w14:paraId="673F670F" w14:textId="77777777" w:rsidTr="00A90AB4">
        <w:trPr>
          <w:trHeight w:val="482"/>
        </w:trPr>
        <w:tc>
          <w:tcPr>
            <w:tcW w:w="6657" w:type="dxa"/>
            <w:gridSpan w:val="10"/>
            <w:tcBorders>
              <w:top w:val="single" w:sz="4" w:space="0" w:color="auto"/>
              <w:left w:val="single" w:sz="4" w:space="0" w:color="auto"/>
              <w:bottom w:val="single" w:sz="4" w:space="0" w:color="auto"/>
              <w:right w:val="single" w:sz="4" w:space="0" w:color="auto"/>
            </w:tcBorders>
            <w:shd w:val="clear" w:color="auto" w:fill="E2EFD9"/>
            <w:vAlign w:val="center"/>
            <w:hideMark/>
          </w:tcPr>
          <w:p w14:paraId="04CD09FD" w14:textId="0684E840" w:rsidR="00785E16" w:rsidRPr="00BE43EE"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Položka č. 11 – Prostriedok na umývanie riadu</w:t>
            </w:r>
          </w:p>
        </w:tc>
        <w:tc>
          <w:tcPr>
            <w:tcW w:w="3408" w:type="dxa"/>
            <w:gridSpan w:val="4"/>
            <w:vMerge w:val="restart"/>
            <w:tcBorders>
              <w:top w:val="single" w:sz="4" w:space="0" w:color="auto"/>
              <w:left w:val="single" w:sz="4" w:space="0" w:color="auto"/>
              <w:right w:val="single" w:sz="4" w:space="0" w:color="auto"/>
            </w:tcBorders>
            <w:shd w:val="clear" w:color="auto" w:fill="BFBFBF"/>
            <w:vAlign w:val="center"/>
          </w:tcPr>
          <w:p w14:paraId="4904EC5A"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5CEC106F"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Uchádzač uvedie „áno/nie“</w:t>
            </w:r>
          </w:p>
        </w:tc>
      </w:tr>
      <w:tr w:rsidR="00785E16" w:rsidRPr="00785E16" w14:paraId="64DB032B" w14:textId="77777777" w:rsidTr="00A90AB4">
        <w:trPr>
          <w:trHeight w:val="419"/>
        </w:trPr>
        <w:tc>
          <w:tcPr>
            <w:tcW w:w="1949" w:type="dxa"/>
            <w:gridSpan w:val="4"/>
            <w:tcBorders>
              <w:top w:val="single" w:sz="4" w:space="0" w:color="auto"/>
              <w:left w:val="single" w:sz="4" w:space="0" w:color="auto"/>
              <w:bottom w:val="single" w:sz="4" w:space="0" w:color="auto"/>
              <w:right w:val="single" w:sz="4" w:space="0" w:color="auto"/>
            </w:tcBorders>
            <w:shd w:val="clear" w:color="auto" w:fill="E2EFD9"/>
            <w:vAlign w:val="center"/>
          </w:tcPr>
          <w:p w14:paraId="0661AA81" w14:textId="77777777" w:rsidR="00785E16" w:rsidRPr="00785E16" w:rsidRDefault="00785E16" w:rsidP="00A90AB4">
            <w:pPr>
              <w:tabs>
                <w:tab w:val="clear" w:pos="2160"/>
                <w:tab w:val="clear" w:pos="2880"/>
                <w:tab w:val="clear" w:pos="4500"/>
              </w:tabs>
              <w:rPr>
                <w:rFonts w:ascii="Times New Roman" w:hAnsi="Times New Roman"/>
                <w:b/>
                <w:bCs/>
                <w:color w:val="000000"/>
                <w:sz w:val="22"/>
                <w:szCs w:val="22"/>
                <w:lang w:eastAsia="sk-SK"/>
              </w:rPr>
            </w:pPr>
            <w:r w:rsidRPr="00785E16">
              <w:rPr>
                <w:rFonts w:ascii="Times New Roman" w:hAnsi="Times New Roman"/>
                <w:b/>
                <w:bCs/>
                <w:color w:val="000000"/>
                <w:sz w:val="22"/>
                <w:szCs w:val="22"/>
                <w:lang w:eastAsia="sk-SK"/>
              </w:rPr>
              <w:t>Množstvo</w:t>
            </w:r>
          </w:p>
        </w:tc>
        <w:tc>
          <w:tcPr>
            <w:tcW w:w="4708" w:type="dxa"/>
            <w:gridSpan w:val="6"/>
            <w:tcBorders>
              <w:top w:val="single" w:sz="4" w:space="0" w:color="auto"/>
              <w:left w:val="single" w:sz="4" w:space="0" w:color="auto"/>
              <w:bottom w:val="single" w:sz="4" w:space="0" w:color="auto"/>
              <w:right w:val="single" w:sz="4" w:space="0" w:color="auto"/>
            </w:tcBorders>
            <w:shd w:val="clear" w:color="auto" w:fill="E2EFD9"/>
            <w:vAlign w:val="center"/>
          </w:tcPr>
          <w:p w14:paraId="6BD6DA99" w14:textId="3B678110" w:rsidR="00785E16" w:rsidRPr="00785E16" w:rsidRDefault="00785E16" w:rsidP="00A90AB4">
            <w:pPr>
              <w:tabs>
                <w:tab w:val="clear" w:pos="2160"/>
                <w:tab w:val="clear" w:pos="2880"/>
                <w:tab w:val="clear" w:pos="4500"/>
              </w:tabs>
              <w:rPr>
                <w:rFonts w:ascii="Times New Roman" w:hAnsi="Times New Roman"/>
                <w:b/>
                <w:color w:val="000000"/>
                <w:sz w:val="22"/>
                <w:szCs w:val="22"/>
                <w:lang w:eastAsia="sk-SK"/>
              </w:rPr>
            </w:pPr>
            <w:r w:rsidRPr="00785E16">
              <w:rPr>
                <w:rFonts w:ascii="Times New Roman" w:hAnsi="Times New Roman"/>
                <w:b/>
                <w:color w:val="000000"/>
                <w:sz w:val="22"/>
                <w:szCs w:val="22"/>
                <w:lang w:eastAsia="sk-SK"/>
              </w:rPr>
              <w:t>30 800 ks</w:t>
            </w:r>
          </w:p>
        </w:tc>
        <w:tc>
          <w:tcPr>
            <w:tcW w:w="3408" w:type="dxa"/>
            <w:gridSpan w:val="4"/>
            <w:vMerge/>
            <w:tcBorders>
              <w:left w:val="single" w:sz="4" w:space="0" w:color="auto"/>
              <w:bottom w:val="single" w:sz="4" w:space="0" w:color="auto"/>
              <w:right w:val="single" w:sz="4" w:space="0" w:color="auto"/>
            </w:tcBorders>
            <w:shd w:val="clear" w:color="auto" w:fill="BFBFBF"/>
            <w:vAlign w:val="center"/>
          </w:tcPr>
          <w:p w14:paraId="2C8D0137"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38746888" w14:textId="77777777" w:rsidR="00785E16" w:rsidRPr="00785E16" w:rsidRDefault="00785E16"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785E16" w:rsidRPr="00785E16" w14:paraId="24AA45AC"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411579B0"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Objem:</w:t>
            </w:r>
          </w:p>
        </w:tc>
        <w:tc>
          <w:tcPr>
            <w:tcW w:w="4708" w:type="dxa"/>
            <w:gridSpan w:val="6"/>
            <w:tcBorders>
              <w:top w:val="single" w:sz="4" w:space="0" w:color="auto"/>
              <w:left w:val="nil"/>
              <w:bottom w:val="single" w:sz="4" w:space="0" w:color="auto"/>
              <w:right w:val="single" w:sz="4" w:space="0" w:color="auto"/>
            </w:tcBorders>
          </w:tcPr>
          <w:p w14:paraId="6FEA3272"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1 liter</w:t>
            </w:r>
          </w:p>
        </w:tc>
        <w:tc>
          <w:tcPr>
            <w:tcW w:w="3408" w:type="dxa"/>
            <w:gridSpan w:val="4"/>
            <w:tcBorders>
              <w:top w:val="single" w:sz="4" w:space="0" w:color="auto"/>
              <w:left w:val="nil"/>
              <w:bottom w:val="single" w:sz="4" w:space="0" w:color="auto"/>
              <w:right w:val="single" w:sz="4" w:space="0" w:color="auto"/>
            </w:tcBorders>
          </w:tcPr>
          <w:p w14:paraId="7E2F76D5"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EC63349"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05BD47FE"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333F9C45"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Zloženie:</w:t>
            </w:r>
          </w:p>
        </w:tc>
        <w:tc>
          <w:tcPr>
            <w:tcW w:w="4708" w:type="dxa"/>
            <w:gridSpan w:val="6"/>
            <w:tcBorders>
              <w:top w:val="single" w:sz="4" w:space="0" w:color="auto"/>
              <w:left w:val="nil"/>
              <w:bottom w:val="single" w:sz="4" w:space="0" w:color="auto"/>
              <w:right w:val="single" w:sz="4" w:space="0" w:color="auto"/>
            </w:tcBorders>
          </w:tcPr>
          <w:p w14:paraId="2A5AD32B"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color w:val="000000"/>
                <w:sz w:val="22"/>
                <w:szCs w:val="22"/>
                <w:lang w:eastAsia="sk-SK"/>
              </w:rPr>
              <w:t>Min. 5 – 15 % Aniónové povrchovo aktívne látky</w:t>
            </w:r>
          </w:p>
        </w:tc>
        <w:tc>
          <w:tcPr>
            <w:tcW w:w="3408" w:type="dxa"/>
            <w:gridSpan w:val="4"/>
            <w:tcBorders>
              <w:top w:val="single" w:sz="4" w:space="0" w:color="auto"/>
              <w:left w:val="nil"/>
              <w:bottom w:val="single" w:sz="4" w:space="0" w:color="auto"/>
              <w:right w:val="single" w:sz="4" w:space="0" w:color="auto"/>
            </w:tcBorders>
          </w:tcPr>
          <w:p w14:paraId="0599813F"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36B98202"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641F75CC" w14:textId="77777777" w:rsidTr="00A90AB4">
        <w:trPr>
          <w:trHeight w:val="294"/>
        </w:trPr>
        <w:tc>
          <w:tcPr>
            <w:tcW w:w="1949" w:type="dxa"/>
            <w:gridSpan w:val="4"/>
            <w:tcBorders>
              <w:top w:val="single" w:sz="4" w:space="0" w:color="auto"/>
              <w:left w:val="single" w:sz="4" w:space="0" w:color="auto"/>
              <w:bottom w:val="single" w:sz="4" w:space="0" w:color="auto"/>
              <w:right w:val="single" w:sz="4" w:space="0" w:color="auto"/>
            </w:tcBorders>
          </w:tcPr>
          <w:p w14:paraId="497F96C4" w14:textId="77777777" w:rsidR="00785E16" w:rsidRPr="00785E16" w:rsidRDefault="00785E16" w:rsidP="00A90AB4">
            <w:pPr>
              <w:tabs>
                <w:tab w:val="clear" w:pos="2160"/>
                <w:tab w:val="clear" w:pos="2880"/>
                <w:tab w:val="clear" w:pos="4500"/>
              </w:tabs>
              <w:rPr>
                <w:rFonts w:ascii="Times New Roman" w:hAnsi="Times New Roman"/>
                <w:b/>
                <w:sz w:val="22"/>
                <w:szCs w:val="22"/>
                <w:lang w:eastAsia="sk-SK"/>
              </w:rPr>
            </w:pPr>
            <w:r w:rsidRPr="00785E16">
              <w:rPr>
                <w:rFonts w:ascii="Times New Roman" w:hAnsi="Times New Roman"/>
                <w:b/>
                <w:sz w:val="22"/>
                <w:szCs w:val="22"/>
                <w:lang w:eastAsia="sk-SK"/>
              </w:rPr>
              <w:t xml:space="preserve">Špecifiká:  </w:t>
            </w:r>
          </w:p>
        </w:tc>
        <w:tc>
          <w:tcPr>
            <w:tcW w:w="4708" w:type="dxa"/>
            <w:gridSpan w:val="6"/>
            <w:tcBorders>
              <w:top w:val="single" w:sz="4" w:space="0" w:color="auto"/>
              <w:left w:val="nil"/>
              <w:bottom w:val="single" w:sz="4" w:space="0" w:color="auto"/>
              <w:right w:val="single" w:sz="4" w:space="0" w:color="auto"/>
            </w:tcBorders>
          </w:tcPr>
          <w:p w14:paraId="3EC7BF96" w14:textId="77777777"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r w:rsidRPr="00785E16">
              <w:rPr>
                <w:rFonts w:ascii="Times New Roman" w:hAnsi="Times New Roman"/>
                <w:color w:val="000000"/>
                <w:sz w:val="22"/>
                <w:szCs w:val="22"/>
                <w:lang w:eastAsia="sk-SK"/>
              </w:rPr>
              <w:t>Vhodný na ručné čistenie a odmastenie riadu</w:t>
            </w:r>
          </w:p>
          <w:p w14:paraId="100DA3EE" w14:textId="77777777"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p>
          <w:p w14:paraId="76568B0B"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Vysoká odmasťovacia schopnosť pri teplote vody už od 20 °C</w:t>
            </w:r>
          </w:p>
          <w:p w14:paraId="71211DED"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1E8613E5" w14:textId="543479AC"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Efektívne odstránenie tukov, škrobov </w:t>
            </w:r>
            <w:r w:rsidR="003C2365">
              <w:rPr>
                <w:rFonts w:ascii="Times New Roman" w:hAnsi="Times New Roman"/>
                <w:sz w:val="22"/>
                <w:szCs w:val="22"/>
                <w:lang w:eastAsia="sk-SK"/>
              </w:rPr>
              <w:br/>
            </w:r>
            <w:r w:rsidRPr="00785E16">
              <w:rPr>
                <w:rFonts w:ascii="Times New Roman" w:hAnsi="Times New Roman"/>
                <w:sz w:val="22"/>
                <w:szCs w:val="22"/>
                <w:lang w:eastAsia="sk-SK"/>
              </w:rPr>
              <w:t>a bielkovinových zvyškov</w:t>
            </w:r>
          </w:p>
          <w:p w14:paraId="4D9E3780" w14:textId="77777777" w:rsidR="003C2365" w:rsidRDefault="003C2365" w:rsidP="00A90AB4">
            <w:pPr>
              <w:tabs>
                <w:tab w:val="clear" w:pos="2160"/>
                <w:tab w:val="clear" w:pos="2880"/>
                <w:tab w:val="clear" w:pos="4500"/>
              </w:tabs>
              <w:jc w:val="both"/>
              <w:rPr>
                <w:rFonts w:ascii="Times New Roman" w:hAnsi="Times New Roman"/>
                <w:sz w:val="22"/>
                <w:szCs w:val="22"/>
                <w:lang w:eastAsia="sk-SK"/>
              </w:rPr>
            </w:pPr>
          </w:p>
          <w:p w14:paraId="18B60957" w14:textId="0F4BA096"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Vysoká penivosť (minimálna stabilná penivosť </w:t>
            </w:r>
            <w:r w:rsidR="003C2365">
              <w:rPr>
                <w:rFonts w:ascii="Times New Roman" w:hAnsi="Times New Roman"/>
                <w:sz w:val="22"/>
                <w:szCs w:val="22"/>
                <w:lang w:eastAsia="sk-SK"/>
              </w:rPr>
              <w:br/>
            </w:r>
            <w:r w:rsidRPr="00785E16">
              <w:rPr>
                <w:rFonts w:ascii="Times New Roman" w:hAnsi="Times New Roman"/>
                <w:sz w:val="22"/>
                <w:szCs w:val="22"/>
                <w:lang w:eastAsia="sk-SK"/>
              </w:rPr>
              <w:t>pri kontakte s mastnotou)</w:t>
            </w:r>
          </w:p>
          <w:p w14:paraId="1A911D95"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4C28A1D6"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Bez obsahu fosfátov a </w:t>
            </w:r>
            <w:proofErr w:type="spellStart"/>
            <w:r w:rsidRPr="00785E16">
              <w:rPr>
                <w:rFonts w:ascii="Times New Roman" w:hAnsi="Times New Roman"/>
                <w:sz w:val="22"/>
                <w:szCs w:val="22"/>
                <w:lang w:eastAsia="sk-SK"/>
              </w:rPr>
              <w:t>parabénov</w:t>
            </w:r>
            <w:proofErr w:type="spellEnd"/>
          </w:p>
          <w:p w14:paraId="4DD57E3C"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1258A86E" w14:textId="77777777" w:rsidR="00785E16" w:rsidRPr="00785E16" w:rsidRDefault="00785E16" w:rsidP="00A90AB4">
            <w:pPr>
              <w:tabs>
                <w:tab w:val="clear" w:pos="2160"/>
                <w:tab w:val="clear" w:pos="2880"/>
                <w:tab w:val="clear" w:pos="4500"/>
              </w:tabs>
              <w:jc w:val="both"/>
              <w:rPr>
                <w:rFonts w:ascii="Times New Roman" w:hAnsi="Times New Roman"/>
                <w:color w:val="FF0000"/>
                <w:sz w:val="22"/>
                <w:szCs w:val="22"/>
                <w:lang w:eastAsia="sk-SK"/>
              </w:rPr>
            </w:pPr>
            <w:r w:rsidRPr="00785E16">
              <w:rPr>
                <w:rFonts w:ascii="Times New Roman" w:hAnsi="Times New Roman"/>
                <w:sz w:val="22"/>
                <w:szCs w:val="22"/>
                <w:lang w:eastAsia="sk-SK"/>
              </w:rPr>
              <w:t xml:space="preserve">Dermatologicky testované </w:t>
            </w:r>
          </w:p>
          <w:p w14:paraId="6E423543" w14:textId="77777777" w:rsidR="00785E16" w:rsidRPr="00785E16" w:rsidRDefault="00785E16" w:rsidP="00A90AB4">
            <w:pPr>
              <w:tabs>
                <w:tab w:val="clear" w:pos="2160"/>
                <w:tab w:val="clear" w:pos="2880"/>
                <w:tab w:val="clear" w:pos="4500"/>
              </w:tabs>
              <w:jc w:val="both"/>
              <w:rPr>
                <w:rFonts w:ascii="Times New Roman" w:hAnsi="Times New Roman"/>
                <w:color w:val="FF0000"/>
                <w:sz w:val="22"/>
                <w:szCs w:val="22"/>
                <w:lang w:eastAsia="sk-SK"/>
              </w:rPr>
            </w:pPr>
          </w:p>
          <w:p w14:paraId="7D02391B"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r w:rsidRPr="00785E16">
              <w:rPr>
                <w:rFonts w:ascii="Times New Roman" w:hAnsi="Times New Roman"/>
                <w:sz w:val="22"/>
                <w:szCs w:val="22"/>
                <w:lang w:eastAsia="sk-SK"/>
              </w:rPr>
              <w:t xml:space="preserve">Bezpečné na použitie s bežnými materiálmi riadu (sklo, plast, </w:t>
            </w:r>
            <w:proofErr w:type="spellStart"/>
            <w:r w:rsidRPr="00785E16">
              <w:rPr>
                <w:rFonts w:ascii="Times New Roman" w:hAnsi="Times New Roman"/>
                <w:sz w:val="22"/>
                <w:szCs w:val="22"/>
                <w:lang w:eastAsia="sk-SK"/>
              </w:rPr>
              <w:t>nerez</w:t>
            </w:r>
            <w:proofErr w:type="spellEnd"/>
            <w:r w:rsidRPr="00785E16">
              <w:rPr>
                <w:rFonts w:ascii="Times New Roman" w:hAnsi="Times New Roman"/>
                <w:sz w:val="22"/>
                <w:szCs w:val="22"/>
                <w:lang w:eastAsia="sk-SK"/>
              </w:rPr>
              <w:t>, keramika)</w:t>
            </w:r>
          </w:p>
          <w:p w14:paraId="5955C50E" w14:textId="77777777" w:rsidR="00785E16" w:rsidRPr="00785E16" w:rsidRDefault="00785E16" w:rsidP="00A90AB4">
            <w:pPr>
              <w:tabs>
                <w:tab w:val="clear" w:pos="2160"/>
                <w:tab w:val="clear" w:pos="2880"/>
                <w:tab w:val="clear" w:pos="4500"/>
              </w:tabs>
              <w:jc w:val="both"/>
              <w:rPr>
                <w:rFonts w:ascii="Times New Roman" w:hAnsi="Times New Roman"/>
                <w:sz w:val="22"/>
                <w:szCs w:val="22"/>
                <w:lang w:eastAsia="sk-SK"/>
              </w:rPr>
            </w:pPr>
          </w:p>
          <w:p w14:paraId="6D7CAD7F" w14:textId="25AE814D" w:rsidR="00785E16" w:rsidRPr="00785E16" w:rsidRDefault="00785E16" w:rsidP="00A90AB4">
            <w:pPr>
              <w:tabs>
                <w:tab w:val="clear" w:pos="2160"/>
                <w:tab w:val="clear" w:pos="2880"/>
                <w:tab w:val="clear" w:pos="4500"/>
              </w:tabs>
              <w:jc w:val="both"/>
              <w:rPr>
                <w:rFonts w:ascii="Times New Roman" w:hAnsi="Times New Roman"/>
                <w:color w:val="000000"/>
                <w:sz w:val="22"/>
                <w:szCs w:val="22"/>
                <w:lang w:eastAsia="sk-SK"/>
              </w:rPr>
            </w:pPr>
            <w:r w:rsidRPr="00785E16">
              <w:rPr>
                <w:rFonts w:ascii="Times New Roman" w:hAnsi="Times New Roman"/>
                <w:i/>
                <w:iCs/>
                <w:color w:val="000000"/>
                <w:sz w:val="22"/>
                <w:szCs w:val="22"/>
                <w:lang w:eastAsia="sk-SK"/>
              </w:rPr>
              <w:t>(Napr. Jar Apple alebo ekvivalent)</w:t>
            </w:r>
          </w:p>
        </w:tc>
        <w:tc>
          <w:tcPr>
            <w:tcW w:w="3408" w:type="dxa"/>
            <w:gridSpan w:val="4"/>
            <w:tcBorders>
              <w:top w:val="single" w:sz="4" w:space="0" w:color="auto"/>
              <w:left w:val="nil"/>
              <w:bottom w:val="single" w:sz="4" w:space="0" w:color="auto"/>
              <w:right w:val="single" w:sz="4" w:space="0" w:color="auto"/>
            </w:tcBorders>
          </w:tcPr>
          <w:p w14:paraId="4ABACD40" w14:textId="77777777" w:rsidR="00785E16" w:rsidRPr="00785E16" w:rsidRDefault="00785E16" w:rsidP="00A90AB4">
            <w:pPr>
              <w:tabs>
                <w:tab w:val="clear" w:pos="2160"/>
                <w:tab w:val="clear" w:pos="2880"/>
                <w:tab w:val="clear" w:pos="4500"/>
              </w:tabs>
              <w:jc w:val="center"/>
              <w:rPr>
                <w:rFonts w:ascii="Times New Roman" w:hAnsi="Times New Roman"/>
                <w:i/>
                <w:color w:val="FF0000"/>
                <w:sz w:val="24"/>
                <w:szCs w:val="24"/>
                <w:lang w:eastAsia="sk-SK"/>
              </w:rPr>
            </w:pPr>
            <w:r w:rsidRPr="00785E16">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DF8FD6F" w14:textId="77777777" w:rsidR="00785E16" w:rsidRPr="00785E16" w:rsidRDefault="00785E16" w:rsidP="00A90AB4">
            <w:pPr>
              <w:tabs>
                <w:tab w:val="clear" w:pos="2160"/>
                <w:tab w:val="clear" w:pos="2880"/>
                <w:tab w:val="clear" w:pos="4500"/>
              </w:tabs>
              <w:jc w:val="center"/>
              <w:rPr>
                <w:rFonts w:ascii="Times New Roman" w:hAnsi="Times New Roman"/>
                <w:color w:val="000000"/>
                <w:sz w:val="22"/>
                <w:szCs w:val="22"/>
                <w:lang w:eastAsia="sk-SK"/>
              </w:rPr>
            </w:pPr>
            <w:r w:rsidRPr="00785E16">
              <w:rPr>
                <w:rFonts w:ascii="Times New Roman" w:hAnsi="Times New Roman"/>
                <w:color w:val="000000"/>
                <w:sz w:val="22"/>
                <w:szCs w:val="22"/>
                <w:lang w:eastAsia="sk-SK"/>
              </w:rPr>
              <w:t>N/A</w:t>
            </w:r>
          </w:p>
        </w:tc>
      </w:tr>
      <w:tr w:rsidR="00785E16" w:rsidRPr="00785E16" w14:paraId="079E9270"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25F6F139"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b/>
                <w:sz w:val="22"/>
                <w:szCs w:val="22"/>
                <w:lang w:eastAsia="sk-SK"/>
              </w:rPr>
              <w:t>Výrobca</w:t>
            </w:r>
          </w:p>
        </w:tc>
        <w:tc>
          <w:tcPr>
            <w:tcW w:w="5392" w:type="dxa"/>
            <w:gridSpan w:val="6"/>
            <w:tcBorders>
              <w:top w:val="single" w:sz="4" w:space="0" w:color="auto"/>
              <w:left w:val="nil"/>
              <w:bottom w:val="single" w:sz="4" w:space="0" w:color="auto"/>
              <w:right w:val="single" w:sz="4" w:space="0" w:color="auto"/>
            </w:tcBorders>
            <w:shd w:val="clear" w:color="auto" w:fill="auto"/>
          </w:tcPr>
          <w:p w14:paraId="0D90D095" w14:textId="77777777" w:rsidR="00785E16" w:rsidRPr="00785E16" w:rsidRDefault="00785E16"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785E16">
              <w:rPr>
                <w:rFonts w:ascii="Times New Roman" w:hAnsi="Times New Roman"/>
                <w:i/>
                <w:color w:val="FF0000"/>
                <w:sz w:val="24"/>
                <w:szCs w:val="24"/>
                <w:lang w:eastAsia="sk-SK"/>
              </w:rPr>
              <w:t>(doplní uchádzač)</w:t>
            </w:r>
          </w:p>
        </w:tc>
      </w:tr>
      <w:tr w:rsidR="00785E16" w:rsidRPr="00785E16" w14:paraId="37E6ABA3" w14:textId="77777777" w:rsidTr="00A90AB4">
        <w:trPr>
          <w:trHeight w:val="294"/>
        </w:trPr>
        <w:tc>
          <w:tcPr>
            <w:tcW w:w="6657" w:type="dxa"/>
            <w:gridSpan w:val="10"/>
            <w:tcBorders>
              <w:top w:val="single" w:sz="4" w:space="0" w:color="auto"/>
              <w:left w:val="single" w:sz="4" w:space="0" w:color="auto"/>
              <w:bottom w:val="single" w:sz="4" w:space="0" w:color="auto"/>
              <w:right w:val="single" w:sz="4" w:space="0" w:color="auto"/>
            </w:tcBorders>
            <w:shd w:val="clear" w:color="auto" w:fill="auto"/>
          </w:tcPr>
          <w:p w14:paraId="69648FE7" w14:textId="77777777" w:rsidR="00785E16" w:rsidRPr="00785E16" w:rsidRDefault="00785E16" w:rsidP="00A90AB4">
            <w:pPr>
              <w:tabs>
                <w:tab w:val="clear" w:pos="2160"/>
                <w:tab w:val="clear" w:pos="2880"/>
                <w:tab w:val="clear" w:pos="4500"/>
              </w:tabs>
              <w:rPr>
                <w:rFonts w:ascii="Times New Roman" w:hAnsi="Times New Roman"/>
                <w:color w:val="000000"/>
                <w:sz w:val="22"/>
                <w:szCs w:val="22"/>
                <w:lang w:eastAsia="sk-SK"/>
              </w:rPr>
            </w:pPr>
            <w:r w:rsidRPr="00785E16">
              <w:rPr>
                <w:rFonts w:ascii="Times New Roman" w:hAnsi="Times New Roman"/>
                <w:b/>
                <w:sz w:val="22"/>
                <w:szCs w:val="22"/>
                <w:lang w:eastAsia="sk-SK"/>
              </w:rPr>
              <w:t>Typové označenie + obrázok</w:t>
            </w:r>
          </w:p>
        </w:tc>
        <w:tc>
          <w:tcPr>
            <w:tcW w:w="5392" w:type="dxa"/>
            <w:gridSpan w:val="6"/>
            <w:tcBorders>
              <w:top w:val="single" w:sz="4" w:space="0" w:color="auto"/>
              <w:left w:val="nil"/>
              <w:bottom w:val="single" w:sz="4" w:space="0" w:color="auto"/>
              <w:right w:val="single" w:sz="4" w:space="0" w:color="auto"/>
            </w:tcBorders>
            <w:shd w:val="clear" w:color="auto" w:fill="auto"/>
          </w:tcPr>
          <w:p w14:paraId="51F17A1E" w14:textId="77777777" w:rsidR="00785E16" w:rsidRPr="00785E16" w:rsidRDefault="00785E16"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785E16">
              <w:rPr>
                <w:rFonts w:ascii="Times New Roman" w:hAnsi="Times New Roman"/>
                <w:i/>
                <w:color w:val="FF0000"/>
                <w:sz w:val="24"/>
                <w:szCs w:val="24"/>
                <w:lang w:eastAsia="sk-SK"/>
              </w:rPr>
              <w:t>(doplní uchádzač)</w:t>
            </w:r>
          </w:p>
        </w:tc>
      </w:tr>
      <w:tr w:rsidR="00C40383" w:rsidRPr="00C40383" w14:paraId="64B0BF26"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6227F2F5" w14:textId="77777777" w:rsidR="00C40383" w:rsidRPr="00C40383" w:rsidRDefault="00C40383" w:rsidP="00A90AB4">
            <w:pPr>
              <w:tabs>
                <w:tab w:val="clear" w:pos="2160"/>
                <w:tab w:val="clear" w:pos="2880"/>
                <w:tab w:val="clear" w:pos="4500"/>
              </w:tabs>
              <w:rPr>
                <w:rFonts w:ascii="Times New Roman" w:hAnsi="Times New Roman"/>
                <w:b/>
                <w:bCs/>
                <w:color w:val="000000"/>
                <w:sz w:val="22"/>
                <w:szCs w:val="22"/>
                <w:lang w:eastAsia="sk-SK"/>
              </w:rPr>
            </w:pPr>
            <w:r w:rsidRPr="00C40383">
              <w:rPr>
                <w:rFonts w:ascii="Times New Roman" w:hAnsi="Times New Roman"/>
                <w:b/>
                <w:sz w:val="22"/>
                <w:szCs w:val="22"/>
                <w:lang w:eastAsia="sk-SK"/>
              </w:rPr>
              <w:lastRenderedPageBreak/>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31A07FB7" w14:textId="77777777" w:rsidR="00C40383" w:rsidRPr="00C40383" w:rsidRDefault="00C40383" w:rsidP="00A90AB4">
            <w:pPr>
              <w:tabs>
                <w:tab w:val="clear" w:pos="2160"/>
                <w:tab w:val="clear" w:pos="2880"/>
                <w:tab w:val="clear" w:pos="4500"/>
              </w:tabs>
              <w:jc w:val="center"/>
              <w:rPr>
                <w:rFonts w:ascii="Times New Roman" w:hAnsi="Times New Roman"/>
                <w:b/>
                <w:sz w:val="22"/>
                <w:szCs w:val="22"/>
                <w:lang w:eastAsia="sk-SK"/>
              </w:rPr>
            </w:pPr>
            <w:r w:rsidRPr="00C40383">
              <w:rPr>
                <w:rFonts w:ascii="Times New Roman" w:hAnsi="Times New Roman"/>
                <w:b/>
                <w:sz w:val="22"/>
                <w:szCs w:val="22"/>
                <w:lang w:eastAsia="sk-SK"/>
              </w:rPr>
              <w:t>Vlastný návrh plnenia</w:t>
            </w:r>
          </w:p>
          <w:p w14:paraId="755059BB" w14:textId="77777777" w:rsidR="00C40383" w:rsidRPr="00C40383" w:rsidRDefault="00C40383" w:rsidP="00A90AB4">
            <w:pPr>
              <w:tabs>
                <w:tab w:val="clear" w:pos="2160"/>
                <w:tab w:val="clear" w:pos="2880"/>
                <w:tab w:val="clear" w:pos="4500"/>
              </w:tabs>
              <w:jc w:val="center"/>
              <w:rPr>
                <w:rFonts w:ascii="Times New Roman" w:hAnsi="Times New Roman"/>
                <w:bCs/>
                <w:color w:val="000000"/>
                <w:sz w:val="22"/>
                <w:szCs w:val="22"/>
                <w:lang w:eastAsia="sk-SK"/>
              </w:rPr>
            </w:pPr>
            <w:r w:rsidRPr="00C40383">
              <w:rPr>
                <w:rFonts w:ascii="Times New Roman" w:hAnsi="Times New Roman"/>
                <w:bCs/>
                <w:color w:val="000000"/>
                <w:sz w:val="22"/>
                <w:szCs w:val="22"/>
                <w:lang w:eastAsia="sk-SK"/>
              </w:rPr>
              <w:t>(doplní uchádzač)</w:t>
            </w:r>
          </w:p>
          <w:p w14:paraId="268F5B5D" w14:textId="77777777" w:rsidR="00C40383" w:rsidRPr="00C40383" w:rsidRDefault="00C40383" w:rsidP="00A90AB4">
            <w:pPr>
              <w:tabs>
                <w:tab w:val="clear" w:pos="2160"/>
                <w:tab w:val="clear" w:pos="2880"/>
                <w:tab w:val="clear" w:pos="4500"/>
              </w:tabs>
              <w:jc w:val="center"/>
              <w:rPr>
                <w:rFonts w:ascii="Times New Roman" w:hAnsi="Times New Roman"/>
                <w:b/>
                <w:sz w:val="22"/>
                <w:szCs w:val="22"/>
                <w:lang w:eastAsia="sk-SK"/>
              </w:rPr>
            </w:pPr>
            <w:r w:rsidRPr="00C40383">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C40383" w:rsidRPr="00C40383" w14:paraId="751A800B"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12425FBD" w14:textId="066FF735" w:rsidR="00C40383" w:rsidRPr="00167672" w:rsidRDefault="00C40383" w:rsidP="00A90AB4">
            <w:pPr>
              <w:tabs>
                <w:tab w:val="clear" w:pos="2160"/>
                <w:tab w:val="clear" w:pos="2880"/>
                <w:tab w:val="clear" w:pos="4500"/>
              </w:tabs>
              <w:rPr>
                <w:rFonts w:ascii="Times New Roman" w:hAnsi="Times New Roman"/>
                <w:b/>
                <w:bCs/>
                <w:color w:val="000000"/>
                <w:sz w:val="22"/>
                <w:szCs w:val="22"/>
                <w:lang w:eastAsia="sk-SK"/>
              </w:rPr>
            </w:pPr>
            <w:r w:rsidRPr="00C40383">
              <w:rPr>
                <w:rFonts w:ascii="Times New Roman" w:hAnsi="Times New Roman"/>
                <w:b/>
                <w:bCs/>
                <w:color w:val="000000"/>
                <w:sz w:val="22"/>
                <w:szCs w:val="22"/>
                <w:lang w:eastAsia="sk-SK"/>
              </w:rPr>
              <w:t xml:space="preserve">Položka č. 12 – Prostriedok na umývanie riadu </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175F8ED5" w14:textId="77777777" w:rsidR="00C40383" w:rsidRPr="00C40383" w:rsidRDefault="00C40383" w:rsidP="00A90AB4">
            <w:pPr>
              <w:tabs>
                <w:tab w:val="clear" w:pos="2160"/>
                <w:tab w:val="clear" w:pos="2880"/>
                <w:tab w:val="clear" w:pos="4500"/>
              </w:tabs>
              <w:jc w:val="center"/>
              <w:rPr>
                <w:rFonts w:ascii="Times New Roman" w:hAnsi="Times New Roman"/>
                <w:b/>
                <w:bCs/>
                <w:color w:val="000000"/>
                <w:sz w:val="22"/>
                <w:szCs w:val="22"/>
                <w:lang w:eastAsia="sk-SK"/>
              </w:rPr>
            </w:pPr>
            <w:r w:rsidRPr="00C40383">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47F74B8F" w14:textId="77777777" w:rsidR="00C40383" w:rsidRPr="00C40383" w:rsidRDefault="00C40383" w:rsidP="00A90AB4">
            <w:pPr>
              <w:tabs>
                <w:tab w:val="clear" w:pos="2160"/>
                <w:tab w:val="clear" w:pos="2880"/>
                <w:tab w:val="clear" w:pos="4500"/>
              </w:tabs>
              <w:jc w:val="center"/>
              <w:rPr>
                <w:rFonts w:ascii="Times New Roman" w:hAnsi="Times New Roman"/>
                <w:b/>
                <w:bCs/>
                <w:color w:val="000000"/>
                <w:sz w:val="22"/>
                <w:szCs w:val="22"/>
                <w:lang w:eastAsia="sk-SK"/>
              </w:rPr>
            </w:pPr>
            <w:r w:rsidRPr="00C40383">
              <w:rPr>
                <w:rFonts w:ascii="Times New Roman" w:hAnsi="Times New Roman"/>
                <w:b/>
                <w:bCs/>
                <w:color w:val="000000"/>
                <w:sz w:val="22"/>
                <w:szCs w:val="22"/>
                <w:lang w:eastAsia="sk-SK"/>
              </w:rPr>
              <w:t>Uchádzač uvedie „áno/nie“</w:t>
            </w:r>
          </w:p>
        </w:tc>
      </w:tr>
      <w:tr w:rsidR="00C40383" w:rsidRPr="00C40383" w14:paraId="353F906F"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14AF10B2" w14:textId="77777777" w:rsidR="00C40383" w:rsidRPr="00C40383" w:rsidRDefault="00C40383" w:rsidP="00A90AB4">
            <w:pPr>
              <w:tabs>
                <w:tab w:val="clear" w:pos="2160"/>
                <w:tab w:val="clear" w:pos="2880"/>
                <w:tab w:val="clear" w:pos="4500"/>
              </w:tabs>
              <w:rPr>
                <w:rFonts w:ascii="Times New Roman" w:hAnsi="Times New Roman"/>
                <w:b/>
                <w:bCs/>
                <w:color w:val="000000"/>
                <w:sz w:val="22"/>
                <w:szCs w:val="22"/>
                <w:lang w:eastAsia="sk-SK"/>
              </w:rPr>
            </w:pPr>
            <w:r w:rsidRPr="00C40383">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1B204951" w14:textId="37F6846E" w:rsidR="00C40383" w:rsidRPr="00C40383" w:rsidRDefault="00C40383" w:rsidP="00A90AB4">
            <w:pPr>
              <w:tabs>
                <w:tab w:val="clear" w:pos="2160"/>
                <w:tab w:val="clear" w:pos="2880"/>
                <w:tab w:val="clear" w:pos="4500"/>
              </w:tabs>
              <w:rPr>
                <w:rFonts w:ascii="Times New Roman" w:hAnsi="Times New Roman"/>
                <w:b/>
                <w:color w:val="000000"/>
                <w:sz w:val="22"/>
                <w:szCs w:val="22"/>
                <w:lang w:eastAsia="sk-SK"/>
              </w:rPr>
            </w:pPr>
            <w:r w:rsidRPr="00C40383">
              <w:rPr>
                <w:rFonts w:ascii="Times New Roman" w:hAnsi="Times New Roman"/>
                <w:b/>
                <w:color w:val="000000"/>
                <w:sz w:val="22"/>
                <w:szCs w:val="22"/>
                <w:lang w:eastAsia="sk-SK"/>
              </w:rPr>
              <w:t>2 500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40A97B4C" w14:textId="77777777" w:rsidR="00C40383" w:rsidRPr="00C40383" w:rsidRDefault="00C40383"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40EBE867" w14:textId="77777777" w:rsidR="00C40383" w:rsidRPr="00C40383" w:rsidRDefault="00C40383"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C40383" w:rsidRPr="00C40383" w14:paraId="041D72AD"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6294C412" w14:textId="77777777" w:rsidR="00C40383" w:rsidRPr="00C40383" w:rsidRDefault="00C40383" w:rsidP="00A90AB4">
            <w:pPr>
              <w:tabs>
                <w:tab w:val="clear" w:pos="2160"/>
                <w:tab w:val="clear" w:pos="2880"/>
                <w:tab w:val="clear" w:pos="4500"/>
              </w:tabs>
              <w:rPr>
                <w:rFonts w:ascii="Times New Roman" w:hAnsi="Times New Roman"/>
                <w:b/>
                <w:sz w:val="22"/>
                <w:szCs w:val="22"/>
                <w:lang w:eastAsia="sk-SK"/>
              </w:rPr>
            </w:pPr>
            <w:r w:rsidRPr="00C40383">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tcPr>
          <w:p w14:paraId="0032C6E7" w14:textId="4D5DE362"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color w:val="000000"/>
                <w:sz w:val="22"/>
                <w:szCs w:val="22"/>
                <w:lang w:eastAsia="sk-SK"/>
              </w:rPr>
              <w:t>5</w:t>
            </w:r>
            <w:r w:rsidR="003C2365">
              <w:rPr>
                <w:rFonts w:ascii="Times New Roman" w:hAnsi="Times New Roman"/>
                <w:color w:val="000000"/>
                <w:sz w:val="22"/>
                <w:szCs w:val="22"/>
                <w:lang w:eastAsia="sk-SK"/>
              </w:rPr>
              <w:t xml:space="preserve"> </w:t>
            </w:r>
            <w:r w:rsidRPr="00C40383">
              <w:rPr>
                <w:rFonts w:ascii="Times New Roman" w:hAnsi="Times New Roman"/>
                <w:color w:val="000000"/>
                <w:sz w:val="22"/>
                <w:szCs w:val="22"/>
                <w:lang w:eastAsia="sk-SK"/>
              </w:rPr>
              <w:t xml:space="preserve">l </w:t>
            </w:r>
          </w:p>
        </w:tc>
        <w:tc>
          <w:tcPr>
            <w:tcW w:w="3475" w:type="dxa"/>
            <w:gridSpan w:val="5"/>
            <w:tcBorders>
              <w:top w:val="single" w:sz="4" w:space="0" w:color="auto"/>
              <w:left w:val="nil"/>
              <w:bottom w:val="single" w:sz="4" w:space="0" w:color="auto"/>
              <w:right w:val="single" w:sz="4" w:space="0" w:color="auto"/>
            </w:tcBorders>
          </w:tcPr>
          <w:p w14:paraId="5D023286"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4C9B7D29"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color w:val="000000"/>
                <w:sz w:val="22"/>
                <w:szCs w:val="22"/>
                <w:lang w:eastAsia="sk-SK"/>
              </w:rPr>
              <w:t>N/A</w:t>
            </w:r>
          </w:p>
        </w:tc>
      </w:tr>
      <w:tr w:rsidR="00C40383" w:rsidRPr="00C40383" w14:paraId="12EE29F9"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78C51616" w14:textId="77777777" w:rsidR="00C40383" w:rsidRPr="00C40383" w:rsidRDefault="00C40383" w:rsidP="00A90AB4">
            <w:pPr>
              <w:tabs>
                <w:tab w:val="clear" w:pos="2160"/>
                <w:tab w:val="clear" w:pos="2880"/>
                <w:tab w:val="clear" w:pos="4500"/>
              </w:tabs>
              <w:rPr>
                <w:rFonts w:ascii="Times New Roman" w:hAnsi="Times New Roman"/>
                <w:b/>
                <w:sz w:val="22"/>
                <w:szCs w:val="22"/>
                <w:lang w:eastAsia="sk-SK"/>
              </w:rPr>
            </w:pPr>
            <w:r w:rsidRPr="00C40383">
              <w:rPr>
                <w:rFonts w:ascii="Times New Roman" w:hAnsi="Times New Roman"/>
                <w:b/>
                <w:sz w:val="22"/>
                <w:szCs w:val="22"/>
                <w:lang w:eastAsia="sk-SK"/>
              </w:rPr>
              <w:t>Zloženie:</w:t>
            </w:r>
          </w:p>
        </w:tc>
        <w:tc>
          <w:tcPr>
            <w:tcW w:w="4497" w:type="dxa"/>
            <w:tcBorders>
              <w:top w:val="single" w:sz="4" w:space="0" w:color="auto"/>
              <w:left w:val="nil"/>
              <w:bottom w:val="single" w:sz="4" w:space="0" w:color="auto"/>
              <w:right w:val="single" w:sz="4" w:space="0" w:color="auto"/>
            </w:tcBorders>
          </w:tcPr>
          <w:p w14:paraId="3BED2F85" w14:textId="77777777"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color w:val="000000"/>
                <w:sz w:val="22"/>
                <w:szCs w:val="22"/>
                <w:lang w:eastAsia="sk-SK"/>
              </w:rPr>
              <w:t>Min. 5 % Aniónové povrchovo aktívne látky</w:t>
            </w:r>
          </w:p>
        </w:tc>
        <w:tc>
          <w:tcPr>
            <w:tcW w:w="3475" w:type="dxa"/>
            <w:gridSpan w:val="5"/>
            <w:tcBorders>
              <w:top w:val="single" w:sz="4" w:space="0" w:color="auto"/>
              <w:left w:val="nil"/>
              <w:bottom w:val="single" w:sz="4" w:space="0" w:color="auto"/>
              <w:right w:val="single" w:sz="4" w:space="0" w:color="auto"/>
            </w:tcBorders>
          </w:tcPr>
          <w:p w14:paraId="0E5056EE" w14:textId="77777777" w:rsidR="00C40383" w:rsidRPr="00C40383" w:rsidRDefault="00C40383" w:rsidP="00A90AB4">
            <w:pPr>
              <w:tabs>
                <w:tab w:val="clear" w:pos="2160"/>
                <w:tab w:val="clear" w:pos="2880"/>
                <w:tab w:val="clear" w:pos="4500"/>
              </w:tabs>
              <w:jc w:val="center"/>
              <w:rPr>
                <w:rFonts w:ascii="Times New Roman" w:hAnsi="Times New Roman"/>
                <w:i/>
                <w:color w:val="FF0000"/>
                <w:sz w:val="24"/>
                <w:szCs w:val="24"/>
                <w:lang w:eastAsia="sk-SK"/>
              </w:rPr>
            </w:pPr>
            <w:r w:rsidRPr="00C4038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60C8D05B"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color w:val="000000"/>
                <w:sz w:val="22"/>
                <w:szCs w:val="22"/>
                <w:lang w:eastAsia="sk-SK"/>
              </w:rPr>
              <w:t>N/A</w:t>
            </w:r>
          </w:p>
        </w:tc>
      </w:tr>
      <w:tr w:rsidR="00C40383" w:rsidRPr="00C40383" w14:paraId="6A344C6F"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55CCF30C" w14:textId="77777777" w:rsidR="00C40383" w:rsidRPr="00C40383" w:rsidRDefault="00C40383" w:rsidP="00A90AB4">
            <w:pPr>
              <w:tabs>
                <w:tab w:val="clear" w:pos="2160"/>
                <w:tab w:val="clear" w:pos="2880"/>
                <w:tab w:val="clear" w:pos="4500"/>
              </w:tabs>
              <w:rPr>
                <w:rFonts w:ascii="Times New Roman" w:hAnsi="Times New Roman"/>
                <w:b/>
                <w:sz w:val="22"/>
                <w:szCs w:val="22"/>
                <w:lang w:eastAsia="sk-SK"/>
              </w:rPr>
            </w:pPr>
            <w:r w:rsidRPr="00C40383">
              <w:rPr>
                <w:rFonts w:ascii="Times New Roman" w:hAnsi="Times New Roman"/>
                <w:b/>
                <w:sz w:val="22"/>
                <w:szCs w:val="22"/>
                <w:lang w:eastAsia="sk-SK"/>
              </w:rPr>
              <w:t>Zloženie:</w:t>
            </w:r>
          </w:p>
        </w:tc>
        <w:tc>
          <w:tcPr>
            <w:tcW w:w="4497" w:type="dxa"/>
            <w:tcBorders>
              <w:top w:val="single" w:sz="4" w:space="0" w:color="auto"/>
              <w:left w:val="nil"/>
              <w:bottom w:val="single" w:sz="4" w:space="0" w:color="auto"/>
              <w:right w:val="single" w:sz="4" w:space="0" w:color="auto"/>
            </w:tcBorders>
          </w:tcPr>
          <w:p w14:paraId="3294F90A" w14:textId="77777777"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color w:val="000000"/>
                <w:sz w:val="22"/>
                <w:szCs w:val="22"/>
                <w:lang w:eastAsia="sk-SK"/>
              </w:rPr>
              <w:t xml:space="preserve">Max. 5 % </w:t>
            </w:r>
            <w:proofErr w:type="spellStart"/>
            <w:r w:rsidRPr="00C40383">
              <w:rPr>
                <w:rFonts w:ascii="Times New Roman" w:hAnsi="Times New Roman"/>
                <w:color w:val="000000"/>
                <w:sz w:val="22"/>
                <w:szCs w:val="22"/>
                <w:lang w:eastAsia="sk-SK"/>
              </w:rPr>
              <w:t>Neionové</w:t>
            </w:r>
            <w:proofErr w:type="spellEnd"/>
            <w:r w:rsidRPr="00C40383">
              <w:rPr>
                <w:rFonts w:ascii="Times New Roman" w:hAnsi="Times New Roman"/>
                <w:color w:val="000000"/>
                <w:sz w:val="22"/>
                <w:szCs w:val="22"/>
                <w:lang w:eastAsia="sk-SK"/>
              </w:rPr>
              <w:t xml:space="preserve"> povrchovo aktívne látky</w:t>
            </w:r>
          </w:p>
        </w:tc>
        <w:tc>
          <w:tcPr>
            <w:tcW w:w="3475" w:type="dxa"/>
            <w:gridSpan w:val="5"/>
            <w:tcBorders>
              <w:top w:val="single" w:sz="4" w:space="0" w:color="auto"/>
              <w:left w:val="nil"/>
              <w:bottom w:val="single" w:sz="4" w:space="0" w:color="auto"/>
              <w:right w:val="single" w:sz="4" w:space="0" w:color="auto"/>
            </w:tcBorders>
          </w:tcPr>
          <w:p w14:paraId="0763CBA5" w14:textId="77777777" w:rsidR="00C40383" w:rsidRPr="00C40383" w:rsidRDefault="00C40383" w:rsidP="00A90AB4">
            <w:pPr>
              <w:tabs>
                <w:tab w:val="clear" w:pos="2160"/>
                <w:tab w:val="clear" w:pos="2880"/>
                <w:tab w:val="clear" w:pos="4500"/>
              </w:tabs>
              <w:jc w:val="center"/>
              <w:rPr>
                <w:rFonts w:ascii="Times New Roman" w:hAnsi="Times New Roman"/>
                <w:i/>
                <w:color w:val="FF0000"/>
                <w:sz w:val="24"/>
                <w:szCs w:val="24"/>
                <w:lang w:eastAsia="sk-SK"/>
              </w:rPr>
            </w:pPr>
            <w:r w:rsidRPr="00C40383">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767E66A2"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color w:val="000000"/>
                <w:sz w:val="22"/>
                <w:szCs w:val="22"/>
                <w:lang w:eastAsia="sk-SK"/>
              </w:rPr>
              <w:t>N/A</w:t>
            </w:r>
          </w:p>
        </w:tc>
      </w:tr>
      <w:tr w:rsidR="00C40383" w:rsidRPr="00C40383" w14:paraId="78898590"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73653AA1" w14:textId="77777777" w:rsidR="00C40383" w:rsidRPr="00C40383" w:rsidRDefault="00C40383" w:rsidP="00A90AB4">
            <w:pPr>
              <w:tabs>
                <w:tab w:val="clear" w:pos="2160"/>
                <w:tab w:val="clear" w:pos="2880"/>
                <w:tab w:val="clear" w:pos="4500"/>
              </w:tabs>
              <w:rPr>
                <w:rFonts w:ascii="Times New Roman" w:hAnsi="Times New Roman"/>
                <w:b/>
                <w:color w:val="000000"/>
                <w:sz w:val="22"/>
                <w:szCs w:val="22"/>
                <w:highlight w:val="yellow"/>
                <w:lang w:eastAsia="sk-SK"/>
              </w:rPr>
            </w:pPr>
            <w:r w:rsidRPr="00C40383">
              <w:rPr>
                <w:rFonts w:ascii="Times New Roman" w:hAnsi="Times New Roman"/>
                <w:b/>
                <w:color w:val="000000"/>
                <w:sz w:val="22"/>
                <w:szCs w:val="22"/>
                <w:lang w:eastAsia="sk-SK"/>
              </w:rPr>
              <w:t>Špecifiká:</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0D871971" w14:textId="77777777" w:rsidR="00C40383" w:rsidRPr="00C40383" w:rsidRDefault="00C40383" w:rsidP="00A90AB4">
            <w:pPr>
              <w:tabs>
                <w:tab w:val="clear" w:pos="2160"/>
                <w:tab w:val="clear" w:pos="2880"/>
                <w:tab w:val="clear" w:pos="4500"/>
              </w:tabs>
              <w:jc w:val="both"/>
              <w:rPr>
                <w:rFonts w:ascii="Times New Roman" w:hAnsi="Times New Roman"/>
                <w:color w:val="000000"/>
                <w:sz w:val="22"/>
                <w:szCs w:val="22"/>
                <w:lang w:eastAsia="sk-SK"/>
              </w:rPr>
            </w:pPr>
            <w:r w:rsidRPr="00C40383">
              <w:rPr>
                <w:rFonts w:ascii="Times New Roman" w:hAnsi="Times New Roman"/>
                <w:color w:val="000000"/>
                <w:sz w:val="22"/>
                <w:szCs w:val="22"/>
                <w:lang w:eastAsia="sk-SK"/>
              </w:rPr>
              <w:t>Vhodný na ručné čistenie a odmastenie riadu</w:t>
            </w:r>
          </w:p>
          <w:p w14:paraId="12E7CDB5" w14:textId="77777777" w:rsidR="00C40383" w:rsidRPr="00C40383" w:rsidRDefault="00C40383" w:rsidP="00A90AB4">
            <w:pPr>
              <w:tabs>
                <w:tab w:val="clear" w:pos="2160"/>
                <w:tab w:val="clear" w:pos="2880"/>
                <w:tab w:val="clear" w:pos="4500"/>
              </w:tabs>
              <w:jc w:val="both"/>
              <w:rPr>
                <w:rFonts w:ascii="Times New Roman" w:hAnsi="Times New Roman"/>
                <w:color w:val="FF0000"/>
                <w:sz w:val="22"/>
                <w:szCs w:val="22"/>
                <w:lang w:eastAsia="sk-SK"/>
              </w:rPr>
            </w:pPr>
          </w:p>
          <w:p w14:paraId="61CB616F" w14:textId="02EB9F2F" w:rsid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Vysoká odmasťovacia schopnosť pri teplote vody už od 20 °C</w:t>
            </w:r>
          </w:p>
          <w:p w14:paraId="244690D6" w14:textId="77777777" w:rsidR="00CA4CC3" w:rsidRPr="00C40383" w:rsidRDefault="00CA4CC3" w:rsidP="00A90AB4">
            <w:pPr>
              <w:tabs>
                <w:tab w:val="clear" w:pos="2160"/>
                <w:tab w:val="clear" w:pos="2880"/>
                <w:tab w:val="clear" w:pos="4500"/>
              </w:tabs>
              <w:jc w:val="both"/>
              <w:rPr>
                <w:rFonts w:ascii="Times New Roman" w:hAnsi="Times New Roman"/>
                <w:sz w:val="22"/>
                <w:szCs w:val="22"/>
                <w:lang w:eastAsia="sk-SK"/>
              </w:rPr>
            </w:pPr>
          </w:p>
          <w:p w14:paraId="5265C081" w14:textId="624F3E69"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 xml:space="preserve">Efektívne odstránenie tukov, škrobov </w:t>
            </w:r>
            <w:r w:rsidR="003C2365">
              <w:rPr>
                <w:rFonts w:ascii="Times New Roman" w:hAnsi="Times New Roman"/>
                <w:sz w:val="22"/>
                <w:szCs w:val="22"/>
                <w:lang w:eastAsia="sk-SK"/>
              </w:rPr>
              <w:br/>
            </w:r>
            <w:r w:rsidRPr="00C40383">
              <w:rPr>
                <w:rFonts w:ascii="Times New Roman" w:hAnsi="Times New Roman"/>
                <w:sz w:val="22"/>
                <w:szCs w:val="22"/>
                <w:lang w:eastAsia="sk-SK"/>
              </w:rPr>
              <w:t>a bielkovinových zvyškov</w:t>
            </w:r>
          </w:p>
          <w:p w14:paraId="24970542"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p>
          <w:p w14:paraId="50B17A22" w14:textId="212FBAB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 xml:space="preserve">Silná penivosť a dlhodobá stabilita peny aj </w:t>
            </w:r>
            <w:r w:rsidR="003C2365">
              <w:rPr>
                <w:rFonts w:ascii="Times New Roman" w:hAnsi="Times New Roman"/>
                <w:sz w:val="22"/>
                <w:szCs w:val="22"/>
                <w:lang w:eastAsia="sk-SK"/>
              </w:rPr>
              <w:br/>
            </w:r>
            <w:r w:rsidRPr="00C40383">
              <w:rPr>
                <w:rFonts w:ascii="Times New Roman" w:hAnsi="Times New Roman"/>
                <w:sz w:val="22"/>
                <w:szCs w:val="22"/>
                <w:lang w:eastAsia="sk-SK"/>
              </w:rPr>
              <w:t>pri kontakte s mastnotou</w:t>
            </w:r>
          </w:p>
          <w:p w14:paraId="43A75D4B"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p>
          <w:p w14:paraId="06B2D227"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 xml:space="preserve">Bez fosfátov, </w:t>
            </w:r>
            <w:proofErr w:type="spellStart"/>
            <w:r w:rsidRPr="00C40383">
              <w:rPr>
                <w:rFonts w:ascii="Times New Roman" w:hAnsi="Times New Roman"/>
                <w:sz w:val="22"/>
                <w:szCs w:val="22"/>
                <w:lang w:eastAsia="sk-SK"/>
              </w:rPr>
              <w:t>parabénov</w:t>
            </w:r>
            <w:proofErr w:type="spellEnd"/>
            <w:r w:rsidRPr="00C40383">
              <w:rPr>
                <w:rFonts w:ascii="Times New Roman" w:hAnsi="Times New Roman"/>
                <w:sz w:val="22"/>
                <w:szCs w:val="22"/>
                <w:lang w:eastAsia="sk-SK"/>
              </w:rPr>
              <w:t xml:space="preserve"> a farbív</w:t>
            </w:r>
          </w:p>
          <w:p w14:paraId="1534D5B9" w14:textId="77777777" w:rsidR="00C40383" w:rsidRPr="00C40383" w:rsidRDefault="00C40383" w:rsidP="00A90AB4">
            <w:pPr>
              <w:tabs>
                <w:tab w:val="clear" w:pos="2160"/>
                <w:tab w:val="clear" w:pos="2880"/>
                <w:tab w:val="clear" w:pos="4500"/>
              </w:tabs>
              <w:jc w:val="both"/>
              <w:rPr>
                <w:rFonts w:ascii="Segoe UI Emoji" w:hAnsi="Segoe UI Emoji" w:cs="Segoe UI Emoji"/>
                <w:color w:val="000000"/>
                <w:sz w:val="22"/>
                <w:szCs w:val="22"/>
                <w:lang w:eastAsia="sk-SK"/>
              </w:rPr>
            </w:pPr>
          </w:p>
          <w:p w14:paraId="26F7CC7C"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 xml:space="preserve">Dermatologicky testované </w:t>
            </w:r>
          </w:p>
          <w:p w14:paraId="0B6C8652"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p>
          <w:p w14:paraId="5D69A006" w14:textId="77777777" w:rsidR="00C40383" w:rsidRPr="00C40383" w:rsidRDefault="00C40383" w:rsidP="00A90AB4">
            <w:pPr>
              <w:tabs>
                <w:tab w:val="clear" w:pos="2160"/>
                <w:tab w:val="clear" w:pos="2880"/>
                <w:tab w:val="clear" w:pos="4500"/>
              </w:tabs>
              <w:jc w:val="both"/>
              <w:rPr>
                <w:rFonts w:ascii="Times New Roman" w:hAnsi="Times New Roman"/>
                <w:sz w:val="22"/>
                <w:szCs w:val="22"/>
                <w:lang w:eastAsia="sk-SK"/>
              </w:rPr>
            </w:pPr>
            <w:r w:rsidRPr="00C40383">
              <w:rPr>
                <w:rFonts w:ascii="Times New Roman" w:hAnsi="Times New Roman"/>
                <w:sz w:val="22"/>
                <w:szCs w:val="22"/>
                <w:lang w:eastAsia="sk-SK"/>
              </w:rPr>
              <w:t xml:space="preserve">Bezpečné na bežné materiály riadu (sklo, plast, </w:t>
            </w:r>
            <w:proofErr w:type="spellStart"/>
            <w:r w:rsidRPr="00C40383">
              <w:rPr>
                <w:rFonts w:ascii="Times New Roman" w:hAnsi="Times New Roman"/>
                <w:sz w:val="22"/>
                <w:szCs w:val="22"/>
                <w:lang w:eastAsia="sk-SK"/>
              </w:rPr>
              <w:t>nerez</w:t>
            </w:r>
            <w:proofErr w:type="spellEnd"/>
            <w:r w:rsidRPr="00C40383">
              <w:rPr>
                <w:rFonts w:ascii="Times New Roman" w:hAnsi="Times New Roman"/>
                <w:sz w:val="22"/>
                <w:szCs w:val="22"/>
                <w:lang w:eastAsia="sk-SK"/>
              </w:rPr>
              <w:t>, keramika)</w:t>
            </w:r>
          </w:p>
          <w:p w14:paraId="215FB584" w14:textId="5905760C" w:rsidR="00C40383" w:rsidRPr="00C40383" w:rsidRDefault="00C40383" w:rsidP="00A90AB4">
            <w:pPr>
              <w:tabs>
                <w:tab w:val="clear" w:pos="2160"/>
                <w:tab w:val="clear" w:pos="2880"/>
                <w:tab w:val="clear" w:pos="4500"/>
              </w:tabs>
              <w:jc w:val="both"/>
              <w:rPr>
                <w:rFonts w:ascii="Times New Roman" w:hAnsi="Times New Roman"/>
                <w:color w:val="000000"/>
                <w:sz w:val="22"/>
                <w:szCs w:val="22"/>
                <w:lang w:eastAsia="sk-SK"/>
              </w:rPr>
            </w:pPr>
          </w:p>
          <w:p w14:paraId="6FC34BDD" w14:textId="77777777" w:rsidR="00C40383" w:rsidRPr="00C40383" w:rsidRDefault="00C40383" w:rsidP="00A90AB4">
            <w:pPr>
              <w:tabs>
                <w:tab w:val="clear" w:pos="2160"/>
                <w:tab w:val="clear" w:pos="2880"/>
                <w:tab w:val="clear" w:pos="4500"/>
              </w:tabs>
              <w:rPr>
                <w:rFonts w:ascii="Times New Roman" w:hAnsi="Times New Roman"/>
                <w:i/>
                <w:iCs/>
                <w:color w:val="000000"/>
                <w:sz w:val="22"/>
                <w:szCs w:val="22"/>
                <w:lang w:eastAsia="sk-SK"/>
              </w:rPr>
            </w:pPr>
            <w:r w:rsidRPr="00C40383">
              <w:rPr>
                <w:rFonts w:ascii="Times New Roman" w:hAnsi="Times New Roman"/>
                <w:i/>
                <w:iCs/>
                <w:color w:val="000000"/>
                <w:sz w:val="22"/>
                <w:szCs w:val="22"/>
                <w:lang w:eastAsia="sk-SK"/>
              </w:rPr>
              <w:t xml:space="preserve">(Napr. Jar Profesionál alebo ekvivalent) </w:t>
            </w:r>
          </w:p>
        </w:tc>
        <w:tc>
          <w:tcPr>
            <w:tcW w:w="3475" w:type="dxa"/>
            <w:gridSpan w:val="5"/>
            <w:tcBorders>
              <w:top w:val="single" w:sz="4" w:space="0" w:color="auto"/>
              <w:left w:val="single" w:sz="4" w:space="0" w:color="auto"/>
              <w:bottom w:val="single" w:sz="4" w:space="0" w:color="auto"/>
              <w:right w:val="single" w:sz="4" w:space="0" w:color="auto"/>
            </w:tcBorders>
          </w:tcPr>
          <w:p w14:paraId="32776AB8"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C40383">
              <w:rPr>
                <w:rFonts w:ascii="Times New Roman" w:hAnsi="Times New Roman"/>
                <w:i/>
                <w:color w:val="FF0000"/>
                <w:sz w:val="24"/>
                <w:szCs w:val="24"/>
                <w:lang w:eastAsia="sk-SK"/>
              </w:rPr>
              <w:t xml:space="preserve"> (doplní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56363484" w14:textId="77777777" w:rsidR="00C40383" w:rsidRPr="00C40383" w:rsidRDefault="00C40383" w:rsidP="00A90AB4">
            <w:pPr>
              <w:tabs>
                <w:tab w:val="clear" w:pos="2160"/>
                <w:tab w:val="clear" w:pos="2880"/>
                <w:tab w:val="clear" w:pos="4500"/>
              </w:tabs>
              <w:jc w:val="center"/>
              <w:rPr>
                <w:rFonts w:ascii="Times New Roman" w:hAnsi="Times New Roman"/>
                <w:color w:val="000000"/>
                <w:sz w:val="22"/>
                <w:szCs w:val="22"/>
                <w:lang w:eastAsia="sk-SK"/>
              </w:rPr>
            </w:pPr>
            <w:r w:rsidRPr="00C40383">
              <w:rPr>
                <w:rFonts w:ascii="Times New Roman" w:hAnsi="Times New Roman"/>
                <w:color w:val="000000"/>
                <w:sz w:val="22"/>
                <w:szCs w:val="22"/>
                <w:lang w:eastAsia="sk-SK"/>
              </w:rPr>
              <w:t>N/A</w:t>
            </w:r>
          </w:p>
        </w:tc>
      </w:tr>
      <w:tr w:rsidR="00C40383" w:rsidRPr="00C40383" w14:paraId="61D25FD3"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4ED5EECE" w14:textId="77777777"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b/>
                <w:sz w:val="22"/>
                <w:szCs w:val="22"/>
                <w:lang w:eastAsia="sk-SK"/>
              </w:rPr>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00373AAB" w14:textId="77777777" w:rsidR="00C40383" w:rsidRPr="00C40383" w:rsidRDefault="00C40383"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C40383">
              <w:rPr>
                <w:rFonts w:ascii="Times New Roman" w:hAnsi="Times New Roman"/>
                <w:i/>
                <w:color w:val="FF0000"/>
                <w:sz w:val="24"/>
                <w:szCs w:val="24"/>
                <w:lang w:eastAsia="sk-SK"/>
              </w:rPr>
              <w:t>(doplní uchádzač)</w:t>
            </w:r>
          </w:p>
        </w:tc>
      </w:tr>
      <w:tr w:rsidR="00C40383" w:rsidRPr="00C40383" w14:paraId="0BF78726"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5EB31A36" w14:textId="77777777" w:rsidR="00C40383" w:rsidRPr="00C40383" w:rsidRDefault="00C40383" w:rsidP="00A90AB4">
            <w:pPr>
              <w:tabs>
                <w:tab w:val="clear" w:pos="2160"/>
                <w:tab w:val="clear" w:pos="2880"/>
                <w:tab w:val="clear" w:pos="4500"/>
              </w:tabs>
              <w:rPr>
                <w:rFonts w:ascii="Times New Roman" w:hAnsi="Times New Roman"/>
                <w:color w:val="000000"/>
                <w:sz w:val="22"/>
                <w:szCs w:val="22"/>
                <w:lang w:eastAsia="sk-SK"/>
              </w:rPr>
            </w:pPr>
            <w:r w:rsidRPr="00C40383">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18017BD0" w14:textId="77777777" w:rsidR="00C40383" w:rsidRPr="00C40383" w:rsidRDefault="00C40383"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C40383">
              <w:rPr>
                <w:rFonts w:ascii="Times New Roman" w:hAnsi="Times New Roman"/>
                <w:i/>
                <w:color w:val="FF0000"/>
                <w:sz w:val="24"/>
                <w:szCs w:val="24"/>
                <w:lang w:eastAsia="sk-SK"/>
              </w:rPr>
              <w:t>(doplní uchádzač)</w:t>
            </w:r>
          </w:p>
        </w:tc>
      </w:tr>
      <w:tr w:rsidR="0082791B" w:rsidRPr="0082791B" w14:paraId="590EC256"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6B5E7F3E"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lastRenderedPageBreak/>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23445B5F"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Vlastný návrh plnenia</w:t>
            </w:r>
          </w:p>
          <w:p w14:paraId="10720A14" w14:textId="77777777" w:rsidR="0082791B" w:rsidRPr="0082791B" w:rsidRDefault="0082791B" w:rsidP="00A90AB4">
            <w:pPr>
              <w:tabs>
                <w:tab w:val="clear" w:pos="2160"/>
                <w:tab w:val="clear" w:pos="2880"/>
                <w:tab w:val="clear" w:pos="4500"/>
              </w:tabs>
              <w:jc w:val="center"/>
              <w:rPr>
                <w:rFonts w:ascii="Times New Roman" w:hAnsi="Times New Roman"/>
                <w:bCs/>
                <w:color w:val="000000"/>
                <w:sz w:val="22"/>
                <w:szCs w:val="22"/>
                <w:lang w:eastAsia="sk-SK"/>
              </w:rPr>
            </w:pPr>
            <w:r w:rsidRPr="0082791B">
              <w:rPr>
                <w:rFonts w:ascii="Times New Roman" w:hAnsi="Times New Roman"/>
                <w:bCs/>
                <w:color w:val="000000"/>
                <w:sz w:val="22"/>
                <w:szCs w:val="22"/>
                <w:lang w:eastAsia="sk-SK"/>
              </w:rPr>
              <w:t>(doplní uchádzač)</w:t>
            </w:r>
          </w:p>
          <w:p w14:paraId="01F96E72"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791B" w:rsidRPr="0082791B" w14:paraId="7A8180D9"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6203923E" w14:textId="0CBAEFDC" w:rsidR="0082791B" w:rsidRPr="00167672"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 xml:space="preserve">Položka č. 13 – Sprej </w:t>
            </w:r>
            <w:proofErr w:type="spellStart"/>
            <w:r w:rsidRPr="0082791B">
              <w:rPr>
                <w:rFonts w:ascii="Times New Roman" w:hAnsi="Times New Roman"/>
                <w:b/>
                <w:bCs/>
                <w:color w:val="000000"/>
                <w:sz w:val="22"/>
                <w:szCs w:val="22"/>
                <w:lang w:eastAsia="sk-SK"/>
              </w:rPr>
              <w:t>repelent</w:t>
            </w:r>
            <w:proofErr w:type="spellEnd"/>
            <w:r w:rsidRPr="0082791B">
              <w:rPr>
                <w:rFonts w:ascii="Times New Roman" w:hAnsi="Times New Roman"/>
                <w:b/>
                <w:bCs/>
                <w:color w:val="000000"/>
                <w:sz w:val="22"/>
                <w:szCs w:val="22"/>
                <w:lang w:eastAsia="sk-SK"/>
              </w:rPr>
              <w:t xml:space="preserve"> na pokožku</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3E0E5207"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466DB9E6"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„áno/nie“</w:t>
            </w:r>
          </w:p>
        </w:tc>
      </w:tr>
      <w:tr w:rsidR="0082791B" w:rsidRPr="0082791B" w14:paraId="760E3581"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5538EBEF"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03C00745"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15 000 ks</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78E39491"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4DC768D9"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791B" w:rsidRPr="0082791B" w14:paraId="5DC0CCB2"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1A278C8D"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t>Objem:</w:t>
            </w:r>
          </w:p>
        </w:tc>
        <w:tc>
          <w:tcPr>
            <w:tcW w:w="4497" w:type="dxa"/>
            <w:tcBorders>
              <w:top w:val="single" w:sz="4" w:space="0" w:color="auto"/>
              <w:left w:val="nil"/>
              <w:bottom w:val="single" w:sz="4" w:space="0" w:color="auto"/>
              <w:right w:val="single" w:sz="4" w:space="0" w:color="auto"/>
            </w:tcBorders>
            <w:hideMark/>
          </w:tcPr>
          <w:p w14:paraId="7A47CC45" w14:textId="01AF7088"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150</w:t>
            </w:r>
            <w:r w:rsidR="003C2365">
              <w:rPr>
                <w:rFonts w:ascii="Times New Roman" w:hAnsi="Times New Roman"/>
                <w:color w:val="000000"/>
                <w:sz w:val="22"/>
                <w:szCs w:val="22"/>
                <w:lang w:eastAsia="sk-SK"/>
              </w:rPr>
              <w:t xml:space="preserve"> </w:t>
            </w:r>
            <w:r w:rsidRPr="0082791B">
              <w:rPr>
                <w:rFonts w:ascii="Times New Roman" w:hAnsi="Times New Roman"/>
                <w:color w:val="000000"/>
                <w:sz w:val="22"/>
                <w:szCs w:val="22"/>
                <w:lang w:eastAsia="sk-SK"/>
              </w:rPr>
              <w:t>ml</w:t>
            </w:r>
          </w:p>
        </w:tc>
        <w:tc>
          <w:tcPr>
            <w:tcW w:w="3475" w:type="dxa"/>
            <w:gridSpan w:val="5"/>
            <w:tcBorders>
              <w:top w:val="single" w:sz="4" w:space="0" w:color="auto"/>
              <w:left w:val="nil"/>
              <w:bottom w:val="single" w:sz="4" w:space="0" w:color="auto"/>
              <w:right w:val="single" w:sz="4" w:space="0" w:color="auto"/>
            </w:tcBorders>
          </w:tcPr>
          <w:p w14:paraId="1F57A855"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68960167"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31752C7C"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4879ACC5" w14:textId="77777777" w:rsidR="0082791B" w:rsidRPr="0082791B" w:rsidRDefault="0082791B" w:rsidP="00A90AB4">
            <w:pPr>
              <w:tabs>
                <w:tab w:val="clear" w:pos="2160"/>
                <w:tab w:val="clear" w:pos="2880"/>
                <w:tab w:val="clear" w:pos="4500"/>
              </w:tabs>
              <w:rPr>
                <w:rFonts w:ascii="Times New Roman" w:hAnsi="Times New Roman"/>
                <w:b/>
                <w:sz w:val="22"/>
                <w:szCs w:val="22"/>
                <w:lang w:eastAsia="sk-SK"/>
              </w:rPr>
            </w:pPr>
            <w:r w:rsidRPr="0082791B">
              <w:rPr>
                <w:rFonts w:ascii="Times New Roman" w:hAnsi="Times New Roman"/>
                <w:b/>
                <w:sz w:val="22"/>
                <w:szCs w:val="22"/>
                <w:lang w:eastAsia="sk-SK"/>
              </w:rPr>
              <w:t xml:space="preserve">Obsah účinnej látky: </w:t>
            </w:r>
          </w:p>
        </w:tc>
        <w:tc>
          <w:tcPr>
            <w:tcW w:w="4497" w:type="dxa"/>
            <w:tcBorders>
              <w:top w:val="single" w:sz="4" w:space="0" w:color="auto"/>
              <w:left w:val="nil"/>
              <w:bottom w:val="single" w:sz="4" w:space="0" w:color="auto"/>
              <w:right w:val="single" w:sz="4" w:space="0" w:color="auto"/>
            </w:tcBorders>
          </w:tcPr>
          <w:p w14:paraId="7EE5CED0"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 xml:space="preserve">Min. </w:t>
            </w:r>
            <w:r w:rsidRPr="0082791B">
              <w:rPr>
                <w:rFonts w:ascii="Times New Roman" w:hAnsi="Times New Roman"/>
                <w:sz w:val="24"/>
                <w:szCs w:val="24"/>
                <w:lang w:eastAsia="sk-SK"/>
              </w:rPr>
              <w:t>160 g/kg</w:t>
            </w:r>
          </w:p>
        </w:tc>
        <w:tc>
          <w:tcPr>
            <w:tcW w:w="3475" w:type="dxa"/>
            <w:gridSpan w:val="5"/>
            <w:tcBorders>
              <w:top w:val="single" w:sz="4" w:space="0" w:color="auto"/>
              <w:left w:val="nil"/>
              <w:bottom w:val="single" w:sz="4" w:space="0" w:color="auto"/>
              <w:right w:val="single" w:sz="4" w:space="0" w:color="auto"/>
            </w:tcBorders>
          </w:tcPr>
          <w:p w14:paraId="07AC1C0D" w14:textId="77777777" w:rsidR="0082791B" w:rsidRPr="0082791B" w:rsidRDefault="0082791B" w:rsidP="00A90AB4">
            <w:pPr>
              <w:tabs>
                <w:tab w:val="clear" w:pos="2160"/>
                <w:tab w:val="clear" w:pos="2880"/>
                <w:tab w:val="clear" w:pos="4500"/>
              </w:tabs>
              <w:jc w:val="center"/>
              <w:rPr>
                <w:rFonts w:ascii="Times New Roman" w:hAnsi="Times New Roman"/>
                <w:i/>
                <w:color w:val="FF0000"/>
                <w:sz w:val="24"/>
                <w:szCs w:val="24"/>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1942C466"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0CED740A"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hideMark/>
          </w:tcPr>
          <w:p w14:paraId="77386A0F"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highlight w:val="yellow"/>
                <w:lang w:eastAsia="sk-SK"/>
              </w:rPr>
            </w:pPr>
            <w:r w:rsidRPr="0082791B">
              <w:rPr>
                <w:rFonts w:ascii="Times New Roman" w:hAnsi="Times New Roman"/>
                <w:b/>
                <w:sz w:val="22"/>
                <w:szCs w:val="22"/>
                <w:lang w:eastAsia="sk-SK"/>
              </w:rPr>
              <w:t>Špecifiká:</w:t>
            </w:r>
          </w:p>
        </w:tc>
        <w:tc>
          <w:tcPr>
            <w:tcW w:w="4497" w:type="dxa"/>
            <w:tcBorders>
              <w:top w:val="single" w:sz="4" w:space="0" w:color="auto"/>
              <w:left w:val="single" w:sz="4" w:space="0" w:color="auto"/>
              <w:bottom w:val="single" w:sz="4" w:space="0" w:color="auto"/>
              <w:right w:val="single" w:sz="4" w:space="0" w:color="auto"/>
            </w:tcBorders>
            <w:shd w:val="clear" w:color="auto" w:fill="FFFFFF"/>
            <w:hideMark/>
          </w:tcPr>
          <w:p w14:paraId="4A49B98F" w14:textId="13F541D6" w:rsid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Účinná ochrana proti komárom, kliešťom, muchám a inému hmyzu</w:t>
            </w:r>
          </w:p>
          <w:p w14:paraId="42EB728E" w14:textId="77777777" w:rsidR="003C2365" w:rsidRPr="0082791B" w:rsidRDefault="003C2365" w:rsidP="00A90AB4">
            <w:pPr>
              <w:tabs>
                <w:tab w:val="clear" w:pos="2160"/>
                <w:tab w:val="clear" w:pos="2880"/>
                <w:tab w:val="clear" w:pos="4500"/>
              </w:tabs>
              <w:jc w:val="both"/>
              <w:rPr>
                <w:rFonts w:ascii="Times New Roman" w:hAnsi="Times New Roman"/>
                <w:bCs/>
                <w:sz w:val="22"/>
                <w:szCs w:val="22"/>
                <w:lang w:eastAsia="sk-SK"/>
              </w:rPr>
            </w:pPr>
          </w:p>
          <w:p w14:paraId="09608363" w14:textId="34B3AB73"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 xml:space="preserve">Dlhodobá účinnosť, ktorá trvá (min. 6 hodín) </w:t>
            </w:r>
            <w:r w:rsidR="003C2365">
              <w:rPr>
                <w:rFonts w:ascii="Times New Roman" w:hAnsi="Times New Roman"/>
                <w:bCs/>
                <w:sz w:val="22"/>
                <w:szCs w:val="22"/>
                <w:lang w:eastAsia="sk-SK"/>
              </w:rPr>
              <w:br/>
            </w:r>
            <w:r w:rsidRPr="0082791B">
              <w:rPr>
                <w:rFonts w:ascii="Times New Roman" w:hAnsi="Times New Roman"/>
                <w:bCs/>
                <w:sz w:val="22"/>
                <w:szCs w:val="22"/>
                <w:lang w:eastAsia="sk-SK"/>
              </w:rPr>
              <w:t>po aplikácii</w:t>
            </w:r>
          </w:p>
          <w:p w14:paraId="3D136D10" w14:textId="77777777" w:rsidR="003C2365" w:rsidRDefault="003C2365" w:rsidP="00A90AB4">
            <w:pPr>
              <w:tabs>
                <w:tab w:val="clear" w:pos="2160"/>
                <w:tab w:val="clear" w:pos="2880"/>
                <w:tab w:val="clear" w:pos="4500"/>
              </w:tabs>
              <w:jc w:val="both"/>
              <w:rPr>
                <w:rFonts w:ascii="Times New Roman" w:hAnsi="Times New Roman"/>
                <w:bCs/>
                <w:sz w:val="22"/>
                <w:szCs w:val="22"/>
                <w:lang w:eastAsia="sk-SK"/>
              </w:rPr>
            </w:pPr>
          </w:p>
          <w:p w14:paraId="569D17AC" w14:textId="0C0CB20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 xml:space="preserve">Bezpečné pre pokožku, vhodné pre dospelých </w:t>
            </w:r>
            <w:r w:rsidR="003C2365">
              <w:rPr>
                <w:rFonts w:ascii="Times New Roman" w:hAnsi="Times New Roman"/>
                <w:bCs/>
                <w:sz w:val="22"/>
                <w:szCs w:val="22"/>
                <w:lang w:eastAsia="sk-SK"/>
              </w:rPr>
              <w:br/>
            </w:r>
            <w:r w:rsidRPr="0082791B">
              <w:rPr>
                <w:rFonts w:ascii="Times New Roman" w:hAnsi="Times New Roman"/>
                <w:bCs/>
                <w:sz w:val="22"/>
                <w:szCs w:val="22"/>
                <w:lang w:eastAsia="sk-SK"/>
              </w:rPr>
              <w:t xml:space="preserve">a deti </w:t>
            </w:r>
          </w:p>
          <w:p w14:paraId="63A20FDA"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p>
          <w:p w14:paraId="5B470D63" w14:textId="7AE8E2F1"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 xml:space="preserve">Aktívna látka: DEET, </w:t>
            </w:r>
            <w:proofErr w:type="spellStart"/>
            <w:r w:rsidRPr="0082791B">
              <w:rPr>
                <w:rFonts w:ascii="Times New Roman" w:hAnsi="Times New Roman"/>
                <w:bCs/>
                <w:sz w:val="22"/>
                <w:szCs w:val="22"/>
                <w:lang w:eastAsia="sk-SK"/>
              </w:rPr>
              <w:t>pikarpín</w:t>
            </w:r>
            <w:proofErr w:type="spellEnd"/>
            <w:r w:rsidRPr="0082791B">
              <w:rPr>
                <w:rFonts w:ascii="Times New Roman" w:hAnsi="Times New Roman"/>
                <w:bCs/>
                <w:sz w:val="22"/>
                <w:szCs w:val="22"/>
                <w:lang w:eastAsia="sk-SK"/>
              </w:rPr>
              <w:t xml:space="preserve"> alebo </w:t>
            </w:r>
            <w:proofErr w:type="spellStart"/>
            <w:r w:rsidRPr="0082791B">
              <w:rPr>
                <w:rFonts w:ascii="Times New Roman" w:hAnsi="Times New Roman"/>
                <w:bCs/>
                <w:sz w:val="22"/>
                <w:szCs w:val="22"/>
                <w:lang w:eastAsia="sk-SK"/>
              </w:rPr>
              <w:t>ikaris</w:t>
            </w:r>
            <w:proofErr w:type="spellEnd"/>
            <w:r w:rsidRPr="0082791B">
              <w:rPr>
                <w:rFonts w:ascii="Times New Roman" w:hAnsi="Times New Roman"/>
                <w:bCs/>
                <w:sz w:val="22"/>
                <w:szCs w:val="22"/>
                <w:lang w:eastAsia="sk-SK"/>
              </w:rPr>
              <w:t xml:space="preserve"> (alebo iná účinná </w:t>
            </w:r>
            <w:proofErr w:type="spellStart"/>
            <w:r w:rsidRPr="0082791B">
              <w:rPr>
                <w:rFonts w:ascii="Times New Roman" w:hAnsi="Times New Roman"/>
                <w:bCs/>
                <w:sz w:val="22"/>
                <w:szCs w:val="22"/>
                <w:lang w:eastAsia="sk-SK"/>
              </w:rPr>
              <w:t>repelentná</w:t>
            </w:r>
            <w:proofErr w:type="spellEnd"/>
            <w:r w:rsidRPr="0082791B">
              <w:rPr>
                <w:rFonts w:ascii="Times New Roman" w:hAnsi="Times New Roman"/>
                <w:bCs/>
                <w:sz w:val="22"/>
                <w:szCs w:val="22"/>
                <w:lang w:eastAsia="sk-SK"/>
              </w:rPr>
              <w:t xml:space="preserve"> zložka</w:t>
            </w:r>
            <w:r w:rsidR="003C2365">
              <w:rPr>
                <w:rFonts w:ascii="Times New Roman" w:hAnsi="Times New Roman"/>
                <w:bCs/>
                <w:sz w:val="22"/>
                <w:szCs w:val="22"/>
                <w:lang w:eastAsia="sk-SK"/>
              </w:rPr>
              <w:t>)</w:t>
            </w:r>
          </w:p>
          <w:p w14:paraId="4FD97E15"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p>
          <w:p w14:paraId="65C6D3C7"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Dermatologicky testované, vhodné pre citlivú pokožku</w:t>
            </w:r>
          </w:p>
          <w:p w14:paraId="4E348ACA" w14:textId="77777777" w:rsidR="003C2365" w:rsidRDefault="003C2365" w:rsidP="00A90AB4">
            <w:pPr>
              <w:tabs>
                <w:tab w:val="clear" w:pos="2160"/>
                <w:tab w:val="clear" w:pos="2880"/>
                <w:tab w:val="clear" w:pos="4500"/>
              </w:tabs>
              <w:jc w:val="both"/>
              <w:rPr>
                <w:rFonts w:ascii="Times New Roman" w:hAnsi="Times New Roman"/>
                <w:bCs/>
                <w:sz w:val="22"/>
                <w:szCs w:val="22"/>
                <w:lang w:eastAsia="sk-SK"/>
              </w:rPr>
            </w:pPr>
          </w:p>
          <w:p w14:paraId="17B76591" w14:textId="05B00ECD" w:rsidR="0082791B" w:rsidRPr="0082791B" w:rsidRDefault="0082791B" w:rsidP="00A90AB4">
            <w:pPr>
              <w:tabs>
                <w:tab w:val="clear" w:pos="2160"/>
                <w:tab w:val="clear" w:pos="2880"/>
                <w:tab w:val="clear" w:pos="4500"/>
              </w:tabs>
              <w:jc w:val="both"/>
              <w:rPr>
                <w:rFonts w:ascii="Times New Roman" w:hAnsi="Times New Roman"/>
                <w:bCs/>
                <w:color w:val="FF0000"/>
                <w:sz w:val="22"/>
                <w:szCs w:val="22"/>
                <w:lang w:eastAsia="sk-SK"/>
              </w:rPr>
            </w:pPr>
            <w:proofErr w:type="spellStart"/>
            <w:r w:rsidRPr="0082791B">
              <w:rPr>
                <w:rFonts w:ascii="Times New Roman" w:hAnsi="Times New Roman"/>
                <w:bCs/>
                <w:sz w:val="22"/>
                <w:szCs w:val="22"/>
                <w:lang w:eastAsia="sk-SK"/>
              </w:rPr>
              <w:t>Hypoalergénne</w:t>
            </w:r>
            <w:proofErr w:type="spellEnd"/>
          </w:p>
          <w:p w14:paraId="71C03135" w14:textId="77777777" w:rsidR="0082791B" w:rsidRPr="0082791B" w:rsidRDefault="0082791B" w:rsidP="00A90AB4">
            <w:pPr>
              <w:tabs>
                <w:tab w:val="clear" w:pos="2160"/>
                <w:tab w:val="clear" w:pos="2880"/>
                <w:tab w:val="clear" w:pos="4500"/>
              </w:tabs>
              <w:jc w:val="both"/>
              <w:rPr>
                <w:rFonts w:ascii="Times New Roman" w:hAnsi="Times New Roman"/>
                <w:bCs/>
                <w:color w:val="FF0000"/>
                <w:sz w:val="22"/>
                <w:szCs w:val="22"/>
                <w:lang w:eastAsia="sk-SK"/>
              </w:rPr>
            </w:pPr>
          </w:p>
          <w:p w14:paraId="752CADAB"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 xml:space="preserve">Aplikácia priamo na pokožku podľa potreby, </w:t>
            </w:r>
          </w:p>
          <w:p w14:paraId="16CA783B" w14:textId="0EF663D2"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p>
          <w:p w14:paraId="707326A7" w14:textId="77777777" w:rsidR="0082791B" w:rsidRPr="0082791B" w:rsidRDefault="0082791B" w:rsidP="00A90AB4">
            <w:pPr>
              <w:tabs>
                <w:tab w:val="clear" w:pos="2160"/>
                <w:tab w:val="clear" w:pos="2880"/>
                <w:tab w:val="clear" w:pos="4500"/>
              </w:tabs>
              <w:jc w:val="both"/>
              <w:rPr>
                <w:rFonts w:ascii="Times New Roman" w:hAnsi="Times New Roman"/>
                <w:bCs/>
                <w:sz w:val="22"/>
                <w:szCs w:val="22"/>
                <w:lang w:eastAsia="sk-SK"/>
              </w:rPr>
            </w:pPr>
            <w:r w:rsidRPr="0082791B">
              <w:rPr>
                <w:rFonts w:ascii="Times New Roman" w:hAnsi="Times New Roman"/>
                <w:bCs/>
                <w:sz w:val="22"/>
                <w:szCs w:val="22"/>
                <w:lang w:eastAsia="sk-SK"/>
              </w:rPr>
              <w:t>Aplikácia na pokožku a odev</w:t>
            </w:r>
          </w:p>
          <w:p w14:paraId="0C9ECFDB" w14:textId="77777777" w:rsidR="0082791B" w:rsidRPr="0082791B" w:rsidRDefault="0082791B" w:rsidP="00A90AB4">
            <w:pPr>
              <w:tabs>
                <w:tab w:val="clear" w:pos="2160"/>
                <w:tab w:val="clear" w:pos="2880"/>
                <w:tab w:val="clear" w:pos="4500"/>
              </w:tabs>
              <w:jc w:val="both"/>
              <w:rPr>
                <w:rFonts w:ascii="Times New Roman" w:hAnsi="Times New Roman"/>
                <w:bCs/>
                <w:color w:val="000000"/>
                <w:sz w:val="22"/>
                <w:szCs w:val="22"/>
                <w:highlight w:val="yellow"/>
                <w:lang w:eastAsia="sk-SK"/>
              </w:rPr>
            </w:pPr>
          </w:p>
          <w:p w14:paraId="4398A959" w14:textId="77777777" w:rsidR="0082791B" w:rsidRPr="003C2365" w:rsidRDefault="0082791B" w:rsidP="00A90AB4">
            <w:pPr>
              <w:tabs>
                <w:tab w:val="clear" w:pos="2160"/>
                <w:tab w:val="clear" w:pos="2880"/>
                <w:tab w:val="clear" w:pos="4500"/>
              </w:tabs>
              <w:jc w:val="both"/>
              <w:rPr>
                <w:rFonts w:ascii="Times New Roman" w:hAnsi="Times New Roman"/>
                <w:bCs/>
                <w:i/>
                <w:color w:val="000000"/>
                <w:sz w:val="22"/>
                <w:szCs w:val="22"/>
                <w:highlight w:val="yellow"/>
                <w:lang w:eastAsia="sk-SK"/>
              </w:rPr>
            </w:pPr>
            <w:r w:rsidRPr="003C2365">
              <w:rPr>
                <w:rFonts w:ascii="Times New Roman" w:hAnsi="Times New Roman"/>
                <w:bCs/>
                <w:i/>
                <w:color w:val="000000"/>
                <w:sz w:val="22"/>
                <w:szCs w:val="22"/>
                <w:lang w:eastAsia="sk-SK"/>
              </w:rPr>
              <w:t xml:space="preserve">(Napr. Predátor alebo ekvivalent) </w:t>
            </w:r>
          </w:p>
        </w:tc>
        <w:tc>
          <w:tcPr>
            <w:tcW w:w="3475" w:type="dxa"/>
            <w:gridSpan w:val="5"/>
            <w:tcBorders>
              <w:top w:val="single" w:sz="4" w:space="0" w:color="auto"/>
              <w:left w:val="single" w:sz="4" w:space="0" w:color="auto"/>
              <w:bottom w:val="single" w:sz="4" w:space="0" w:color="auto"/>
              <w:right w:val="single" w:sz="4" w:space="0" w:color="auto"/>
            </w:tcBorders>
          </w:tcPr>
          <w:p w14:paraId="52A59C4A"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t>N/A</w:t>
            </w:r>
          </w:p>
        </w:tc>
        <w:tc>
          <w:tcPr>
            <w:tcW w:w="1984" w:type="dxa"/>
            <w:gridSpan w:val="2"/>
            <w:tcBorders>
              <w:top w:val="single" w:sz="4" w:space="0" w:color="auto"/>
              <w:left w:val="nil"/>
              <w:bottom w:val="single" w:sz="4" w:space="0" w:color="auto"/>
              <w:right w:val="single" w:sz="4" w:space="0" w:color="auto"/>
            </w:tcBorders>
          </w:tcPr>
          <w:p w14:paraId="36699E5F"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680E32D9"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0C8948BA"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lastRenderedPageBreak/>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09B7B7AE"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58CFFBE4"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03C1A838"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Typové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375F29B6"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4280A514" w14:textId="77777777" w:rsidTr="00A90AB4">
        <w:trPr>
          <w:trHeight w:val="1408"/>
        </w:trPr>
        <w:tc>
          <w:tcPr>
            <w:tcW w:w="6590"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585A64FA"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t>Požadovaná minimálna technická špecifikácia, parametre a funkcionality</w:t>
            </w:r>
          </w:p>
        </w:tc>
        <w:tc>
          <w:tcPr>
            <w:tcW w:w="5459"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1EE0B43F"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Vlastný návrh plnenia</w:t>
            </w:r>
          </w:p>
          <w:p w14:paraId="2D6F9E2B" w14:textId="77777777" w:rsidR="0082791B" w:rsidRPr="0082791B" w:rsidRDefault="0082791B" w:rsidP="00A90AB4">
            <w:pPr>
              <w:tabs>
                <w:tab w:val="clear" w:pos="2160"/>
                <w:tab w:val="clear" w:pos="2880"/>
                <w:tab w:val="clear" w:pos="4500"/>
              </w:tabs>
              <w:jc w:val="center"/>
              <w:rPr>
                <w:rFonts w:ascii="Times New Roman" w:hAnsi="Times New Roman"/>
                <w:bCs/>
                <w:color w:val="000000"/>
                <w:sz w:val="22"/>
                <w:szCs w:val="22"/>
                <w:lang w:eastAsia="sk-SK"/>
              </w:rPr>
            </w:pPr>
            <w:r w:rsidRPr="0082791B">
              <w:rPr>
                <w:rFonts w:ascii="Times New Roman" w:hAnsi="Times New Roman"/>
                <w:bCs/>
                <w:color w:val="000000"/>
                <w:sz w:val="22"/>
                <w:szCs w:val="22"/>
                <w:lang w:eastAsia="sk-SK"/>
              </w:rPr>
              <w:t>(doplní uchádzač)</w:t>
            </w:r>
          </w:p>
          <w:p w14:paraId="2E13A3D3"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791B" w:rsidRPr="0082791B" w14:paraId="3023906F" w14:textId="77777777" w:rsidTr="00A90AB4">
        <w:trPr>
          <w:trHeight w:val="482"/>
        </w:trPr>
        <w:tc>
          <w:tcPr>
            <w:tcW w:w="6590"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176A5647" w14:textId="120DAFF3" w:rsidR="0082791B" w:rsidRPr="00A37232"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 xml:space="preserve">Položka č. 14 – Tablety do umývačky riadu </w:t>
            </w:r>
          </w:p>
        </w:tc>
        <w:tc>
          <w:tcPr>
            <w:tcW w:w="3475" w:type="dxa"/>
            <w:gridSpan w:val="5"/>
            <w:vMerge w:val="restart"/>
            <w:tcBorders>
              <w:top w:val="single" w:sz="4" w:space="0" w:color="auto"/>
              <w:left w:val="single" w:sz="4" w:space="0" w:color="auto"/>
              <w:right w:val="single" w:sz="4" w:space="0" w:color="auto"/>
            </w:tcBorders>
            <w:shd w:val="clear" w:color="auto" w:fill="BFBFBF"/>
            <w:vAlign w:val="center"/>
          </w:tcPr>
          <w:p w14:paraId="657CA0A8"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792C3614"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„áno/nie“</w:t>
            </w:r>
          </w:p>
        </w:tc>
      </w:tr>
      <w:tr w:rsidR="0082791B" w:rsidRPr="0082791B" w14:paraId="5EE29112" w14:textId="77777777" w:rsidTr="00A90AB4">
        <w:trPr>
          <w:trHeight w:val="419"/>
        </w:trPr>
        <w:tc>
          <w:tcPr>
            <w:tcW w:w="2093"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5F68ACD7"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Množstvo</w:t>
            </w:r>
          </w:p>
        </w:tc>
        <w:tc>
          <w:tcPr>
            <w:tcW w:w="4497" w:type="dxa"/>
            <w:tcBorders>
              <w:top w:val="single" w:sz="4" w:space="0" w:color="auto"/>
              <w:left w:val="single" w:sz="4" w:space="0" w:color="auto"/>
              <w:bottom w:val="single" w:sz="4" w:space="0" w:color="auto"/>
              <w:right w:val="single" w:sz="4" w:space="0" w:color="auto"/>
            </w:tcBorders>
            <w:shd w:val="clear" w:color="auto" w:fill="E2EFD9"/>
            <w:vAlign w:val="center"/>
          </w:tcPr>
          <w:p w14:paraId="4DBBAEFD"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110 000 ks</w:t>
            </w:r>
          </w:p>
          <w:p w14:paraId="3434F58E"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Pozor! Obstarávame na kusy nie na balenia.</w:t>
            </w:r>
          </w:p>
        </w:tc>
        <w:tc>
          <w:tcPr>
            <w:tcW w:w="3475" w:type="dxa"/>
            <w:gridSpan w:val="5"/>
            <w:vMerge/>
            <w:tcBorders>
              <w:left w:val="single" w:sz="4" w:space="0" w:color="auto"/>
              <w:bottom w:val="single" w:sz="4" w:space="0" w:color="auto"/>
              <w:right w:val="single" w:sz="4" w:space="0" w:color="auto"/>
            </w:tcBorders>
            <w:shd w:val="clear" w:color="auto" w:fill="BFBFBF"/>
            <w:vAlign w:val="center"/>
          </w:tcPr>
          <w:p w14:paraId="6EBD13A9"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66A83ABF"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791B" w:rsidRPr="0082791B" w14:paraId="7DE9D466" w14:textId="77777777" w:rsidTr="00A90AB4">
        <w:trPr>
          <w:trHeight w:val="294"/>
        </w:trPr>
        <w:tc>
          <w:tcPr>
            <w:tcW w:w="2093" w:type="dxa"/>
            <w:gridSpan w:val="8"/>
            <w:tcBorders>
              <w:top w:val="nil"/>
              <w:left w:val="single" w:sz="4" w:space="0" w:color="auto"/>
              <w:bottom w:val="single" w:sz="4" w:space="0" w:color="auto"/>
              <w:right w:val="single" w:sz="4" w:space="0" w:color="auto"/>
            </w:tcBorders>
            <w:hideMark/>
          </w:tcPr>
          <w:p w14:paraId="34E437A8"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highlight w:val="yellow"/>
                <w:lang w:eastAsia="sk-SK"/>
              </w:rPr>
            </w:pPr>
            <w:r w:rsidRPr="0082791B">
              <w:rPr>
                <w:rFonts w:ascii="Times New Roman" w:hAnsi="Times New Roman"/>
                <w:b/>
                <w:sz w:val="22"/>
                <w:szCs w:val="22"/>
                <w:lang w:eastAsia="sk-SK"/>
              </w:rPr>
              <w:t>Zloženie:</w:t>
            </w:r>
          </w:p>
        </w:tc>
        <w:tc>
          <w:tcPr>
            <w:tcW w:w="4497" w:type="dxa"/>
            <w:tcBorders>
              <w:top w:val="nil"/>
              <w:left w:val="nil"/>
              <w:bottom w:val="single" w:sz="4" w:space="0" w:color="auto"/>
              <w:right w:val="single" w:sz="4" w:space="0" w:color="auto"/>
            </w:tcBorders>
            <w:shd w:val="clear" w:color="auto" w:fill="FFFFFF"/>
            <w:hideMark/>
          </w:tcPr>
          <w:p w14:paraId="3237F2E3" w14:textId="77777777" w:rsidR="0082791B" w:rsidRPr="0082791B" w:rsidRDefault="0082791B" w:rsidP="00A90AB4">
            <w:pPr>
              <w:tabs>
                <w:tab w:val="clear" w:pos="2160"/>
                <w:tab w:val="clear" w:pos="2880"/>
                <w:tab w:val="clear" w:pos="4500"/>
              </w:tabs>
              <w:rPr>
                <w:rFonts w:ascii="Times New Roman" w:hAnsi="Times New Roman"/>
                <w:bCs/>
                <w:color w:val="000000"/>
                <w:sz w:val="22"/>
                <w:szCs w:val="22"/>
                <w:highlight w:val="yellow"/>
                <w:lang w:eastAsia="sk-SK"/>
              </w:rPr>
            </w:pPr>
            <w:r w:rsidRPr="0082791B">
              <w:rPr>
                <w:rFonts w:ascii="Times New Roman" w:hAnsi="Times New Roman"/>
                <w:color w:val="000000"/>
                <w:sz w:val="22"/>
                <w:szCs w:val="22"/>
                <w:lang w:eastAsia="sk-SK"/>
              </w:rPr>
              <w:t>Min 5% bieliace činidlá na báze kyslíka</w:t>
            </w:r>
          </w:p>
        </w:tc>
        <w:tc>
          <w:tcPr>
            <w:tcW w:w="3475" w:type="dxa"/>
            <w:gridSpan w:val="5"/>
            <w:tcBorders>
              <w:top w:val="single" w:sz="4" w:space="0" w:color="auto"/>
              <w:left w:val="nil"/>
              <w:bottom w:val="single" w:sz="4" w:space="0" w:color="auto"/>
              <w:right w:val="single" w:sz="4" w:space="0" w:color="auto"/>
            </w:tcBorders>
          </w:tcPr>
          <w:p w14:paraId="276DB38D"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368DEDD5"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t>N/A</w:t>
            </w:r>
          </w:p>
        </w:tc>
      </w:tr>
      <w:tr w:rsidR="0082791B" w:rsidRPr="0082791B" w14:paraId="6717E24E"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0E864CF6" w14:textId="77777777" w:rsidR="0082791B" w:rsidRPr="0082791B" w:rsidRDefault="0082791B" w:rsidP="00A90AB4">
            <w:pPr>
              <w:tabs>
                <w:tab w:val="clear" w:pos="2160"/>
                <w:tab w:val="clear" w:pos="2880"/>
                <w:tab w:val="clear" w:pos="4500"/>
              </w:tabs>
              <w:rPr>
                <w:rFonts w:ascii="Times New Roman" w:hAnsi="Times New Roman"/>
                <w:b/>
                <w:sz w:val="22"/>
                <w:szCs w:val="22"/>
                <w:lang w:eastAsia="sk-SK"/>
              </w:rPr>
            </w:pPr>
            <w:r w:rsidRPr="0082791B">
              <w:rPr>
                <w:rFonts w:ascii="Times New Roman" w:hAnsi="Times New Roman"/>
                <w:b/>
                <w:sz w:val="22"/>
                <w:szCs w:val="22"/>
                <w:lang w:eastAsia="sk-SK"/>
              </w:rPr>
              <w:t xml:space="preserve">Zloženie </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51432F3D"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Max 5%  neiónové povrchovo aktívne látky</w:t>
            </w:r>
          </w:p>
        </w:tc>
        <w:tc>
          <w:tcPr>
            <w:tcW w:w="3475" w:type="dxa"/>
            <w:gridSpan w:val="5"/>
            <w:tcBorders>
              <w:top w:val="single" w:sz="4" w:space="0" w:color="auto"/>
              <w:left w:val="single" w:sz="4" w:space="0" w:color="auto"/>
              <w:bottom w:val="single" w:sz="4" w:space="0" w:color="auto"/>
              <w:right w:val="single" w:sz="4" w:space="0" w:color="auto"/>
            </w:tcBorders>
          </w:tcPr>
          <w:p w14:paraId="19782801" w14:textId="77777777" w:rsidR="0082791B" w:rsidRPr="0082791B" w:rsidRDefault="0082791B" w:rsidP="00A90AB4">
            <w:pPr>
              <w:tabs>
                <w:tab w:val="clear" w:pos="2160"/>
                <w:tab w:val="clear" w:pos="2880"/>
                <w:tab w:val="clear" w:pos="4500"/>
              </w:tabs>
              <w:jc w:val="center"/>
              <w:rPr>
                <w:rFonts w:ascii="Times New Roman" w:hAnsi="Times New Roman"/>
                <w:i/>
                <w:color w:val="FF0000"/>
                <w:sz w:val="24"/>
                <w:szCs w:val="24"/>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31A376F8"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39C56928" w14:textId="77777777" w:rsidTr="00A90AB4">
        <w:trPr>
          <w:trHeight w:val="294"/>
        </w:trPr>
        <w:tc>
          <w:tcPr>
            <w:tcW w:w="2093" w:type="dxa"/>
            <w:gridSpan w:val="8"/>
            <w:tcBorders>
              <w:top w:val="single" w:sz="4" w:space="0" w:color="auto"/>
              <w:left w:val="single" w:sz="4" w:space="0" w:color="auto"/>
              <w:bottom w:val="single" w:sz="4" w:space="0" w:color="auto"/>
              <w:right w:val="single" w:sz="4" w:space="0" w:color="auto"/>
            </w:tcBorders>
          </w:tcPr>
          <w:p w14:paraId="1A51BEDA"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highlight w:val="yellow"/>
                <w:lang w:eastAsia="sk-SK"/>
              </w:rPr>
            </w:pPr>
            <w:r w:rsidRPr="0082791B">
              <w:rPr>
                <w:rFonts w:ascii="Times New Roman" w:hAnsi="Times New Roman"/>
                <w:b/>
                <w:color w:val="000000"/>
                <w:sz w:val="22"/>
                <w:szCs w:val="22"/>
                <w:lang w:eastAsia="sk-SK"/>
              </w:rPr>
              <w:t>Špecifikácia:</w:t>
            </w:r>
          </w:p>
        </w:tc>
        <w:tc>
          <w:tcPr>
            <w:tcW w:w="4497" w:type="dxa"/>
            <w:tcBorders>
              <w:top w:val="single" w:sz="4" w:space="0" w:color="auto"/>
              <w:left w:val="single" w:sz="4" w:space="0" w:color="auto"/>
              <w:bottom w:val="single" w:sz="4" w:space="0" w:color="auto"/>
              <w:right w:val="single" w:sz="4" w:space="0" w:color="auto"/>
            </w:tcBorders>
            <w:shd w:val="clear" w:color="auto" w:fill="FFFFFF"/>
          </w:tcPr>
          <w:p w14:paraId="4D1375FB"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Obsahujú aniónové povrchovo aktívne látky, enzýmy a </w:t>
            </w:r>
            <w:proofErr w:type="spellStart"/>
            <w:r w:rsidRPr="0082791B">
              <w:rPr>
                <w:rFonts w:ascii="Times New Roman" w:hAnsi="Times New Roman"/>
                <w:sz w:val="22"/>
                <w:szCs w:val="22"/>
                <w:lang w:eastAsia="sk-SK"/>
              </w:rPr>
              <w:t>zmäkčovače</w:t>
            </w:r>
            <w:proofErr w:type="spellEnd"/>
            <w:r w:rsidRPr="0082791B">
              <w:rPr>
                <w:rFonts w:ascii="Times New Roman" w:hAnsi="Times New Roman"/>
                <w:sz w:val="22"/>
                <w:szCs w:val="22"/>
                <w:lang w:eastAsia="sk-SK"/>
              </w:rPr>
              <w:t xml:space="preserve"> vody (soľ)</w:t>
            </w:r>
          </w:p>
          <w:p w14:paraId="7EA1EE47"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p>
          <w:p w14:paraId="253F20AA" w14:textId="596FCEA4" w:rsid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Vysoká čistiaca účinnosť na riad všetkých druhov (sklo, porcelán, </w:t>
            </w:r>
            <w:proofErr w:type="spellStart"/>
            <w:r w:rsidRPr="0082791B">
              <w:rPr>
                <w:rFonts w:ascii="Times New Roman" w:hAnsi="Times New Roman"/>
                <w:sz w:val="22"/>
                <w:szCs w:val="22"/>
                <w:lang w:eastAsia="sk-SK"/>
              </w:rPr>
              <w:t>nerez</w:t>
            </w:r>
            <w:proofErr w:type="spellEnd"/>
            <w:r w:rsidRPr="0082791B">
              <w:rPr>
                <w:rFonts w:ascii="Times New Roman" w:hAnsi="Times New Roman"/>
                <w:sz w:val="22"/>
                <w:szCs w:val="22"/>
                <w:lang w:eastAsia="sk-SK"/>
              </w:rPr>
              <w:t>, plast)</w:t>
            </w:r>
          </w:p>
          <w:p w14:paraId="315756C0" w14:textId="77777777" w:rsidR="003C2365" w:rsidRPr="0082791B" w:rsidRDefault="003C2365" w:rsidP="00A90AB4">
            <w:pPr>
              <w:tabs>
                <w:tab w:val="clear" w:pos="2160"/>
                <w:tab w:val="clear" w:pos="2880"/>
                <w:tab w:val="clear" w:pos="4500"/>
              </w:tabs>
              <w:jc w:val="both"/>
              <w:rPr>
                <w:rFonts w:ascii="Times New Roman" w:hAnsi="Times New Roman"/>
                <w:sz w:val="22"/>
                <w:szCs w:val="22"/>
                <w:lang w:eastAsia="sk-SK"/>
              </w:rPr>
            </w:pPr>
          </w:p>
          <w:p w14:paraId="01D4F1CD"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Odstraňuje mastnotu, zaschnuté jedlo a škvrny</w:t>
            </w:r>
          </w:p>
          <w:p w14:paraId="0AB1C57C" w14:textId="77777777" w:rsidR="003C2365" w:rsidRDefault="003C2365" w:rsidP="00A90AB4">
            <w:pPr>
              <w:tabs>
                <w:tab w:val="clear" w:pos="2160"/>
                <w:tab w:val="clear" w:pos="2880"/>
                <w:tab w:val="clear" w:pos="4500"/>
              </w:tabs>
              <w:jc w:val="both"/>
              <w:rPr>
                <w:rFonts w:ascii="Times New Roman" w:hAnsi="Times New Roman"/>
                <w:sz w:val="22"/>
                <w:szCs w:val="22"/>
                <w:lang w:eastAsia="sk-SK"/>
              </w:rPr>
            </w:pPr>
          </w:p>
          <w:p w14:paraId="614D095B" w14:textId="39123616" w:rsidR="0082791B" w:rsidRPr="0082791B" w:rsidRDefault="0082791B" w:rsidP="00A90AB4">
            <w:pPr>
              <w:tabs>
                <w:tab w:val="clear" w:pos="2160"/>
                <w:tab w:val="clear" w:pos="2880"/>
                <w:tab w:val="clear" w:pos="4500"/>
              </w:tabs>
              <w:jc w:val="both"/>
              <w:rPr>
                <w:rFonts w:ascii="Times New Roman" w:hAnsi="Times New Roman"/>
                <w:color w:val="FF0000"/>
                <w:sz w:val="22"/>
                <w:szCs w:val="22"/>
                <w:lang w:eastAsia="sk-SK"/>
              </w:rPr>
            </w:pPr>
            <w:r w:rsidRPr="0082791B">
              <w:rPr>
                <w:rFonts w:ascii="Times New Roman" w:hAnsi="Times New Roman"/>
                <w:sz w:val="22"/>
                <w:szCs w:val="22"/>
                <w:lang w:eastAsia="sk-SK"/>
              </w:rPr>
              <w:t>Ochrana pred vodným kameňom, prevencia proti jeho usadzovaniu v umývačke</w:t>
            </w:r>
          </w:p>
          <w:p w14:paraId="636CD7A1" w14:textId="77777777" w:rsidR="0082791B" w:rsidRPr="0082791B" w:rsidRDefault="0082791B" w:rsidP="00A90AB4">
            <w:pPr>
              <w:tabs>
                <w:tab w:val="clear" w:pos="2160"/>
                <w:tab w:val="clear" w:pos="2880"/>
                <w:tab w:val="clear" w:pos="4500"/>
              </w:tabs>
              <w:jc w:val="both"/>
              <w:rPr>
                <w:rFonts w:ascii="Times New Roman" w:hAnsi="Times New Roman"/>
                <w:color w:val="FF0000"/>
                <w:sz w:val="22"/>
                <w:szCs w:val="22"/>
                <w:lang w:eastAsia="sk-SK"/>
              </w:rPr>
            </w:pPr>
          </w:p>
          <w:p w14:paraId="619917B9" w14:textId="0415D9CD"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Leštiaci efekt, zanecháva riad bez šmúh </w:t>
            </w:r>
            <w:r w:rsidR="003C2365">
              <w:rPr>
                <w:rFonts w:ascii="Times New Roman" w:hAnsi="Times New Roman"/>
                <w:sz w:val="22"/>
                <w:szCs w:val="22"/>
                <w:lang w:eastAsia="sk-SK"/>
              </w:rPr>
              <w:br/>
            </w:r>
            <w:r w:rsidRPr="0082791B">
              <w:rPr>
                <w:rFonts w:ascii="Times New Roman" w:hAnsi="Times New Roman"/>
                <w:sz w:val="22"/>
                <w:szCs w:val="22"/>
                <w:lang w:eastAsia="sk-SK"/>
              </w:rPr>
              <w:t>a so žiarivým leskom</w:t>
            </w:r>
          </w:p>
          <w:p w14:paraId="10FA6C73" w14:textId="77777777" w:rsidR="003C2365" w:rsidRDefault="003C2365" w:rsidP="00A90AB4">
            <w:pPr>
              <w:tabs>
                <w:tab w:val="clear" w:pos="2160"/>
                <w:tab w:val="clear" w:pos="2880"/>
                <w:tab w:val="clear" w:pos="4500"/>
              </w:tabs>
              <w:jc w:val="both"/>
              <w:rPr>
                <w:rFonts w:ascii="Times New Roman" w:hAnsi="Times New Roman"/>
                <w:sz w:val="22"/>
                <w:szCs w:val="22"/>
                <w:lang w:eastAsia="sk-SK"/>
              </w:rPr>
            </w:pPr>
          </w:p>
          <w:p w14:paraId="4930050C" w14:textId="3E9C65CE"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Účinné aj pri nízkych teplotách (už od 45°C)</w:t>
            </w:r>
          </w:p>
          <w:p w14:paraId="523E8C54"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p>
          <w:p w14:paraId="449A4CBB"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Bez fosfátov, </w:t>
            </w:r>
            <w:proofErr w:type="spellStart"/>
            <w:r w:rsidRPr="0082791B">
              <w:rPr>
                <w:rFonts w:ascii="Times New Roman" w:hAnsi="Times New Roman"/>
                <w:sz w:val="22"/>
                <w:szCs w:val="22"/>
                <w:lang w:eastAsia="sk-SK"/>
              </w:rPr>
              <w:t>parabénov</w:t>
            </w:r>
            <w:proofErr w:type="spellEnd"/>
            <w:r w:rsidRPr="0082791B">
              <w:rPr>
                <w:rFonts w:ascii="Times New Roman" w:hAnsi="Times New Roman"/>
                <w:sz w:val="22"/>
                <w:szCs w:val="22"/>
                <w:lang w:eastAsia="sk-SK"/>
              </w:rPr>
              <w:t xml:space="preserve"> a agresívnych chemikálií</w:t>
            </w:r>
          </w:p>
          <w:p w14:paraId="7C56628A" w14:textId="543E99E8" w:rsidR="0082791B" w:rsidRPr="0082791B" w:rsidRDefault="0082791B" w:rsidP="00A90AB4">
            <w:pPr>
              <w:tabs>
                <w:tab w:val="clear" w:pos="2160"/>
                <w:tab w:val="clear" w:pos="2880"/>
                <w:tab w:val="clear" w:pos="4500"/>
              </w:tabs>
              <w:jc w:val="both"/>
              <w:rPr>
                <w:rFonts w:ascii="Times New Roman" w:hAnsi="Times New Roman"/>
                <w:color w:val="000000"/>
                <w:sz w:val="22"/>
                <w:szCs w:val="22"/>
                <w:lang w:eastAsia="sk-SK"/>
              </w:rPr>
            </w:pPr>
          </w:p>
          <w:p w14:paraId="190F3694" w14:textId="77777777" w:rsidR="0082791B" w:rsidRPr="0082791B" w:rsidRDefault="0082791B" w:rsidP="00A90AB4">
            <w:pPr>
              <w:tabs>
                <w:tab w:val="clear" w:pos="2160"/>
                <w:tab w:val="clear" w:pos="2880"/>
                <w:tab w:val="clear" w:pos="4500"/>
              </w:tabs>
              <w:jc w:val="both"/>
              <w:rPr>
                <w:rFonts w:ascii="Times New Roman" w:hAnsi="Times New Roman"/>
                <w:i/>
                <w:iCs/>
                <w:color w:val="000000"/>
                <w:sz w:val="22"/>
                <w:szCs w:val="22"/>
                <w:lang w:eastAsia="sk-SK"/>
              </w:rPr>
            </w:pPr>
            <w:r w:rsidRPr="0082791B">
              <w:rPr>
                <w:rFonts w:ascii="Times New Roman" w:hAnsi="Times New Roman"/>
                <w:i/>
                <w:iCs/>
                <w:color w:val="000000"/>
                <w:sz w:val="22"/>
                <w:szCs w:val="22"/>
                <w:lang w:eastAsia="sk-SK"/>
              </w:rPr>
              <w:t xml:space="preserve">(Napr. Jar </w:t>
            </w:r>
            <w:proofErr w:type="spellStart"/>
            <w:r w:rsidRPr="0082791B">
              <w:rPr>
                <w:rFonts w:ascii="Times New Roman" w:hAnsi="Times New Roman"/>
                <w:i/>
                <w:iCs/>
                <w:color w:val="000000"/>
                <w:sz w:val="22"/>
                <w:szCs w:val="22"/>
                <w:lang w:eastAsia="sk-SK"/>
              </w:rPr>
              <w:t>Platinum</w:t>
            </w:r>
            <w:proofErr w:type="spellEnd"/>
            <w:r w:rsidRPr="0082791B">
              <w:rPr>
                <w:rFonts w:ascii="Times New Roman" w:hAnsi="Times New Roman"/>
                <w:i/>
                <w:iCs/>
                <w:color w:val="000000"/>
                <w:sz w:val="22"/>
                <w:szCs w:val="22"/>
                <w:lang w:eastAsia="sk-SK"/>
              </w:rPr>
              <w:t xml:space="preserve"> alebo </w:t>
            </w:r>
            <w:proofErr w:type="spellStart"/>
            <w:r w:rsidRPr="0082791B">
              <w:rPr>
                <w:rFonts w:ascii="Times New Roman" w:hAnsi="Times New Roman"/>
                <w:i/>
                <w:iCs/>
                <w:color w:val="000000"/>
                <w:sz w:val="22"/>
                <w:szCs w:val="22"/>
                <w:lang w:eastAsia="sk-SK"/>
              </w:rPr>
              <w:t>Finish</w:t>
            </w:r>
            <w:proofErr w:type="spellEnd"/>
            <w:r w:rsidRPr="0082791B">
              <w:rPr>
                <w:rFonts w:ascii="Times New Roman" w:hAnsi="Times New Roman"/>
                <w:i/>
                <w:iCs/>
                <w:color w:val="000000"/>
                <w:sz w:val="22"/>
                <w:szCs w:val="22"/>
                <w:lang w:eastAsia="sk-SK"/>
              </w:rPr>
              <w:t xml:space="preserve"> </w:t>
            </w:r>
            <w:proofErr w:type="spellStart"/>
            <w:r w:rsidRPr="0082791B">
              <w:rPr>
                <w:rFonts w:ascii="Times New Roman" w:hAnsi="Times New Roman"/>
                <w:i/>
                <w:iCs/>
                <w:color w:val="000000"/>
                <w:sz w:val="22"/>
                <w:szCs w:val="22"/>
                <w:lang w:eastAsia="sk-SK"/>
              </w:rPr>
              <w:t>Power</w:t>
            </w:r>
            <w:proofErr w:type="spellEnd"/>
            <w:r w:rsidRPr="0082791B">
              <w:rPr>
                <w:rFonts w:ascii="Times New Roman" w:hAnsi="Times New Roman"/>
                <w:i/>
                <w:iCs/>
                <w:color w:val="000000"/>
                <w:sz w:val="22"/>
                <w:szCs w:val="22"/>
                <w:lang w:eastAsia="sk-SK"/>
              </w:rPr>
              <w:t xml:space="preserve"> alebo ekvivalent)</w:t>
            </w:r>
          </w:p>
        </w:tc>
        <w:tc>
          <w:tcPr>
            <w:tcW w:w="3475" w:type="dxa"/>
            <w:gridSpan w:val="5"/>
            <w:tcBorders>
              <w:top w:val="single" w:sz="4" w:space="0" w:color="auto"/>
              <w:left w:val="single" w:sz="4" w:space="0" w:color="auto"/>
              <w:bottom w:val="single" w:sz="4" w:space="0" w:color="auto"/>
              <w:right w:val="single" w:sz="4" w:space="0" w:color="auto"/>
            </w:tcBorders>
          </w:tcPr>
          <w:p w14:paraId="77AD9BB6"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5A3B8E0D"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r>
      <w:tr w:rsidR="0082791B" w:rsidRPr="0082791B" w14:paraId="4AF43A41"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655FF49A"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lastRenderedPageBreak/>
              <w:t>Výrobca</w:t>
            </w:r>
          </w:p>
        </w:tc>
        <w:tc>
          <w:tcPr>
            <w:tcW w:w="5459" w:type="dxa"/>
            <w:gridSpan w:val="7"/>
            <w:tcBorders>
              <w:top w:val="single" w:sz="4" w:space="0" w:color="auto"/>
              <w:left w:val="nil"/>
              <w:bottom w:val="single" w:sz="4" w:space="0" w:color="auto"/>
              <w:right w:val="single" w:sz="4" w:space="0" w:color="auto"/>
            </w:tcBorders>
            <w:shd w:val="clear" w:color="auto" w:fill="auto"/>
          </w:tcPr>
          <w:p w14:paraId="2D37A651"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7420B5E6" w14:textId="77777777" w:rsidTr="00A90AB4">
        <w:trPr>
          <w:trHeight w:val="294"/>
        </w:trPr>
        <w:tc>
          <w:tcPr>
            <w:tcW w:w="6590" w:type="dxa"/>
            <w:gridSpan w:val="9"/>
            <w:tcBorders>
              <w:top w:val="single" w:sz="4" w:space="0" w:color="auto"/>
              <w:left w:val="single" w:sz="4" w:space="0" w:color="auto"/>
              <w:bottom w:val="single" w:sz="4" w:space="0" w:color="auto"/>
              <w:right w:val="single" w:sz="4" w:space="0" w:color="auto"/>
            </w:tcBorders>
            <w:shd w:val="clear" w:color="auto" w:fill="auto"/>
          </w:tcPr>
          <w:p w14:paraId="166BBEBC" w14:textId="52E2ACCF"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T</w:t>
            </w:r>
            <w:r w:rsidR="00A90AB4">
              <w:rPr>
                <w:rFonts w:ascii="Times New Roman" w:hAnsi="Times New Roman"/>
                <w:b/>
                <w:sz w:val="22"/>
                <w:szCs w:val="22"/>
                <w:lang w:eastAsia="sk-SK"/>
              </w:rPr>
              <w:t>y</w:t>
            </w:r>
            <w:r w:rsidRPr="0082791B">
              <w:rPr>
                <w:rFonts w:ascii="Times New Roman" w:hAnsi="Times New Roman"/>
                <w:b/>
                <w:sz w:val="22"/>
                <w:szCs w:val="22"/>
                <w:lang w:eastAsia="sk-SK"/>
              </w:rPr>
              <w:t>pové označenie + obrázok</w:t>
            </w:r>
          </w:p>
        </w:tc>
        <w:tc>
          <w:tcPr>
            <w:tcW w:w="5459" w:type="dxa"/>
            <w:gridSpan w:val="7"/>
            <w:tcBorders>
              <w:top w:val="single" w:sz="4" w:space="0" w:color="auto"/>
              <w:left w:val="nil"/>
              <w:bottom w:val="single" w:sz="4" w:space="0" w:color="auto"/>
              <w:right w:val="single" w:sz="4" w:space="0" w:color="auto"/>
            </w:tcBorders>
            <w:shd w:val="clear" w:color="auto" w:fill="auto"/>
          </w:tcPr>
          <w:p w14:paraId="3E80F416"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4555972C" w14:textId="77777777" w:rsidTr="00A90AB4">
        <w:trPr>
          <w:trHeight w:val="1408"/>
        </w:trPr>
        <w:tc>
          <w:tcPr>
            <w:tcW w:w="6591" w:type="dxa"/>
            <w:gridSpan w:val="9"/>
            <w:tcBorders>
              <w:top w:val="single" w:sz="4" w:space="0" w:color="auto"/>
              <w:left w:val="single" w:sz="4" w:space="0" w:color="auto"/>
              <w:bottom w:val="single" w:sz="4" w:space="0" w:color="auto"/>
              <w:right w:val="single" w:sz="4" w:space="0" w:color="auto"/>
            </w:tcBorders>
            <w:shd w:val="clear" w:color="auto" w:fill="BFBFBF"/>
            <w:vAlign w:val="center"/>
            <w:hideMark/>
          </w:tcPr>
          <w:p w14:paraId="2D7FC332"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t>Požadovaná minimálna technická špecifikácia, parametre a funkcionality</w:t>
            </w:r>
          </w:p>
        </w:tc>
        <w:tc>
          <w:tcPr>
            <w:tcW w:w="5453" w:type="dxa"/>
            <w:gridSpan w:val="7"/>
            <w:tcBorders>
              <w:top w:val="single" w:sz="4" w:space="0" w:color="auto"/>
              <w:left w:val="single" w:sz="4" w:space="0" w:color="auto"/>
              <w:bottom w:val="single" w:sz="4" w:space="0" w:color="auto"/>
              <w:right w:val="single" w:sz="4" w:space="0" w:color="auto"/>
            </w:tcBorders>
            <w:shd w:val="clear" w:color="auto" w:fill="BFBFBF"/>
            <w:vAlign w:val="center"/>
          </w:tcPr>
          <w:p w14:paraId="19702650"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Vlastný návrh plnenia</w:t>
            </w:r>
          </w:p>
          <w:p w14:paraId="7E7A9A09" w14:textId="77777777" w:rsidR="0082791B" w:rsidRPr="0082791B" w:rsidRDefault="0082791B" w:rsidP="00A90AB4">
            <w:pPr>
              <w:tabs>
                <w:tab w:val="clear" w:pos="2160"/>
                <w:tab w:val="clear" w:pos="2880"/>
                <w:tab w:val="clear" w:pos="4500"/>
              </w:tabs>
              <w:jc w:val="center"/>
              <w:rPr>
                <w:rFonts w:ascii="Times New Roman" w:hAnsi="Times New Roman"/>
                <w:bCs/>
                <w:color w:val="000000"/>
                <w:sz w:val="22"/>
                <w:szCs w:val="22"/>
                <w:lang w:eastAsia="sk-SK"/>
              </w:rPr>
            </w:pPr>
            <w:r w:rsidRPr="0082791B">
              <w:rPr>
                <w:rFonts w:ascii="Times New Roman" w:hAnsi="Times New Roman"/>
                <w:bCs/>
                <w:color w:val="000000"/>
                <w:sz w:val="22"/>
                <w:szCs w:val="22"/>
                <w:lang w:eastAsia="sk-SK"/>
              </w:rPr>
              <w:t>(doplní uchádzač)</w:t>
            </w:r>
          </w:p>
          <w:p w14:paraId="40743658" w14:textId="77777777" w:rsidR="0082791B" w:rsidRPr="0082791B" w:rsidRDefault="0082791B" w:rsidP="00A90AB4">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791B" w:rsidRPr="0082791B" w14:paraId="7648B4D3" w14:textId="77777777" w:rsidTr="00A90AB4">
        <w:trPr>
          <w:trHeight w:val="482"/>
        </w:trPr>
        <w:tc>
          <w:tcPr>
            <w:tcW w:w="6591" w:type="dxa"/>
            <w:gridSpan w:val="9"/>
            <w:tcBorders>
              <w:top w:val="single" w:sz="4" w:space="0" w:color="auto"/>
              <w:left w:val="single" w:sz="4" w:space="0" w:color="auto"/>
              <w:bottom w:val="single" w:sz="4" w:space="0" w:color="auto"/>
              <w:right w:val="single" w:sz="4" w:space="0" w:color="auto"/>
            </w:tcBorders>
            <w:shd w:val="clear" w:color="auto" w:fill="E2EFD9"/>
            <w:vAlign w:val="center"/>
            <w:hideMark/>
          </w:tcPr>
          <w:p w14:paraId="3BAEB3A6" w14:textId="24EE2054" w:rsidR="0082791B" w:rsidRPr="00E227FE"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Položka č 15 – Tekutý čistiaci prášok</w:t>
            </w:r>
          </w:p>
        </w:tc>
        <w:tc>
          <w:tcPr>
            <w:tcW w:w="3469" w:type="dxa"/>
            <w:gridSpan w:val="5"/>
            <w:vMerge w:val="restart"/>
            <w:tcBorders>
              <w:top w:val="single" w:sz="4" w:space="0" w:color="auto"/>
              <w:left w:val="single" w:sz="4" w:space="0" w:color="auto"/>
              <w:right w:val="single" w:sz="4" w:space="0" w:color="auto"/>
            </w:tcBorders>
            <w:shd w:val="clear" w:color="auto" w:fill="BFBFBF"/>
            <w:vAlign w:val="center"/>
          </w:tcPr>
          <w:p w14:paraId="382EB84E"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presnú hodnotu, resp. údaj (číslom a/alebo slovom)</w:t>
            </w:r>
          </w:p>
        </w:tc>
        <w:tc>
          <w:tcPr>
            <w:tcW w:w="1984" w:type="dxa"/>
            <w:gridSpan w:val="2"/>
            <w:vMerge w:val="restart"/>
            <w:tcBorders>
              <w:top w:val="single" w:sz="4" w:space="0" w:color="auto"/>
              <w:left w:val="single" w:sz="4" w:space="0" w:color="auto"/>
              <w:right w:val="single" w:sz="4" w:space="0" w:color="auto"/>
            </w:tcBorders>
            <w:shd w:val="clear" w:color="auto" w:fill="BFBFBF"/>
            <w:vAlign w:val="center"/>
          </w:tcPr>
          <w:p w14:paraId="7361495F"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„áno/nie“</w:t>
            </w:r>
          </w:p>
        </w:tc>
      </w:tr>
      <w:tr w:rsidR="0082791B" w:rsidRPr="0082791B" w14:paraId="5399A2E7" w14:textId="77777777" w:rsidTr="00A90AB4">
        <w:trPr>
          <w:trHeight w:val="419"/>
        </w:trPr>
        <w:tc>
          <w:tcPr>
            <w:tcW w:w="2095" w:type="dxa"/>
            <w:gridSpan w:val="8"/>
            <w:tcBorders>
              <w:top w:val="single" w:sz="4" w:space="0" w:color="auto"/>
              <w:left w:val="single" w:sz="4" w:space="0" w:color="auto"/>
              <w:bottom w:val="single" w:sz="4" w:space="0" w:color="auto"/>
              <w:right w:val="single" w:sz="4" w:space="0" w:color="auto"/>
            </w:tcBorders>
            <w:shd w:val="clear" w:color="auto" w:fill="E2EFD9"/>
            <w:vAlign w:val="center"/>
          </w:tcPr>
          <w:p w14:paraId="5E4DF178"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Množstvo</w:t>
            </w:r>
          </w:p>
        </w:tc>
        <w:tc>
          <w:tcPr>
            <w:tcW w:w="4496" w:type="dxa"/>
            <w:tcBorders>
              <w:top w:val="single" w:sz="4" w:space="0" w:color="auto"/>
              <w:left w:val="single" w:sz="4" w:space="0" w:color="auto"/>
              <w:bottom w:val="single" w:sz="4" w:space="0" w:color="auto"/>
              <w:right w:val="single" w:sz="4" w:space="0" w:color="auto"/>
            </w:tcBorders>
            <w:shd w:val="clear" w:color="auto" w:fill="E2EFD9"/>
            <w:vAlign w:val="center"/>
          </w:tcPr>
          <w:p w14:paraId="6F357B4E"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14 000 ks</w:t>
            </w:r>
          </w:p>
        </w:tc>
        <w:tc>
          <w:tcPr>
            <w:tcW w:w="3469" w:type="dxa"/>
            <w:gridSpan w:val="5"/>
            <w:vMerge/>
            <w:tcBorders>
              <w:left w:val="single" w:sz="4" w:space="0" w:color="auto"/>
              <w:bottom w:val="single" w:sz="4" w:space="0" w:color="auto"/>
              <w:right w:val="single" w:sz="4" w:space="0" w:color="auto"/>
            </w:tcBorders>
            <w:shd w:val="clear" w:color="auto" w:fill="BFBFBF"/>
            <w:vAlign w:val="center"/>
          </w:tcPr>
          <w:p w14:paraId="71C8630F"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gridSpan w:val="2"/>
            <w:vMerge/>
            <w:tcBorders>
              <w:left w:val="single" w:sz="4" w:space="0" w:color="auto"/>
              <w:bottom w:val="single" w:sz="4" w:space="0" w:color="auto"/>
              <w:right w:val="single" w:sz="4" w:space="0" w:color="auto"/>
            </w:tcBorders>
            <w:shd w:val="clear" w:color="auto" w:fill="BFBFBF"/>
            <w:vAlign w:val="center"/>
          </w:tcPr>
          <w:p w14:paraId="2F8D1CE1" w14:textId="77777777" w:rsidR="0082791B" w:rsidRPr="0082791B" w:rsidRDefault="0082791B" w:rsidP="00A90AB4">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791B" w:rsidRPr="0082791B" w14:paraId="6A4C1C53" w14:textId="77777777" w:rsidTr="00A90AB4">
        <w:trPr>
          <w:trHeight w:val="294"/>
        </w:trPr>
        <w:tc>
          <w:tcPr>
            <w:tcW w:w="2095" w:type="dxa"/>
            <w:gridSpan w:val="8"/>
            <w:tcBorders>
              <w:top w:val="nil"/>
              <w:left w:val="single" w:sz="4" w:space="0" w:color="auto"/>
              <w:bottom w:val="single" w:sz="4" w:space="0" w:color="auto"/>
              <w:right w:val="single" w:sz="4" w:space="0" w:color="auto"/>
            </w:tcBorders>
            <w:hideMark/>
          </w:tcPr>
          <w:p w14:paraId="480B567A" w14:textId="77777777" w:rsidR="0082791B" w:rsidRPr="0082791B" w:rsidRDefault="0082791B" w:rsidP="00A90AB4">
            <w:pPr>
              <w:tabs>
                <w:tab w:val="clear" w:pos="2160"/>
                <w:tab w:val="clear" w:pos="2880"/>
                <w:tab w:val="clear" w:pos="4500"/>
              </w:tabs>
              <w:rPr>
                <w:rFonts w:ascii="Times New Roman" w:hAnsi="Times New Roman"/>
                <w:b/>
                <w:bCs/>
                <w:color w:val="000000"/>
                <w:sz w:val="22"/>
                <w:szCs w:val="22"/>
                <w:highlight w:val="yellow"/>
                <w:lang w:eastAsia="sk-SK"/>
              </w:rPr>
            </w:pPr>
            <w:r w:rsidRPr="0082791B">
              <w:rPr>
                <w:rFonts w:ascii="Times New Roman" w:hAnsi="Times New Roman"/>
                <w:b/>
                <w:sz w:val="22"/>
                <w:szCs w:val="22"/>
                <w:lang w:eastAsia="sk-SK"/>
              </w:rPr>
              <w:t>Objem:</w:t>
            </w:r>
          </w:p>
        </w:tc>
        <w:tc>
          <w:tcPr>
            <w:tcW w:w="4496" w:type="dxa"/>
            <w:tcBorders>
              <w:top w:val="nil"/>
              <w:left w:val="nil"/>
              <w:bottom w:val="single" w:sz="4" w:space="0" w:color="auto"/>
              <w:right w:val="single" w:sz="4" w:space="0" w:color="auto"/>
            </w:tcBorders>
            <w:shd w:val="clear" w:color="auto" w:fill="FFFFFF"/>
            <w:hideMark/>
          </w:tcPr>
          <w:p w14:paraId="760168FF" w14:textId="0E745D6D" w:rsidR="0082791B" w:rsidRPr="0082791B" w:rsidRDefault="0082791B" w:rsidP="00A90AB4">
            <w:pPr>
              <w:tabs>
                <w:tab w:val="clear" w:pos="2160"/>
                <w:tab w:val="clear" w:pos="2880"/>
                <w:tab w:val="clear" w:pos="4500"/>
              </w:tabs>
              <w:rPr>
                <w:rFonts w:ascii="Times New Roman" w:hAnsi="Times New Roman"/>
                <w:bCs/>
                <w:color w:val="000000"/>
                <w:sz w:val="22"/>
                <w:szCs w:val="22"/>
                <w:highlight w:val="yellow"/>
                <w:lang w:eastAsia="sk-SK"/>
              </w:rPr>
            </w:pPr>
            <w:r w:rsidRPr="0082791B">
              <w:rPr>
                <w:rFonts w:ascii="Times New Roman" w:hAnsi="Times New Roman"/>
                <w:color w:val="000000"/>
                <w:sz w:val="22"/>
                <w:szCs w:val="22"/>
                <w:lang w:eastAsia="sk-SK"/>
              </w:rPr>
              <w:t>500</w:t>
            </w:r>
            <w:r w:rsidR="003C2365">
              <w:rPr>
                <w:rFonts w:ascii="Times New Roman" w:hAnsi="Times New Roman"/>
                <w:color w:val="000000"/>
                <w:sz w:val="22"/>
                <w:szCs w:val="22"/>
                <w:lang w:eastAsia="sk-SK"/>
              </w:rPr>
              <w:t xml:space="preserve"> </w:t>
            </w:r>
            <w:r w:rsidRPr="0082791B">
              <w:rPr>
                <w:rFonts w:ascii="Times New Roman" w:hAnsi="Times New Roman"/>
                <w:color w:val="000000"/>
                <w:sz w:val="22"/>
                <w:szCs w:val="22"/>
                <w:lang w:eastAsia="sk-SK"/>
              </w:rPr>
              <w:t xml:space="preserve">ml </w:t>
            </w:r>
          </w:p>
        </w:tc>
        <w:tc>
          <w:tcPr>
            <w:tcW w:w="3469" w:type="dxa"/>
            <w:gridSpan w:val="5"/>
            <w:tcBorders>
              <w:top w:val="single" w:sz="4" w:space="0" w:color="auto"/>
              <w:left w:val="nil"/>
              <w:bottom w:val="single" w:sz="4" w:space="0" w:color="auto"/>
              <w:right w:val="single" w:sz="4" w:space="0" w:color="auto"/>
            </w:tcBorders>
          </w:tcPr>
          <w:p w14:paraId="2F26074F"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nil"/>
              <w:bottom w:val="single" w:sz="4" w:space="0" w:color="auto"/>
              <w:right w:val="single" w:sz="4" w:space="0" w:color="auto"/>
            </w:tcBorders>
          </w:tcPr>
          <w:p w14:paraId="60F32129"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t>N/A</w:t>
            </w:r>
          </w:p>
        </w:tc>
      </w:tr>
      <w:tr w:rsidR="0082791B" w:rsidRPr="0082791B" w14:paraId="6E1DC25A" w14:textId="77777777" w:rsidTr="00A90AB4">
        <w:trPr>
          <w:trHeight w:val="294"/>
        </w:trPr>
        <w:tc>
          <w:tcPr>
            <w:tcW w:w="2095" w:type="dxa"/>
            <w:gridSpan w:val="8"/>
            <w:tcBorders>
              <w:top w:val="single" w:sz="4" w:space="0" w:color="auto"/>
              <w:left w:val="single" w:sz="4" w:space="0" w:color="auto"/>
              <w:bottom w:val="single" w:sz="4" w:space="0" w:color="auto"/>
              <w:right w:val="single" w:sz="4" w:space="0" w:color="auto"/>
            </w:tcBorders>
          </w:tcPr>
          <w:p w14:paraId="04E794B7"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highlight w:val="yellow"/>
                <w:lang w:eastAsia="sk-SK"/>
              </w:rPr>
            </w:pPr>
            <w:r w:rsidRPr="0082791B">
              <w:rPr>
                <w:rFonts w:ascii="Times New Roman" w:hAnsi="Times New Roman"/>
                <w:b/>
                <w:color w:val="000000"/>
                <w:sz w:val="22"/>
                <w:szCs w:val="22"/>
                <w:lang w:eastAsia="sk-SK"/>
              </w:rPr>
              <w:t>Zloženie:</w:t>
            </w:r>
          </w:p>
        </w:tc>
        <w:tc>
          <w:tcPr>
            <w:tcW w:w="4496" w:type="dxa"/>
            <w:tcBorders>
              <w:top w:val="single" w:sz="4" w:space="0" w:color="auto"/>
              <w:left w:val="single" w:sz="4" w:space="0" w:color="auto"/>
              <w:bottom w:val="single" w:sz="4" w:space="0" w:color="auto"/>
              <w:right w:val="single" w:sz="4" w:space="0" w:color="auto"/>
            </w:tcBorders>
            <w:shd w:val="clear" w:color="auto" w:fill="FFFFFF"/>
          </w:tcPr>
          <w:p w14:paraId="4340EDEC"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Max 5%  Aniónové a  neiónové povrchovo aktívne látky</w:t>
            </w:r>
          </w:p>
        </w:tc>
        <w:tc>
          <w:tcPr>
            <w:tcW w:w="3469" w:type="dxa"/>
            <w:gridSpan w:val="5"/>
            <w:tcBorders>
              <w:top w:val="single" w:sz="4" w:space="0" w:color="auto"/>
              <w:left w:val="single" w:sz="4" w:space="0" w:color="auto"/>
              <w:bottom w:val="single" w:sz="4" w:space="0" w:color="auto"/>
              <w:right w:val="single" w:sz="4" w:space="0" w:color="auto"/>
            </w:tcBorders>
          </w:tcPr>
          <w:p w14:paraId="2CF44E7A"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i/>
                <w:color w:val="FF0000"/>
                <w:sz w:val="24"/>
                <w:szCs w:val="24"/>
                <w:lang w:eastAsia="sk-SK"/>
              </w:rPr>
              <w:t>(doplní uchádzač)</w:t>
            </w:r>
          </w:p>
        </w:tc>
        <w:tc>
          <w:tcPr>
            <w:tcW w:w="1984" w:type="dxa"/>
            <w:gridSpan w:val="2"/>
            <w:tcBorders>
              <w:top w:val="single" w:sz="4" w:space="0" w:color="auto"/>
              <w:left w:val="single" w:sz="4" w:space="0" w:color="auto"/>
              <w:bottom w:val="single" w:sz="4" w:space="0" w:color="auto"/>
              <w:right w:val="single" w:sz="4" w:space="0" w:color="auto"/>
            </w:tcBorders>
          </w:tcPr>
          <w:p w14:paraId="33736CB2"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2DB012D7" w14:textId="77777777" w:rsidTr="00A90AB4">
        <w:trPr>
          <w:trHeight w:val="294"/>
        </w:trPr>
        <w:tc>
          <w:tcPr>
            <w:tcW w:w="2095" w:type="dxa"/>
            <w:gridSpan w:val="8"/>
            <w:tcBorders>
              <w:top w:val="single" w:sz="4" w:space="0" w:color="auto"/>
              <w:left w:val="single" w:sz="4" w:space="0" w:color="auto"/>
              <w:bottom w:val="single" w:sz="4" w:space="0" w:color="auto"/>
              <w:right w:val="single" w:sz="4" w:space="0" w:color="auto"/>
            </w:tcBorders>
          </w:tcPr>
          <w:p w14:paraId="06B5E0CC" w14:textId="77777777" w:rsidR="0082791B" w:rsidRPr="0082791B" w:rsidRDefault="0082791B" w:rsidP="00A90AB4">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Špecifikácia:</w:t>
            </w:r>
          </w:p>
        </w:tc>
        <w:tc>
          <w:tcPr>
            <w:tcW w:w="4496" w:type="dxa"/>
            <w:tcBorders>
              <w:top w:val="single" w:sz="4" w:space="0" w:color="auto"/>
              <w:left w:val="single" w:sz="4" w:space="0" w:color="auto"/>
              <w:bottom w:val="single" w:sz="4" w:space="0" w:color="auto"/>
              <w:right w:val="single" w:sz="4" w:space="0" w:color="auto"/>
            </w:tcBorders>
            <w:shd w:val="clear" w:color="auto" w:fill="FFFFFF"/>
          </w:tcPr>
          <w:p w14:paraId="0A7DAD62" w14:textId="541139BA" w:rsid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Účinné odstraňovanie nečistôt, mastnoty a škvŕn z rôznych povrchov</w:t>
            </w:r>
          </w:p>
          <w:p w14:paraId="33E07ED2" w14:textId="77777777" w:rsidR="003C2365" w:rsidRPr="0082791B" w:rsidRDefault="003C2365" w:rsidP="00A90AB4">
            <w:pPr>
              <w:tabs>
                <w:tab w:val="clear" w:pos="2160"/>
                <w:tab w:val="clear" w:pos="2880"/>
                <w:tab w:val="clear" w:pos="4500"/>
              </w:tabs>
              <w:jc w:val="both"/>
              <w:rPr>
                <w:rFonts w:ascii="Times New Roman" w:hAnsi="Times New Roman"/>
                <w:sz w:val="22"/>
                <w:szCs w:val="22"/>
                <w:lang w:eastAsia="sk-SK"/>
              </w:rPr>
            </w:pPr>
          </w:p>
          <w:p w14:paraId="12712FB8"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Bezpečný pre rôzne povrchy, ako je </w:t>
            </w:r>
            <w:proofErr w:type="spellStart"/>
            <w:r w:rsidRPr="0082791B">
              <w:rPr>
                <w:rFonts w:ascii="Times New Roman" w:hAnsi="Times New Roman"/>
                <w:sz w:val="22"/>
                <w:szCs w:val="22"/>
                <w:lang w:eastAsia="sk-SK"/>
              </w:rPr>
              <w:t>nerez</w:t>
            </w:r>
            <w:proofErr w:type="spellEnd"/>
            <w:r w:rsidRPr="0082791B">
              <w:rPr>
                <w:rFonts w:ascii="Times New Roman" w:hAnsi="Times New Roman"/>
                <w:sz w:val="22"/>
                <w:szCs w:val="22"/>
                <w:lang w:eastAsia="sk-SK"/>
              </w:rPr>
              <w:t>, sklo, keramika, plast a drevo</w:t>
            </w:r>
          </w:p>
          <w:p w14:paraId="1B405247"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p>
          <w:p w14:paraId="0DA13C9F" w14:textId="02E2F8C5" w:rsid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Čistiace a odmasťovacie látky, ktoré efektívne odstraňujú špinu a</w:t>
            </w:r>
            <w:r w:rsidR="003C2365">
              <w:rPr>
                <w:rFonts w:ascii="Times New Roman" w:hAnsi="Times New Roman"/>
                <w:sz w:val="22"/>
                <w:szCs w:val="22"/>
                <w:lang w:eastAsia="sk-SK"/>
              </w:rPr>
              <w:t> </w:t>
            </w:r>
            <w:r w:rsidRPr="0082791B">
              <w:rPr>
                <w:rFonts w:ascii="Times New Roman" w:hAnsi="Times New Roman"/>
                <w:sz w:val="22"/>
                <w:szCs w:val="22"/>
                <w:lang w:eastAsia="sk-SK"/>
              </w:rPr>
              <w:t>mastnotu</w:t>
            </w:r>
          </w:p>
          <w:p w14:paraId="36C307FB" w14:textId="77777777" w:rsidR="003C2365" w:rsidRPr="0082791B" w:rsidRDefault="003C2365" w:rsidP="00A90AB4">
            <w:pPr>
              <w:tabs>
                <w:tab w:val="clear" w:pos="2160"/>
                <w:tab w:val="clear" w:pos="2880"/>
                <w:tab w:val="clear" w:pos="4500"/>
              </w:tabs>
              <w:jc w:val="both"/>
              <w:rPr>
                <w:rFonts w:ascii="Times New Roman" w:hAnsi="Times New Roman"/>
                <w:sz w:val="22"/>
                <w:szCs w:val="22"/>
                <w:lang w:eastAsia="sk-SK"/>
              </w:rPr>
            </w:pPr>
          </w:p>
          <w:p w14:paraId="7D9F5688"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Bieliace činidlá na podporu čistiaceho účinku</w:t>
            </w:r>
          </w:p>
          <w:p w14:paraId="64C79724" w14:textId="77777777" w:rsidR="0082791B" w:rsidRPr="0082791B" w:rsidRDefault="0082791B" w:rsidP="00A90AB4">
            <w:pPr>
              <w:tabs>
                <w:tab w:val="clear" w:pos="2160"/>
                <w:tab w:val="clear" w:pos="2880"/>
                <w:tab w:val="clear" w:pos="4500"/>
              </w:tabs>
              <w:jc w:val="both"/>
              <w:rPr>
                <w:rFonts w:ascii="Times New Roman" w:hAnsi="Times New Roman"/>
                <w:color w:val="FF0000"/>
                <w:sz w:val="22"/>
                <w:szCs w:val="22"/>
                <w:lang w:eastAsia="sk-SK"/>
              </w:rPr>
            </w:pPr>
          </w:p>
          <w:p w14:paraId="57FE241B" w14:textId="77777777" w:rsidR="0082791B" w:rsidRPr="0082791B" w:rsidRDefault="0082791B" w:rsidP="00A90AB4">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Bez fosfátov, </w:t>
            </w:r>
            <w:proofErr w:type="spellStart"/>
            <w:r w:rsidRPr="0082791B">
              <w:rPr>
                <w:rFonts w:ascii="Times New Roman" w:hAnsi="Times New Roman"/>
                <w:sz w:val="22"/>
                <w:szCs w:val="22"/>
                <w:lang w:eastAsia="sk-SK"/>
              </w:rPr>
              <w:t>parabénov</w:t>
            </w:r>
            <w:proofErr w:type="spellEnd"/>
            <w:r w:rsidRPr="0082791B">
              <w:rPr>
                <w:rFonts w:ascii="Times New Roman" w:hAnsi="Times New Roman"/>
                <w:sz w:val="22"/>
                <w:szCs w:val="22"/>
                <w:lang w:eastAsia="sk-SK"/>
              </w:rPr>
              <w:t xml:space="preserve"> a agresívnych chemikálií</w:t>
            </w:r>
          </w:p>
          <w:p w14:paraId="4BBC0C74" w14:textId="77777777" w:rsidR="0082791B" w:rsidRPr="0082791B" w:rsidRDefault="0082791B" w:rsidP="00A90AB4">
            <w:pPr>
              <w:tabs>
                <w:tab w:val="clear" w:pos="2160"/>
                <w:tab w:val="clear" w:pos="2880"/>
                <w:tab w:val="clear" w:pos="4500"/>
              </w:tabs>
              <w:jc w:val="both"/>
              <w:rPr>
                <w:rFonts w:ascii="Times New Roman" w:hAnsi="Times New Roman"/>
                <w:color w:val="000000"/>
                <w:sz w:val="22"/>
                <w:szCs w:val="22"/>
                <w:lang w:eastAsia="sk-SK"/>
              </w:rPr>
            </w:pPr>
          </w:p>
          <w:p w14:paraId="0836A685" w14:textId="77777777" w:rsidR="0082791B" w:rsidRPr="003C2365" w:rsidRDefault="0082791B" w:rsidP="00A90AB4">
            <w:pPr>
              <w:tabs>
                <w:tab w:val="clear" w:pos="2160"/>
                <w:tab w:val="clear" w:pos="2880"/>
                <w:tab w:val="clear" w:pos="4500"/>
              </w:tabs>
              <w:jc w:val="both"/>
              <w:rPr>
                <w:rFonts w:ascii="Times New Roman" w:hAnsi="Times New Roman"/>
                <w:i/>
                <w:color w:val="000000"/>
                <w:sz w:val="22"/>
                <w:szCs w:val="22"/>
                <w:lang w:eastAsia="sk-SK"/>
              </w:rPr>
            </w:pPr>
            <w:r w:rsidRPr="003C2365">
              <w:rPr>
                <w:rFonts w:ascii="Times New Roman" w:hAnsi="Times New Roman"/>
                <w:i/>
                <w:color w:val="000000"/>
                <w:sz w:val="22"/>
                <w:szCs w:val="22"/>
                <w:lang w:eastAsia="sk-SK"/>
              </w:rPr>
              <w:t xml:space="preserve">(Napr. </w:t>
            </w:r>
            <w:proofErr w:type="spellStart"/>
            <w:r w:rsidRPr="003C2365">
              <w:rPr>
                <w:rFonts w:ascii="Times New Roman" w:hAnsi="Times New Roman"/>
                <w:i/>
                <w:color w:val="000000"/>
                <w:sz w:val="22"/>
                <w:szCs w:val="22"/>
                <w:lang w:eastAsia="sk-SK"/>
              </w:rPr>
              <w:t>Cif</w:t>
            </w:r>
            <w:proofErr w:type="spellEnd"/>
            <w:r w:rsidRPr="003C2365">
              <w:rPr>
                <w:rFonts w:ascii="Times New Roman" w:hAnsi="Times New Roman"/>
                <w:i/>
                <w:color w:val="000000"/>
                <w:sz w:val="22"/>
                <w:szCs w:val="22"/>
                <w:lang w:eastAsia="sk-SK"/>
              </w:rPr>
              <w:t xml:space="preserve"> </w:t>
            </w:r>
            <w:proofErr w:type="spellStart"/>
            <w:r w:rsidRPr="003C2365">
              <w:rPr>
                <w:rFonts w:ascii="Times New Roman" w:hAnsi="Times New Roman"/>
                <w:i/>
                <w:color w:val="000000"/>
                <w:sz w:val="22"/>
                <w:szCs w:val="22"/>
                <w:lang w:eastAsia="sk-SK"/>
              </w:rPr>
              <w:t>Cream</w:t>
            </w:r>
            <w:proofErr w:type="spellEnd"/>
            <w:r w:rsidRPr="003C2365">
              <w:rPr>
                <w:rFonts w:ascii="Times New Roman" w:hAnsi="Times New Roman"/>
                <w:i/>
                <w:color w:val="000000"/>
                <w:sz w:val="22"/>
                <w:szCs w:val="22"/>
                <w:lang w:eastAsia="sk-SK"/>
              </w:rPr>
              <w:t xml:space="preserve"> </w:t>
            </w:r>
            <w:proofErr w:type="spellStart"/>
            <w:r w:rsidRPr="003C2365">
              <w:rPr>
                <w:rFonts w:ascii="Times New Roman" w:hAnsi="Times New Roman"/>
                <w:i/>
                <w:color w:val="000000"/>
                <w:sz w:val="22"/>
                <w:szCs w:val="22"/>
                <w:lang w:eastAsia="sk-SK"/>
              </w:rPr>
              <w:t>lemon</w:t>
            </w:r>
            <w:proofErr w:type="spellEnd"/>
            <w:r w:rsidRPr="003C2365">
              <w:rPr>
                <w:rFonts w:ascii="Times New Roman" w:hAnsi="Times New Roman"/>
                <w:i/>
                <w:color w:val="000000"/>
                <w:sz w:val="22"/>
                <w:szCs w:val="22"/>
                <w:lang w:eastAsia="sk-SK"/>
              </w:rPr>
              <w:t xml:space="preserve"> alebo </w:t>
            </w:r>
            <w:proofErr w:type="spellStart"/>
            <w:r w:rsidRPr="003C2365">
              <w:rPr>
                <w:rFonts w:ascii="Times New Roman" w:hAnsi="Times New Roman"/>
                <w:i/>
                <w:color w:val="000000"/>
                <w:sz w:val="22"/>
                <w:szCs w:val="22"/>
                <w:lang w:eastAsia="sk-SK"/>
              </w:rPr>
              <w:t>ekvivalnent</w:t>
            </w:r>
            <w:proofErr w:type="spellEnd"/>
            <w:r w:rsidRPr="003C2365">
              <w:rPr>
                <w:rFonts w:ascii="Times New Roman" w:hAnsi="Times New Roman"/>
                <w:i/>
                <w:color w:val="000000"/>
                <w:sz w:val="22"/>
                <w:szCs w:val="22"/>
                <w:lang w:eastAsia="sk-SK"/>
              </w:rPr>
              <w:t xml:space="preserve">) </w:t>
            </w:r>
          </w:p>
        </w:tc>
        <w:tc>
          <w:tcPr>
            <w:tcW w:w="3469" w:type="dxa"/>
            <w:gridSpan w:val="5"/>
            <w:tcBorders>
              <w:top w:val="single" w:sz="4" w:space="0" w:color="auto"/>
              <w:left w:val="single" w:sz="4" w:space="0" w:color="auto"/>
              <w:bottom w:val="single" w:sz="4" w:space="0" w:color="auto"/>
              <w:right w:val="single" w:sz="4" w:space="0" w:color="auto"/>
            </w:tcBorders>
          </w:tcPr>
          <w:p w14:paraId="339EF0C4" w14:textId="77777777" w:rsidR="0082791B" w:rsidRPr="0082791B" w:rsidRDefault="0082791B" w:rsidP="00A90AB4">
            <w:pPr>
              <w:tabs>
                <w:tab w:val="clear" w:pos="2160"/>
                <w:tab w:val="clear" w:pos="2880"/>
                <w:tab w:val="clear" w:pos="4500"/>
              </w:tabs>
              <w:jc w:val="center"/>
              <w:rPr>
                <w:rFonts w:ascii="Times New Roman" w:hAnsi="Times New Roman"/>
                <w:i/>
                <w:color w:val="FF0000"/>
                <w:sz w:val="24"/>
                <w:szCs w:val="24"/>
                <w:lang w:eastAsia="sk-SK"/>
              </w:rPr>
            </w:pPr>
            <w:r w:rsidRPr="0082791B">
              <w:rPr>
                <w:rFonts w:ascii="Times New Roman" w:hAnsi="Times New Roman"/>
                <w:color w:val="000000"/>
                <w:sz w:val="22"/>
                <w:szCs w:val="22"/>
                <w:lang w:eastAsia="sk-SK"/>
              </w:rPr>
              <w:t>N/A</w:t>
            </w:r>
          </w:p>
        </w:tc>
        <w:tc>
          <w:tcPr>
            <w:tcW w:w="1984" w:type="dxa"/>
            <w:gridSpan w:val="2"/>
            <w:tcBorders>
              <w:top w:val="single" w:sz="4" w:space="0" w:color="auto"/>
              <w:left w:val="single" w:sz="4" w:space="0" w:color="auto"/>
              <w:bottom w:val="single" w:sz="4" w:space="0" w:color="auto"/>
              <w:right w:val="single" w:sz="4" w:space="0" w:color="auto"/>
            </w:tcBorders>
          </w:tcPr>
          <w:p w14:paraId="73876EBC" w14:textId="77777777" w:rsidR="0082791B" w:rsidRPr="0082791B" w:rsidRDefault="0082791B" w:rsidP="00A90AB4">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r>
      <w:tr w:rsidR="0082791B" w:rsidRPr="0082791B" w14:paraId="70514180" w14:textId="77777777" w:rsidTr="00A90AB4">
        <w:trPr>
          <w:trHeight w:val="294"/>
        </w:trPr>
        <w:tc>
          <w:tcPr>
            <w:tcW w:w="6591" w:type="dxa"/>
            <w:gridSpan w:val="9"/>
            <w:tcBorders>
              <w:top w:val="single" w:sz="4" w:space="0" w:color="auto"/>
              <w:left w:val="single" w:sz="4" w:space="0" w:color="auto"/>
              <w:bottom w:val="single" w:sz="4" w:space="0" w:color="auto"/>
              <w:right w:val="single" w:sz="4" w:space="0" w:color="auto"/>
            </w:tcBorders>
            <w:shd w:val="clear" w:color="auto" w:fill="auto"/>
          </w:tcPr>
          <w:p w14:paraId="56CF955A"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Výrobca</w:t>
            </w:r>
          </w:p>
        </w:tc>
        <w:tc>
          <w:tcPr>
            <w:tcW w:w="5453" w:type="dxa"/>
            <w:gridSpan w:val="7"/>
            <w:tcBorders>
              <w:top w:val="single" w:sz="4" w:space="0" w:color="auto"/>
              <w:left w:val="nil"/>
              <w:bottom w:val="single" w:sz="4" w:space="0" w:color="auto"/>
              <w:right w:val="single" w:sz="4" w:space="0" w:color="auto"/>
            </w:tcBorders>
            <w:shd w:val="clear" w:color="auto" w:fill="auto"/>
          </w:tcPr>
          <w:p w14:paraId="74A16FF7"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2DB3561D" w14:textId="77777777" w:rsidTr="00A90AB4">
        <w:trPr>
          <w:trHeight w:val="294"/>
        </w:trPr>
        <w:tc>
          <w:tcPr>
            <w:tcW w:w="6591" w:type="dxa"/>
            <w:gridSpan w:val="9"/>
            <w:tcBorders>
              <w:top w:val="single" w:sz="4" w:space="0" w:color="auto"/>
              <w:left w:val="single" w:sz="4" w:space="0" w:color="auto"/>
              <w:bottom w:val="single" w:sz="4" w:space="0" w:color="auto"/>
              <w:right w:val="single" w:sz="4" w:space="0" w:color="auto"/>
            </w:tcBorders>
            <w:shd w:val="clear" w:color="auto" w:fill="auto"/>
          </w:tcPr>
          <w:p w14:paraId="784AC58E" w14:textId="77777777" w:rsidR="0082791B" w:rsidRPr="0082791B" w:rsidRDefault="0082791B" w:rsidP="00A90AB4">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Typové označenie + obrázok</w:t>
            </w:r>
          </w:p>
        </w:tc>
        <w:tc>
          <w:tcPr>
            <w:tcW w:w="5453" w:type="dxa"/>
            <w:gridSpan w:val="7"/>
            <w:tcBorders>
              <w:top w:val="single" w:sz="4" w:space="0" w:color="auto"/>
              <w:left w:val="nil"/>
              <w:bottom w:val="single" w:sz="4" w:space="0" w:color="auto"/>
              <w:right w:val="single" w:sz="4" w:space="0" w:color="auto"/>
            </w:tcBorders>
            <w:shd w:val="clear" w:color="auto" w:fill="auto"/>
          </w:tcPr>
          <w:p w14:paraId="6789D4BD" w14:textId="77777777" w:rsidR="0082791B" w:rsidRPr="0082791B" w:rsidRDefault="0082791B" w:rsidP="00A90AB4">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bl>
    <w:p w14:paraId="53511D8E" w14:textId="0115E7CA" w:rsidR="0082791B" w:rsidRDefault="0082791B"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2044" w:type="dxa"/>
        <w:tblCellMar>
          <w:left w:w="70" w:type="dxa"/>
          <w:right w:w="70" w:type="dxa"/>
        </w:tblCellMar>
        <w:tblLook w:val="04A0" w:firstRow="1" w:lastRow="0" w:firstColumn="1" w:lastColumn="0" w:noHBand="0" w:noVBand="1"/>
      </w:tblPr>
      <w:tblGrid>
        <w:gridCol w:w="2090"/>
        <w:gridCol w:w="4500"/>
        <w:gridCol w:w="3470"/>
        <w:gridCol w:w="1984"/>
      </w:tblGrid>
      <w:tr w:rsidR="0082791B" w:rsidRPr="0082791B" w14:paraId="4119EE44" w14:textId="77777777" w:rsidTr="00726C37">
        <w:trPr>
          <w:trHeight w:val="1408"/>
        </w:trPr>
        <w:tc>
          <w:tcPr>
            <w:tcW w:w="659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14E835D0" w14:textId="77777777" w:rsidR="0082791B" w:rsidRPr="0082791B" w:rsidRDefault="0082791B" w:rsidP="00726C37">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lastRenderedPageBreak/>
              <w:t>Požadovaná minimálna technická špecifikácia, parametre a funkcionality</w:t>
            </w:r>
          </w:p>
        </w:tc>
        <w:tc>
          <w:tcPr>
            <w:tcW w:w="5454"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B652CC7" w14:textId="77777777" w:rsidR="0082791B" w:rsidRPr="0082791B" w:rsidRDefault="0082791B" w:rsidP="00726C37">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Vlastný návrh plnenia</w:t>
            </w:r>
          </w:p>
          <w:p w14:paraId="63739B51" w14:textId="77777777" w:rsidR="0082791B" w:rsidRPr="0082791B" w:rsidRDefault="0082791B" w:rsidP="00726C37">
            <w:pPr>
              <w:tabs>
                <w:tab w:val="clear" w:pos="2160"/>
                <w:tab w:val="clear" w:pos="2880"/>
                <w:tab w:val="clear" w:pos="4500"/>
              </w:tabs>
              <w:jc w:val="center"/>
              <w:rPr>
                <w:rFonts w:ascii="Times New Roman" w:hAnsi="Times New Roman"/>
                <w:bCs/>
                <w:color w:val="000000"/>
                <w:sz w:val="22"/>
                <w:szCs w:val="22"/>
                <w:lang w:eastAsia="sk-SK"/>
              </w:rPr>
            </w:pPr>
            <w:r w:rsidRPr="0082791B">
              <w:rPr>
                <w:rFonts w:ascii="Times New Roman" w:hAnsi="Times New Roman"/>
                <w:bCs/>
                <w:color w:val="000000"/>
                <w:sz w:val="22"/>
                <w:szCs w:val="22"/>
                <w:lang w:eastAsia="sk-SK"/>
              </w:rPr>
              <w:t>(doplní uchádzač)</w:t>
            </w:r>
          </w:p>
          <w:p w14:paraId="651A6823" w14:textId="77777777" w:rsidR="0082791B" w:rsidRPr="0082791B" w:rsidRDefault="0082791B" w:rsidP="00726C37">
            <w:pPr>
              <w:tabs>
                <w:tab w:val="clear" w:pos="2160"/>
                <w:tab w:val="clear" w:pos="2880"/>
                <w:tab w:val="clear" w:pos="4500"/>
              </w:tabs>
              <w:jc w:val="center"/>
              <w:rPr>
                <w:rFonts w:ascii="Times New Roman" w:hAnsi="Times New Roman"/>
                <w:b/>
                <w:sz w:val="22"/>
                <w:szCs w:val="22"/>
                <w:lang w:eastAsia="sk-SK"/>
              </w:rPr>
            </w:pPr>
            <w:r w:rsidRPr="0082791B">
              <w:rPr>
                <w:rFonts w:ascii="Times New Roman" w:hAnsi="Times New Roman"/>
                <w:b/>
                <w:sz w:val="22"/>
                <w:szCs w:val="22"/>
                <w:lang w:eastAsia="sk-SK"/>
              </w:rPr>
              <w:t>Požaduje sa uviesť skutočnú špecifikáciu ponúkaného predmetu zákazky - výrobcu, typové označenie a technické parametre,  uviesť áno/nie, v prípade číselnej hodnoty uviesť jej skutočnú hodnotu</w:t>
            </w:r>
          </w:p>
        </w:tc>
      </w:tr>
      <w:tr w:rsidR="0082791B" w:rsidRPr="0082791B" w14:paraId="371CDBC4" w14:textId="77777777" w:rsidTr="00726C37">
        <w:trPr>
          <w:trHeight w:val="482"/>
        </w:trPr>
        <w:tc>
          <w:tcPr>
            <w:tcW w:w="6590"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1587B928" w14:textId="03AF0DC3" w:rsidR="0082791B" w:rsidRPr="00E227FE" w:rsidRDefault="0082791B" w:rsidP="00726C37">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Položka č. 16 – Oplachovací a leštiaci prostriedok do umývačky riadu</w:t>
            </w:r>
          </w:p>
        </w:tc>
        <w:tc>
          <w:tcPr>
            <w:tcW w:w="3470" w:type="dxa"/>
            <w:vMerge w:val="restart"/>
            <w:tcBorders>
              <w:top w:val="single" w:sz="4" w:space="0" w:color="auto"/>
              <w:left w:val="single" w:sz="4" w:space="0" w:color="auto"/>
              <w:right w:val="single" w:sz="4" w:space="0" w:color="auto"/>
            </w:tcBorders>
            <w:shd w:val="clear" w:color="auto" w:fill="BFBFBF"/>
            <w:vAlign w:val="center"/>
          </w:tcPr>
          <w:p w14:paraId="12D6F47F" w14:textId="77777777" w:rsidR="0082791B" w:rsidRPr="0082791B" w:rsidRDefault="0082791B" w:rsidP="00726C37">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presnú hodnotu, resp. údaj (číslom a/alebo slovom)</w:t>
            </w:r>
          </w:p>
        </w:tc>
        <w:tc>
          <w:tcPr>
            <w:tcW w:w="1984" w:type="dxa"/>
            <w:vMerge w:val="restart"/>
            <w:tcBorders>
              <w:top w:val="single" w:sz="4" w:space="0" w:color="auto"/>
              <w:left w:val="single" w:sz="4" w:space="0" w:color="auto"/>
              <w:right w:val="single" w:sz="4" w:space="0" w:color="auto"/>
            </w:tcBorders>
            <w:shd w:val="clear" w:color="auto" w:fill="BFBFBF"/>
            <w:vAlign w:val="center"/>
          </w:tcPr>
          <w:p w14:paraId="5B6E721E" w14:textId="77777777" w:rsidR="0082791B" w:rsidRPr="0082791B" w:rsidRDefault="0082791B" w:rsidP="00726C37">
            <w:pPr>
              <w:tabs>
                <w:tab w:val="clear" w:pos="2160"/>
                <w:tab w:val="clear" w:pos="2880"/>
                <w:tab w:val="clear" w:pos="4500"/>
              </w:tabs>
              <w:jc w:val="center"/>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Uchádzač uvedie „áno/nie“</w:t>
            </w:r>
          </w:p>
        </w:tc>
      </w:tr>
      <w:tr w:rsidR="0082791B" w:rsidRPr="0082791B" w14:paraId="50E054BA" w14:textId="77777777" w:rsidTr="00726C37">
        <w:trPr>
          <w:trHeight w:val="419"/>
        </w:trPr>
        <w:tc>
          <w:tcPr>
            <w:tcW w:w="2090" w:type="dxa"/>
            <w:tcBorders>
              <w:top w:val="single" w:sz="4" w:space="0" w:color="auto"/>
              <w:left w:val="single" w:sz="4" w:space="0" w:color="auto"/>
              <w:bottom w:val="single" w:sz="4" w:space="0" w:color="auto"/>
              <w:right w:val="single" w:sz="4" w:space="0" w:color="auto"/>
            </w:tcBorders>
            <w:shd w:val="clear" w:color="auto" w:fill="E2EFD9"/>
            <w:vAlign w:val="center"/>
          </w:tcPr>
          <w:p w14:paraId="6927B323" w14:textId="77777777" w:rsidR="0082791B" w:rsidRPr="0082791B" w:rsidRDefault="0082791B" w:rsidP="00726C37">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bCs/>
                <w:color w:val="000000"/>
                <w:sz w:val="22"/>
                <w:szCs w:val="22"/>
                <w:lang w:eastAsia="sk-SK"/>
              </w:rPr>
              <w:t>Množstvo</w:t>
            </w:r>
          </w:p>
        </w:tc>
        <w:tc>
          <w:tcPr>
            <w:tcW w:w="4500" w:type="dxa"/>
            <w:tcBorders>
              <w:top w:val="single" w:sz="4" w:space="0" w:color="auto"/>
              <w:left w:val="single" w:sz="4" w:space="0" w:color="auto"/>
              <w:bottom w:val="single" w:sz="4" w:space="0" w:color="auto"/>
              <w:right w:val="single" w:sz="4" w:space="0" w:color="auto"/>
            </w:tcBorders>
            <w:shd w:val="clear" w:color="auto" w:fill="E2EFD9"/>
            <w:vAlign w:val="center"/>
          </w:tcPr>
          <w:p w14:paraId="331023C0" w14:textId="77777777" w:rsidR="0082791B" w:rsidRPr="0082791B" w:rsidRDefault="0082791B" w:rsidP="00726C37">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50 ks</w:t>
            </w:r>
          </w:p>
        </w:tc>
        <w:tc>
          <w:tcPr>
            <w:tcW w:w="3470" w:type="dxa"/>
            <w:vMerge/>
            <w:tcBorders>
              <w:left w:val="single" w:sz="4" w:space="0" w:color="auto"/>
              <w:bottom w:val="single" w:sz="4" w:space="0" w:color="auto"/>
              <w:right w:val="single" w:sz="4" w:space="0" w:color="auto"/>
            </w:tcBorders>
            <w:shd w:val="clear" w:color="auto" w:fill="BFBFBF"/>
            <w:vAlign w:val="center"/>
          </w:tcPr>
          <w:p w14:paraId="0D385505" w14:textId="77777777" w:rsidR="0082791B" w:rsidRPr="0082791B" w:rsidRDefault="0082791B" w:rsidP="00726C37">
            <w:pPr>
              <w:tabs>
                <w:tab w:val="clear" w:pos="2160"/>
                <w:tab w:val="clear" w:pos="2880"/>
                <w:tab w:val="clear" w:pos="4500"/>
              </w:tabs>
              <w:jc w:val="center"/>
              <w:rPr>
                <w:rFonts w:ascii="Times New Roman" w:hAnsi="Times New Roman"/>
                <w:b/>
                <w:bCs/>
                <w:color w:val="000000"/>
                <w:sz w:val="22"/>
                <w:szCs w:val="22"/>
                <w:highlight w:val="yellow"/>
                <w:lang w:eastAsia="sk-SK"/>
              </w:rPr>
            </w:pPr>
          </w:p>
        </w:tc>
        <w:tc>
          <w:tcPr>
            <w:tcW w:w="1984" w:type="dxa"/>
            <w:vMerge/>
            <w:tcBorders>
              <w:left w:val="single" w:sz="4" w:space="0" w:color="auto"/>
              <w:bottom w:val="single" w:sz="4" w:space="0" w:color="auto"/>
              <w:right w:val="single" w:sz="4" w:space="0" w:color="auto"/>
            </w:tcBorders>
            <w:shd w:val="clear" w:color="auto" w:fill="BFBFBF"/>
            <w:vAlign w:val="center"/>
          </w:tcPr>
          <w:p w14:paraId="4522533E" w14:textId="77777777" w:rsidR="0082791B" w:rsidRPr="0082791B" w:rsidRDefault="0082791B" w:rsidP="00726C37">
            <w:pPr>
              <w:tabs>
                <w:tab w:val="clear" w:pos="2160"/>
                <w:tab w:val="clear" w:pos="2880"/>
                <w:tab w:val="clear" w:pos="4500"/>
              </w:tabs>
              <w:jc w:val="center"/>
              <w:rPr>
                <w:rFonts w:ascii="Times New Roman" w:hAnsi="Times New Roman"/>
                <w:b/>
                <w:bCs/>
                <w:color w:val="000000"/>
                <w:sz w:val="22"/>
                <w:szCs w:val="22"/>
                <w:highlight w:val="yellow"/>
                <w:lang w:eastAsia="sk-SK"/>
              </w:rPr>
            </w:pPr>
          </w:p>
        </w:tc>
      </w:tr>
      <w:tr w:rsidR="0082791B" w:rsidRPr="0082791B" w14:paraId="6DC25E4A" w14:textId="77777777" w:rsidTr="00726C37">
        <w:trPr>
          <w:trHeight w:val="294"/>
        </w:trPr>
        <w:tc>
          <w:tcPr>
            <w:tcW w:w="2090" w:type="dxa"/>
            <w:tcBorders>
              <w:top w:val="single" w:sz="4" w:space="0" w:color="auto"/>
              <w:left w:val="single" w:sz="4" w:space="0" w:color="auto"/>
              <w:bottom w:val="single" w:sz="4" w:space="0" w:color="auto"/>
              <w:right w:val="single" w:sz="4" w:space="0" w:color="auto"/>
            </w:tcBorders>
            <w:hideMark/>
          </w:tcPr>
          <w:p w14:paraId="491F504B" w14:textId="77777777" w:rsidR="0082791B" w:rsidRPr="0082791B" w:rsidRDefault="0082791B" w:rsidP="00726C37">
            <w:pPr>
              <w:tabs>
                <w:tab w:val="clear" w:pos="2160"/>
                <w:tab w:val="clear" w:pos="2880"/>
                <w:tab w:val="clear" w:pos="4500"/>
              </w:tabs>
              <w:rPr>
                <w:rFonts w:ascii="Times New Roman" w:hAnsi="Times New Roman"/>
                <w:b/>
                <w:bCs/>
                <w:color w:val="000000"/>
                <w:sz w:val="22"/>
                <w:szCs w:val="22"/>
                <w:lang w:eastAsia="sk-SK"/>
              </w:rPr>
            </w:pPr>
            <w:r w:rsidRPr="0082791B">
              <w:rPr>
                <w:rFonts w:ascii="Times New Roman" w:hAnsi="Times New Roman"/>
                <w:b/>
                <w:sz w:val="22"/>
                <w:szCs w:val="22"/>
                <w:lang w:eastAsia="sk-SK"/>
              </w:rPr>
              <w:t>Objem:</w:t>
            </w:r>
          </w:p>
        </w:tc>
        <w:tc>
          <w:tcPr>
            <w:tcW w:w="4500" w:type="dxa"/>
            <w:tcBorders>
              <w:top w:val="single" w:sz="4" w:space="0" w:color="auto"/>
              <w:left w:val="nil"/>
              <w:bottom w:val="single" w:sz="4" w:space="0" w:color="auto"/>
              <w:right w:val="single" w:sz="4" w:space="0" w:color="auto"/>
            </w:tcBorders>
            <w:hideMark/>
          </w:tcPr>
          <w:p w14:paraId="5158163A" w14:textId="77777777" w:rsidR="0082791B" w:rsidRPr="0082791B" w:rsidRDefault="0082791B" w:rsidP="00726C37">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10 l</w:t>
            </w:r>
          </w:p>
        </w:tc>
        <w:tc>
          <w:tcPr>
            <w:tcW w:w="3470" w:type="dxa"/>
            <w:tcBorders>
              <w:top w:val="single" w:sz="4" w:space="0" w:color="auto"/>
              <w:left w:val="nil"/>
              <w:bottom w:val="single" w:sz="4" w:space="0" w:color="auto"/>
              <w:right w:val="single" w:sz="4" w:space="0" w:color="auto"/>
            </w:tcBorders>
          </w:tcPr>
          <w:p w14:paraId="746D69BF"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c>
          <w:tcPr>
            <w:tcW w:w="1984" w:type="dxa"/>
            <w:tcBorders>
              <w:top w:val="single" w:sz="4" w:space="0" w:color="auto"/>
              <w:left w:val="nil"/>
              <w:bottom w:val="single" w:sz="4" w:space="0" w:color="auto"/>
              <w:right w:val="single" w:sz="4" w:space="0" w:color="auto"/>
            </w:tcBorders>
          </w:tcPr>
          <w:p w14:paraId="2B68C7B6"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color w:val="000000"/>
                <w:sz w:val="22"/>
                <w:szCs w:val="22"/>
                <w:lang w:eastAsia="sk-SK"/>
              </w:rPr>
              <w:t>N/A</w:t>
            </w:r>
          </w:p>
        </w:tc>
      </w:tr>
      <w:tr w:rsidR="0082791B" w:rsidRPr="0082791B" w14:paraId="42BE341C" w14:textId="77777777" w:rsidTr="00726C37">
        <w:trPr>
          <w:trHeight w:val="294"/>
        </w:trPr>
        <w:tc>
          <w:tcPr>
            <w:tcW w:w="2090" w:type="dxa"/>
            <w:tcBorders>
              <w:top w:val="single" w:sz="4" w:space="0" w:color="auto"/>
              <w:left w:val="single" w:sz="4" w:space="0" w:color="auto"/>
              <w:bottom w:val="single" w:sz="4" w:space="0" w:color="auto"/>
              <w:right w:val="single" w:sz="4" w:space="0" w:color="auto"/>
            </w:tcBorders>
          </w:tcPr>
          <w:p w14:paraId="54A84088" w14:textId="77777777" w:rsidR="0082791B" w:rsidRPr="0082791B" w:rsidRDefault="0082791B" w:rsidP="00726C37">
            <w:pPr>
              <w:tabs>
                <w:tab w:val="clear" w:pos="2160"/>
                <w:tab w:val="clear" w:pos="2880"/>
                <w:tab w:val="clear" w:pos="4500"/>
              </w:tabs>
              <w:rPr>
                <w:rFonts w:ascii="Times New Roman" w:hAnsi="Times New Roman"/>
                <w:b/>
                <w:color w:val="000000"/>
                <w:sz w:val="22"/>
                <w:szCs w:val="22"/>
                <w:highlight w:val="yellow"/>
                <w:lang w:eastAsia="sk-SK"/>
              </w:rPr>
            </w:pPr>
            <w:r w:rsidRPr="0082791B">
              <w:rPr>
                <w:rFonts w:ascii="Times New Roman" w:hAnsi="Times New Roman"/>
                <w:b/>
                <w:color w:val="000000"/>
                <w:sz w:val="22"/>
                <w:szCs w:val="22"/>
                <w:lang w:eastAsia="sk-SK"/>
              </w:rPr>
              <w:t>Špecifiká:</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55C080CA" w14:textId="77777777"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Bezpečný na všetky typy riadu (sklo, porcelán, </w:t>
            </w:r>
            <w:proofErr w:type="spellStart"/>
            <w:r w:rsidRPr="0082791B">
              <w:rPr>
                <w:rFonts w:ascii="Times New Roman" w:hAnsi="Times New Roman"/>
                <w:sz w:val="22"/>
                <w:szCs w:val="22"/>
                <w:lang w:eastAsia="sk-SK"/>
              </w:rPr>
              <w:t>nerez</w:t>
            </w:r>
            <w:proofErr w:type="spellEnd"/>
            <w:r w:rsidRPr="0082791B">
              <w:rPr>
                <w:rFonts w:ascii="Times New Roman" w:hAnsi="Times New Roman"/>
                <w:sz w:val="22"/>
                <w:szCs w:val="22"/>
                <w:lang w:eastAsia="sk-SK"/>
              </w:rPr>
              <w:t>, plast)</w:t>
            </w:r>
          </w:p>
          <w:p w14:paraId="5519A7FD" w14:textId="77777777"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p>
          <w:p w14:paraId="544E703F" w14:textId="274E6D1E" w:rsid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Povrchovo aktívne látky pre rýchle a efektívne opláchnutie a odstránenie zvyškov čistiacich prostriedkov</w:t>
            </w:r>
          </w:p>
          <w:p w14:paraId="06BCDA83" w14:textId="77777777" w:rsidR="003C2365" w:rsidRPr="0082791B" w:rsidRDefault="003C2365" w:rsidP="00726C37">
            <w:pPr>
              <w:tabs>
                <w:tab w:val="clear" w:pos="2160"/>
                <w:tab w:val="clear" w:pos="2880"/>
                <w:tab w:val="clear" w:pos="4500"/>
              </w:tabs>
              <w:jc w:val="both"/>
              <w:rPr>
                <w:rFonts w:ascii="Times New Roman" w:hAnsi="Times New Roman"/>
                <w:sz w:val="22"/>
                <w:szCs w:val="22"/>
                <w:lang w:eastAsia="sk-SK"/>
              </w:rPr>
            </w:pPr>
          </w:p>
          <w:p w14:paraId="60350AD5" w14:textId="67843F2F" w:rsid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Leštiace prísady na zanechanie lesku a ochranu povrchov riadu</w:t>
            </w:r>
          </w:p>
          <w:p w14:paraId="5778CB82" w14:textId="77777777" w:rsidR="003C2365" w:rsidRPr="0082791B" w:rsidRDefault="003C2365" w:rsidP="00726C37">
            <w:pPr>
              <w:tabs>
                <w:tab w:val="clear" w:pos="2160"/>
                <w:tab w:val="clear" w:pos="2880"/>
                <w:tab w:val="clear" w:pos="4500"/>
              </w:tabs>
              <w:jc w:val="both"/>
              <w:rPr>
                <w:rFonts w:ascii="Times New Roman" w:hAnsi="Times New Roman"/>
                <w:sz w:val="22"/>
                <w:szCs w:val="22"/>
                <w:lang w:eastAsia="sk-SK"/>
              </w:rPr>
            </w:pPr>
          </w:p>
          <w:p w14:paraId="6DED876F" w14:textId="3E7B68C9" w:rsid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Bez fosfátov a agresívnych chemikálií, vhodné aj pre citlivé povrchy</w:t>
            </w:r>
          </w:p>
          <w:p w14:paraId="1F6FB1F3" w14:textId="77777777" w:rsidR="00CA4CC3" w:rsidRPr="0082791B" w:rsidRDefault="00CA4CC3" w:rsidP="00726C37">
            <w:pPr>
              <w:tabs>
                <w:tab w:val="clear" w:pos="2160"/>
                <w:tab w:val="clear" w:pos="2880"/>
                <w:tab w:val="clear" w:pos="4500"/>
              </w:tabs>
              <w:jc w:val="both"/>
              <w:rPr>
                <w:rFonts w:ascii="Times New Roman" w:hAnsi="Times New Roman"/>
                <w:sz w:val="22"/>
                <w:szCs w:val="22"/>
                <w:lang w:eastAsia="sk-SK"/>
              </w:rPr>
            </w:pPr>
          </w:p>
          <w:p w14:paraId="4C71A968" w14:textId="33EE049D"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Nízka pena pre efektívnu prevádzku </w:t>
            </w:r>
            <w:r w:rsidR="003C2365">
              <w:rPr>
                <w:rFonts w:ascii="Times New Roman" w:hAnsi="Times New Roman"/>
                <w:sz w:val="22"/>
                <w:szCs w:val="22"/>
                <w:lang w:eastAsia="sk-SK"/>
              </w:rPr>
              <w:br/>
            </w:r>
            <w:r w:rsidRPr="0082791B">
              <w:rPr>
                <w:rFonts w:ascii="Times New Roman" w:hAnsi="Times New Roman"/>
                <w:sz w:val="22"/>
                <w:szCs w:val="22"/>
                <w:lang w:eastAsia="sk-SK"/>
              </w:rPr>
              <w:t>v komerčných veľkokapacitných umývačkách riadu</w:t>
            </w:r>
          </w:p>
          <w:p w14:paraId="3F7CCCD4" w14:textId="77777777"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p>
          <w:p w14:paraId="31CAB6E2" w14:textId="47A2ABB7"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 xml:space="preserve">Vhodné pre profesionálne umývačky riadu </w:t>
            </w:r>
            <w:r w:rsidR="003C2365">
              <w:rPr>
                <w:rFonts w:ascii="Times New Roman" w:hAnsi="Times New Roman"/>
                <w:sz w:val="22"/>
                <w:szCs w:val="22"/>
                <w:lang w:eastAsia="sk-SK"/>
              </w:rPr>
              <w:br/>
            </w:r>
            <w:r w:rsidRPr="0082791B">
              <w:rPr>
                <w:rFonts w:ascii="Times New Roman" w:hAnsi="Times New Roman"/>
                <w:sz w:val="22"/>
                <w:szCs w:val="22"/>
                <w:lang w:eastAsia="sk-SK"/>
              </w:rPr>
              <w:t>v gastronomických prevádzkach, reštauráciách, hoteloch a iných komerčných zariadeniach</w:t>
            </w:r>
          </w:p>
          <w:p w14:paraId="3F82231E" w14:textId="77777777" w:rsidR="003C2365" w:rsidRDefault="003C2365" w:rsidP="00726C37">
            <w:pPr>
              <w:tabs>
                <w:tab w:val="clear" w:pos="2160"/>
                <w:tab w:val="clear" w:pos="2880"/>
                <w:tab w:val="clear" w:pos="4500"/>
              </w:tabs>
              <w:jc w:val="both"/>
              <w:rPr>
                <w:rFonts w:ascii="Times New Roman" w:hAnsi="Times New Roman"/>
                <w:sz w:val="22"/>
                <w:szCs w:val="22"/>
                <w:lang w:eastAsia="sk-SK"/>
              </w:rPr>
            </w:pPr>
          </w:p>
          <w:p w14:paraId="48D6DC16" w14:textId="246E88C8" w:rsidR="0082791B" w:rsidRPr="0082791B" w:rsidRDefault="0082791B" w:rsidP="00726C37">
            <w:pPr>
              <w:tabs>
                <w:tab w:val="clear" w:pos="2160"/>
                <w:tab w:val="clear" w:pos="2880"/>
                <w:tab w:val="clear" w:pos="4500"/>
              </w:tabs>
              <w:jc w:val="both"/>
              <w:rPr>
                <w:rFonts w:ascii="Times New Roman" w:hAnsi="Times New Roman"/>
                <w:sz w:val="22"/>
                <w:szCs w:val="22"/>
                <w:lang w:eastAsia="sk-SK"/>
              </w:rPr>
            </w:pPr>
            <w:r w:rsidRPr="0082791B">
              <w:rPr>
                <w:rFonts w:ascii="Times New Roman" w:hAnsi="Times New Roman"/>
                <w:sz w:val="22"/>
                <w:szCs w:val="22"/>
                <w:lang w:eastAsia="sk-SK"/>
              </w:rPr>
              <w:t>Jednoduché dávkovanie pomocou dávkovacích systémov prispôsobených veľkokapacitným umývačkám riadu</w:t>
            </w:r>
          </w:p>
          <w:p w14:paraId="75F4CB94" w14:textId="77777777" w:rsidR="0082791B" w:rsidRPr="0082791B" w:rsidRDefault="0082791B" w:rsidP="00726C37">
            <w:pPr>
              <w:tabs>
                <w:tab w:val="clear" w:pos="2160"/>
                <w:tab w:val="clear" w:pos="2880"/>
                <w:tab w:val="clear" w:pos="4500"/>
              </w:tabs>
              <w:jc w:val="both"/>
              <w:rPr>
                <w:rFonts w:ascii="Times New Roman" w:hAnsi="Times New Roman"/>
                <w:color w:val="000000"/>
                <w:sz w:val="22"/>
                <w:szCs w:val="22"/>
                <w:lang w:eastAsia="sk-SK"/>
              </w:rPr>
            </w:pPr>
            <w:r w:rsidRPr="0082791B">
              <w:rPr>
                <w:rFonts w:ascii="Times New Roman" w:hAnsi="Times New Roman"/>
                <w:color w:val="000000"/>
                <w:sz w:val="22"/>
                <w:szCs w:val="22"/>
                <w:lang w:eastAsia="sk-SK"/>
              </w:rPr>
              <w:lastRenderedPageBreak/>
              <w:t>(</w:t>
            </w:r>
            <w:r w:rsidRPr="0082791B">
              <w:rPr>
                <w:rFonts w:ascii="Times New Roman" w:hAnsi="Times New Roman"/>
                <w:i/>
                <w:iCs/>
                <w:color w:val="000000"/>
                <w:sz w:val="22"/>
                <w:szCs w:val="22"/>
                <w:lang w:eastAsia="sk-SK"/>
              </w:rPr>
              <w:t xml:space="preserve">Napr. </w:t>
            </w:r>
            <w:proofErr w:type="spellStart"/>
            <w:r w:rsidRPr="0082791B">
              <w:rPr>
                <w:rFonts w:ascii="Times New Roman" w:hAnsi="Times New Roman"/>
                <w:i/>
                <w:iCs/>
                <w:color w:val="000000"/>
                <w:sz w:val="22"/>
                <w:szCs w:val="22"/>
                <w:lang w:eastAsia="sk-SK"/>
              </w:rPr>
              <w:t>Pantra</w:t>
            </w:r>
            <w:proofErr w:type="spellEnd"/>
            <w:r w:rsidRPr="0082791B">
              <w:rPr>
                <w:rFonts w:ascii="Times New Roman" w:hAnsi="Times New Roman"/>
                <w:i/>
                <w:iCs/>
                <w:color w:val="000000"/>
                <w:sz w:val="22"/>
                <w:szCs w:val="22"/>
                <w:lang w:eastAsia="sk-SK"/>
              </w:rPr>
              <w:t xml:space="preserve"> Professional Pro alebo </w:t>
            </w:r>
            <w:proofErr w:type="spellStart"/>
            <w:r w:rsidRPr="0082791B">
              <w:rPr>
                <w:rFonts w:ascii="Times New Roman" w:hAnsi="Times New Roman"/>
                <w:i/>
                <w:iCs/>
                <w:color w:val="000000"/>
                <w:sz w:val="22"/>
                <w:szCs w:val="22"/>
                <w:lang w:eastAsia="sk-SK"/>
              </w:rPr>
              <w:t>Hendi</w:t>
            </w:r>
            <w:proofErr w:type="spellEnd"/>
            <w:r w:rsidRPr="0082791B">
              <w:rPr>
                <w:rFonts w:ascii="Times New Roman" w:hAnsi="Times New Roman"/>
                <w:i/>
                <w:iCs/>
                <w:color w:val="000000"/>
                <w:sz w:val="22"/>
                <w:szCs w:val="22"/>
                <w:lang w:eastAsia="sk-SK"/>
              </w:rPr>
              <w:t xml:space="preserve"> alebo ekvivalent</w:t>
            </w:r>
            <w:r w:rsidRPr="0082791B">
              <w:rPr>
                <w:rFonts w:ascii="Times New Roman" w:hAnsi="Times New Roman"/>
                <w:color w:val="000000"/>
                <w:sz w:val="22"/>
                <w:szCs w:val="22"/>
                <w:lang w:eastAsia="sk-SK"/>
              </w:rPr>
              <w:t>)</w:t>
            </w:r>
          </w:p>
        </w:tc>
        <w:tc>
          <w:tcPr>
            <w:tcW w:w="3470" w:type="dxa"/>
            <w:tcBorders>
              <w:top w:val="single" w:sz="4" w:space="0" w:color="auto"/>
              <w:left w:val="single" w:sz="4" w:space="0" w:color="auto"/>
              <w:bottom w:val="single" w:sz="4" w:space="0" w:color="auto"/>
              <w:right w:val="single" w:sz="4" w:space="0" w:color="auto"/>
            </w:tcBorders>
          </w:tcPr>
          <w:p w14:paraId="4B32D956"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highlight w:val="yellow"/>
                <w:lang w:eastAsia="sk-SK"/>
              </w:rPr>
            </w:pPr>
            <w:r w:rsidRPr="0082791B">
              <w:rPr>
                <w:rFonts w:ascii="Times New Roman" w:hAnsi="Times New Roman"/>
                <w:color w:val="000000"/>
                <w:sz w:val="22"/>
                <w:szCs w:val="22"/>
                <w:lang w:eastAsia="sk-SK"/>
              </w:rPr>
              <w:lastRenderedPageBreak/>
              <w:t>N/A</w:t>
            </w:r>
          </w:p>
        </w:tc>
        <w:tc>
          <w:tcPr>
            <w:tcW w:w="1984" w:type="dxa"/>
            <w:tcBorders>
              <w:top w:val="single" w:sz="4" w:space="0" w:color="auto"/>
              <w:left w:val="single" w:sz="4" w:space="0" w:color="auto"/>
              <w:bottom w:val="single" w:sz="4" w:space="0" w:color="auto"/>
              <w:right w:val="single" w:sz="4" w:space="0" w:color="auto"/>
            </w:tcBorders>
          </w:tcPr>
          <w:p w14:paraId="78C899B9"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r>
      <w:tr w:rsidR="0082791B" w:rsidRPr="0082791B" w14:paraId="28C3CAE2" w14:textId="77777777" w:rsidTr="00726C37">
        <w:trPr>
          <w:trHeight w:val="294"/>
        </w:trPr>
        <w:tc>
          <w:tcPr>
            <w:tcW w:w="2090" w:type="dxa"/>
            <w:tcBorders>
              <w:top w:val="single" w:sz="4" w:space="0" w:color="auto"/>
              <w:left w:val="single" w:sz="4" w:space="0" w:color="auto"/>
              <w:bottom w:val="single" w:sz="4" w:space="0" w:color="auto"/>
              <w:right w:val="single" w:sz="4" w:space="0" w:color="auto"/>
            </w:tcBorders>
          </w:tcPr>
          <w:p w14:paraId="15E1F136" w14:textId="77777777" w:rsidR="0082791B" w:rsidRPr="0082791B" w:rsidRDefault="0082791B" w:rsidP="00726C37">
            <w:pPr>
              <w:tabs>
                <w:tab w:val="clear" w:pos="2160"/>
                <w:tab w:val="clear" w:pos="2880"/>
                <w:tab w:val="clear" w:pos="4500"/>
              </w:tabs>
              <w:rPr>
                <w:rFonts w:ascii="Times New Roman" w:hAnsi="Times New Roman"/>
                <w:b/>
                <w:color w:val="000000"/>
                <w:sz w:val="22"/>
                <w:szCs w:val="22"/>
                <w:lang w:eastAsia="sk-SK"/>
              </w:rPr>
            </w:pPr>
            <w:r w:rsidRPr="0082791B">
              <w:rPr>
                <w:rFonts w:ascii="Times New Roman" w:hAnsi="Times New Roman"/>
                <w:b/>
                <w:color w:val="000000"/>
                <w:sz w:val="22"/>
                <w:szCs w:val="22"/>
                <w:lang w:eastAsia="sk-SK"/>
              </w:rPr>
              <w:t>Zloženie:</w:t>
            </w:r>
          </w:p>
        </w:tc>
        <w:tc>
          <w:tcPr>
            <w:tcW w:w="4500" w:type="dxa"/>
            <w:tcBorders>
              <w:top w:val="single" w:sz="4" w:space="0" w:color="auto"/>
              <w:left w:val="single" w:sz="4" w:space="0" w:color="auto"/>
              <w:bottom w:val="single" w:sz="4" w:space="0" w:color="auto"/>
              <w:right w:val="single" w:sz="4" w:space="0" w:color="auto"/>
            </w:tcBorders>
            <w:shd w:val="clear" w:color="auto" w:fill="FFFFFF"/>
          </w:tcPr>
          <w:p w14:paraId="17EF72B2" w14:textId="77777777" w:rsidR="0082791B" w:rsidRPr="0082791B" w:rsidRDefault="0082791B" w:rsidP="00726C37">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color w:val="000000"/>
                <w:sz w:val="22"/>
                <w:szCs w:val="22"/>
                <w:lang w:eastAsia="sk-SK"/>
              </w:rPr>
              <w:t>Max 5% neiónové povrchovo aktívne látky</w:t>
            </w:r>
          </w:p>
        </w:tc>
        <w:tc>
          <w:tcPr>
            <w:tcW w:w="3470" w:type="dxa"/>
            <w:tcBorders>
              <w:top w:val="single" w:sz="4" w:space="0" w:color="auto"/>
              <w:left w:val="single" w:sz="4" w:space="0" w:color="auto"/>
              <w:bottom w:val="single" w:sz="4" w:space="0" w:color="auto"/>
              <w:right w:val="single" w:sz="4" w:space="0" w:color="auto"/>
            </w:tcBorders>
          </w:tcPr>
          <w:p w14:paraId="725746E6" w14:textId="77777777" w:rsidR="0082791B" w:rsidRPr="0082791B" w:rsidRDefault="0082791B" w:rsidP="00726C37">
            <w:pPr>
              <w:tabs>
                <w:tab w:val="clear" w:pos="2160"/>
                <w:tab w:val="clear" w:pos="2880"/>
                <w:tab w:val="clear" w:pos="4500"/>
              </w:tabs>
              <w:jc w:val="center"/>
              <w:rPr>
                <w:rFonts w:ascii="Times New Roman" w:hAnsi="Times New Roman"/>
                <w:color w:val="000000"/>
                <w:sz w:val="22"/>
                <w:szCs w:val="22"/>
                <w:lang w:eastAsia="sk-SK"/>
              </w:rPr>
            </w:pPr>
            <w:r w:rsidRPr="0082791B">
              <w:rPr>
                <w:rFonts w:ascii="Times New Roman" w:hAnsi="Times New Roman"/>
                <w:i/>
                <w:color w:val="FF0000"/>
                <w:sz w:val="24"/>
                <w:szCs w:val="24"/>
                <w:lang w:eastAsia="sk-SK"/>
              </w:rPr>
              <w:t>(doplní uchádzač)</w:t>
            </w:r>
          </w:p>
        </w:tc>
        <w:tc>
          <w:tcPr>
            <w:tcW w:w="1984" w:type="dxa"/>
            <w:tcBorders>
              <w:top w:val="single" w:sz="4" w:space="0" w:color="auto"/>
              <w:left w:val="single" w:sz="4" w:space="0" w:color="auto"/>
              <w:bottom w:val="single" w:sz="4" w:space="0" w:color="auto"/>
              <w:right w:val="single" w:sz="4" w:space="0" w:color="auto"/>
            </w:tcBorders>
          </w:tcPr>
          <w:p w14:paraId="77378A5B" w14:textId="77777777" w:rsidR="0082791B" w:rsidRPr="0082791B" w:rsidRDefault="0082791B" w:rsidP="00726C37">
            <w:pPr>
              <w:tabs>
                <w:tab w:val="clear" w:pos="2160"/>
                <w:tab w:val="clear" w:pos="2880"/>
                <w:tab w:val="clear" w:pos="4500"/>
              </w:tabs>
              <w:jc w:val="center"/>
              <w:rPr>
                <w:rFonts w:ascii="Times New Roman" w:hAnsi="Times New Roman"/>
                <w:i/>
                <w:color w:val="FF0000"/>
                <w:sz w:val="24"/>
                <w:szCs w:val="24"/>
                <w:lang w:eastAsia="sk-SK"/>
              </w:rPr>
            </w:pPr>
            <w:r w:rsidRPr="0082791B">
              <w:rPr>
                <w:rFonts w:ascii="Times New Roman" w:hAnsi="Times New Roman"/>
                <w:color w:val="000000"/>
                <w:sz w:val="22"/>
                <w:szCs w:val="22"/>
                <w:lang w:eastAsia="sk-SK"/>
              </w:rPr>
              <w:t>N/A</w:t>
            </w:r>
          </w:p>
        </w:tc>
      </w:tr>
      <w:tr w:rsidR="0082791B" w:rsidRPr="0082791B" w14:paraId="223DC10D" w14:textId="77777777" w:rsidTr="00726C37">
        <w:trPr>
          <w:trHeight w:val="294"/>
        </w:trPr>
        <w:tc>
          <w:tcPr>
            <w:tcW w:w="6590" w:type="dxa"/>
            <w:gridSpan w:val="2"/>
            <w:tcBorders>
              <w:top w:val="single" w:sz="4" w:space="0" w:color="auto"/>
              <w:left w:val="single" w:sz="4" w:space="0" w:color="auto"/>
              <w:bottom w:val="single" w:sz="4" w:space="0" w:color="auto"/>
              <w:right w:val="single" w:sz="4" w:space="0" w:color="auto"/>
            </w:tcBorders>
            <w:shd w:val="clear" w:color="auto" w:fill="auto"/>
          </w:tcPr>
          <w:p w14:paraId="7A4B0375" w14:textId="77777777" w:rsidR="0082791B" w:rsidRPr="0082791B" w:rsidRDefault="0082791B" w:rsidP="00726C37">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Výrobca</w:t>
            </w:r>
          </w:p>
        </w:tc>
        <w:tc>
          <w:tcPr>
            <w:tcW w:w="5454" w:type="dxa"/>
            <w:gridSpan w:val="2"/>
            <w:tcBorders>
              <w:top w:val="single" w:sz="4" w:space="0" w:color="auto"/>
              <w:left w:val="nil"/>
              <w:bottom w:val="single" w:sz="4" w:space="0" w:color="auto"/>
              <w:right w:val="single" w:sz="4" w:space="0" w:color="auto"/>
            </w:tcBorders>
            <w:shd w:val="clear" w:color="auto" w:fill="auto"/>
          </w:tcPr>
          <w:p w14:paraId="2AD0AB06" w14:textId="77777777" w:rsidR="0082791B" w:rsidRPr="0082791B" w:rsidRDefault="0082791B" w:rsidP="00726C37">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r w:rsidR="0082791B" w:rsidRPr="0082791B" w14:paraId="3D802D97" w14:textId="77777777" w:rsidTr="00726C37">
        <w:trPr>
          <w:trHeight w:val="294"/>
        </w:trPr>
        <w:tc>
          <w:tcPr>
            <w:tcW w:w="6590" w:type="dxa"/>
            <w:gridSpan w:val="2"/>
            <w:tcBorders>
              <w:top w:val="single" w:sz="4" w:space="0" w:color="auto"/>
              <w:left w:val="single" w:sz="4" w:space="0" w:color="auto"/>
              <w:bottom w:val="single" w:sz="4" w:space="0" w:color="auto"/>
              <w:right w:val="single" w:sz="4" w:space="0" w:color="auto"/>
            </w:tcBorders>
            <w:shd w:val="clear" w:color="auto" w:fill="auto"/>
          </w:tcPr>
          <w:p w14:paraId="3623C838" w14:textId="77777777" w:rsidR="0082791B" w:rsidRPr="0082791B" w:rsidRDefault="0082791B" w:rsidP="00726C37">
            <w:pPr>
              <w:tabs>
                <w:tab w:val="clear" w:pos="2160"/>
                <w:tab w:val="clear" w:pos="2880"/>
                <w:tab w:val="clear" w:pos="4500"/>
              </w:tabs>
              <w:rPr>
                <w:rFonts w:ascii="Times New Roman" w:hAnsi="Times New Roman"/>
                <w:color w:val="000000"/>
                <w:sz w:val="22"/>
                <w:szCs w:val="22"/>
                <w:lang w:eastAsia="sk-SK"/>
              </w:rPr>
            </w:pPr>
            <w:r w:rsidRPr="0082791B">
              <w:rPr>
                <w:rFonts w:ascii="Times New Roman" w:hAnsi="Times New Roman"/>
                <w:b/>
                <w:sz w:val="22"/>
                <w:szCs w:val="22"/>
                <w:lang w:eastAsia="sk-SK"/>
              </w:rPr>
              <w:t>Typové označenie + obrázok</w:t>
            </w:r>
          </w:p>
        </w:tc>
        <w:tc>
          <w:tcPr>
            <w:tcW w:w="5454" w:type="dxa"/>
            <w:gridSpan w:val="2"/>
            <w:tcBorders>
              <w:top w:val="single" w:sz="4" w:space="0" w:color="auto"/>
              <w:left w:val="nil"/>
              <w:bottom w:val="single" w:sz="4" w:space="0" w:color="auto"/>
              <w:right w:val="single" w:sz="4" w:space="0" w:color="auto"/>
            </w:tcBorders>
            <w:shd w:val="clear" w:color="auto" w:fill="auto"/>
          </w:tcPr>
          <w:p w14:paraId="15C4E48A" w14:textId="77777777" w:rsidR="0082791B" w:rsidRPr="0082791B" w:rsidRDefault="0082791B" w:rsidP="00726C37">
            <w:pPr>
              <w:tabs>
                <w:tab w:val="clear" w:pos="2160"/>
                <w:tab w:val="clear" w:pos="2880"/>
                <w:tab w:val="clear" w:pos="4500"/>
              </w:tabs>
              <w:jc w:val="center"/>
              <w:rPr>
                <w:rFonts w:ascii="Times New Roman" w:hAnsi="Times New Roman"/>
                <w:b/>
                <w:color w:val="000000"/>
                <w:sz w:val="22"/>
                <w:szCs w:val="22"/>
                <w:highlight w:val="yellow"/>
                <w:lang w:eastAsia="sk-SK"/>
              </w:rPr>
            </w:pPr>
            <w:r w:rsidRPr="0082791B">
              <w:rPr>
                <w:rFonts w:ascii="Times New Roman" w:hAnsi="Times New Roman"/>
                <w:i/>
                <w:color w:val="FF0000"/>
                <w:sz w:val="24"/>
                <w:szCs w:val="24"/>
                <w:lang w:eastAsia="sk-SK"/>
              </w:rPr>
              <w:t>(doplní uchádzač)</w:t>
            </w:r>
          </w:p>
        </w:tc>
      </w:tr>
    </w:tbl>
    <w:p w14:paraId="342B7A73" w14:textId="77777777" w:rsidR="002C0613" w:rsidRPr="00C303E1" w:rsidRDefault="002C0613"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color w:val="000000"/>
          <w:sz w:val="22"/>
          <w:szCs w:val="22"/>
        </w:rPr>
      </w:pPr>
    </w:p>
    <w:p w14:paraId="717244A7" w14:textId="35C63117"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DB1B79">
        <w:rPr>
          <w:rFonts w:ascii="Arial Narrow" w:hAnsi="Arial Narrow"/>
          <w:i/>
          <w:color w:val="000000"/>
          <w:sz w:val="22"/>
          <w:szCs w:val="22"/>
        </w:rPr>
        <w:t>rámcovej dohody</w:t>
      </w:r>
      <w:bookmarkStart w:id="0" w:name="_GoBack"/>
      <w:bookmarkEnd w:id="0"/>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3C2871E" w14:textId="77777777" w:rsidR="0006150A" w:rsidRDefault="0006150A"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p>
    <w:p w14:paraId="408C1A57" w14:textId="1687688C"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3677A754"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w:t>
      </w:r>
      <w:r w:rsidR="00584C0C">
        <w:rPr>
          <w:rFonts w:ascii="Arial Narrow" w:hAnsi="Arial Narrow"/>
          <w:sz w:val="22"/>
          <w:szCs w:val="22"/>
        </w:rPr>
        <w:t>ukázať uchádzač vo svojej ponuke tzn. uchádzač je povinný s ponukou predložiť technický list a kartu bezpečnostných údajov tohto produktu, ktorej súčasťou bude aj vypracovaná analýza zloženia produktu, ktorá preukáže, že ním navrhovaný ekvivalent spĺňa rovnaké alebo lepšie parametre ako sú minimálne požiadavky uvedené v súťažných podkladoch resp. v opise predmetu zákazky. Verejný obstarávateľ si vyhradzuje právo neakceptovať navrhovaný ekvivalentný produkt v prípade, ak navrhovaný produkt nespĺňa minimálne technické parametre. Pri návrhu na použitie iných ekvivalentných produktov, ako sú uvedené v opise predmetu zákazky je dôkazné bremeno o vhodnosti navrhovaného produktu na strane uchádzača.</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36C8F" w14:textId="77777777" w:rsidR="002105FA" w:rsidRDefault="002105FA" w:rsidP="006E6235">
      <w:r>
        <w:separator/>
      </w:r>
    </w:p>
  </w:endnote>
  <w:endnote w:type="continuationSeparator" w:id="0">
    <w:p w14:paraId="3AE10B57" w14:textId="77777777" w:rsidR="002105FA" w:rsidRDefault="002105F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357F0EAA" w:rsidR="00CA4CC3" w:rsidRDefault="00CA4CC3">
        <w:pPr>
          <w:pStyle w:val="Pta"/>
          <w:jc w:val="right"/>
        </w:pPr>
        <w:r>
          <w:fldChar w:fldCharType="begin"/>
        </w:r>
        <w:r>
          <w:instrText>PAGE   \* MERGEFORMAT</w:instrText>
        </w:r>
        <w:r>
          <w:fldChar w:fldCharType="separate"/>
        </w:r>
        <w:r w:rsidR="00DB1B79" w:rsidRPr="00DB1B79">
          <w:rPr>
            <w:noProof/>
            <w:lang w:val="sk-SK"/>
          </w:rPr>
          <w:t>18</w:t>
        </w:r>
        <w:r>
          <w:fldChar w:fldCharType="end"/>
        </w:r>
      </w:p>
    </w:sdtContent>
  </w:sdt>
  <w:p w14:paraId="0BB154D9" w14:textId="7F17CF11" w:rsidR="00CA4CC3" w:rsidRPr="00F33C1E" w:rsidRDefault="00CA4CC3">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B7D7" w14:textId="77777777" w:rsidR="002105FA" w:rsidRDefault="002105FA" w:rsidP="006E6235">
      <w:r>
        <w:separator/>
      </w:r>
    </w:p>
  </w:footnote>
  <w:footnote w:type="continuationSeparator" w:id="0">
    <w:p w14:paraId="4EA44F00" w14:textId="77777777" w:rsidR="002105FA" w:rsidRDefault="002105F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0CAB0E71" w:rsidR="00CA4CC3" w:rsidRDefault="00CA4CC3"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.1</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0C9905EB"/>
    <w:multiLevelType w:val="hybridMultilevel"/>
    <w:tmpl w:val="E592ADF0"/>
    <w:lvl w:ilvl="0" w:tplc="917854B4">
      <w:numFmt w:val="bullet"/>
      <w:lvlText w:val="-"/>
      <w:lvlJc w:val="left"/>
      <w:pPr>
        <w:ind w:left="927" w:hanging="360"/>
      </w:pPr>
      <w:rPr>
        <w:rFonts w:ascii="Arial Narrow" w:eastAsia="Calibri"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6"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8"/>
  </w:num>
  <w:num w:numId="6">
    <w:abstractNumId w:val="2"/>
  </w:num>
  <w:num w:numId="7">
    <w:abstractNumId w:val="6"/>
  </w:num>
  <w:num w:numId="8">
    <w:abstractNumId w:val="9"/>
  </w:num>
  <w:num w:numId="9">
    <w:abstractNumId w:val="4"/>
  </w:num>
  <w:num w:numId="10">
    <w:abstractNumId w:val="10"/>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1CE"/>
    <w:rsid w:val="000509DB"/>
    <w:rsid w:val="00050ECA"/>
    <w:rsid w:val="00051D90"/>
    <w:rsid w:val="00053455"/>
    <w:rsid w:val="000541D6"/>
    <w:rsid w:val="000561DA"/>
    <w:rsid w:val="000564F9"/>
    <w:rsid w:val="0005793C"/>
    <w:rsid w:val="00057C3F"/>
    <w:rsid w:val="0006150A"/>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E10"/>
    <w:rsid w:val="000C0BE4"/>
    <w:rsid w:val="000C22C0"/>
    <w:rsid w:val="000C35E6"/>
    <w:rsid w:val="000C64A9"/>
    <w:rsid w:val="000D0414"/>
    <w:rsid w:val="000D4C84"/>
    <w:rsid w:val="000E18C6"/>
    <w:rsid w:val="000E2F2D"/>
    <w:rsid w:val="000E63B6"/>
    <w:rsid w:val="000F0D0F"/>
    <w:rsid w:val="000F1466"/>
    <w:rsid w:val="000F28BD"/>
    <w:rsid w:val="000F2C5D"/>
    <w:rsid w:val="000F5A54"/>
    <w:rsid w:val="000F5FA7"/>
    <w:rsid w:val="001025DA"/>
    <w:rsid w:val="001035E7"/>
    <w:rsid w:val="001040FE"/>
    <w:rsid w:val="0010611F"/>
    <w:rsid w:val="00107017"/>
    <w:rsid w:val="00110388"/>
    <w:rsid w:val="00110DCF"/>
    <w:rsid w:val="0011477B"/>
    <w:rsid w:val="0012669D"/>
    <w:rsid w:val="001301A4"/>
    <w:rsid w:val="001314C8"/>
    <w:rsid w:val="00136CC8"/>
    <w:rsid w:val="001378B5"/>
    <w:rsid w:val="00144AD6"/>
    <w:rsid w:val="00153E4C"/>
    <w:rsid w:val="00154C42"/>
    <w:rsid w:val="00154F18"/>
    <w:rsid w:val="00156EC5"/>
    <w:rsid w:val="00160EF4"/>
    <w:rsid w:val="00164A73"/>
    <w:rsid w:val="00167487"/>
    <w:rsid w:val="00167672"/>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4243"/>
    <w:rsid w:val="001B5406"/>
    <w:rsid w:val="001C094E"/>
    <w:rsid w:val="001C1AEE"/>
    <w:rsid w:val="001C2515"/>
    <w:rsid w:val="001C7E2D"/>
    <w:rsid w:val="001D4821"/>
    <w:rsid w:val="001E15F0"/>
    <w:rsid w:val="001E191A"/>
    <w:rsid w:val="001E58A6"/>
    <w:rsid w:val="001E6CFB"/>
    <w:rsid w:val="001F4225"/>
    <w:rsid w:val="001F668A"/>
    <w:rsid w:val="001F68CA"/>
    <w:rsid w:val="0020092E"/>
    <w:rsid w:val="00204368"/>
    <w:rsid w:val="00205675"/>
    <w:rsid w:val="00207E62"/>
    <w:rsid w:val="00210112"/>
    <w:rsid w:val="002105FA"/>
    <w:rsid w:val="00223453"/>
    <w:rsid w:val="00227662"/>
    <w:rsid w:val="00227C6A"/>
    <w:rsid w:val="00231855"/>
    <w:rsid w:val="00234A21"/>
    <w:rsid w:val="00237593"/>
    <w:rsid w:val="00243A57"/>
    <w:rsid w:val="00244C5E"/>
    <w:rsid w:val="00247491"/>
    <w:rsid w:val="00253B27"/>
    <w:rsid w:val="00253BDD"/>
    <w:rsid w:val="00254345"/>
    <w:rsid w:val="002546A4"/>
    <w:rsid w:val="00255B6F"/>
    <w:rsid w:val="002565F0"/>
    <w:rsid w:val="00256913"/>
    <w:rsid w:val="00260DA2"/>
    <w:rsid w:val="00261318"/>
    <w:rsid w:val="0026182F"/>
    <w:rsid w:val="0026458F"/>
    <w:rsid w:val="002660E0"/>
    <w:rsid w:val="00266FDB"/>
    <w:rsid w:val="00273564"/>
    <w:rsid w:val="00273D94"/>
    <w:rsid w:val="00274077"/>
    <w:rsid w:val="0027517E"/>
    <w:rsid w:val="002761BF"/>
    <w:rsid w:val="0027766D"/>
    <w:rsid w:val="00284A65"/>
    <w:rsid w:val="0028625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0613"/>
    <w:rsid w:val="002C4461"/>
    <w:rsid w:val="002C450C"/>
    <w:rsid w:val="002C51F9"/>
    <w:rsid w:val="002D188E"/>
    <w:rsid w:val="002D3D41"/>
    <w:rsid w:val="002D563F"/>
    <w:rsid w:val="002D6379"/>
    <w:rsid w:val="002E2C9D"/>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41A0"/>
    <w:rsid w:val="00380FFE"/>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2365"/>
    <w:rsid w:val="003C3C08"/>
    <w:rsid w:val="003D0FBD"/>
    <w:rsid w:val="003D1B32"/>
    <w:rsid w:val="003D2F55"/>
    <w:rsid w:val="003D4320"/>
    <w:rsid w:val="003D72D3"/>
    <w:rsid w:val="003D7909"/>
    <w:rsid w:val="003E3CBF"/>
    <w:rsid w:val="003E5AFF"/>
    <w:rsid w:val="003F10C9"/>
    <w:rsid w:val="003F36A4"/>
    <w:rsid w:val="003F3FD2"/>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67D"/>
    <w:rsid w:val="00432E27"/>
    <w:rsid w:val="0043329B"/>
    <w:rsid w:val="00434FBA"/>
    <w:rsid w:val="00437AA6"/>
    <w:rsid w:val="004400DD"/>
    <w:rsid w:val="00440497"/>
    <w:rsid w:val="004425C4"/>
    <w:rsid w:val="00444789"/>
    <w:rsid w:val="00444A26"/>
    <w:rsid w:val="00444A8B"/>
    <w:rsid w:val="00450251"/>
    <w:rsid w:val="0045429A"/>
    <w:rsid w:val="0045658F"/>
    <w:rsid w:val="00456D0C"/>
    <w:rsid w:val="0045773B"/>
    <w:rsid w:val="00463DBE"/>
    <w:rsid w:val="004671F2"/>
    <w:rsid w:val="00467FCF"/>
    <w:rsid w:val="00470487"/>
    <w:rsid w:val="004710C3"/>
    <w:rsid w:val="004719DF"/>
    <w:rsid w:val="00473099"/>
    <w:rsid w:val="004732A9"/>
    <w:rsid w:val="004738F4"/>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3E7"/>
    <w:rsid w:val="004D361F"/>
    <w:rsid w:val="004D37DE"/>
    <w:rsid w:val="004D4114"/>
    <w:rsid w:val="004D6686"/>
    <w:rsid w:val="004D7571"/>
    <w:rsid w:val="004E0C74"/>
    <w:rsid w:val="004E0FD0"/>
    <w:rsid w:val="004E24AE"/>
    <w:rsid w:val="004E2562"/>
    <w:rsid w:val="004E3344"/>
    <w:rsid w:val="004F0D9E"/>
    <w:rsid w:val="004F0DE0"/>
    <w:rsid w:val="004F1B98"/>
    <w:rsid w:val="00501191"/>
    <w:rsid w:val="005019F2"/>
    <w:rsid w:val="00503698"/>
    <w:rsid w:val="00503DEC"/>
    <w:rsid w:val="00506036"/>
    <w:rsid w:val="00506A8B"/>
    <w:rsid w:val="00512971"/>
    <w:rsid w:val="00513182"/>
    <w:rsid w:val="005148CE"/>
    <w:rsid w:val="0051549B"/>
    <w:rsid w:val="00515A5A"/>
    <w:rsid w:val="00515D0E"/>
    <w:rsid w:val="0052010E"/>
    <w:rsid w:val="0052054C"/>
    <w:rsid w:val="00522B5D"/>
    <w:rsid w:val="005311CF"/>
    <w:rsid w:val="00531DAC"/>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84C0C"/>
    <w:rsid w:val="00591E2C"/>
    <w:rsid w:val="00592949"/>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2C8"/>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26C37"/>
    <w:rsid w:val="007301F2"/>
    <w:rsid w:val="00734EA2"/>
    <w:rsid w:val="00736D47"/>
    <w:rsid w:val="00737FAA"/>
    <w:rsid w:val="0074490D"/>
    <w:rsid w:val="00745689"/>
    <w:rsid w:val="007466F2"/>
    <w:rsid w:val="00750144"/>
    <w:rsid w:val="0075049C"/>
    <w:rsid w:val="007522AB"/>
    <w:rsid w:val="00753316"/>
    <w:rsid w:val="00767AB0"/>
    <w:rsid w:val="0077096A"/>
    <w:rsid w:val="0077619F"/>
    <w:rsid w:val="00777901"/>
    <w:rsid w:val="00781891"/>
    <w:rsid w:val="00784263"/>
    <w:rsid w:val="00785A4B"/>
    <w:rsid w:val="00785E16"/>
    <w:rsid w:val="00790371"/>
    <w:rsid w:val="00797816"/>
    <w:rsid w:val="007A3725"/>
    <w:rsid w:val="007A7762"/>
    <w:rsid w:val="007B0538"/>
    <w:rsid w:val="007B1C98"/>
    <w:rsid w:val="007B453C"/>
    <w:rsid w:val="007C141D"/>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26AA2"/>
    <w:rsid w:val="0082791B"/>
    <w:rsid w:val="008312A4"/>
    <w:rsid w:val="00832A25"/>
    <w:rsid w:val="00834FE2"/>
    <w:rsid w:val="008400A7"/>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B79A1"/>
    <w:rsid w:val="008C11F3"/>
    <w:rsid w:val="008C3B6A"/>
    <w:rsid w:val="008C420E"/>
    <w:rsid w:val="008C48CA"/>
    <w:rsid w:val="008C7B11"/>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08CC"/>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788A"/>
    <w:rsid w:val="009D04BC"/>
    <w:rsid w:val="009D3D55"/>
    <w:rsid w:val="009D52D0"/>
    <w:rsid w:val="009D56F3"/>
    <w:rsid w:val="009D581B"/>
    <w:rsid w:val="009E1DAD"/>
    <w:rsid w:val="009E5D1A"/>
    <w:rsid w:val="009E7197"/>
    <w:rsid w:val="009E7BD2"/>
    <w:rsid w:val="00A04F38"/>
    <w:rsid w:val="00A054F6"/>
    <w:rsid w:val="00A07995"/>
    <w:rsid w:val="00A100B5"/>
    <w:rsid w:val="00A10F16"/>
    <w:rsid w:val="00A17E62"/>
    <w:rsid w:val="00A24FFA"/>
    <w:rsid w:val="00A277A0"/>
    <w:rsid w:val="00A34B2C"/>
    <w:rsid w:val="00A37232"/>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82F42"/>
    <w:rsid w:val="00A84639"/>
    <w:rsid w:val="00A84F61"/>
    <w:rsid w:val="00A86FA1"/>
    <w:rsid w:val="00A87791"/>
    <w:rsid w:val="00A90AB4"/>
    <w:rsid w:val="00A9253F"/>
    <w:rsid w:val="00A92C13"/>
    <w:rsid w:val="00A95243"/>
    <w:rsid w:val="00AA04F8"/>
    <w:rsid w:val="00AA5611"/>
    <w:rsid w:val="00AA588E"/>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14C9"/>
    <w:rsid w:val="00AE2568"/>
    <w:rsid w:val="00AF024F"/>
    <w:rsid w:val="00AF191B"/>
    <w:rsid w:val="00AF4AC7"/>
    <w:rsid w:val="00AF5E19"/>
    <w:rsid w:val="00AF6671"/>
    <w:rsid w:val="00B0545E"/>
    <w:rsid w:val="00B058BD"/>
    <w:rsid w:val="00B104DE"/>
    <w:rsid w:val="00B11B1D"/>
    <w:rsid w:val="00B11EFC"/>
    <w:rsid w:val="00B11F08"/>
    <w:rsid w:val="00B15A9D"/>
    <w:rsid w:val="00B21F8C"/>
    <w:rsid w:val="00B233FF"/>
    <w:rsid w:val="00B235BD"/>
    <w:rsid w:val="00B25F30"/>
    <w:rsid w:val="00B26B58"/>
    <w:rsid w:val="00B4610B"/>
    <w:rsid w:val="00B54FA5"/>
    <w:rsid w:val="00B56DA0"/>
    <w:rsid w:val="00B57F39"/>
    <w:rsid w:val="00B60143"/>
    <w:rsid w:val="00B73E5B"/>
    <w:rsid w:val="00B74A77"/>
    <w:rsid w:val="00B75873"/>
    <w:rsid w:val="00B77ADA"/>
    <w:rsid w:val="00B84977"/>
    <w:rsid w:val="00B87058"/>
    <w:rsid w:val="00B8756D"/>
    <w:rsid w:val="00B90334"/>
    <w:rsid w:val="00B91742"/>
    <w:rsid w:val="00BA2865"/>
    <w:rsid w:val="00BB1536"/>
    <w:rsid w:val="00BB287A"/>
    <w:rsid w:val="00BB427D"/>
    <w:rsid w:val="00BC0109"/>
    <w:rsid w:val="00BC57BD"/>
    <w:rsid w:val="00BD55F5"/>
    <w:rsid w:val="00BD61F2"/>
    <w:rsid w:val="00BD71E7"/>
    <w:rsid w:val="00BD7EC9"/>
    <w:rsid w:val="00BE0C6B"/>
    <w:rsid w:val="00BE0E8D"/>
    <w:rsid w:val="00BE0FD9"/>
    <w:rsid w:val="00BE1E8A"/>
    <w:rsid w:val="00BE43EE"/>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23077"/>
    <w:rsid w:val="00C303E1"/>
    <w:rsid w:val="00C33744"/>
    <w:rsid w:val="00C40383"/>
    <w:rsid w:val="00C44483"/>
    <w:rsid w:val="00C467D5"/>
    <w:rsid w:val="00C5250F"/>
    <w:rsid w:val="00C55288"/>
    <w:rsid w:val="00C5689E"/>
    <w:rsid w:val="00C605DF"/>
    <w:rsid w:val="00C61439"/>
    <w:rsid w:val="00C61F97"/>
    <w:rsid w:val="00C715DD"/>
    <w:rsid w:val="00C72BC1"/>
    <w:rsid w:val="00C72DCD"/>
    <w:rsid w:val="00C7466F"/>
    <w:rsid w:val="00C83D2A"/>
    <w:rsid w:val="00C84572"/>
    <w:rsid w:val="00C84975"/>
    <w:rsid w:val="00C85957"/>
    <w:rsid w:val="00C85C72"/>
    <w:rsid w:val="00C904FE"/>
    <w:rsid w:val="00C95A29"/>
    <w:rsid w:val="00CA0813"/>
    <w:rsid w:val="00CA1ED4"/>
    <w:rsid w:val="00CA2785"/>
    <w:rsid w:val="00CA2E8A"/>
    <w:rsid w:val="00CA4271"/>
    <w:rsid w:val="00CA4CC3"/>
    <w:rsid w:val="00CA795B"/>
    <w:rsid w:val="00CB3C54"/>
    <w:rsid w:val="00CB436C"/>
    <w:rsid w:val="00CC0C11"/>
    <w:rsid w:val="00CC2E1F"/>
    <w:rsid w:val="00CC3451"/>
    <w:rsid w:val="00CC3E07"/>
    <w:rsid w:val="00CC54C9"/>
    <w:rsid w:val="00CD5CBD"/>
    <w:rsid w:val="00CD7148"/>
    <w:rsid w:val="00CD7B09"/>
    <w:rsid w:val="00CE13E9"/>
    <w:rsid w:val="00CE425F"/>
    <w:rsid w:val="00CE528C"/>
    <w:rsid w:val="00CE6A69"/>
    <w:rsid w:val="00CE72C8"/>
    <w:rsid w:val="00D00EE1"/>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4695"/>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1B79"/>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076B1"/>
    <w:rsid w:val="00E1263A"/>
    <w:rsid w:val="00E13733"/>
    <w:rsid w:val="00E13DA7"/>
    <w:rsid w:val="00E152F8"/>
    <w:rsid w:val="00E1709E"/>
    <w:rsid w:val="00E17226"/>
    <w:rsid w:val="00E175DC"/>
    <w:rsid w:val="00E1765A"/>
    <w:rsid w:val="00E20CDD"/>
    <w:rsid w:val="00E227FE"/>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3309"/>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54EE1"/>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D5991"/>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 w:type="paragraph" w:styleId="Zkladntext3">
    <w:name w:val="Body Text 3"/>
    <w:basedOn w:val="Normlny"/>
    <w:link w:val="Zkladntext3Char"/>
    <w:unhideWhenUsed/>
    <w:rsid w:val="00A84639"/>
    <w:pPr>
      <w:tabs>
        <w:tab w:val="clear" w:pos="2160"/>
        <w:tab w:val="clear" w:pos="2880"/>
        <w:tab w:val="clear" w:pos="4500"/>
      </w:tabs>
      <w:spacing w:after="120" w:line="276" w:lineRule="auto"/>
    </w:pPr>
    <w:rPr>
      <w:rFonts w:ascii="Times New Roman" w:eastAsia="Calibri" w:hAnsi="Times New Roman"/>
      <w:sz w:val="16"/>
      <w:szCs w:val="16"/>
      <w:lang w:eastAsia="en-US"/>
    </w:rPr>
  </w:style>
  <w:style w:type="character" w:customStyle="1" w:styleId="Zkladntext3Char">
    <w:name w:val="Základný text 3 Char"/>
    <w:basedOn w:val="Predvolenpsmoodseku"/>
    <w:link w:val="Zkladntext3"/>
    <w:rsid w:val="00A84639"/>
    <w:rPr>
      <w:rFonts w:ascii="Times New Roman" w:hAnsi="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EC5CE-1B2C-4CAC-AA6B-23D6EAE5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18</Pages>
  <Words>3321</Words>
  <Characters>18933</Characters>
  <Application>Microsoft Office Word</Application>
  <DocSecurity>0</DocSecurity>
  <Lines>157</Lines>
  <Paragraphs>44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Leokádia Mazureková</dc:creator>
  <cp:keywords/>
  <cp:lastModifiedBy>Leokádia Mazureková</cp:lastModifiedBy>
  <cp:revision>47</cp:revision>
  <cp:lastPrinted>2022-06-24T06:53:00Z</cp:lastPrinted>
  <dcterms:created xsi:type="dcterms:W3CDTF">2025-03-06T08:29:00Z</dcterms:created>
  <dcterms:modified xsi:type="dcterms:W3CDTF">2025-03-26T08:38:00Z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